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0FE9" w:rsidRDefault="00F60FE9" w:rsidP="00F60FE9">
      <w:pPr>
        <w:rPr>
          <w:lang w:val="fr-FR" w:bidi="ar-MA"/>
        </w:rPr>
      </w:pPr>
      <w:r w:rsidRPr="00F60FE9">
        <w:rPr>
          <w:lang w:val="fr-FR" w:bidi="ar-MA"/>
        </w:rPr>
        <w:t xml:space="preserve">Bonjour </w:t>
      </w:r>
      <w:proofErr w:type="spellStart"/>
      <w:r w:rsidRPr="00F60FE9">
        <w:rPr>
          <w:lang w:val="fr-FR" w:bidi="ar-MA"/>
        </w:rPr>
        <w:t>mr</w:t>
      </w:r>
      <w:proofErr w:type="spellEnd"/>
      <w:r w:rsidRPr="00F60FE9">
        <w:rPr>
          <w:lang w:val="fr-FR" w:bidi="ar-MA"/>
        </w:rPr>
        <w:t xml:space="preserve"> </w:t>
      </w:r>
      <w:proofErr w:type="spellStart"/>
      <w:r>
        <w:rPr>
          <w:lang w:val="fr-FR" w:bidi="ar-MA"/>
        </w:rPr>
        <w:t>Ess</w:t>
      </w:r>
      <w:r w:rsidRPr="00F60FE9">
        <w:rPr>
          <w:lang w:val="fr-FR" w:bidi="ar-MA"/>
        </w:rPr>
        <w:t>adik</w:t>
      </w:r>
      <w:proofErr w:type="spellEnd"/>
      <w:r w:rsidRPr="00F60FE9">
        <w:rPr>
          <w:lang w:val="fr-FR" w:bidi="ar-MA"/>
        </w:rPr>
        <w:t>, moi Ra</w:t>
      </w:r>
      <w:r>
        <w:rPr>
          <w:lang w:val="fr-FR" w:bidi="ar-MA"/>
        </w:rPr>
        <w:t>mi Mohamed.</w:t>
      </w:r>
    </w:p>
    <w:p w:rsidR="00F60FE9" w:rsidRDefault="00F60FE9" w:rsidP="00F60FE9">
      <w:pPr>
        <w:rPr>
          <w:lang w:val="fr-FR" w:bidi="ar-MA"/>
        </w:rPr>
      </w:pPr>
      <w:r>
        <w:rPr>
          <w:lang w:val="fr-FR" w:bidi="ar-MA"/>
        </w:rPr>
        <w:t>Pardonne-nous car nous n’avons pas envoyé le MCT à temps</w:t>
      </w:r>
      <w:r w:rsidR="003B1CBD">
        <w:rPr>
          <w:lang w:val="fr-FR" w:bidi="ar-MA"/>
        </w:rPr>
        <w:t>,</w:t>
      </w:r>
    </w:p>
    <w:p w:rsidR="003B1CBD" w:rsidRPr="00F60FE9" w:rsidRDefault="003B1CBD" w:rsidP="00F60FE9">
      <w:pPr>
        <w:rPr>
          <w:rFonts w:hint="cs"/>
          <w:rtl/>
          <w:lang w:val="fr-FR" w:bidi="ar-MA"/>
        </w:rPr>
      </w:pPr>
      <w:r>
        <w:rPr>
          <w:lang w:val="fr-FR" w:bidi="ar-MA"/>
        </w:rPr>
        <w:t xml:space="preserve">Parce que nous avons eu un </w:t>
      </w:r>
      <w:proofErr w:type="spellStart"/>
      <w:r>
        <w:rPr>
          <w:lang w:val="fr-FR" w:bidi="ar-MA"/>
        </w:rPr>
        <w:t>problem</w:t>
      </w:r>
      <w:proofErr w:type="spellEnd"/>
      <w:r>
        <w:rPr>
          <w:lang w:val="fr-FR" w:bidi="ar-MA"/>
        </w:rPr>
        <w:t xml:space="preserve"> avec le PowerAMC.</w:t>
      </w:r>
      <w:bookmarkStart w:id="0" w:name="_GoBack"/>
      <w:bookmarkEnd w:id="0"/>
    </w:p>
    <w:p w:rsidR="00CB0566" w:rsidRDefault="00F60FE9">
      <w:r w:rsidRPr="00F60FE9">
        <w:lastRenderedPageBreak/>
        <w:drawing>
          <wp:inline distT="0" distB="0" distL="0" distR="0" wp14:anchorId="1B3FAB87" wp14:editId="3137C7DD">
            <wp:extent cx="5237480" cy="8229600"/>
            <wp:effectExtent l="0" t="0" r="127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E9"/>
    <w:rsid w:val="00342619"/>
    <w:rsid w:val="003B1CBD"/>
    <w:rsid w:val="00927998"/>
    <w:rsid w:val="00F6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59042"/>
  <w15:chartTrackingRefBased/>
  <w15:docId w15:val="{1863B104-4944-4690-B89B-A298F783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60F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0FE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ROMERRO</dc:creator>
  <cp:keywords/>
  <dc:description/>
  <cp:lastModifiedBy> </cp:lastModifiedBy>
  <cp:revision>1</cp:revision>
  <dcterms:created xsi:type="dcterms:W3CDTF">2019-12-02T14:16:00Z</dcterms:created>
  <dcterms:modified xsi:type="dcterms:W3CDTF">2019-12-02T14:29:00Z</dcterms:modified>
</cp:coreProperties>
</file>