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F9A65" w14:textId="41218581" w:rsidR="00F65202" w:rsidRDefault="00FB728B" w:rsidP="00F65202">
      <w:pPr>
        <w:ind w:firstLine="0"/>
        <w:jc w:val="center"/>
        <w:rPr>
          <w:rFonts w:cs="Times New Roman"/>
          <w:b/>
          <w:bCs/>
          <w:lang w:val="es-MX"/>
        </w:rPr>
      </w:pPr>
      <w:r>
        <w:rPr>
          <w:rFonts w:cs="Times New Roman"/>
          <w:b/>
          <w:bCs/>
          <w:lang w:val="es-MX"/>
        </w:rPr>
        <w:t xml:space="preserve">Evidencia </w:t>
      </w:r>
      <w:r w:rsidR="003C3620">
        <w:rPr>
          <w:rFonts w:cs="Times New Roman"/>
          <w:b/>
          <w:bCs/>
          <w:lang w:val="es-MX"/>
        </w:rPr>
        <w:t>MVC</w:t>
      </w:r>
    </w:p>
    <w:p w14:paraId="75E2EA8E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1D4D4FEF" w14:textId="751C9473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64780659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3A005187" w14:textId="77777777" w:rsidR="00F65202" w:rsidRDefault="00F65202" w:rsidP="00F65202">
      <w:pPr>
        <w:ind w:firstLine="0"/>
        <w:jc w:val="center"/>
        <w:rPr>
          <w:rFonts w:cs="Times New Roman"/>
          <w:b/>
          <w:bCs/>
          <w:lang w:val="es-MX"/>
        </w:rPr>
      </w:pPr>
      <w:r>
        <w:rPr>
          <w:rFonts w:cs="Times New Roman"/>
          <w:b/>
          <w:bCs/>
          <w:lang w:val="es-MX"/>
        </w:rPr>
        <w:t>Aprendiz:</w:t>
      </w:r>
    </w:p>
    <w:p w14:paraId="39446962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  <w:r>
        <w:rPr>
          <w:rFonts w:cs="Times New Roman"/>
          <w:lang w:val="es-MX"/>
        </w:rPr>
        <w:t>Ronaldo Stiven Franco Duran</w:t>
      </w:r>
    </w:p>
    <w:p w14:paraId="108B9711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562F1F12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68C7E2B5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57512C8B" w14:textId="77777777" w:rsidR="00F65202" w:rsidRDefault="00F65202" w:rsidP="00F65202">
      <w:pPr>
        <w:ind w:firstLine="0"/>
        <w:jc w:val="center"/>
        <w:rPr>
          <w:rFonts w:cs="Times New Roman"/>
          <w:b/>
          <w:bCs/>
          <w:lang w:val="es-MX"/>
        </w:rPr>
      </w:pPr>
      <w:r>
        <w:rPr>
          <w:rFonts w:cs="Times New Roman"/>
          <w:b/>
          <w:bCs/>
          <w:lang w:val="es-MX"/>
        </w:rPr>
        <w:t>Instructor:</w:t>
      </w:r>
    </w:p>
    <w:p w14:paraId="47F3E4CF" w14:textId="1476F09E" w:rsidR="00F65202" w:rsidRDefault="00F65202" w:rsidP="00F65202">
      <w:pPr>
        <w:ind w:firstLine="0"/>
        <w:jc w:val="center"/>
        <w:rPr>
          <w:rFonts w:cs="Times New Roman"/>
          <w:lang w:val="es-MX"/>
        </w:rPr>
      </w:pPr>
      <w:r w:rsidRPr="00F65202">
        <w:rPr>
          <w:rFonts w:cs="Times New Roman"/>
          <w:lang w:val="es-MX"/>
        </w:rPr>
        <w:t>N</w:t>
      </w:r>
      <w:r>
        <w:rPr>
          <w:rFonts w:cs="Times New Roman"/>
          <w:lang w:val="es-MX"/>
        </w:rPr>
        <w:t>éstor</w:t>
      </w:r>
      <w:r w:rsidRPr="00F65202">
        <w:rPr>
          <w:rFonts w:cs="Times New Roman"/>
          <w:lang w:val="es-MX"/>
        </w:rPr>
        <w:t xml:space="preserve"> G</w:t>
      </w:r>
      <w:r>
        <w:rPr>
          <w:rFonts w:cs="Times New Roman"/>
          <w:lang w:val="es-MX"/>
        </w:rPr>
        <w:t>uillermo</w:t>
      </w:r>
      <w:r w:rsidRPr="00F65202">
        <w:rPr>
          <w:rFonts w:cs="Times New Roman"/>
          <w:lang w:val="es-MX"/>
        </w:rPr>
        <w:t xml:space="preserve"> M</w:t>
      </w:r>
      <w:r>
        <w:rPr>
          <w:rFonts w:cs="Times New Roman"/>
          <w:lang w:val="es-MX"/>
        </w:rPr>
        <w:t>ontaño</w:t>
      </w:r>
      <w:r w:rsidRPr="00F65202">
        <w:rPr>
          <w:rFonts w:cs="Times New Roman"/>
          <w:lang w:val="es-MX"/>
        </w:rPr>
        <w:t xml:space="preserve"> G</w:t>
      </w:r>
      <w:r>
        <w:rPr>
          <w:rFonts w:cs="Times New Roman"/>
          <w:lang w:val="es-MX"/>
        </w:rPr>
        <w:t>ómez</w:t>
      </w:r>
    </w:p>
    <w:p w14:paraId="68A47D50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729DB116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269F9BAB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7A9F6585" w14:textId="269789B9" w:rsidR="00F65202" w:rsidRDefault="00F65202" w:rsidP="00F65202">
      <w:pPr>
        <w:ind w:firstLine="0"/>
        <w:rPr>
          <w:rFonts w:cs="Times New Roman"/>
          <w:lang w:val="es-MX"/>
        </w:rPr>
      </w:pPr>
    </w:p>
    <w:p w14:paraId="5006A044" w14:textId="77777777" w:rsidR="00F65202" w:rsidRDefault="00F65202" w:rsidP="00F65202">
      <w:pPr>
        <w:ind w:firstLine="0"/>
        <w:jc w:val="center"/>
        <w:rPr>
          <w:rFonts w:cs="Times New Roman"/>
          <w:lang w:val="es-MX"/>
        </w:rPr>
      </w:pPr>
    </w:p>
    <w:p w14:paraId="293F41C6" w14:textId="77777777" w:rsidR="00F65202" w:rsidRDefault="00F65202" w:rsidP="00F65202">
      <w:pPr>
        <w:ind w:firstLine="0"/>
        <w:jc w:val="center"/>
        <w:rPr>
          <w:rFonts w:cs="Times New Roman"/>
          <w:b/>
          <w:bCs/>
          <w:lang w:val="es-MX"/>
        </w:rPr>
      </w:pPr>
      <w:r>
        <w:rPr>
          <w:rFonts w:cs="Times New Roman"/>
          <w:b/>
          <w:bCs/>
          <w:lang w:val="es-MX"/>
        </w:rPr>
        <w:t>Tecnólogo Análisis y Desarrollo de Software</w:t>
      </w:r>
    </w:p>
    <w:p w14:paraId="1C4EE79A" w14:textId="3E0B7ECE" w:rsidR="00FB728B" w:rsidRDefault="00F65202" w:rsidP="00FB728B">
      <w:pPr>
        <w:ind w:firstLine="0"/>
        <w:jc w:val="center"/>
        <w:rPr>
          <w:rFonts w:cs="Times New Roman"/>
          <w:b/>
          <w:bCs/>
          <w:kern w:val="0"/>
          <w:lang w:val="es-MX"/>
          <w14:ligatures w14:val="none"/>
        </w:rPr>
      </w:pPr>
      <w:r>
        <w:rPr>
          <w:rFonts w:cs="Times New Roman"/>
          <w:b/>
          <w:bCs/>
          <w:kern w:val="0"/>
          <w:lang w:val="es-MX"/>
          <w14:ligatures w14:val="none"/>
        </w:rPr>
        <w:t>Servicio Nacional de Aprendizaje</w:t>
      </w:r>
    </w:p>
    <w:p w14:paraId="5A0C6F9D" w14:textId="130E586E" w:rsidR="003C3620" w:rsidRDefault="003C3620" w:rsidP="003C3620">
      <w:pPr>
        <w:ind w:firstLine="708"/>
      </w:pPr>
      <w:r w:rsidRPr="003C3620">
        <w:lastRenderedPageBreak/>
        <w:t>Este documento presenta de manera breve la estructura de</w:t>
      </w:r>
      <w:r>
        <w:t xml:space="preserve"> </w:t>
      </w:r>
      <w:r w:rsidRPr="003C3620">
        <w:t>l</w:t>
      </w:r>
      <w:r>
        <w:t>os</w:t>
      </w:r>
      <w:r w:rsidRPr="003C3620">
        <w:t xml:space="preserve"> </w:t>
      </w:r>
      <w:proofErr w:type="gramStart"/>
      <w:r w:rsidRPr="003C3620">
        <w:t>módulo asignado</w:t>
      </w:r>
      <w:r>
        <w:t>s</w:t>
      </w:r>
      <w:proofErr w:type="gramEnd"/>
      <w:r w:rsidRPr="003C3620">
        <w:t xml:space="preserve"> de mi proyecto, usando el patrón Modelo-Vista-Controlador (MVC).</w:t>
      </w:r>
      <w:r w:rsidRPr="003C3620">
        <w:br/>
        <w:t>El objetivo es mostrar cómo se organizan las partes principales del sistema y cómo interactúan entre sí para cumplir los requerimientos funcionales del proyecto</w:t>
      </w:r>
      <w:r>
        <w:t>.</w:t>
      </w:r>
    </w:p>
    <w:p w14:paraId="6D5B21FC" w14:textId="77777777" w:rsidR="003C3620" w:rsidRPr="003C3620" w:rsidRDefault="003C3620" w:rsidP="003C3620">
      <w:pPr>
        <w:ind w:firstLine="0"/>
        <w:rPr>
          <w:kern w:val="0"/>
          <w:sz w:val="36"/>
          <w:szCs w:val="36"/>
          <w14:ligatures w14:val="none"/>
        </w:rPr>
      </w:pPr>
      <w:r w:rsidRPr="003C3620">
        <w:rPr>
          <w:rStyle w:val="Textoennegrita"/>
        </w:rPr>
        <w:t>Módulo Usuarios</w:t>
      </w:r>
    </w:p>
    <w:p w14:paraId="5C33B01D" w14:textId="77777777" w:rsidR="003C3620" w:rsidRDefault="003C3620" w:rsidP="003C3620">
      <w:r>
        <w:t>Este módulo se encarga de manejar la información básica de los usuarios del sistema.</w:t>
      </w:r>
      <w:r>
        <w:br/>
        <w:t>En MVC se organiza así:</w:t>
      </w:r>
    </w:p>
    <w:p w14:paraId="45F83435" w14:textId="56C438F1" w:rsidR="003C3620" w:rsidRPr="003C3620" w:rsidRDefault="003C3620" w:rsidP="003C3620">
      <w:r>
        <w:rPr>
          <w:rStyle w:val="Textoennegrita"/>
        </w:rPr>
        <w:t>-</w:t>
      </w:r>
      <w:r w:rsidRPr="003C3620">
        <w:rPr>
          <w:rStyle w:val="Textoennegrita"/>
        </w:rPr>
        <w:t>Modelo:</w:t>
      </w:r>
      <w:r w:rsidRPr="003C3620">
        <w:t xml:space="preserve"> define los datos del usuario (como nombre, documento y estado).</w:t>
      </w:r>
    </w:p>
    <w:p w14:paraId="5DF7AFC4" w14:textId="40C94F2A" w:rsidR="003C3620" w:rsidRPr="003C3620" w:rsidRDefault="003C3620" w:rsidP="003C3620">
      <w:r>
        <w:rPr>
          <w:rStyle w:val="Textoennegrita"/>
        </w:rPr>
        <w:t>-</w:t>
      </w:r>
      <w:r w:rsidRPr="003C3620">
        <w:rPr>
          <w:rStyle w:val="Textoennegrita"/>
        </w:rPr>
        <w:t>Vista:</w:t>
      </w:r>
      <w:r w:rsidRPr="003C3620">
        <w:t xml:space="preserve"> pantallas para registrar, consultar o actualizar información.</w:t>
      </w:r>
    </w:p>
    <w:p w14:paraId="021EDC3B" w14:textId="05EEE164" w:rsidR="003C3620" w:rsidRPr="003C3620" w:rsidRDefault="003C3620" w:rsidP="003C3620">
      <w:r>
        <w:rPr>
          <w:rStyle w:val="Textoennegrita"/>
        </w:rPr>
        <w:t>-</w:t>
      </w:r>
      <w:r w:rsidRPr="003C3620">
        <w:rPr>
          <w:rStyle w:val="Textoennegrita"/>
        </w:rPr>
        <w:t>Controlador:</w:t>
      </w:r>
      <w:r w:rsidRPr="003C3620">
        <w:t xml:space="preserve"> recibe las acciones del usuario y coordina las operaciones entre las vistas y el modelo.</w:t>
      </w:r>
    </w:p>
    <w:p w14:paraId="4676F2B3" w14:textId="77777777" w:rsidR="003C3620" w:rsidRPr="003C3620" w:rsidRDefault="003C3620" w:rsidP="003C3620">
      <w:pPr>
        <w:ind w:firstLine="0"/>
        <w:rPr>
          <w:b/>
          <w:bCs/>
          <w:lang w:eastAsia="es-CO"/>
        </w:rPr>
      </w:pPr>
      <w:r w:rsidRPr="003C3620">
        <w:rPr>
          <w:b/>
          <w:bCs/>
          <w:lang w:eastAsia="es-CO"/>
        </w:rPr>
        <w:t>Módulo Prestaciones Sociales</w:t>
      </w:r>
    </w:p>
    <w:p w14:paraId="5C499B49" w14:textId="77777777" w:rsidR="003C3620" w:rsidRPr="003C3620" w:rsidRDefault="003C3620" w:rsidP="003C3620">
      <w:pPr>
        <w:rPr>
          <w:lang w:eastAsia="es-CO"/>
        </w:rPr>
      </w:pPr>
      <w:r w:rsidRPr="003C3620">
        <w:rPr>
          <w:lang w:eastAsia="es-CO"/>
        </w:rPr>
        <w:t>Este módulo gestiona información relacionada con prestaciones como incapacidades, licencias o beneficios laborales.</w:t>
      </w:r>
      <w:r w:rsidRPr="003C3620">
        <w:rPr>
          <w:lang w:eastAsia="es-CO"/>
        </w:rPr>
        <w:br/>
        <w:t>Su estructura en MVC es:</w:t>
      </w:r>
    </w:p>
    <w:p w14:paraId="0ED72CB2" w14:textId="77777777" w:rsidR="003C3620" w:rsidRPr="003C3620" w:rsidRDefault="003C3620" w:rsidP="003C3620">
      <w:pPr>
        <w:rPr>
          <w:lang w:eastAsia="es-CO"/>
        </w:rPr>
      </w:pPr>
      <w:r w:rsidRPr="003C3620">
        <w:rPr>
          <w:b/>
          <w:bCs/>
          <w:lang w:eastAsia="es-CO"/>
        </w:rPr>
        <w:t>Modelo</w:t>
      </w:r>
      <w:r w:rsidRPr="003C3620">
        <w:rPr>
          <w:lang w:eastAsia="es-CO"/>
        </w:rPr>
        <w:t>: contiene los datos y reglas de cálculo según el tipo de prestación.</w:t>
      </w:r>
    </w:p>
    <w:p w14:paraId="6FDA4EBA" w14:textId="77777777" w:rsidR="003C3620" w:rsidRPr="003C3620" w:rsidRDefault="003C3620" w:rsidP="003C3620">
      <w:pPr>
        <w:rPr>
          <w:lang w:eastAsia="es-CO"/>
        </w:rPr>
      </w:pPr>
      <w:r w:rsidRPr="003C3620">
        <w:rPr>
          <w:b/>
          <w:bCs/>
          <w:lang w:eastAsia="es-CO"/>
        </w:rPr>
        <w:t>Vista</w:t>
      </w:r>
      <w:r w:rsidRPr="003C3620">
        <w:rPr>
          <w:lang w:eastAsia="es-CO"/>
        </w:rPr>
        <w:t>: permite registrar solicitudes y ver resultados.</w:t>
      </w:r>
    </w:p>
    <w:p w14:paraId="250B19E7" w14:textId="77777777" w:rsidR="003C3620" w:rsidRPr="003C3620" w:rsidRDefault="003C3620" w:rsidP="003C3620">
      <w:pPr>
        <w:rPr>
          <w:lang w:eastAsia="es-CO"/>
        </w:rPr>
      </w:pPr>
      <w:r w:rsidRPr="003C3620">
        <w:rPr>
          <w:b/>
          <w:bCs/>
          <w:lang w:eastAsia="es-CO"/>
        </w:rPr>
        <w:t>Controlador</w:t>
      </w:r>
      <w:r w:rsidRPr="003C3620">
        <w:rPr>
          <w:lang w:eastAsia="es-CO"/>
        </w:rPr>
        <w:t>: valida la información, ejecuta la lógica necesaria y envía la respuesta a las vistas.</w:t>
      </w:r>
    </w:p>
    <w:p w14:paraId="0B899838" w14:textId="77777777" w:rsidR="003C3620" w:rsidRDefault="003C3620" w:rsidP="003C3620">
      <w:pPr>
        <w:ind w:firstLine="0"/>
        <w:rPr>
          <w:b/>
          <w:bCs/>
          <w:lang w:eastAsia="es-CO"/>
        </w:rPr>
      </w:pPr>
    </w:p>
    <w:p w14:paraId="1D514A2E" w14:textId="7F4169ED" w:rsidR="003C3620" w:rsidRPr="003C3620" w:rsidRDefault="003C3620" w:rsidP="003C3620">
      <w:pPr>
        <w:ind w:firstLine="0"/>
        <w:rPr>
          <w:b/>
          <w:bCs/>
          <w:lang w:eastAsia="es-CO"/>
        </w:rPr>
      </w:pPr>
      <w:r w:rsidRPr="003C3620">
        <w:rPr>
          <w:b/>
          <w:bCs/>
          <w:lang w:eastAsia="es-CO"/>
        </w:rPr>
        <w:lastRenderedPageBreak/>
        <w:t>Diagrama UML</w:t>
      </w:r>
    </w:p>
    <w:p w14:paraId="52979A8E" w14:textId="38A15E35" w:rsidR="003C3620" w:rsidRPr="003C3620" w:rsidRDefault="003C3620" w:rsidP="003C3620">
      <w:pPr>
        <w:rPr>
          <w:lang w:eastAsia="es-CO"/>
        </w:rPr>
      </w:pPr>
      <w:r>
        <w:rPr>
          <w:lang w:eastAsia="es-CO"/>
        </w:rPr>
        <w:t>-</w:t>
      </w:r>
      <w:r w:rsidRPr="003C3620">
        <w:rPr>
          <w:lang w:eastAsia="es-CO"/>
        </w:rPr>
        <w:t>El diagrama UML elaborado muestra:</w:t>
      </w:r>
    </w:p>
    <w:p w14:paraId="1D111D3E" w14:textId="21A7E422" w:rsidR="003C3620" w:rsidRPr="003C3620" w:rsidRDefault="003C3620" w:rsidP="003C3620">
      <w:pPr>
        <w:rPr>
          <w:lang w:eastAsia="es-CO"/>
        </w:rPr>
      </w:pPr>
      <w:r>
        <w:rPr>
          <w:lang w:eastAsia="es-CO"/>
        </w:rPr>
        <w:t>-</w:t>
      </w:r>
      <w:r w:rsidRPr="003C3620">
        <w:rPr>
          <w:lang w:eastAsia="es-CO"/>
        </w:rPr>
        <w:t>Las clases principales de cada módulo.</w:t>
      </w:r>
    </w:p>
    <w:p w14:paraId="349B9D54" w14:textId="40E7ADC4" w:rsidR="003C3620" w:rsidRPr="003C3620" w:rsidRDefault="003C3620" w:rsidP="003C3620">
      <w:pPr>
        <w:rPr>
          <w:lang w:eastAsia="es-CO"/>
        </w:rPr>
      </w:pPr>
      <w:r>
        <w:rPr>
          <w:lang w:eastAsia="es-CO"/>
        </w:rPr>
        <w:t>-</w:t>
      </w:r>
      <w:r w:rsidRPr="003C3620">
        <w:rPr>
          <w:lang w:eastAsia="es-CO"/>
        </w:rPr>
        <w:t>Sus relaciones dentro del patrón MVC.</w:t>
      </w:r>
    </w:p>
    <w:p w14:paraId="50EF7622" w14:textId="130201A3" w:rsidR="003C3620" w:rsidRPr="003C3620" w:rsidRDefault="003C3620" w:rsidP="003C3620">
      <w:pPr>
        <w:rPr>
          <w:lang w:eastAsia="es-CO"/>
        </w:rPr>
      </w:pPr>
      <w:r>
        <w:rPr>
          <w:lang w:eastAsia="es-CO"/>
        </w:rPr>
        <w:t>-</w:t>
      </w:r>
      <w:r w:rsidRPr="003C3620">
        <w:rPr>
          <w:lang w:eastAsia="es-CO"/>
        </w:rPr>
        <w:t>El flujo básico entre Modelo, Vista y Controlador.</w:t>
      </w:r>
    </w:p>
    <w:p w14:paraId="28631E4C" w14:textId="16A7BE85" w:rsidR="003C3620" w:rsidRDefault="003C3620" w:rsidP="003C3620">
      <w:pPr>
        <w:ind w:firstLine="0"/>
      </w:pPr>
      <w:proofErr w:type="gramStart"/>
      <w:r>
        <w:t>Link</w:t>
      </w:r>
      <w:proofErr w:type="gramEnd"/>
      <w:r>
        <w:t xml:space="preserve"> del diagrama de los módulos para una visualización detallada:</w:t>
      </w:r>
    </w:p>
    <w:p w14:paraId="3C44A4CC" w14:textId="2C622B16" w:rsidR="003C3620" w:rsidRDefault="003C3620" w:rsidP="003C3620">
      <w:pPr>
        <w:ind w:firstLine="0"/>
      </w:pPr>
      <w:r>
        <w:tab/>
      </w:r>
      <w:hyperlink r:id="rId5" w:history="1">
        <w:r w:rsidRPr="00AC6226">
          <w:rPr>
            <w:rStyle w:val="Hipervnculo"/>
          </w:rPr>
          <w:t>https://miro.com/welcomeonboard/cE1hQU9panFiZ3RZNWxtaGtjR0FoemFPaWhseWVLWEVQZTEyZVhUZWJnNlUzWEwwOERoem5TSkY4ZGlsNllsN2FqUmI0QjNETGl2MHBFUnViT0lXbDFMYUh6bGh4T0kxUXozTUZBWVhEalJnS1BDMmw0dnYzbExHbWlBejJYSUNzVXVvMm53MW9OWFg5bkJoVXZxdFhRPT0hdjE=?share_link_id=962127987211</w:t>
        </w:r>
      </w:hyperlink>
    </w:p>
    <w:p w14:paraId="0C1834C4" w14:textId="77777777" w:rsidR="003C3620" w:rsidRPr="003C3620" w:rsidRDefault="003C3620" w:rsidP="003C3620">
      <w:pPr>
        <w:ind w:firstLine="0"/>
      </w:pPr>
    </w:p>
    <w:sectPr w:rsidR="003C3620" w:rsidRPr="003C36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B7690"/>
    <w:multiLevelType w:val="multilevel"/>
    <w:tmpl w:val="8D8A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33B7D"/>
    <w:multiLevelType w:val="multilevel"/>
    <w:tmpl w:val="E6B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27130"/>
    <w:multiLevelType w:val="multilevel"/>
    <w:tmpl w:val="3FC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B29DE"/>
    <w:multiLevelType w:val="multilevel"/>
    <w:tmpl w:val="A77A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632C31"/>
    <w:multiLevelType w:val="multilevel"/>
    <w:tmpl w:val="1B60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B2ECC"/>
    <w:multiLevelType w:val="multilevel"/>
    <w:tmpl w:val="1B6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1648D"/>
    <w:multiLevelType w:val="multilevel"/>
    <w:tmpl w:val="730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2"/>
    <w:rsid w:val="000D7DF7"/>
    <w:rsid w:val="003C3620"/>
    <w:rsid w:val="006D06CD"/>
    <w:rsid w:val="007A33D7"/>
    <w:rsid w:val="00C01646"/>
    <w:rsid w:val="00C415FB"/>
    <w:rsid w:val="00F65202"/>
    <w:rsid w:val="00FB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EF453"/>
  <w15:chartTrackingRefBased/>
  <w15:docId w15:val="{E31B6C5D-E5A0-4685-92EB-73BB0F84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28B"/>
    <w:pPr>
      <w:spacing w:line="480" w:lineRule="auto"/>
      <w:ind w:firstLine="720"/>
      <w:jc w:val="both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2">
    <w:name w:val="heading 2"/>
    <w:basedOn w:val="Normal"/>
    <w:link w:val="Ttulo2Car"/>
    <w:uiPriority w:val="9"/>
    <w:qFormat/>
    <w:rsid w:val="003C3620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C3620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652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52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728B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B728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3C362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C362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welcomeonboard/cE1hQU9panFiZ3RZNWxtaGtjR0FoemFPaWhseWVLWEVQZTEyZVhUZWJnNlUzWEwwOERoem5TSkY4ZGlsNllsN2FqUmI0QjNETGl2MHBFUnViT0lXbDFMYUh6bGh4T0kxUXozTUZBWVhEalJnS1BDMmw0dnYzbExHbWlBejJYSUNzVXVvMm53MW9OWFg5bkJoVXZxdFhRPT0hdjE=?share_link_id=9621279872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.</dc:creator>
  <cp:keywords/>
  <dc:description/>
  <cp:lastModifiedBy>RONALD .</cp:lastModifiedBy>
  <cp:revision>3</cp:revision>
  <dcterms:created xsi:type="dcterms:W3CDTF">2025-12-11T11:49:00Z</dcterms:created>
  <dcterms:modified xsi:type="dcterms:W3CDTF">2025-12-11T12:18:00Z</dcterms:modified>
</cp:coreProperties>
</file>