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FE41" w14:textId="56374642" w:rsidR="00B05B19" w:rsidRPr="00B05B19" w:rsidRDefault="00B05B19" w:rsidP="00425F22">
      <w:pPr>
        <w:spacing w:after="0"/>
        <w:ind w:firstLine="709"/>
        <w:jc w:val="center"/>
        <w:rPr>
          <w:b/>
          <w:bCs/>
          <w:sz w:val="40"/>
          <w:szCs w:val="32"/>
          <w:lang w:val="en-US"/>
        </w:rPr>
      </w:pPr>
      <w:r w:rsidRPr="00B05B19">
        <w:rPr>
          <w:b/>
          <w:bCs/>
          <w:sz w:val="40"/>
          <w:szCs w:val="32"/>
          <w:lang w:val="en-US"/>
        </w:rPr>
        <w:t>Waste Classification Using Transfer Learning</w:t>
      </w:r>
    </w:p>
    <w:p w14:paraId="50C2996B" w14:textId="77777777" w:rsidR="00425F22" w:rsidRDefault="00425F22" w:rsidP="00B05B19">
      <w:pPr>
        <w:spacing w:after="0"/>
        <w:ind w:firstLine="709"/>
        <w:jc w:val="both"/>
        <w:rPr>
          <w:b/>
          <w:bCs/>
          <w:lang w:val="en-US"/>
        </w:rPr>
      </w:pPr>
    </w:p>
    <w:p w14:paraId="74DFC9D1" w14:textId="342A2B0E" w:rsidR="00B05B19" w:rsidRPr="00B05B19" w:rsidRDefault="00B05B19" w:rsidP="00B05B19">
      <w:pPr>
        <w:spacing w:after="0"/>
        <w:ind w:firstLine="709"/>
        <w:jc w:val="both"/>
        <w:rPr>
          <w:b/>
          <w:bCs/>
          <w:lang w:val="en-US"/>
        </w:rPr>
      </w:pPr>
      <w:r w:rsidRPr="00B05B19">
        <w:rPr>
          <w:b/>
          <w:bCs/>
          <w:lang w:val="en-US"/>
        </w:rPr>
        <w:t>1. Problem Statement</w:t>
      </w:r>
    </w:p>
    <w:p w14:paraId="484E5EB2" w14:textId="77777777" w:rsidR="00B05B19" w:rsidRPr="00B05B19" w:rsidRDefault="00B05B19" w:rsidP="00B05B19">
      <w:pPr>
        <w:spacing w:after="0"/>
        <w:ind w:firstLine="709"/>
        <w:jc w:val="both"/>
        <w:rPr>
          <w:lang w:val="en-US"/>
        </w:rPr>
      </w:pPr>
      <w:r w:rsidRPr="00B05B19">
        <w:rPr>
          <w:lang w:val="en-US"/>
        </w:rPr>
        <w:t>Waste management remains a critical issue globally, with effective sorting of waste being a key step toward sustainability. Manual classification is time-consuming and prone to errors. This project aims to build an AI-powered image classification system to automatically categorize waste into six classes: cardboard, glass, metal, paper, plastic, and trash.</w:t>
      </w:r>
    </w:p>
    <w:p w14:paraId="43BFE7BE" w14:textId="77777777" w:rsidR="00425F22" w:rsidRDefault="00425F22" w:rsidP="00B05B19">
      <w:pPr>
        <w:spacing w:after="0"/>
        <w:ind w:firstLine="709"/>
        <w:jc w:val="both"/>
        <w:rPr>
          <w:b/>
          <w:bCs/>
          <w:lang w:val="en-US"/>
        </w:rPr>
      </w:pPr>
    </w:p>
    <w:p w14:paraId="0193B19A" w14:textId="22201485" w:rsidR="00B05B19" w:rsidRPr="00B05B19" w:rsidRDefault="00B05B19" w:rsidP="00B05B19">
      <w:pPr>
        <w:spacing w:after="0"/>
        <w:ind w:firstLine="709"/>
        <w:jc w:val="both"/>
        <w:rPr>
          <w:b/>
          <w:bCs/>
          <w:lang w:val="en-US"/>
        </w:rPr>
      </w:pPr>
      <w:r w:rsidRPr="00B05B19">
        <w:rPr>
          <w:b/>
          <w:bCs/>
          <w:lang w:val="en-US"/>
        </w:rPr>
        <w:t>2. AI Technique Used</w:t>
      </w:r>
    </w:p>
    <w:p w14:paraId="1A1119BE" w14:textId="001C3A11" w:rsidR="00B05B19" w:rsidRPr="00B05B19" w:rsidRDefault="00B05B19" w:rsidP="00B05B19">
      <w:pPr>
        <w:spacing w:after="0"/>
        <w:ind w:firstLine="709"/>
        <w:jc w:val="both"/>
        <w:rPr>
          <w:lang w:val="en-US"/>
        </w:rPr>
      </w:pPr>
      <w:r w:rsidRPr="00B05B19">
        <w:rPr>
          <w:lang w:val="en-US"/>
        </w:rPr>
        <w:t xml:space="preserve">The core AI technique used in this project is </w:t>
      </w:r>
      <w:r w:rsidRPr="00B05B19">
        <w:rPr>
          <w:b/>
          <w:bCs/>
          <w:lang w:val="en-US"/>
        </w:rPr>
        <w:t>transfer learning</w:t>
      </w:r>
      <w:r w:rsidRPr="00B05B19">
        <w:rPr>
          <w:lang w:val="en-US"/>
        </w:rPr>
        <w:t>. Transfer learning allows the model to benefit from knowledge learned on a large dataset (</w:t>
      </w:r>
      <w:proofErr w:type="spellStart"/>
      <w:r w:rsidR="00A247DA">
        <w:rPr>
          <w:lang w:val="en-US"/>
        </w:rPr>
        <w:t>TrashNet</w:t>
      </w:r>
      <w:proofErr w:type="spellEnd"/>
      <w:r w:rsidRPr="00B05B19">
        <w:rPr>
          <w:lang w:val="en-US"/>
        </w:rPr>
        <w:t>), accelerating training and improving performance with relatively little labeled data. Data augmentation and early stopping techniques are used to avoid overfitting and enhance generalization.</w:t>
      </w:r>
    </w:p>
    <w:p w14:paraId="630E677B" w14:textId="77777777" w:rsidR="00A247DA" w:rsidRDefault="00A247DA" w:rsidP="00B05B19">
      <w:pPr>
        <w:spacing w:after="0"/>
        <w:ind w:firstLine="709"/>
        <w:jc w:val="both"/>
        <w:rPr>
          <w:b/>
          <w:bCs/>
          <w:lang w:val="en-US"/>
        </w:rPr>
      </w:pPr>
    </w:p>
    <w:p w14:paraId="1D155BBA" w14:textId="55EC3DDF" w:rsidR="00B05B19" w:rsidRPr="00B05B19" w:rsidRDefault="00B05B19" w:rsidP="00B05B19">
      <w:pPr>
        <w:spacing w:after="0"/>
        <w:ind w:firstLine="709"/>
        <w:jc w:val="both"/>
        <w:rPr>
          <w:b/>
          <w:bCs/>
          <w:lang w:val="en-US"/>
        </w:rPr>
      </w:pPr>
      <w:r w:rsidRPr="00B05B19">
        <w:rPr>
          <w:b/>
          <w:bCs/>
          <w:lang w:val="en-US"/>
        </w:rPr>
        <w:t>3. Dataset Description</w:t>
      </w:r>
    </w:p>
    <w:p w14:paraId="576CBB68" w14:textId="77777777" w:rsidR="00B05B19" w:rsidRPr="00B05B19" w:rsidRDefault="00B05B19" w:rsidP="00B05B19">
      <w:pPr>
        <w:spacing w:after="0"/>
        <w:ind w:firstLine="709"/>
        <w:jc w:val="both"/>
        <w:rPr>
          <w:b/>
          <w:bCs/>
          <w:lang w:val="en-US"/>
        </w:rPr>
      </w:pPr>
      <w:r w:rsidRPr="00B05B19">
        <w:rPr>
          <w:b/>
          <w:bCs/>
          <w:lang w:val="en-US"/>
        </w:rPr>
        <w:t xml:space="preserve">3.1 </w:t>
      </w:r>
      <w:proofErr w:type="spellStart"/>
      <w:r w:rsidRPr="00B05B19">
        <w:rPr>
          <w:b/>
          <w:bCs/>
          <w:lang w:val="en-US"/>
        </w:rPr>
        <w:t>TrashNet</w:t>
      </w:r>
      <w:proofErr w:type="spellEnd"/>
    </w:p>
    <w:p w14:paraId="015E7C42" w14:textId="77777777" w:rsidR="00B05B19" w:rsidRPr="00B05B19" w:rsidRDefault="00B05B19" w:rsidP="00B05B19">
      <w:pPr>
        <w:spacing w:after="0"/>
        <w:ind w:firstLine="709"/>
        <w:jc w:val="both"/>
        <w:rPr>
          <w:lang w:val="en-US"/>
        </w:rPr>
      </w:pPr>
      <w:r w:rsidRPr="00B05B19">
        <w:rPr>
          <w:lang w:val="en-US"/>
        </w:rPr>
        <w:t xml:space="preserve">The primary dataset used is </w:t>
      </w:r>
      <w:proofErr w:type="spellStart"/>
      <w:r w:rsidRPr="00B05B19">
        <w:rPr>
          <w:b/>
          <w:bCs/>
          <w:lang w:val="en-US"/>
        </w:rPr>
        <w:t>TrashNet</w:t>
      </w:r>
      <w:proofErr w:type="spellEnd"/>
      <w:r w:rsidRPr="00B05B19">
        <w:rPr>
          <w:lang w:val="en-US"/>
        </w:rPr>
        <w:t>, a publicly available dataset containing images of six waste categories. Each category has several hundred labeled images, typically with varied lighting and backgrounds, which introduces necessary diversity.</w:t>
      </w:r>
    </w:p>
    <w:p w14:paraId="5FAF7D80" w14:textId="77777777" w:rsidR="00A247DA" w:rsidRDefault="00A247DA" w:rsidP="00B05B19">
      <w:pPr>
        <w:spacing w:after="0"/>
        <w:ind w:firstLine="709"/>
        <w:jc w:val="both"/>
        <w:rPr>
          <w:b/>
          <w:bCs/>
          <w:lang w:val="en-US"/>
        </w:rPr>
      </w:pPr>
    </w:p>
    <w:p w14:paraId="20D1A853" w14:textId="3AA4CF3F" w:rsidR="00B05B19" w:rsidRPr="00B05B19" w:rsidRDefault="00B05B19" w:rsidP="00B05B19">
      <w:pPr>
        <w:spacing w:after="0"/>
        <w:ind w:firstLine="709"/>
        <w:jc w:val="both"/>
        <w:rPr>
          <w:b/>
          <w:bCs/>
          <w:lang w:val="en-US"/>
        </w:rPr>
      </w:pPr>
      <w:r w:rsidRPr="00B05B19">
        <w:rPr>
          <w:b/>
          <w:bCs/>
          <w:lang w:val="en-US"/>
        </w:rPr>
        <w:t>3.2 Custom Dataset</w:t>
      </w:r>
    </w:p>
    <w:p w14:paraId="26334269" w14:textId="77777777" w:rsidR="00B05B19" w:rsidRPr="00B05B19" w:rsidRDefault="00B05B19" w:rsidP="00B05B19">
      <w:pPr>
        <w:spacing w:after="0"/>
        <w:ind w:firstLine="709"/>
        <w:jc w:val="both"/>
        <w:rPr>
          <w:lang w:val="en-US"/>
        </w:rPr>
      </w:pPr>
      <w:r w:rsidRPr="00B05B19">
        <w:rPr>
          <w:lang w:val="en-US"/>
        </w:rPr>
        <w:t xml:space="preserve">To improve real-world robustness, a </w:t>
      </w:r>
      <w:r w:rsidRPr="00B05B19">
        <w:rPr>
          <w:b/>
          <w:bCs/>
          <w:lang w:val="en-US"/>
        </w:rPr>
        <w:t>custom dataset</w:t>
      </w:r>
      <w:r w:rsidRPr="00B05B19">
        <w:rPr>
          <w:lang w:val="en-US"/>
        </w:rPr>
        <w:t xml:space="preserve"> of additional waste images was created manually. This included images from various sources, resized and structured similarly to </w:t>
      </w:r>
      <w:proofErr w:type="spellStart"/>
      <w:r w:rsidRPr="00B05B19">
        <w:rPr>
          <w:lang w:val="en-US"/>
        </w:rPr>
        <w:t>TrashNet</w:t>
      </w:r>
      <w:proofErr w:type="spellEnd"/>
      <w:r w:rsidRPr="00B05B19">
        <w:rPr>
          <w:lang w:val="en-US"/>
        </w:rPr>
        <w:t>. The combined dataset was split 80/20 into training and validation sets.</w:t>
      </w:r>
    </w:p>
    <w:p w14:paraId="17877559" w14:textId="77777777" w:rsidR="00B05B19" w:rsidRPr="00B05B19" w:rsidRDefault="00B05B19" w:rsidP="00B05B19">
      <w:pPr>
        <w:spacing w:after="0"/>
        <w:ind w:firstLine="709"/>
        <w:jc w:val="both"/>
      </w:pPr>
      <w:r w:rsidRPr="00B05B19">
        <w:rPr>
          <w:b/>
          <w:bCs/>
        </w:rPr>
        <w:t xml:space="preserve">Class </w:t>
      </w:r>
      <w:proofErr w:type="spellStart"/>
      <w:r w:rsidRPr="00B05B19">
        <w:rPr>
          <w:b/>
          <w:bCs/>
        </w:rPr>
        <w:t>labels</w:t>
      </w:r>
      <w:proofErr w:type="spellEnd"/>
      <w:r w:rsidRPr="00B05B19">
        <w:t>:</w:t>
      </w:r>
    </w:p>
    <w:p w14:paraId="42ADA632" w14:textId="77777777" w:rsidR="00B05B19" w:rsidRPr="00B05B19" w:rsidRDefault="00B05B19" w:rsidP="00B05B19">
      <w:pPr>
        <w:numPr>
          <w:ilvl w:val="0"/>
          <w:numId w:val="1"/>
        </w:numPr>
        <w:spacing w:after="0"/>
        <w:jc w:val="both"/>
      </w:pPr>
      <w:proofErr w:type="spellStart"/>
      <w:r w:rsidRPr="00B05B19">
        <w:t>cardboard</w:t>
      </w:r>
      <w:proofErr w:type="spellEnd"/>
    </w:p>
    <w:p w14:paraId="1ACD999B" w14:textId="77777777" w:rsidR="00B05B19" w:rsidRPr="00B05B19" w:rsidRDefault="00B05B19" w:rsidP="00B05B19">
      <w:pPr>
        <w:numPr>
          <w:ilvl w:val="0"/>
          <w:numId w:val="1"/>
        </w:numPr>
        <w:spacing w:after="0"/>
        <w:jc w:val="both"/>
      </w:pPr>
      <w:proofErr w:type="spellStart"/>
      <w:r w:rsidRPr="00B05B19">
        <w:t>glass</w:t>
      </w:r>
      <w:proofErr w:type="spellEnd"/>
    </w:p>
    <w:p w14:paraId="5C8A8B66" w14:textId="77777777" w:rsidR="00B05B19" w:rsidRPr="00B05B19" w:rsidRDefault="00B05B19" w:rsidP="00B05B19">
      <w:pPr>
        <w:numPr>
          <w:ilvl w:val="0"/>
          <w:numId w:val="1"/>
        </w:numPr>
        <w:spacing w:after="0"/>
        <w:jc w:val="both"/>
      </w:pPr>
      <w:proofErr w:type="spellStart"/>
      <w:r w:rsidRPr="00B05B19">
        <w:t>metal</w:t>
      </w:r>
      <w:proofErr w:type="spellEnd"/>
    </w:p>
    <w:p w14:paraId="4A12BBD2" w14:textId="77777777" w:rsidR="00B05B19" w:rsidRPr="00B05B19" w:rsidRDefault="00B05B19" w:rsidP="00B05B19">
      <w:pPr>
        <w:numPr>
          <w:ilvl w:val="0"/>
          <w:numId w:val="1"/>
        </w:numPr>
        <w:spacing w:after="0"/>
        <w:jc w:val="both"/>
      </w:pPr>
      <w:proofErr w:type="spellStart"/>
      <w:r w:rsidRPr="00B05B19">
        <w:t>paper</w:t>
      </w:r>
      <w:proofErr w:type="spellEnd"/>
    </w:p>
    <w:p w14:paraId="4BBC331E" w14:textId="77777777" w:rsidR="00B05B19" w:rsidRPr="00B05B19" w:rsidRDefault="00B05B19" w:rsidP="00B05B19">
      <w:pPr>
        <w:numPr>
          <w:ilvl w:val="0"/>
          <w:numId w:val="1"/>
        </w:numPr>
        <w:spacing w:after="0"/>
        <w:jc w:val="both"/>
      </w:pPr>
      <w:proofErr w:type="spellStart"/>
      <w:r w:rsidRPr="00B05B19">
        <w:t>plastic</w:t>
      </w:r>
      <w:proofErr w:type="spellEnd"/>
    </w:p>
    <w:p w14:paraId="0E01D8D9" w14:textId="77777777" w:rsidR="00B05B19" w:rsidRPr="00B05B19" w:rsidRDefault="00B05B19" w:rsidP="00B05B19">
      <w:pPr>
        <w:numPr>
          <w:ilvl w:val="0"/>
          <w:numId w:val="1"/>
        </w:numPr>
        <w:spacing w:after="0"/>
        <w:jc w:val="both"/>
      </w:pPr>
      <w:proofErr w:type="spellStart"/>
      <w:r w:rsidRPr="00B05B19">
        <w:t>trash</w:t>
      </w:r>
      <w:proofErr w:type="spellEnd"/>
    </w:p>
    <w:p w14:paraId="2B63583E" w14:textId="77777777" w:rsidR="00A247DA" w:rsidRDefault="00A247DA" w:rsidP="00B05B19">
      <w:pPr>
        <w:spacing w:after="0"/>
        <w:ind w:firstLine="709"/>
        <w:jc w:val="both"/>
        <w:rPr>
          <w:b/>
          <w:bCs/>
          <w:lang w:val="en-US"/>
        </w:rPr>
      </w:pPr>
    </w:p>
    <w:p w14:paraId="77E8B33A" w14:textId="6A6E7AA1" w:rsidR="00B05B19" w:rsidRPr="00B05B19" w:rsidRDefault="00B05B19" w:rsidP="00B05B19">
      <w:pPr>
        <w:spacing w:after="0"/>
        <w:ind w:firstLine="709"/>
        <w:jc w:val="both"/>
        <w:rPr>
          <w:b/>
          <w:bCs/>
          <w:lang w:val="en-US"/>
        </w:rPr>
      </w:pPr>
      <w:r w:rsidRPr="00B05B19">
        <w:rPr>
          <w:b/>
          <w:bCs/>
          <w:lang w:val="en-US"/>
        </w:rPr>
        <w:t>4. Implementation Details</w:t>
      </w:r>
    </w:p>
    <w:p w14:paraId="3530B354" w14:textId="77777777" w:rsidR="00B05B19" w:rsidRPr="00B05B19" w:rsidRDefault="00B05B19" w:rsidP="00B05B19">
      <w:pPr>
        <w:spacing w:after="0"/>
        <w:ind w:firstLine="709"/>
        <w:jc w:val="both"/>
        <w:rPr>
          <w:b/>
          <w:bCs/>
          <w:lang w:val="en-US"/>
        </w:rPr>
      </w:pPr>
      <w:r w:rsidRPr="00B05B19">
        <w:rPr>
          <w:b/>
          <w:bCs/>
          <w:lang w:val="en-US"/>
        </w:rPr>
        <w:t>4.1 Preprocessing and Augmentation</w:t>
      </w:r>
    </w:p>
    <w:p w14:paraId="285C6FB7" w14:textId="77777777" w:rsidR="00B05B19" w:rsidRPr="00B05B19" w:rsidRDefault="00B05B19" w:rsidP="00B05B19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B05B19">
        <w:rPr>
          <w:lang w:val="en-US"/>
        </w:rPr>
        <w:t>Images were resized to 224x224 pixels.</w:t>
      </w:r>
    </w:p>
    <w:p w14:paraId="7D367CEB" w14:textId="77777777" w:rsidR="00B05B19" w:rsidRPr="00B05B19" w:rsidRDefault="00B05B19" w:rsidP="00B05B19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B05B19">
        <w:rPr>
          <w:lang w:val="en-US"/>
        </w:rPr>
        <w:t>Data augmentation included random flipping, rotation, zoom, and contrast adjustments.</w:t>
      </w:r>
    </w:p>
    <w:p w14:paraId="2E63417A" w14:textId="77777777" w:rsidR="00B05B19" w:rsidRPr="00B05B19" w:rsidRDefault="00B05B19" w:rsidP="00B05B19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B05B19">
        <w:rPr>
          <w:lang w:val="en-US"/>
        </w:rPr>
        <w:t xml:space="preserve">TensorFlow's </w:t>
      </w:r>
      <w:proofErr w:type="spellStart"/>
      <w:r w:rsidRPr="00B05B19">
        <w:rPr>
          <w:lang w:val="en-US"/>
        </w:rPr>
        <w:t>image_dataset_from_directory</w:t>
      </w:r>
      <w:proofErr w:type="spellEnd"/>
      <w:r w:rsidRPr="00B05B19">
        <w:rPr>
          <w:lang w:val="en-US"/>
        </w:rPr>
        <w:t xml:space="preserve"> API was used for loading and batching.</w:t>
      </w:r>
    </w:p>
    <w:p w14:paraId="4A8D4371" w14:textId="77777777" w:rsidR="00A247DA" w:rsidRDefault="00A247DA" w:rsidP="00B05B19">
      <w:pPr>
        <w:spacing w:after="0"/>
        <w:ind w:firstLine="709"/>
        <w:jc w:val="both"/>
        <w:rPr>
          <w:b/>
          <w:bCs/>
          <w:lang w:val="en-US"/>
        </w:rPr>
      </w:pPr>
    </w:p>
    <w:p w14:paraId="30D3B3C6" w14:textId="1D3D0FA1" w:rsidR="00B05B19" w:rsidRPr="00B05B19" w:rsidRDefault="00B05B19" w:rsidP="00B05B19">
      <w:pPr>
        <w:spacing w:after="0"/>
        <w:ind w:firstLine="709"/>
        <w:jc w:val="both"/>
        <w:rPr>
          <w:b/>
          <w:bCs/>
        </w:rPr>
      </w:pPr>
      <w:r w:rsidRPr="00B05B19">
        <w:rPr>
          <w:b/>
          <w:bCs/>
        </w:rPr>
        <w:lastRenderedPageBreak/>
        <w:t>4.2 Model Architecture</w:t>
      </w:r>
    </w:p>
    <w:p w14:paraId="44A46D39" w14:textId="77777777" w:rsidR="00B05B19" w:rsidRPr="00B05B19" w:rsidRDefault="00B05B19" w:rsidP="00B05B19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B05B19">
        <w:rPr>
          <w:b/>
          <w:bCs/>
          <w:lang w:val="en-US"/>
        </w:rPr>
        <w:t>Base Model</w:t>
      </w:r>
      <w:r w:rsidRPr="00B05B19">
        <w:rPr>
          <w:lang w:val="en-US"/>
        </w:rPr>
        <w:t>: EfficientNetB0 without the top layer, loaded with ImageNet weights, frozen during initial training.</w:t>
      </w:r>
    </w:p>
    <w:p w14:paraId="72FF09AF" w14:textId="77777777" w:rsidR="00B05B19" w:rsidRPr="00B05B19" w:rsidRDefault="00B05B19" w:rsidP="00B05B19">
      <w:pPr>
        <w:numPr>
          <w:ilvl w:val="0"/>
          <w:numId w:val="3"/>
        </w:numPr>
        <w:spacing w:after="0"/>
        <w:jc w:val="both"/>
      </w:pPr>
      <w:proofErr w:type="spellStart"/>
      <w:r w:rsidRPr="00B05B19">
        <w:rPr>
          <w:b/>
          <w:bCs/>
        </w:rPr>
        <w:t>Custom</w:t>
      </w:r>
      <w:proofErr w:type="spellEnd"/>
      <w:r w:rsidRPr="00B05B19">
        <w:rPr>
          <w:b/>
          <w:bCs/>
        </w:rPr>
        <w:t xml:space="preserve"> Head</w:t>
      </w:r>
      <w:r w:rsidRPr="00B05B19">
        <w:t>:</w:t>
      </w:r>
    </w:p>
    <w:p w14:paraId="3D236095" w14:textId="77777777" w:rsidR="00B05B19" w:rsidRPr="00B05B19" w:rsidRDefault="00B05B19" w:rsidP="00B05B19">
      <w:pPr>
        <w:numPr>
          <w:ilvl w:val="1"/>
          <w:numId w:val="3"/>
        </w:numPr>
        <w:spacing w:after="0"/>
        <w:jc w:val="both"/>
      </w:pPr>
      <w:r w:rsidRPr="00B05B19">
        <w:t xml:space="preserve">Global </w:t>
      </w:r>
      <w:proofErr w:type="spellStart"/>
      <w:r w:rsidRPr="00B05B19">
        <w:t>average</w:t>
      </w:r>
      <w:proofErr w:type="spellEnd"/>
      <w:r w:rsidRPr="00B05B19">
        <w:t xml:space="preserve"> </w:t>
      </w:r>
      <w:proofErr w:type="spellStart"/>
      <w:r w:rsidRPr="00B05B19">
        <w:t>pooling</w:t>
      </w:r>
      <w:proofErr w:type="spellEnd"/>
    </w:p>
    <w:p w14:paraId="113CFE16" w14:textId="77777777" w:rsidR="00B05B19" w:rsidRPr="00B05B19" w:rsidRDefault="00B05B19" w:rsidP="00B05B19">
      <w:pPr>
        <w:numPr>
          <w:ilvl w:val="1"/>
          <w:numId w:val="3"/>
        </w:numPr>
        <w:spacing w:after="0"/>
        <w:jc w:val="both"/>
        <w:rPr>
          <w:lang w:val="en-US"/>
        </w:rPr>
      </w:pPr>
      <w:r w:rsidRPr="00B05B19">
        <w:rPr>
          <w:lang w:val="en-US"/>
        </w:rPr>
        <w:t>Dense layer with 256 units and ReLU activation</w:t>
      </w:r>
    </w:p>
    <w:p w14:paraId="6BEC502E" w14:textId="77777777" w:rsidR="00B05B19" w:rsidRPr="00B05B19" w:rsidRDefault="00B05B19" w:rsidP="00B05B19">
      <w:pPr>
        <w:numPr>
          <w:ilvl w:val="1"/>
          <w:numId w:val="3"/>
        </w:numPr>
        <w:spacing w:after="0"/>
        <w:jc w:val="both"/>
      </w:pPr>
      <w:proofErr w:type="spellStart"/>
      <w:r w:rsidRPr="00B05B19">
        <w:t>Dropout</w:t>
      </w:r>
      <w:proofErr w:type="spellEnd"/>
      <w:r w:rsidRPr="00B05B19">
        <w:t xml:space="preserve"> </w:t>
      </w:r>
      <w:proofErr w:type="spellStart"/>
      <w:r w:rsidRPr="00B05B19">
        <w:t>layer</w:t>
      </w:r>
      <w:proofErr w:type="spellEnd"/>
      <w:r w:rsidRPr="00B05B19">
        <w:t xml:space="preserve"> (</w:t>
      </w:r>
      <w:proofErr w:type="spellStart"/>
      <w:r w:rsidRPr="00B05B19">
        <w:t>rate</w:t>
      </w:r>
      <w:proofErr w:type="spellEnd"/>
      <w:r w:rsidRPr="00B05B19">
        <w:t xml:space="preserve"> = 0.5)</w:t>
      </w:r>
    </w:p>
    <w:p w14:paraId="63CCEBC5" w14:textId="77777777" w:rsidR="00B05B19" w:rsidRPr="00B05B19" w:rsidRDefault="00B05B19" w:rsidP="00B05B19">
      <w:pPr>
        <w:numPr>
          <w:ilvl w:val="1"/>
          <w:numId w:val="3"/>
        </w:numPr>
        <w:spacing w:after="0"/>
        <w:jc w:val="both"/>
        <w:rPr>
          <w:lang w:val="en-US"/>
        </w:rPr>
      </w:pPr>
      <w:r w:rsidRPr="00B05B19">
        <w:rPr>
          <w:lang w:val="en-US"/>
        </w:rPr>
        <w:t xml:space="preserve">Final </w:t>
      </w:r>
      <w:proofErr w:type="spellStart"/>
      <w:r w:rsidRPr="00B05B19">
        <w:rPr>
          <w:lang w:val="en-US"/>
        </w:rPr>
        <w:t>softmax</w:t>
      </w:r>
      <w:proofErr w:type="spellEnd"/>
      <w:r w:rsidRPr="00B05B19">
        <w:rPr>
          <w:lang w:val="en-US"/>
        </w:rPr>
        <w:t xml:space="preserve"> output layer with 6 classes</w:t>
      </w:r>
    </w:p>
    <w:p w14:paraId="477DD688" w14:textId="77777777" w:rsidR="00B05B19" w:rsidRPr="00B05B19" w:rsidRDefault="00B05B19" w:rsidP="00B05B19">
      <w:pPr>
        <w:spacing w:after="0"/>
        <w:ind w:firstLine="709"/>
        <w:jc w:val="both"/>
        <w:rPr>
          <w:lang w:val="en-US"/>
        </w:rPr>
      </w:pPr>
      <w:r w:rsidRPr="00B05B19">
        <w:rPr>
          <w:lang w:val="en-US"/>
        </w:rPr>
        <w:t xml:space="preserve">The model was compiled using the Adam optimizer and sparse categorical </w:t>
      </w:r>
      <w:proofErr w:type="spellStart"/>
      <w:r w:rsidRPr="00B05B19">
        <w:rPr>
          <w:lang w:val="en-US"/>
        </w:rPr>
        <w:t>crossentropy</w:t>
      </w:r>
      <w:proofErr w:type="spellEnd"/>
      <w:r w:rsidRPr="00B05B19">
        <w:rPr>
          <w:lang w:val="en-US"/>
        </w:rPr>
        <w:t xml:space="preserve"> loss. Training was conducted over 15 epochs with early stopping and model checkpointing.</w:t>
      </w:r>
    </w:p>
    <w:p w14:paraId="700F9DA7" w14:textId="77777777" w:rsidR="00425F22" w:rsidRDefault="00425F22" w:rsidP="00B05B19">
      <w:pPr>
        <w:spacing w:after="0"/>
        <w:ind w:firstLine="709"/>
        <w:jc w:val="both"/>
        <w:rPr>
          <w:b/>
          <w:bCs/>
          <w:lang w:val="en-US"/>
        </w:rPr>
      </w:pPr>
    </w:p>
    <w:p w14:paraId="419C03CF" w14:textId="763BD2B7" w:rsidR="00B05B19" w:rsidRPr="00B05B19" w:rsidRDefault="00B05B19" w:rsidP="00B05B19">
      <w:pPr>
        <w:spacing w:after="0"/>
        <w:ind w:firstLine="709"/>
        <w:jc w:val="both"/>
        <w:rPr>
          <w:b/>
          <w:bCs/>
          <w:lang w:val="en-US"/>
        </w:rPr>
      </w:pPr>
      <w:r w:rsidRPr="00B05B19">
        <w:rPr>
          <w:b/>
          <w:bCs/>
          <w:lang w:val="en-US"/>
        </w:rPr>
        <w:t>4.3 Deployment</w:t>
      </w:r>
    </w:p>
    <w:p w14:paraId="194B0554" w14:textId="77777777" w:rsidR="00B05B19" w:rsidRPr="00B05B19" w:rsidRDefault="00B05B19" w:rsidP="00B05B19">
      <w:pPr>
        <w:spacing w:after="0"/>
        <w:ind w:firstLine="709"/>
        <w:jc w:val="both"/>
        <w:rPr>
          <w:lang w:val="en-US"/>
        </w:rPr>
      </w:pPr>
      <w:r w:rsidRPr="00B05B19">
        <w:rPr>
          <w:lang w:val="en-US"/>
        </w:rPr>
        <w:t xml:space="preserve">The trained model was deployed using </w:t>
      </w:r>
      <w:proofErr w:type="spellStart"/>
      <w:r w:rsidRPr="00B05B19">
        <w:rPr>
          <w:b/>
          <w:bCs/>
          <w:lang w:val="en-US"/>
        </w:rPr>
        <w:t>Gradio</w:t>
      </w:r>
      <w:proofErr w:type="spellEnd"/>
      <w:r w:rsidRPr="00B05B19">
        <w:rPr>
          <w:lang w:val="en-US"/>
        </w:rPr>
        <w:t xml:space="preserve"> for a user-friendly web interface, allowing real-time image classification. Users can upload waste images and receive confidence scores for each class.</w:t>
      </w:r>
    </w:p>
    <w:p w14:paraId="6E1814EB" w14:textId="77777777" w:rsidR="00B05B19" w:rsidRPr="00B05B19" w:rsidRDefault="00B05B19" w:rsidP="00B05B19">
      <w:pPr>
        <w:spacing w:after="0"/>
        <w:ind w:firstLine="709"/>
        <w:jc w:val="both"/>
        <w:rPr>
          <w:b/>
          <w:bCs/>
        </w:rPr>
      </w:pPr>
      <w:r w:rsidRPr="00B05B19">
        <w:rPr>
          <w:b/>
          <w:bCs/>
        </w:rPr>
        <w:t xml:space="preserve">5. </w:t>
      </w:r>
      <w:proofErr w:type="spellStart"/>
      <w:r w:rsidRPr="00B05B19">
        <w:rPr>
          <w:b/>
          <w:bCs/>
        </w:rPr>
        <w:t>Evaluation</w:t>
      </w:r>
      <w:proofErr w:type="spellEnd"/>
      <w:r w:rsidRPr="00B05B19">
        <w:rPr>
          <w:b/>
          <w:bCs/>
        </w:rPr>
        <w:t xml:space="preserve"> </w:t>
      </w:r>
      <w:proofErr w:type="spellStart"/>
      <w:r w:rsidRPr="00B05B19">
        <w:rPr>
          <w:b/>
          <w:bCs/>
        </w:rPr>
        <w:t>and</w:t>
      </w:r>
      <w:proofErr w:type="spellEnd"/>
      <w:r w:rsidRPr="00B05B19">
        <w:rPr>
          <w:b/>
          <w:bCs/>
        </w:rPr>
        <w:t xml:space="preserve"> </w:t>
      </w:r>
      <w:proofErr w:type="spellStart"/>
      <w:r w:rsidRPr="00B05B19">
        <w:rPr>
          <w:b/>
          <w:bCs/>
        </w:rPr>
        <w:t>Results</w:t>
      </w:r>
      <w:proofErr w:type="spellEnd"/>
    </w:p>
    <w:p w14:paraId="2CE77E6C" w14:textId="77777777" w:rsidR="00B05B19" w:rsidRPr="00B05B19" w:rsidRDefault="00B05B19" w:rsidP="00B05B19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B05B19">
        <w:rPr>
          <w:b/>
          <w:bCs/>
          <w:lang w:val="en-US"/>
        </w:rPr>
        <w:t>Accuracy</w:t>
      </w:r>
      <w:r w:rsidRPr="00B05B19">
        <w:rPr>
          <w:lang w:val="en-US"/>
        </w:rPr>
        <w:t>: Achieved ~88% validation accuracy using combined datasets.</w:t>
      </w:r>
    </w:p>
    <w:p w14:paraId="47E9C33C" w14:textId="77777777" w:rsidR="00B05B19" w:rsidRPr="00B05B19" w:rsidRDefault="00B05B19" w:rsidP="00B05B19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B05B19">
        <w:rPr>
          <w:b/>
          <w:bCs/>
          <w:lang w:val="en-US"/>
        </w:rPr>
        <w:t>Loss</w:t>
      </w:r>
      <w:r w:rsidRPr="00B05B19">
        <w:rPr>
          <w:lang w:val="en-US"/>
        </w:rPr>
        <w:t>: Validation loss remained stable, indicating good generalization.</w:t>
      </w:r>
    </w:p>
    <w:p w14:paraId="6DF3B201" w14:textId="77777777" w:rsidR="00B05B19" w:rsidRPr="00B05B19" w:rsidRDefault="00B05B19" w:rsidP="00B05B19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B05B19">
        <w:rPr>
          <w:b/>
          <w:bCs/>
          <w:lang w:val="en-US"/>
        </w:rPr>
        <w:t>Confusion Matrix</w:t>
      </w:r>
      <w:r w:rsidRPr="00B05B19">
        <w:rPr>
          <w:lang w:val="en-US"/>
        </w:rPr>
        <w:t>: Revealed strong performance in cardboard, glass, and plastic classes. Some confusion was observed between paper and cardboard, and between metal and trash.</w:t>
      </w:r>
    </w:p>
    <w:p w14:paraId="3900CF11" w14:textId="28FA8DE2" w:rsidR="00B05B19" w:rsidRPr="00B05B19" w:rsidRDefault="00B05B19" w:rsidP="00B05B19">
      <w:pPr>
        <w:spacing w:after="0"/>
        <w:ind w:left="-1134" w:firstLine="709"/>
        <w:jc w:val="both"/>
      </w:pPr>
      <w:r>
        <w:rPr>
          <w:noProof/>
        </w:rPr>
        <w:drawing>
          <wp:inline distT="0" distB="0" distL="0" distR="0" wp14:anchorId="617784EE" wp14:editId="3A9F71CD">
            <wp:extent cx="5939790" cy="2475230"/>
            <wp:effectExtent l="0" t="0" r="3810" b="1270"/>
            <wp:docPr id="116987518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9F02" w14:textId="231F1E42" w:rsidR="00B05B19" w:rsidRPr="00B05B19" w:rsidRDefault="00B05B19" w:rsidP="00B05B19">
      <w:pPr>
        <w:spacing w:after="0"/>
        <w:ind w:left="-284" w:firstLine="709"/>
        <w:jc w:val="both"/>
      </w:pPr>
      <w:r>
        <w:rPr>
          <w:noProof/>
        </w:rPr>
        <w:drawing>
          <wp:inline distT="0" distB="0" distL="0" distR="0" wp14:anchorId="36C755DD" wp14:editId="27DE9684">
            <wp:extent cx="2468553" cy="2133600"/>
            <wp:effectExtent l="0" t="0" r="8255" b="0"/>
            <wp:docPr id="55202496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48" cy="215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F5C8" w14:textId="77777777" w:rsidR="00B05B19" w:rsidRPr="00B05B19" w:rsidRDefault="00B05B19" w:rsidP="00B05B19">
      <w:pPr>
        <w:spacing w:after="0"/>
        <w:ind w:firstLine="709"/>
        <w:jc w:val="both"/>
        <w:rPr>
          <w:b/>
          <w:bCs/>
        </w:rPr>
      </w:pPr>
      <w:r w:rsidRPr="00B05B19">
        <w:rPr>
          <w:b/>
          <w:bCs/>
        </w:rPr>
        <w:lastRenderedPageBreak/>
        <w:t xml:space="preserve">6. </w:t>
      </w:r>
      <w:proofErr w:type="spellStart"/>
      <w:r w:rsidRPr="00B05B19">
        <w:rPr>
          <w:b/>
          <w:bCs/>
        </w:rPr>
        <w:t>Challenges</w:t>
      </w:r>
      <w:proofErr w:type="spellEnd"/>
      <w:r w:rsidRPr="00B05B19">
        <w:rPr>
          <w:b/>
          <w:bCs/>
        </w:rPr>
        <w:t xml:space="preserve"> </w:t>
      </w:r>
      <w:proofErr w:type="spellStart"/>
      <w:r w:rsidRPr="00B05B19">
        <w:rPr>
          <w:b/>
          <w:bCs/>
        </w:rPr>
        <w:t>and</w:t>
      </w:r>
      <w:proofErr w:type="spellEnd"/>
      <w:r w:rsidRPr="00B05B19">
        <w:rPr>
          <w:b/>
          <w:bCs/>
        </w:rPr>
        <w:t xml:space="preserve"> </w:t>
      </w:r>
      <w:proofErr w:type="spellStart"/>
      <w:r w:rsidRPr="00B05B19">
        <w:rPr>
          <w:b/>
          <w:bCs/>
        </w:rPr>
        <w:t>Limitations</w:t>
      </w:r>
      <w:proofErr w:type="spellEnd"/>
    </w:p>
    <w:p w14:paraId="75F5BC6A" w14:textId="77777777" w:rsidR="00B05B19" w:rsidRPr="00B05B19" w:rsidRDefault="00B05B19" w:rsidP="00B05B19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B05B19">
        <w:rPr>
          <w:b/>
          <w:bCs/>
          <w:lang w:val="en-US"/>
        </w:rPr>
        <w:t>Data Imbalance</w:t>
      </w:r>
      <w:r w:rsidRPr="00B05B19">
        <w:rPr>
          <w:lang w:val="en-US"/>
        </w:rPr>
        <w:t>: Some classes (e.g., trash and metal) had fewer images, which could affect model bias.</w:t>
      </w:r>
    </w:p>
    <w:p w14:paraId="6F4A28A3" w14:textId="77777777" w:rsidR="00B05B19" w:rsidRPr="00B05B19" w:rsidRDefault="00B05B19" w:rsidP="00B05B19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B05B19">
        <w:rPr>
          <w:b/>
          <w:bCs/>
          <w:lang w:val="en-US"/>
        </w:rPr>
        <w:t>Visual Similarity</w:t>
      </w:r>
      <w:r w:rsidRPr="00B05B19">
        <w:rPr>
          <w:lang w:val="en-US"/>
        </w:rPr>
        <w:t>: Categories like paper and cardboard are visually similar and prone to misclassification.</w:t>
      </w:r>
    </w:p>
    <w:p w14:paraId="0B05F86B" w14:textId="77777777" w:rsidR="00B05B19" w:rsidRPr="00B05B19" w:rsidRDefault="00B05B19" w:rsidP="00B05B19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B05B19">
        <w:rPr>
          <w:b/>
          <w:bCs/>
          <w:lang w:val="en-US"/>
        </w:rPr>
        <w:t>Environmental Factors</w:t>
      </w:r>
      <w:r w:rsidRPr="00B05B19">
        <w:rPr>
          <w:lang w:val="en-US"/>
        </w:rPr>
        <w:t>: Lighting and angle variations, especially in custom images, affected consistency.</w:t>
      </w:r>
    </w:p>
    <w:p w14:paraId="7F17D671" w14:textId="77777777" w:rsidR="00B05B19" w:rsidRPr="00B05B19" w:rsidRDefault="00B05B19" w:rsidP="00B05B19">
      <w:pPr>
        <w:numPr>
          <w:ilvl w:val="0"/>
          <w:numId w:val="5"/>
        </w:numPr>
        <w:spacing w:after="0"/>
        <w:jc w:val="both"/>
        <w:rPr>
          <w:lang w:val="en-US"/>
        </w:rPr>
      </w:pPr>
      <w:r w:rsidRPr="00B05B19">
        <w:rPr>
          <w:b/>
          <w:bCs/>
          <w:lang w:val="en-US"/>
        </w:rPr>
        <w:t>Computation</w:t>
      </w:r>
      <w:r w:rsidRPr="00B05B19">
        <w:rPr>
          <w:lang w:val="en-US"/>
        </w:rPr>
        <w:t>: Training on CPU or limited-GPU environments increased training time significantly.</w:t>
      </w:r>
    </w:p>
    <w:p w14:paraId="7EF63E66" w14:textId="77777777" w:rsidR="00F12C76" w:rsidRPr="00B05B19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B05B1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A6640"/>
    <w:multiLevelType w:val="multilevel"/>
    <w:tmpl w:val="EA68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923C3"/>
    <w:multiLevelType w:val="multilevel"/>
    <w:tmpl w:val="4D0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A06BB"/>
    <w:multiLevelType w:val="multilevel"/>
    <w:tmpl w:val="CF7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14D3A"/>
    <w:multiLevelType w:val="multilevel"/>
    <w:tmpl w:val="BD06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131B9"/>
    <w:multiLevelType w:val="multilevel"/>
    <w:tmpl w:val="6D78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911305">
    <w:abstractNumId w:val="1"/>
  </w:num>
  <w:num w:numId="2" w16cid:durableId="1317227189">
    <w:abstractNumId w:val="3"/>
  </w:num>
  <w:num w:numId="3" w16cid:durableId="349533522">
    <w:abstractNumId w:val="2"/>
  </w:num>
  <w:num w:numId="4" w16cid:durableId="688263301">
    <w:abstractNumId w:val="0"/>
  </w:num>
  <w:num w:numId="5" w16cid:durableId="1213426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20"/>
    <w:rsid w:val="001A1258"/>
    <w:rsid w:val="003758E4"/>
    <w:rsid w:val="00425F22"/>
    <w:rsid w:val="006C0B77"/>
    <w:rsid w:val="008242FF"/>
    <w:rsid w:val="00870751"/>
    <w:rsid w:val="00922C48"/>
    <w:rsid w:val="00A247DA"/>
    <w:rsid w:val="00B05B19"/>
    <w:rsid w:val="00B915B7"/>
    <w:rsid w:val="00C46520"/>
    <w:rsid w:val="00EA1C7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8B95B"/>
  <w15:chartTrackingRefBased/>
  <w15:docId w15:val="{95A6B3D7-C9CD-4488-82B5-16FF289D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5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5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5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5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5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5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5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5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6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65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652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4652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652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4652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4652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4652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465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5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6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6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652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465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652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65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652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465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Ronew2J</dc:creator>
  <cp:keywords/>
  <dc:description/>
  <cp:lastModifiedBy>Ronew2J</cp:lastModifiedBy>
  <cp:revision>4</cp:revision>
  <dcterms:created xsi:type="dcterms:W3CDTF">2025-05-11T11:11:00Z</dcterms:created>
  <dcterms:modified xsi:type="dcterms:W3CDTF">2025-05-11T11:15:00Z</dcterms:modified>
</cp:coreProperties>
</file>