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7CA9F" w14:textId="77777777" w:rsidR="0081212B" w:rsidRDefault="00E752FC">
      <w:pPr>
        <w:rPr>
          <w:sz w:val="26"/>
          <w:szCs w:val="26"/>
        </w:rPr>
      </w:pPr>
      <w:r>
        <w:rPr>
          <w:noProof/>
        </w:rPr>
        <mc:AlternateContent>
          <mc:Choice Requires="wps">
            <w:drawing>
              <wp:anchor distT="0" distB="0" distL="182880" distR="182880" simplePos="0" relativeHeight="251658240" behindDoc="0" locked="0" layoutInCell="1" hidden="0" allowOverlap="1" wp14:anchorId="0E3236CD" wp14:editId="376D1A0F">
                <wp:simplePos x="0" y="0"/>
                <wp:positionH relativeFrom="margin">
                  <wp:posOffset>14288</wp:posOffset>
                </wp:positionH>
                <wp:positionV relativeFrom="page">
                  <wp:posOffset>903288</wp:posOffset>
                </wp:positionV>
                <wp:extent cx="6448425" cy="2767687"/>
                <wp:effectExtent l="0" t="0" r="0" b="0"/>
                <wp:wrapSquare wrapText="bothSides" distT="0" distB="0" distL="182880" distR="182880"/>
                <wp:docPr id="1" name="Rectangle 1"/>
                <wp:cNvGraphicFramePr/>
                <a:graphic xmlns:a="http://schemas.openxmlformats.org/drawingml/2006/main">
                  <a:graphicData uri="http://schemas.microsoft.com/office/word/2010/wordprocessingShape">
                    <wps:wsp>
                      <wps:cNvSpPr/>
                      <wps:spPr>
                        <a:xfrm>
                          <a:off x="2126550" y="2405225"/>
                          <a:ext cx="6438900" cy="2749550"/>
                        </a:xfrm>
                        <a:prstGeom prst="rect">
                          <a:avLst/>
                        </a:prstGeom>
                        <a:noFill/>
                        <a:ln>
                          <a:noFill/>
                        </a:ln>
                      </wps:spPr>
                      <wps:txbx>
                        <w:txbxContent>
                          <w:p w14:paraId="37230F42" w14:textId="77777777" w:rsidR="0081212B" w:rsidRDefault="00E752FC">
                            <w:pPr>
                              <w:spacing w:after="100"/>
                              <w:textDirection w:val="btLr"/>
                            </w:pPr>
                            <w:r>
                              <w:rPr>
                                <w:b/>
                                <w:color w:val="44546A"/>
                                <w:sz w:val="72"/>
                              </w:rPr>
                              <w:t>BUSINESS CONTINUITY PLAN</w:t>
                            </w:r>
                          </w:p>
                          <w:p w14:paraId="570D27E6" w14:textId="77777777" w:rsidR="0081212B" w:rsidRDefault="0081212B">
                            <w:pPr>
                              <w:spacing w:before="40" w:after="40"/>
                              <w:textDirection w:val="btLr"/>
                            </w:pPr>
                          </w:p>
                          <w:p w14:paraId="2EC082FD" w14:textId="77777777" w:rsidR="0081212B" w:rsidRDefault="00E752FC">
                            <w:pPr>
                              <w:spacing w:before="40" w:after="40"/>
                              <w:textDirection w:val="btLr"/>
                            </w:pPr>
                            <w:r>
                              <w:rPr>
                                <w:b/>
                                <w:smallCaps/>
                                <w:color w:val="1F4E79"/>
                                <w:sz w:val="40"/>
                              </w:rPr>
                              <w:t>SCHOOL ORGANIZATION/UNIVERSITY</w:t>
                            </w:r>
                          </w:p>
                          <w:p w14:paraId="2A6DF4FC" w14:textId="77777777" w:rsidR="0081212B" w:rsidRDefault="0081212B">
                            <w:pPr>
                              <w:spacing w:before="80" w:after="40"/>
                              <w:textDirection w:val="btLr"/>
                            </w:pPr>
                          </w:p>
                          <w:p w14:paraId="575C2F8D" w14:textId="77777777" w:rsidR="0081212B" w:rsidRDefault="00E752FC">
                            <w:pPr>
                              <w:spacing w:before="80" w:after="40"/>
                              <w:textDirection w:val="btLr"/>
                              <w:rPr>
                                <w:smallCaps/>
                                <w:color w:val="8496B0"/>
                                <w:sz w:val="28"/>
                              </w:rPr>
                            </w:pPr>
                            <w:r>
                              <w:rPr>
                                <w:smallCaps/>
                                <w:color w:val="8496B0"/>
                                <w:sz w:val="28"/>
                              </w:rPr>
                              <w:t>12/</w:t>
                            </w:r>
                            <w:r>
                              <w:rPr>
                                <w:b/>
                                <w:smallCaps/>
                                <w:color w:val="8496B0"/>
                                <w:sz w:val="28"/>
                                <w:u w:val="single"/>
                              </w:rPr>
                              <w:t>07</w:t>
                            </w:r>
                            <w:r>
                              <w:rPr>
                                <w:smallCaps/>
                                <w:color w:val="8496B0"/>
                                <w:sz w:val="28"/>
                              </w:rPr>
                              <w:t xml:space="preserve">/2025  </w:t>
                            </w:r>
                          </w:p>
                          <w:p w14:paraId="13741106" w14:textId="77777777" w:rsidR="00927D6D" w:rsidRDefault="00927D6D">
                            <w:pPr>
                              <w:spacing w:before="80" w:after="40"/>
                              <w:textDirection w:val="btLr"/>
                              <w:rPr>
                                <w:smallCaps/>
                                <w:color w:val="8496B0"/>
                                <w:sz w:val="28"/>
                              </w:rPr>
                            </w:pPr>
                          </w:p>
                          <w:p w14:paraId="1CEC9FF3" w14:textId="77777777" w:rsidR="00927D6D" w:rsidRDefault="00927D6D">
                            <w:pPr>
                              <w:spacing w:before="80" w:after="40"/>
                              <w:textDirection w:val="btLr"/>
                            </w:pPr>
                          </w:p>
                          <w:p w14:paraId="73620E49" w14:textId="77777777" w:rsidR="00927D6D" w:rsidRDefault="00927D6D">
                            <w:pPr>
                              <w:spacing w:before="80" w:after="40"/>
                              <w:textDirection w:val="btLr"/>
                            </w:pPr>
                          </w:p>
                          <w:p w14:paraId="6DE7C34C" w14:textId="77777777" w:rsidR="00927D6D" w:rsidRDefault="00927D6D">
                            <w:pPr>
                              <w:spacing w:before="80" w:after="40"/>
                              <w:textDirection w:val="btLr"/>
                            </w:pPr>
                          </w:p>
                          <w:p w14:paraId="734D3F08" w14:textId="77777777" w:rsidR="00927D6D" w:rsidRDefault="00927D6D">
                            <w:pPr>
                              <w:spacing w:before="80" w:after="40"/>
                              <w:textDirection w:val="btLr"/>
                            </w:pPr>
                          </w:p>
                          <w:p w14:paraId="173AACDC" w14:textId="77777777" w:rsidR="00927D6D" w:rsidRDefault="00927D6D">
                            <w:pPr>
                              <w:spacing w:before="80" w:after="40"/>
                              <w:textDirection w:val="btLr"/>
                            </w:pPr>
                          </w:p>
                        </w:txbxContent>
                      </wps:txbx>
                      <wps:bodyPr spcFirstLastPara="1" wrap="square" lIns="0" tIns="0" rIns="0" bIns="0" anchor="t" anchorCtr="0">
                        <a:noAutofit/>
                      </wps:bodyPr>
                    </wps:wsp>
                  </a:graphicData>
                </a:graphic>
              </wp:anchor>
            </w:drawing>
          </mc:Choice>
          <mc:Fallback>
            <w:pict>
              <v:rect w14:anchorId="0E3236CD" id="Rectangle 1" o:spid="_x0000_s1026" style="position:absolute;margin-left:1.15pt;margin-top:71.15pt;width:507.75pt;height:217.95pt;z-index:251658240;visibility:visible;mso-wrap-style:square;mso-wrap-distance-left:14.4pt;mso-wrap-distance-top:0;mso-wrap-distance-right:14.4pt;mso-wrap-distance-bottom:0;mso-position-horizontal:absolute;mso-position-horizontal-relative:margin;mso-position-vertical:absolute;mso-position-vertical-relative:page;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" filled="f" stroked="f">
                <v:textbox inset="0,0,0,0">
                  <w:txbxContent>
                    <w:p w14:paraId="37230F42" w14:textId="77777777" w:rsidR="0081212B" w:rsidRDefault="00E752FC">
                      <w:pPr>
                        <w:spacing w:after="100"/>
                        <w:textDirection w:val="btLr"/>
                      </w:pPr>
                      <w:r>
                        <w:rPr>
                          <w:b/>
                          <w:color w:val="44546A"/>
                          <w:sz w:val="72"/>
                        </w:rPr>
                        <w:t>BUSINESS CONTINUITY PLAN</w:t>
                      </w:r>
                    </w:p>
                    <w:p w14:paraId="570D27E6" w14:textId="77777777" w:rsidR="0081212B" w:rsidRDefault="0081212B">
                      <w:pPr>
                        <w:spacing w:before="40" w:after="40"/>
                        <w:textDirection w:val="btLr"/>
                      </w:pPr>
                    </w:p>
                    <w:p w14:paraId="2EC082FD" w14:textId="77777777" w:rsidR="0081212B" w:rsidRDefault="00E752FC">
                      <w:pPr>
                        <w:spacing w:before="40" w:after="40"/>
                        <w:textDirection w:val="btLr"/>
                      </w:pPr>
                      <w:r>
                        <w:rPr>
                          <w:b/>
                          <w:smallCaps/>
                          <w:color w:val="1F4E79"/>
                          <w:sz w:val="40"/>
                        </w:rPr>
                        <w:t>SCHOOL ORGANIZATION/UNIVERSITY</w:t>
                      </w:r>
                    </w:p>
                    <w:p w14:paraId="2A6DF4FC" w14:textId="77777777" w:rsidR="0081212B" w:rsidRDefault="0081212B">
                      <w:pPr>
                        <w:spacing w:before="80" w:after="40"/>
                        <w:textDirection w:val="btLr"/>
                      </w:pPr>
                    </w:p>
                    <w:p w14:paraId="575C2F8D" w14:textId="77777777" w:rsidR="0081212B" w:rsidRDefault="00E752FC">
                      <w:pPr>
                        <w:spacing w:before="80" w:after="40"/>
                        <w:textDirection w:val="btLr"/>
                        <w:rPr>
                          <w:smallCaps/>
                          <w:color w:val="8496B0"/>
                          <w:sz w:val="28"/>
                        </w:rPr>
                      </w:pPr>
                      <w:r>
                        <w:rPr>
                          <w:smallCaps/>
                          <w:color w:val="8496B0"/>
                          <w:sz w:val="28"/>
                        </w:rPr>
                        <w:t>12/</w:t>
                      </w:r>
                      <w:r>
                        <w:rPr>
                          <w:b/>
                          <w:smallCaps/>
                          <w:color w:val="8496B0"/>
                          <w:sz w:val="28"/>
                          <w:u w:val="single"/>
                        </w:rPr>
                        <w:t>07</w:t>
                      </w:r>
                      <w:r>
                        <w:rPr>
                          <w:smallCaps/>
                          <w:color w:val="8496B0"/>
                          <w:sz w:val="28"/>
                        </w:rPr>
                        <w:t xml:space="preserve">/2025  </w:t>
                      </w:r>
                    </w:p>
                    <w:p w14:paraId="13741106" w14:textId="77777777" w:rsidR="00927D6D" w:rsidRDefault="00927D6D">
                      <w:pPr>
                        <w:spacing w:before="80" w:after="40"/>
                        <w:textDirection w:val="btLr"/>
                        <w:rPr>
                          <w:smallCaps/>
                          <w:color w:val="8496B0"/>
                          <w:sz w:val="28"/>
                        </w:rPr>
                      </w:pPr>
                    </w:p>
                    <w:p w14:paraId="1CEC9FF3" w14:textId="77777777" w:rsidR="00927D6D" w:rsidRDefault="00927D6D">
                      <w:pPr>
                        <w:spacing w:before="80" w:after="40"/>
                        <w:textDirection w:val="btLr"/>
                      </w:pPr>
                    </w:p>
                    <w:p w14:paraId="73620E49" w14:textId="77777777" w:rsidR="00927D6D" w:rsidRDefault="00927D6D">
                      <w:pPr>
                        <w:spacing w:before="80" w:after="40"/>
                        <w:textDirection w:val="btLr"/>
                      </w:pPr>
                    </w:p>
                    <w:p w14:paraId="6DE7C34C" w14:textId="77777777" w:rsidR="00927D6D" w:rsidRDefault="00927D6D">
                      <w:pPr>
                        <w:spacing w:before="80" w:after="40"/>
                        <w:textDirection w:val="btLr"/>
                      </w:pPr>
                    </w:p>
                    <w:p w14:paraId="734D3F08" w14:textId="77777777" w:rsidR="00927D6D" w:rsidRDefault="00927D6D">
                      <w:pPr>
                        <w:spacing w:before="80" w:after="40"/>
                        <w:textDirection w:val="btLr"/>
                      </w:pPr>
                    </w:p>
                    <w:p w14:paraId="173AACDC" w14:textId="77777777" w:rsidR="00927D6D" w:rsidRDefault="00927D6D">
                      <w:pPr>
                        <w:spacing w:before="80" w:after="40"/>
                        <w:textDirection w:val="btLr"/>
                      </w:pPr>
                    </w:p>
                  </w:txbxContent>
                </v:textbox>
                <w10:wrap type="square" anchorx="margin" anchory="page"/>
              </v:rect>
            </w:pict>
          </mc:Fallback>
        </mc:AlternateContent>
      </w:r>
      <w:r>
        <w:rPr>
          <w:b/>
          <w:bCs/>
          <w:color w:val="808080"/>
          <w:sz w:val="36"/>
          <w:szCs w:val="36"/>
        </w:rPr>
        <w:tab/>
      </w:r>
      <w:r>
        <w:rPr>
          <w:b/>
          <w:bCs/>
          <w:color w:val="808080"/>
          <w:sz w:val="36"/>
          <w:szCs w:val="36"/>
        </w:rPr>
        <w:tab/>
      </w:r>
    </w:p>
    <w:tbl>
      <w:tblPr>
        <w:tblStyle w:val="a"/>
        <w:tblW w:w="10794" w:type="dxa"/>
        <w:tblInd w:w="-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567"/>
        <w:gridCol w:w="6520"/>
        <w:gridCol w:w="3707"/>
      </w:tblGrid>
      <w:tr w:rsidR="0081212B" w14:paraId="7FC50174" w14:textId="77777777">
        <w:trPr>
          <w:cantSplit/>
          <w:trHeight w:val="440"/>
          <w:tblHeader/>
        </w:trPr>
        <w:tc>
          <w:tcPr>
            <w:tcW w:w="10794" w:type="dxa"/>
            <w:gridSpan w:val="3"/>
            <w:tcBorders>
              <w:top w:val="single" w:sz="4" w:space="0" w:color="A6A6A6"/>
              <w:left w:val="single" w:sz="4" w:space="0" w:color="A6A6A6"/>
              <w:bottom w:val="single" w:sz="4" w:space="0" w:color="A6A6A6"/>
              <w:right w:val="single" w:sz="4" w:space="0" w:color="A6A6A6"/>
            </w:tcBorders>
            <w:shd w:val="clear" w:color="auto" w:fill="323E4F"/>
            <w:vAlign w:val="center"/>
          </w:tcPr>
          <w:p w14:paraId="4D84EEAB" w14:textId="77777777" w:rsidR="0081212B" w:rsidRDefault="00E752FC">
            <w:pPr>
              <w:pBdr>
                <w:top w:val="nil"/>
                <w:left w:val="nil"/>
                <w:bottom w:val="nil"/>
                <w:right w:val="nil"/>
                <w:between w:val="nil"/>
              </w:pBdr>
              <w:spacing w:before="60" w:after="60"/>
              <w:rPr>
                <w:b/>
                <w:bCs/>
                <w:color w:val="323E4F"/>
                <w:sz w:val="16"/>
                <w:szCs w:val="16"/>
              </w:rPr>
            </w:pPr>
            <w:r>
              <w:rPr>
                <w:b/>
                <w:bCs/>
                <w:color w:val="FFFFFF"/>
                <w:sz w:val="16"/>
                <w:szCs w:val="16"/>
              </w:rPr>
              <w:t xml:space="preserve">CONTENT HISTORY </w:t>
            </w:r>
          </w:p>
        </w:tc>
      </w:tr>
      <w:tr w:rsidR="0081212B" w14:paraId="7984376F" w14:textId="77777777">
        <w:trPr>
          <w:cantSplit/>
          <w:tblHeader/>
        </w:trPr>
        <w:tc>
          <w:tcPr>
            <w:tcW w:w="7087" w:type="dxa"/>
            <w:gridSpan w:val="2"/>
            <w:tcBorders>
              <w:top w:val="single" w:sz="4" w:space="0" w:color="A6A6A6"/>
              <w:left w:val="single" w:sz="4" w:space="0" w:color="A6A6A6"/>
              <w:bottom w:val="single" w:sz="4" w:space="0" w:color="BFBFBF"/>
              <w:right w:val="single" w:sz="4" w:space="0" w:color="A6A6A6"/>
            </w:tcBorders>
            <w:shd w:val="clear" w:color="auto" w:fill="D5DCE4"/>
            <w:vAlign w:val="bottom"/>
          </w:tcPr>
          <w:p w14:paraId="43D5B3E1" w14:textId="77777777" w:rsidR="0081212B" w:rsidRDefault="00E752FC">
            <w:pPr>
              <w:pBdr>
                <w:top w:val="nil"/>
                <w:left w:val="nil"/>
                <w:bottom w:val="nil"/>
                <w:right w:val="nil"/>
                <w:between w:val="nil"/>
              </w:pBdr>
              <w:spacing w:before="60" w:after="60"/>
              <w:jc w:val="center"/>
              <w:rPr>
                <w:b/>
                <w:bCs/>
                <w:color w:val="000000"/>
                <w:sz w:val="16"/>
                <w:szCs w:val="16"/>
              </w:rPr>
            </w:pPr>
            <w:bookmarkStart w:id="0" w:name="vu52siptca1t" w:colFirst="0" w:colLast="0"/>
            <w:bookmarkEnd w:id="0"/>
            <w:r>
              <w:rPr>
                <w:b/>
                <w:bCs/>
                <w:color w:val="000000"/>
                <w:sz w:val="16"/>
                <w:szCs w:val="16"/>
              </w:rPr>
              <w:t>CONTENT</w:t>
            </w:r>
          </w:p>
        </w:tc>
        <w:tc>
          <w:tcPr>
            <w:tcW w:w="3707" w:type="dxa"/>
            <w:tcBorders>
              <w:top w:val="single" w:sz="4" w:space="0" w:color="A6A6A6"/>
              <w:left w:val="single" w:sz="4" w:space="0" w:color="A6A6A6"/>
              <w:bottom w:val="single" w:sz="4" w:space="0" w:color="BFBFBF"/>
              <w:right w:val="single" w:sz="4" w:space="0" w:color="A6A6A6"/>
            </w:tcBorders>
            <w:shd w:val="clear" w:color="auto" w:fill="D5DCE4"/>
            <w:vAlign w:val="bottom"/>
          </w:tcPr>
          <w:p w14:paraId="78629893" w14:textId="77777777" w:rsidR="0081212B" w:rsidRDefault="00E752FC">
            <w:pPr>
              <w:pBdr>
                <w:top w:val="nil"/>
                <w:left w:val="nil"/>
                <w:bottom w:val="nil"/>
                <w:right w:val="nil"/>
                <w:between w:val="nil"/>
              </w:pBdr>
              <w:spacing w:before="60" w:after="60"/>
              <w:jc w:val="center"/>
              <w:rPr>
                <w:b/>
                <w:bCs/>
                <w:color w:val="000000"/>
                <w:sz w:val="16"/>
                <w:szCs w:val="16"/>
              </w:rPr>
            </w:pPr>
            <w:r>
              <w:rPr>
                <w:b/>
                <w:bCs/>
                <w:color w:val="000000"/>
                <w:sz w:val="16"/>
                <w:szCs w:val="16"/>
              </w:rPr>
              <w:t>AUTHOR (LN,FN)</w:t>
            </w:r>
          </w:p>
        </w:tc>
      </w:tr>
      <w:tr w:rsidR="0081212B" w14:paraId="7626F050" w14:textId="77777777">
        <w:trPr>
          <w:cantSplit/>
          <w:trHeight w:val="385"/>
        </w:trPr>
        <w:tc>
          <w:tcPr>
            <w:tcW w:w="567" w:type="dxa"/>
            <w:tcBorders>
              <w:top w:val="single" w:sz="4" w:space="0" w:color="BFBFBF"/>
              <w:left w:val="single" w:sz="4" w:space="0" w:color="BFBFBF"/>
              <w:bottom w:val="single" w:sz="4" w:space="0" w:color="BFBFBF"/>
              <w:right w:val="single" w:sz="4" w:space="0" w:color="BFBFBF"/>
            </w:tcBorders>
            <w:vAlign w:val="center"/>
          </w:tcPr>
          <w:p w14:paraId="604F9D3A" w14:textId="77777777" w:rsidR="0081212B" w:rsidRDefault="00E752FC">
            <w:pPr>
              <w:pBdr>
                <w:top w:val="nil"/>
                <w:left w:val="nil"/>
                <w:bottom w:val="nil"/>
                <w:right w:val="nil"/>
                <w:between w:val="nil"/>
              </w:pBdr>
              <w:spacing w:before="60" w:after="60"/>
              <w:rPr>
                <w:color w:val="000000"/>
                <w:sz w:val="16"/>
                <w:szCs w:val="16"/>
              </w:rPr>
            </w:pPr>
            <w:r>
              <w:rPr>
                <w:color w:val="000000"/>
                <w:sz w:val="16"/>
                <w:szCs w:val="16"/>
              </w:rPr>
              <w:t>1</w:t>
            </w:r>
          </w:p>
        </w:tc>
        <w:tc>
          <w:tcPr>
            <w:tcW w:w="6520" w:type="dxa"/>
            <w:tcBorders>
              <w:top w:val="single" w:sz="4" w:space="0" w:color="BFBFBF"/>
              <w:left w:val="single" w:sz="4" w:space="0" w:color="BFBFBF"/>
              <w:bottom w:val="single" w:sz="4" w:space="0" w:color="BFBFBF"/>
              <w:right w:val="single" w:sz="4" w:space="0" w:color="BFBFBF"/>
            </w:tcBorders>
            <w:vAlign w:val="center"/>
          </w:tcPr>
          <w:p w14:paraId="694F964E" w14:textId="77777777" w:rsidR="0081212B" w:rsidRDefault="00E752FC">
            <w:pPr>
              <w:pBdr>
                <w:top w:val="nil"/>
                <w:left w:val="nil"/>
                <w:bottom w:val="nil"/>
                <w:right w:val="nil"/>
                <w:between w:val="nil"/>
              </w:pBdr>
              <w:spacing w:before="60" w:after="60"/>
              <w:rPr>
                <w:color w:val="000000"/>
                <w:sz w:val="16"/>
                <w:szCs w:val="16"/>
              </w:rPr>
            </w:pPr>
            <w:r>
              <w:rPr>
                <w:sz w:val="16"/>
                <w:szCs w:val="16"/>
              </w:rPr>
              <w:t>Introduction (Overview)</w:t>
            </w:r>
          </w:p>
        </w:tc>
        <w:tc>
          <w:tcPr>
            <w:tcW w:w="3707" w:type="dxa"/>
            <w:tcBorders>
              <w:top w:val="single" w:sz="4" w:space="0" w:color="BFBFBF"/>
              <w:left w:val="single" w:sz="4" w:space="0" w:color="BFBFBF"/>
              <w:bottom w:val="single" w:sz="4" w:space="0" w:color="BFBFBF"/>
              <w:right w:val="single" w:sz="4" w:space="0" w:color="BFBFBF"/>
            </w:tcBorders>
            <w:vAlign w:val="center"/>
          </w:tcPr>
          <w:p w14:paraId="2D461F2E" w14:textId="77777777" w:rsidR="0081212B" w:rsidRDefault="00E752FC">
            <w:pPr>
              <w:pBdr>
                <w:top w:val="nil"/>
                <w:left w:val="nil"/>
                <w:bottom w:val="nil"/>
                <w:right w:val="nil"/>
                <w:between w:val="nil"/>
              </w:pBdr>
              <w:spacing w:before="60" w:after="60"/>
              <w:rPr>
                <w:sz w:val="16"/>
                <w:szCs w:val="16"/>
              </w:rPr>
            </w:pPr>
            <w:r>
              <w:rPr>
                <w:sz w:val="16"/>
                <w:szCs w:val="16"/>
              </w:rPr>
              <w:t>Aurita, John Paolo</w:t>
            </w:r>
          </w:p>
        </w:tc>
      </w:tr>
      <w:tr w:rsidR="0081212B" w14:paraId="036ACEF2" w14:textId="77777777">
        <w:trPr>
          <w:cantSplit/>
          <w:trHeight w:val="385"/>
        </w:trPr>
        <w:tc>
          <w:tcPr>
            <w:tcW w:w="567" w:type="dxa"/>
            <w:tcBorders>
              <w:top w:val="single" w:sz="4" w:space="0" w:color="BFBFBF"/>
              <w:left w:val="single" w:sz="4" w:space="0" w:color="BFBFBF"/>
              <w:bottom w:val="single" w:sz="4" w:space="0" w:color="BFBFBF"/>
              <w:right w:val="single" w:sz="4" w:space="0" w:color="BFBFBF"/>
            </w:tcBorders>
            <w:vAlign w:val="center"/>
          </w:tcPr>
          <w:p w14:paraId="4EDE2DA4" w14:textId="77777777" w:rsidR="0081212B" w:rsidRDefault="00E752FC">
            <w:pPr>
              <w:pBdr>
                <w:top w:val="nil"/>
                <w:left w:val="nil"/>
                <w:bottom w:val="nil"/>
                <w:right w:val="nil"/>
                <w:between w:val="nil"/>
              </w:pBdr>
              <w:spacing w:before="60" w:after="60"/>
              <w:rPr>
                <w:color w:val="000000"/>
                <w:sz w:val="16"/>
                <w:szCs w:val="16"/>
              </w:rPr>
            </w:pPr>
            <w:r>
              <w:rPr>
                <w:color w:val="000000"/>
                <w:sz w:val="16"/>
                <w:szCs w:val="16"/>
              </w:rPr>
              <w:t>2</w:t>
            </w:r>
          </w:p>
        </w:tc>
        <w:tc>
          <w:tcPr>
            <w:tcW w:w="6520" w:type="dxa"/>
            <w:tcBorders>
              <w:top w:val="single" w:sz="4" w:space="0" w:color="BFBFBF"/>
              <w:left w:val="single" w:sz="4" w:space="0" w:color="BFBFBF"/>
              <w:bottom w:val="single" w:sz="4" w:space="0" w:color="BFBFBF"/>
              <w:right w:val="single" w:sz="4" w:space="0" w:color="BFBFBF"/>
            </w:tcBorders>
            <w:vAlign w:val="center"/>
          </w:tcPr>
          <w:p w14:paraId="3C89BABB" w14:textId="77777777" w:rsidR="0081212B" w:rsidRDefault="00E752FC">
            <w:pPr>
              <w:pBdr>
                <w:top w:val="nil"/>
                <w:left w:val="nil"/>
                <w:bottom w:val="nil"/>
                <w:right w:val="nil"/>
                <w:between w:val="nil"/>
              </w:pBdr>
              <w:spacing w:before="60" w:after="60"/>
              <w:rPr>
                <w:color w:val="000000"/>
                <w:sz w:val="16"/>
                <w:szCs w:val="16"/>
              </w:rPr>
            </w:pPr>
            <w:r>
              <w:rPr>
                <w:sz w:val="16"/>
                <w:szCs w:val="16"/>
              </w:rPr>
              <w:t>Introduction( Plan Objectives, Action Plan)</w:t>
            </w:r>
          </w:p>
        </w:tc>
        <w:tc>
          <w:tcPr>
            <w:tcW w:w="3707" w:type="dxa"/>
            <w:tcBorders>
              <w:top w:val="single" w:sz="4" w:space="0" w:color="BFBFBF"/>
              <w:left w:val="single" w:sz="4" w:space="0" w:color="BFBFBF"/>
              <w:bottom w:val="single" w:sz="4" w:space="0" w:color="BFBFBF"/>
              <w:right w:val="single" w:sz="4" w:space="0" w:color="BFBFBF"/>
            </w:tcBorders>
            <w:vAlign w:val="center"/>
          </w:tcPr>
          <w:p w14:paraId="0ACD5CB9" w14:textId="77777777" w:rsidR="0081212B" w:rsidRDefault="00E752FC">
            <w:pPr>
              <w:pBdr>
                <w:top w:val="nil"/>
                <w:left w:val="nil"/>
                <w:bottom w:val="nil"/>
                <w:right w:val="nil"/>
                <w:between w:val="nil"/>
              </w:pBdr>
              <w:spacing w:before="60" w:after="60"/>
              <w:rPr>
                <w:color w:val="000000"/>
                <w:sz w:val="16"/>
                <w:szCs w:val="16"/>
              </w:rPr>
            </w:pPr>
            <w:r>
              <w:rPr>
                <w:sz w:val="16"/>
                <w:szCs w:val="16"/>
              </w:rPr>
              <w:t>Ramos, Natasha Jane</w:t>
            </w:r>
          </w:p>
        </w:tc>
      </w:tr>
      <w:tr w:rsidR="0081212B" w14:paraId="5F7040BF" w14:textId="77777777">
        <w:trPr>
          <w:cantSplit/>
          <w:trHeight w:val="385"/>
        </w:trPr>
        <w:tc>
          <w:tcPr>
            <w:tcW w:w="567" w:type="dxa"/>
            <w:tcBorders>
              <w:top w:val="single" w:sz="4" w:space="0" w:color="BFBFBF"/>
              <w:left w:val="single" w:sz="4" w:space="0" w:color="BFBFBF"/>
              <w:bottom w:val="single" w:sz="4" w:space="0" w:color="BFBFBF"/>
              <w:right w:val="single" w:sz="4" w:space="0" w:color="BFBFBF"/>
            </w:tcBorders>
            <w:vAlign w:val="center"/>
          </w:tcPr>
          <w:p w14:paraId="3391D40F" w14:textId="77777777" w:rsidR="0081212B" w:rsidRDefault="00E752FC">
            <w:pPr>
              <w:pBdr>
                <w:top w:val="nil"/>
                <w:left w:val="nil"/>
                <w:bottom w:val="nil"/>
                <w:right w:val="nil"/>
                <w:between w:val="nil"/>
              </w:pBdr>
              <w:spacing w:before="60" w:after="60"/>
              <w:rPr>
                <w:color w:val="000000"/>
                <w:sz w:val="16"/>
                <w:szCs w:val="16"/>
              </w:rPr>
            </w:pPr>
            <w:r>
              <w:rPr>
                <w:color w:val="000000"/>
                <w:sz w:val="16"/>
                <w:szCs w:val="16"/>
              </w:rPr>
              <w:t>3</w:t>
            </w:r>
          </w:p>
        </w:tc>
        <w:tc>
          <w:tcPr>
            <w:tcW w:w="6520" w:type="dxa"/>
            <w:tcBorders>
              <w:top w:val="single" w:sz="4" w:space="0" w:color="BFBFBF"/>
              <w:left w:val="single" w:sz="4" w:space="0" w:color="BFBFBF"/>
              <w:bottom w:val="single" w:sz="4" w:space="0" w:color="BFBFBF"/>
              <w:right w:val="single" w:sz="4" w:space="0" w:color="BFBFBF"/>
            </w:tcBorders>
            <w:vAlign w:val="center"/>
          </w:tcPr>
          <w:p w14:paraId="7C811B7D" w14:textId="77777777" w:rsidR="0081212B" w:rsidRDefault="00E752FC">
            <w:pPr>
              <w:pBdr>
                <w:top w:val="nil"/>
                <w:left w:val="nil"/>
                <w:bottom w:val="nil"/>
                <w:right w:val="nil"/>
                <w:between w:val="nil"/>
              </w:pBdr>
              <w:spacing w:before="60" w:after="60"/>
              <w:rPr>
                <w:color w:val="000000"/>
                <w:sz w:val="16"/>
                <w:szCs w:val="16"/>
              </w:rPr>
            </w:pPr>
            <w:r>
              <w:rPr>
                <w:sz w:val="16"/>
                <w:szCs w:val="16"/>
              </w:rPr>
              <w:t xml:space="preserve">Risk Assessment </w:t>
            </w:r>
          </w:p>
        </w:tc>
        <w:tc>
          <w:tcPr>
            <w:tcW w:w="3707" w:type="dxa"/>
            <w:tcBorders>
              <w:top w:val="single" w:sz="4" w:space="0" w:color="BFBFBF"/>
              <w:left w:val="single" w:sz="4" w:space="0" w:color="BFBFBF"/>
              <w:bottom w:val="single" w:sz="4" w:space="0" w:color="BFBFBF"/>
              <w:right w:val="single" w:sz="4" w:space="0" w:color="BFBFBF"/>
            </w:tcBorders>
            <w:vAlign w:val="center"/>
          </w:tcPr>
          <w:p w14:paraId="000874AA" w14:textId="77777777" w:rsidR="0081212B" w:rsidRDefault="00E752FC">
            <w:pPr>
              <w:pBdr>
                <w:top w:val="nil"/>
                <w:left w:val="nil"/>
                <w:bottom w:val="nil"/>
                <w:right w:val="nil"/>
                <w:between w:val="nil"/>
              </w:pBdr>
              <w:spacing w:before="60" w:after="60"/>
              <w:rPr>
                <w:color w:val="000000"/>
                <w:sz w:val="16"/>
                <w:szCs w:val="16"/>
              </w:rPr>
            </w:pPr>
            <w:r>
              <w:rPr>
                <w:sz w:val="16"/>
                <w:szCs w:val="16"/>
              </w:rPr>
              <w:t>Aragones, Frank Gabryel</w:t>
            </w:r>
          </w:p>
        </w:tc>
      </w:tr>
      <w:tr w:rsidR="0081212B" w14:paraId="550ED779" w14:textId="77777777">
        <w:trPr>
          <w:cantSplit/>
          <w:trHeight w:val="385"/>
        </w:trPr>
        <w:tc>
          <w:tcPr>
            <w:tcW w:w="567" w:type="dxa"/>
            <w:tcBorders>
              <w:top w:val="single" w:sz="4" w:space="0" w:color="BFBFBF"/>
              <w:left w:val="single" w:sz="4" w:space="0" w:color="BFBFBF"/>
              <w:bottom w:val="single" w:sz="4" w:space="0" w:color="BFBFBF"/>
              <w:right w:val="single" w:sz="4" w:space="0" w:color="BFBFBF"/>
            </w:tcBorders>
            <w:vAlign w:val="center"/>
          </w:tcPr>
          <w:p w14:paraId="7070D8EB" w14:textId="77777777" w:rsidR="0081212B" w:rsidRDefault="00E752FC">
            <w:pPr>
              <w:pBdr>
                <w:top w:val="nil"/>
                <w:left w:val="nil"/>
                <w:bottom w:val="nil"/>
                <w:right w:val="nil"/>
                <w:between w:val="nil"/>
              </w:pBdr>
              <w:spacing w:before="60" w:after="60"/>
              <w:rPr>
                <w:color w:val="000000"/>
                <w:sz w:val="16"/>
                <w:szCs w:val="16"/>
              </w:rPr>
            </w:pPr>
            <w:r>
              <w:rPr>
                <w:color w:val="000000"/>
                <w:sz w:val="16"/>
                <w:szCs w:val="16"/>
              </w:rPr>
              <w:t>4</w:t>
            </w:r>
          </w:p>
        </w:tc>
        <w:tc>
          <w:tcPr>
            <w:tcW w:w="6520" w:type="dxa"/>
            <w:tcBorders>
              <w:top w:val="single" w:sz="4" w:space="0" w:color="BFBFBF"/>
              <w:left w:val="single" w:sz="4" w:space="0" w:color="BFBFBF"/>
              <w:bottom w:val="single" w:sz="4" w:space="0" w:color="BFBFBF"/>
              <w:right w:val="single" w:sz="4" w:space="0" w:color="BFBFBF"/>
            </w:tcBorders>
            <w:vAlign w:val="center"/>
          </w:tcPr>
          <w:p w14:paraId="343EAEAD" w14:textId="77777777" w:rsidR="0081212B" w:rsidRDefault="00E752FC">
            <w:pPr>
              <w:pBdr>
                <w:top w:val="nil"/>
                <w:left w:val="nil"/>
                <w:bottom w:val="nil"/>
                <w:right w:val="nil"/>
                <w:between w:val="nil"/>
              </w:pBdr>
              <w:spacing w:before="60" w:after="60"/>
              <w:rPr>
                <w:color w:val="000000"/>
                <w:sz w:val="16"/>
                <w:szCs w:val="16"/>
              </w:rPr>
            </w:pPr>
            <w:r>
              <w:rPr>
                <w:sz w:val="16"/>
                <w:szCs w:val="16"/>
              </w:rPr>
              <w:t xml:space="preserve">Risk Assessment </w:t>
            </w:r>
          </w:p>
        </w:tc>
        <w:tc>
          <w:tcPr>
            <w:tcW w:w="3707" w:type="dxa"/>
            <w:tcBorders>
              <w:top w:val="single" w:sz="4" w:space="0" w:color="BFBFBF"/>
              <w:left w:val="single" w:sz="4" w:space="0" w:color="BFBFBF"/>
              <w:bottom w:val="single" w:sz="4" w:space="0" w:color="BFBFBF"/>
              <w:right w:val="single" w:sz="4" w:space="0" w:color="BFBFBF"/>
            </w:tcBorders>
            <w:vAlign w:val="center"/>
          </w:tcPr>
          <w:p w14:paraId="63BFEDB3" w14:textId="77777777" w:rsidR="0081212B" w:rsidRDefault="00E752FC">
            <w:pPr>
              <w:pBdr>
                <w:top w:val="nil"/>
                <w:left w:val="nil"/>
                <w:bottom w:val="nil"/>
                <w:right w:val="nil"/>
                <w:between w:val="nil"/>
              </w:pBdr>
              <w:spacing w:before="60" w:after="60"/>
              <w:rPr>
                <w:color w:val="000000"/>
                <w:sz w:val="16"/>
                <w:szCs w:val="16"/>
              </w:rPr>
            </w:pPr>
            <w:r>
              <w:rPr>
                <w:sz w:val="16"/>
                <w:szCs w:val="16"/>
              </w:rPr>
              <w:t>Pastrana, Reicee Owen</w:t>
            </w:r>
          </w:p>
        </w:tc>
      </w:tr>
      <w:tr w:rsidR="0081212B" w14:paraId="1365DEA8" w14:textId="77777777">
        <w:trPr>
          <w:cantSplit/>
          <w:trHeight w:val="385"/>
        </w:trPr>
        <w:tc>
          <w:tcPr>
            <w:tcW w:w="567" w:type="dxa"/>
            <w:tcBorders>
              <w:top w:val="single" w:sz="4" w:space="0" w:color="BFBFBF"/>
              <w:left w:val="single" w:sz="4" w:space="0" w:color="BFBFBF"/>
              <w:bottom w:val="single" w:sz="4" w:space="0" w:color="BFBFBF"/>
              <w:right w:val="single" w:sz="4" w:space="0" w:color="BFBFBF"/>
            </w:tcBorders>
            <w:vAlign w:val="center"/>
          </w:tcPr>
          <w:p w14:paraId="356D28EE" w14:textId="77777777" w:rsidR="0081212B" w:rsidRDefault="00E752FC">
            <w:pPr>
              <w:pBdr>
                <w:top w:val="nil"/>
                <w:left w:val="nil"/>
                <w:bottom w:val="nil"/>
                <w:right w:val="nil"/>
                <w:between w:val="nil"/>
              </w:pBdr>
              <w:spacing w:before="60" w:after="60"/>
              <w:rPr>
                <w:color w:val="000000"/>
                <w:sz w:val="16"/>
                <w:szCs w:val="16"/>
              </w:rPr>
            </w:pPr>
            <w:r>
              <w:rPr>
                <w:sz w:val="16"/>
                <w:szCs w:val="16"/>
              </w:rPr>
              <w:t>5</w:t>
            </w:r>
          </w:p>
        </w:tc>
        <w:tc>
          <w:tcPr>
            <w:tcW w:w="6520" w:type="dxa"/>
            <w:tcBorders>
              <w:top w:val="single" w:sz="4" w:space="0" w:color="BFBFBF"/>
              <w:left w:val="single" w:sz="4" w:space="0" w:color="BFBFBF"/>
              <w:bottom w:val="single" w:sz="4" w:space="0" w:color="BFBFBF"/>
              <w:right w:val="single" w:sz="4" w:space="0" w:color="BFBFBF"/>
            </w:tcBorders>
            <w:vAlign w:val="center"/>
          </w:tcPr>
          <w:p w14:paraId="37C8027C" w14:textId="77777777" w:rsidR="0081212B" w:rsidRDefault="00E752FC">
            <w:pPr>
              <w:pBdr>
                <w:top w:val="nil"/>
                <w:left w:val="nil"/>
                <w:bottom w:val="nil"/>
                <w:right w:val="nil"/>
                <w:between w:val="nil"/>
              </w:pBdr>
              <w:spacing w:before="60" w:after="60"/>
              <w:rPr>
                <w:sz w:val="16"/>
                <w:szCs w:val="16"/>
              </w:rPr>
            </w:pPr>
            <w:r>
              <w:rPr>
                <w:sz w:val="16"/>
                <w:szCs w:val="16"/>
              </w:rPr>
              <w:t>Business Units Identification and Inventory</w:t>
            </w:r>
          </w:p>
        </w:tc>
        <w:tc>
          <w:tcPr>
            <w:tcW w:w="3707" w:type="dxa"/>
            <w:tcBorders>
              <w:top w:val="single" w:sz="4" w:space="0" w:color="BFBFBF"/>
              <w:left w:val="single" w:sz="4" w:space="0" w:color="BFBFBF"/>
              <w:bottom w:val="single" w:sz="4" w:space="0" w:color="BFBFBF"/>
              <w:right w:val="single" w:sz="4" w:space="0" w:color="BFBFBF"/>
            </w:tcBorders>
            <w:vAlign w:val="center"/>
          </w:tcPr>
          <w:p w14:paraId="0F142897" w14:textId="77777777" w:rsidR="0081212B" w:rsidRDefault="00E752FC">
            <w:pPr>
              <w:pBdr>
                <w:top w:val="nil"/>
                <w:left w:val="nil"/>
                <w:bottom w:val="nil"/>
                <w:right w:val="nil"/>
                <w:between w:val="nil"/>
              </w:pBdr>
              <w:spacing w:before="60" w:after="60"/>
              <w:rPr>
                <w:sz w:val="16"/>
                <w:szCs w:val="16"/>
              </w:rPr>
            </w:pPr>
            <w:r>
              <w:rPr>
                <w:sz w:val="16"/>
                <w:szCs w:val="16"/>
              </w:rPr>
              <w:t>Vinca, Xander</w:t>
            </w:r>
          </w:p>
        </w:tc>
      </w:tr>
      <w:tr w:rsidR="0081212B" w14:paraId="6CBD7787" w14:textId="77777777">
        <w:trPr>
          <w:cantSplit/>
          <w:trHeight w:val="385"/>
        </w:trPr>
        <w:tc>
          <w:tcPr>
            <w:tcW w:w="567" w:type="dxa"/>
            <w:tcBorders>
              <w:top w:val="single" w:sz="4" w:space="0" w:color="BFBFBF"/>
              <w:left w:val="single" w:sz="4" w:space="0" w:color="BFBFBF"/>
              <w:bottom w:val="single" w:sz="4" w:space="0" w:color="BFBFBF"/>
              <w:right w:val="single" w:sz="4" w:space="0" w:color="BFBFBF"/>
            </w:tcBorders>
            <w:vAlign w:val="center"/>
          </w:tcPr>
          <w:p w14:paraId="461B968B" w14:textId="77777777" w:rsidR="0081212B" w:rsidRDefault="00E752FC">
            <w:pPr>
              <w:pBdr>
                <w:top w:val="nil"/>
                <w:left w:val="nil"/>
                <w:bottom w:val="nil"/>
                <w:right w:val="nil"/>
                <w:between w:val="nil"/>
              </w:pBdr>
              <w:spacing w:before="60" w:after="60"/>
              <w:rPr>
                <w:color w:val="000000"/>
                <w:sz w:val="16"/>
                <w:szCs w:val="16"/>
              </w:rPr>
            </w:pPr>
            <w:r>
              <w:rPr>
                <w:sz w:val="16"/>
                <w:szCs w:val="16"/>
              </w:rPr>
              <w:t>6</w:t>
            </w:r>
          </w:p>
        </w:tc>
        <w:tc>
          <w:tcPr>
            <w:tcW w:w="6520" w:type="dxa"/>
            <w:tcBorders>
              <w:top w:val="single" w:sz="4" w:space="0" w:color="BFBFBF"/>
              <w:left w:val="single" w:sz="4" w:space="0" w:color="BFBFBF"/>
              <w:bottom w:val="single" w:sz="4" w:space="0" w:color="BFBFBF"/>
              <w:right w:val="single" w:sz="4" w:space="0" w:color="BFBFBF"/>
            </w:tcBorders>
            <w:vAlign w:val="center"/>
          </w:tcPr>
          <w:p w14:paraId="2B6B1F39" w14:textId="77777777" w:rsidR="0081212B" w:rsidRDefault="00E752FC">
            <w:pPr>
              <w:pBdr>
                <w:top w:val="nil"/>
                <w:left w:val="nil"/>
                <w:bottom w:val="nil"/>
                <w:right w:val="nil"/>
                <w:between w:val="nil"/>
              </w:pBdr>
              <w:spacing w:before="60" w:after="60"/>
              <w:rPr>
                <w:color w:val="000000"/>
                <w:sz w:val="16"/>
                <w:szCs w:val="16"/>
              </w:rPr>
            </w:pPr>
            <w:r>
              <w:rPr>
                <w:sz w:val="16"/>
                <w:szCs w:val="16"/>
              </w:rPr>
              <w:br/>
              <w:t>Action Plan(Campus-Wide Power Outage, Fire)</w:t>
            </w:r>
          </w:p>
        </w:tc>
        <w:tc>
          <w:tcPr>
            <w:tcW w:w="3707" w:type="dxa"/>
            <w:tcBorders>
              <w:top w:val="single" w:sz="4" w:space="0" w:color="BFBFBF"/>
              <w:left w:val="single" w:sz="4" w:space="0" w:color="BFBFBF"/>
              <w:bottom w:val="single" w:sz="4" w:space="0" w:color="BFBFBF"/>
              <w:right w:val="single" w:sz="4" w:space="0" w:color="BFBFBF"/>
            </w:tcBorders>
            <w:vAlign w:val="center"/>
          </w:tcPr>
          <w:p w14:paraId="4799A78C" w14:textId="77777777" w:rsidR="0081212B" w:rsidRDefault="00E752FC">
            <w:pPr>
              <w:pBdr>
                <w:top w:val="nil"/>
                <w:left w:val="nil"/>
                <w:bottom w:val="nil"/>
                <w:right w:val="nil"/>
                <w:between w:val="nil"/>
              </w:pBdr>
              <w:spacing w:before="60" w:after="60"/>
              <w:rPr>
                <w:color w:val="000000"/>
                <w:sz w:val="16"/>
                <w:szCs w:val="16"/>
              </w:rPr>
            </w:pPr>
            <w:r>
              <w:rPr>
                <w:sz w:val="16"/>
                <w:szCs w:val="16"/>
              </w:rPr>
              <w:t>Aurita, John Paolo</w:t>
            </w:r>
          </w:p>
        </w:tc>
      </w:tr>
      <w:tr w:rsidR="0081212B" w14:paraId="20FE751F" w14:textId="77777777">
        <w:trPr>
          <w:cantSplit/>
          <w:trHeight w:val="385"/>
        </w:trPr>
        <w:tc>
          <w:tcPr>
            <w:tcW w:w="567" w:type="dxa"/>
            <w:tcBorders>
              <w:top w:val="single" w:sz="4" w:space="0" w:color="BFBFBF"/>
              <w:left w:val="single" w:sz="4" w:space="0" w:color="BFBFBF"/>
              <w:bottom w:val="single" w:sz="4" w:space="0" w:color="BFBFBF"/>
              <w:right w:val="single" w:sz="4" w:space="0" w:color="BFBFBF"/>
            </w:tcBorders>
            <w:vAlign w:val="center"/>
          </w:tcPr>
          <w:p w14:paraId="3B9F75CC" w14:textId="77777777" w:rsidR="0081212B" w:rsidRDefault="00E752FC">
            <w:pPr>
              <w:pBdr>
                <w:top w:val="nil"/>
                <w:left w:val="nil"/>
                <w:bottom w:val="nil"/>
                <w:right w:val="nil"/>
                <w:between w:val="nil"/>
              </w:pBdr>
              <w:spacing w:before="60" w:after="60"/>
              <w:rPr>
                <w:color w:val="000000"/>
                <w:sz w:val="16"/>
                <w:szCs w:val="16"/>
              </w:rPr>
            </w:pPr>
            <w:r>
              <w:rPr>
                <w:sz w:val="16"/>
                <w:szCs w:val="16"/>
              </w:rPr>
              <w:t>7</w:t>
            </w:r>
          </w:p>
        </w:tc>
        <w:tc>
          <w:tcPr>
            <w:tcW w:w="6520" w:type="dxa"/>
            <w:tcBorders>
              <w:top w:val="single" w:sz="4" w:space="0" w:color="BFBFBF"/>
              <w:left w:val="single" w:sz="4" w:space="0" w:color="BFBFBF"/>
              <w:bottom w:val="single" w:sz="4" w:space="0" w:color="BFBFBF"/>
              <w:right w:val="single" w:sz="4" w:space="0" w:color="BFBFBF"/>
            </w:tcBorders>
            <w:vAlign w:val="center"/>
          </w:tcPr>
          <w:p w14:paraId="6F76E168" w14:textId="77777777" w:rsidR="0081212B" w:rsidRDefault="00E752FC">
            <w:pPr>
              <w:spacing w:before="60" w:after="60"/>
            </w:pPr>
            <w:r>
              <w:rPr>
                <w:sz w:val="16"/>
                <w:szCs w:val="16"/>
              </w:rPr>
              <w:t>Action Plan(Wide Spread</w:t>
            </w:r>
            <w:r>
              <w:rPr>
                <w:sz w:val="16"/>
                <w:szCs w:val="16"/>
              </w:rPr>
              <w:t xml:space="preserve"> Disease, Earthquake)</w:t>
            </w:r>
          </w:p>
          <w:p w14:paraId="3EB24BDE" w14:textId="77777777" w:rsidR="0081212B" w:rsidRDefault="0081212B">
            <w:pPr>
              <w:pBdr>
                <w:top w:val="nil"/>
                <w:left w:val="nil"/>
                <w:bottom w:val="nil"/>
                <w:right w:val="nil"/>
                <w:between w:val="nil"/>
              </w:pBdr>
              <w:spacing w:before="60" w:after="60"/>
              <w:rPr>
                <w:sz w:val="16"/>
                <w:szCs w:val="16"/>
              </w:rPr>
            </w:pPr>
          </w:p>
        </w:tc>
        <w:tc>
          <w:tcPr>
            <w:tcW w:w="3707" w:type="dxa"/>
            <w:tcBorders>
              <w:top w:val="single" w:sz="4" w:space="0" w:color="BFBFBF"/>
              <w:left w:val="single" w:sz="4" w:space="0" w:color="BFBFBF"/>
              <w:bottom w:val="single" w:sz="4" w:space="0" w:color="BFBFBF"/>
              <w:right w:val="single" w:sz="4" w:space="0" w:color="BFBFBF"/>
            </w:tcBorders>
            <w:vAlign w:val="center"/>
          </w:tcPr>
          <w:p w14:paraId="59154B81" w14:textId="77777777" w:rsidR="0081212B" w:rsidRDefault="00E752FC">
            <w:pPr>
              <w:spacing w:before="60" w:after="60"/>
              <w:rPr>
                <w:color w:val="000000"/>
                <w:sz w:val="16"/>
                <w:szCs w:val="16"/>
              </w:rPr>
            </w:pPr>
            <w:r>
              <w:rPr>
                <w:sz w:val="16"/>
                <w:szCs w:val="16"/>
              </w:rPr>
              <w:t>Manalese, Justin Karl</w:t>
            </w:r>
          </w:p>
        </w:tc>
      </w:tr>
      <w:tr w:rsidR="0081212B" w14:paraId="6EE2942E" w14:textId="77777777">
        <w:trPr>
          <w:cantSplit/>
          <w:trHeight w:val="385"/>
        </w:trPr>
        <w:tc>
          <w:tcPr>
            <w:tcW w:w="567" w:type="dxa"/>
            <w:tcBorders>
              <w:top w:val="single" w:sz="4" w:space="0" w:color="BFBFBF"/>
              <w:left w:val="single" w:sz="4" w:space="0" w:color="BFBFBF"/>
              <w:bottom w:val="single" w:sz="4" w:space="0" w:color="BFBFBF"/>
              <w:right w:val="single" w:sz="4" w:space="0" w:color="BFBFBF"/>
            </w:tcBorders>
            <w:vAlign w:val="center"/>
          </w:tcPr>
          <w:p w14:paraId="5CDFF742" w14:textId="77777777" w:rsidR="0081212B" w:rsidRDefault="00E752FC">
            <w:pPr>
              <w:pBdr>
                <w:top w:val="nil"/>
                <w:left w:val="nil"/>
                <w:bottom w:val="nil"/>
                <w:right w:val="nil"/>
                <w:between w:val="nil"/>
              </w:pBdr>
              <w:spacing w:before="60" w:after="60"/>
              <w:rPr>
                <w:color w:val="000000"/>
                <w:sz w:val="16"/>
                <w:szCs w:val="16"/>
              </w:rPr>
            </w:pPr>
            <w:r>
              <w:rPr>
                <w:sz w:val="16"/>
                <w:szCs w:val="16"/>
              </w:rPr>
              <w:t>8</w:t>
            </w:r>
          </w:p>
        </w:tc>
        <w:tc>
          <w:tcPr>
            <w:tcW w:w="6520" w:type="dxa"/>
            <w:tcBorders>
              <w:top w:val="single" w:sz="4" w:space="0" w:color="BFBFBF"/>
              <w:left w:val="single" w:sz="4" w:space="0" w:color="BFBFBF"/>
              <w:bottom w:val="single" w:sz="4" w:space="0" w:color="BFBFBF"/>
              <w:right w:val="single" w:sz="4" w:space="0" w:color="BFBFBF"/>
            </w:tcBorders>
            <w:vAlign w:val="center"/>
          </w:tcPr>
          <w:p w14:paraId="171D8661" w14:textId="77777777" w:rsidR="0081212B" w:rsidRDefault="00E752FC">
            <w:pPr>
              <w:pBdr>
                <w:top w:val="nil"/>
                <w:left w:val="nil"/>
                <w:bottom w:val="nil"/>
                <w:right w:val="nil"/>
                <w:between w:val="nil"/>
              </w:pBdr>
              <w:spacing w:before="60" w:after="60"/>
              <w:rPr>
                <w:color w:val="000000"/>
                <w:sz w:val="16"/>
                <w:szCs w:val="16"/>
              </w:rPr>
            </w:pPr>
            <w:r>
              <w:rPr>
                <w:sz w:val="16"/>
                <w:szCs w:val="16"/>
              </w:rPr>
              <w:t>Action Plan (Data Breach, Structural Failure, Campus-Wide Power Outage, Accidental Data Leak)</w:t>
            </w:r>
          </w:p>
        </w:tc>
        <w:tc>
          <w:tcPr>
            <w:tcW w:w="3707" w:type="dxa"/>
            <w:tcBorders>
              <w:top w:val="single" w:sz="4" w:space="0" w:color="BFBFBF"/>
              <w:left w:val="single" w:sz="4" w:space="0" w:color="BFBFBF"/>
              <w:bottom w:val="single" w:sz="4" w:space="0" w:color="BFBFBF"/>
              <w:right w:val="single" w:sz="4" w:space="0" w:color="BFBFBF"/>
            </w:tcBorders>
            <w:vAlign w:val="center"/>
          </w:tcPr>
          <w:p w14:paraId="62B90430" w14:textId="77777777" w:rsidR="0081212B" w:rsidRDefault="00E752FC">
            <w:pPr>
              <w:pBdr>
                <w:top w:val="nil"/>
                <w:left w:val="nil"/>
                <w:bottom w:val="nil"/>
                <w:right w:val="nil"/>
                <w:between w:val="nil"/>
              </w:pBdr>
              <w:spacing w:before="60" w:after="60"/>
              <w:rPr>
                <w:color w:val="000000"/>
                <w:sz w:val="16"/>
                <w:szCs w:val="16"/>
              </w:rPr>
            </w:pPr>
            <w:r>
              <w:rPr>
                <w:sz w:val="16"/>
                <w:szCs w:val="16"/>
              </w:rPr>
              <w:t xml:space="preserve">De Jesus, Anjela Alexene </w:t>
            </w:r>
          </w:p>
        </w:tc>
      </w:tr>
      <w:tr w:rsidR="0081212B" w14:paraId="2464EA81" w14:textId="77777777">
        <w:trPr>
          <w:cantSplit/>
          <w:trHeight w:val="385"/>
        </w:trPr>
        <w:tc>
          <w:tcPr>
            <w:tcW w:w="567" w:type="dxa"/>
            <w:tcBorders>
              <w:top w:val="single" w:sz="4" w:space="0" w:color="BFBFBF"/>
              <w:left w:val="single" w:sz="4" w:space="0" w:color="BFBFBF"/>
              <w:bottom w:val="single" w:sz="4" w:space="0" w:color="BFBFBF"/>
              <w:right w:val="single" w:sz="4" w:space="0" w:color="BFBFBF"/>
            </w:tcBorders>
            <w:vAlign w:val="center"/>
          </w:tcPr>
          <w:p w14:paraId="055B9463" w14:textId="77777777" w:rsidR="0081212B" w:rsidRDefault="00E752FC">
            <w:pPr>
              <w:pBdr>
                <w:top w:val="nil"/>
                <w:left w:val="nil"/>
                <w:bottom w:val="nil"/>
                <w:right w:val="nil"/>
                <w:between w:val="nil"/>
              </w:pBdr>
              <w:spacing w:before="60" w:after="60"/>
              <w:rPr>
                <w:sz w:val="16"/>
                <w:szCs w:val="16"/>
              </w:rPr>
            </w:pPr>
            <w:r>
              <w:rPr>
                <w:sz w:val="16"/>
                <w:szCs w:val="16"/>
              </w:rPr>
              <w:t>9</w:t>
            </w:r>
          </w:p>
        </w:tc>
        <w:tc>
          <w:tcPr>
            <w:tcW w:w="6520" w:type="dxa"/>
            <w:tcBorders>
              <w:top w:val="single" w:sz="4" w:space="0" w:color="BFBFBF"/>
              <w:left w:val="single" w:sz="4" w:space="0" w:color="BFBFBF"/>
              <w:bottom w:val="single" w:sz="4" w:space="0" w:color="BFBFBF"/>
              <w:right w:val="single" w:sz="4" w:space="0" w:color="BFBFBF"/>
            </w:tcBorders>
            <w:vAlign w:val="center"/>
          </w:tcPr>
          <w:p w14:paraId="25584E31" w14:textId="77777777" w:rsidR="0081212B" w:rsidRDefault="00E752FC">
            <w:pPr>
              <w:pBdr>
                <w:top w:val="nil"/>
                <w:left w:val="nil"/>
                <w:bottom w:val="nil"/>
                <w:right w:val="nil"/>
                <w:between w:val="nil"/>
              </w:pBdr>
              <w:spacing w:before="60" w:after="60"/>
              <w:rPr>
                <w:sz w:val="16"/>
                <w:szCs w:val="16"/>
              </w:rPr>
            </w:pPr>
            <w:r>
              <w:rPr>
                <w:sz w:val="16"/>
                <w:szCs w:val="16"/>
              </w:rPr>
              <w:t>Action Plan(Volcano Eruption, Ransomware Attack)</w:t>
            </w:r>
          </w:p>
        </w:tc>
        <w:tc>
          <w:tcPr>
            <w:tcW w:w="3707" w:type="dxa"/>
            <w:tcBorders>
              <w:top w:val="single" w:sz="4" w:space="0" w:color="BFBFBF"/>
              <w:left w:val="single" w:sz="4" w:space="0" w:color="BFBFBF"/>
              <w:bottom w:val="single" w:sz="4" w:space="0" w:color="BFBFBF"/>
              <w:right w:val="single" w:sz="4" w:space="0" w:color="BFBFBF"/>
            </w:tcBorders>
            <w:vAlign w:val="center"/>
          </w:tcPr>
          <w:p w14:paraId="47BC786E" w14:textId="77777777" w:rsidR="0081212B" w:rsidRDefault="00E752FC">
            <w:pPr>
              <w:pBdr>
                <w:top w:val="nil"/>
                <w:left w:val="nil"/>
                <w:bottom w:val="nil"/>
                <w:right w:val="nil"/>
                <w:between w:val="nil"/>
              </w:pBdr>
              <w:spacing w:before="60" w:after="60"/>
              <w:rPr>
                <w:sz w:val="16"/>
                <w:szCs w:val="16"/>
              </w:rPr>
            </w:pPr>
            <w:r>
              <w:rPr>
                <w:sz w:val="16"/>
                <w:szCs w:val="16"/>
              </w:rPr>
              <w:t>Bautista, Erica</w:t>
            </w:r>
          </w:p>
        </w:tc>
      </w:tr>
    </w:tbl>
    <w:p w14:paraId="4E8528D6" w14:textId="77777777" w:rsidR="0081212B" w:rsidRDefault="0081212B"/>
    <w:tbl>
      <w:tblPr>
        <w:tblStyle w:val="a0"/>
        <w:tblpPr w:leftFromText="180" w:rightFromText="180" w:vertAnchor="text" w:tblpY="119"/>
        <w:tblW w:w="10768" w:type="dxa"/>
        <w:tblInd w:w="0" w:type="dxa"/>
        <w:tblLayout w:type="fixed"/>
        <w:tblLook w:val="0400" w:firstRow="0" w:lastRow="0" w:firstColumn="0" w:lastColumn="0" w:noHBand="0" w:noVBand="1"/>
      </w:tblPr>
      <w:tblGrid>
        <w:gridCol w:w="1215"/>
        <w:gridCol w:w="9553"/>
      </w:tblGrid>
      <w:tr w:rsidR="0081212B" w14:paraId="26E2E9D4" w14:textId="77777777">
        <w:trPr>
          <w:trHeight w:val="432"/>
        </w:trPr>
        <w:tc>
          <w:tcPr>
            <w:tcW w:w="1215" w:type="dxa"/>
            <w:tcBorders>
              <w:top w:val="single" w:sz="4" w:space="0" w:color="BFBFBF"/>
              <w:left w:val="single" w:sz="4" w:space="0" w:color="BFBFBF"/>
              <w:bottom w:val="single" w:sz="8" w:space="0" w:color="BFBFBF"/>
              <w:right w:val="single" w:sz="4" w:space="0" w:color="BFBFBF"/>
            </w:tcBorders>
            <w:shd w:val="clear" w:color="auto" w:fill="222A35"/>
            <w:vAlign w:val="center"/>
          </w:tcPr>
          <w:p w14:paraId="657C68A4" w14:textId="77777777" w:rsidR="0081212B" w:rsidRDefault="00E752FC">
            <w:pPr>
              <w:rPr>
                <w:b/>
                <w:bCs/>
                <w:sz w:val="16"/>
                <w:szCs w:val="16"/>
              </w:rPr>
            </w:pPr>
            <w:r>
              <w:rPr>
                <w:b/>
                <w:bCs/>
                <w:sz w:val="16"/>
                <w:szCs w:val="16"/>
              </w:rPr>
              <w:t>PREPARED BY</w:t>
            </w:r>
          </w:p>
        </w:tc>
        <w:tc>
          <w:tcPr>
            <w:tcW w:w="9553" w:type="dxa"/>
            <w:tcBorders>
              <w:top w:val="single" w:sz="4" w:space="0" w:color="BFBFBF"/>
              <w:left w:val="nil"/>
              <w:bottom w:val="single" w:sz="8" w:space="0" w:color="BFBFBF"/>
              <w:right w:val="single" w:sz="4" w:space="0" w:color="BFBFBF"/>
            </w:tcBorders>
            <w:shd w:val="clear" w:color="auto" w:fill="EDEDED"/>
            <w:vAlign w:val="center"/>
          </w:tcPr>
          <w:p w14:paraId="70C73FAE" w14:textId="77777777" w:rsidR="0081212B" w:rsidRDefault="00E752FC">
            <w:pPr>
              <w:rPr>
                <w:b/>
                <w:bCs/>
                <w:i/>
                <w:iCs/>
              </w:rPr>
            </w:pPr>
            <w:r>
              <w:rPr>
                <w:b/>
                <w:bCs/>
                <w:i/>
                <w:iCs/>
              </w:rPr>
              <w:t>BSIT WMA-3A Group 4</w:t>
            </w:r>
          </w:p>
        </w:tc>
      </w:tr>
    </w:tbl>
    <w:p w14:paraId="6A3127FB" w14:textId="77777777" w:rsidR="0081212B" w:rsidRDefault="0081212B">
      <w:pPr>
        <w:rPr>
          <w:sz w:val="10"/>
          <w:szCs w:val="10"/>
        </w:rPr>
      </w:pPr>
    </w:p>
    <w:tbl>
      <w:tblPr>
        <w:tblStyle w:val="a1"/>
        <w:tblpPr w:leftFromText="180" w:rightFromText="180" w:vertAnchor="text" w:tblpY="119"/>
        <w:tblW w:w="10768" w:type="dxa"/>
        <w:tblInd w:w="0" w:type="dxa"/>
        <w:tblLayout w:type="fixed"/>
        <w:tblLook w:val="0400" w:firstRow="0" w:lastRow="0" w:firstColumn="0" w:lastColumn="0" w:noHBand="0" w:noVBand="1"/>
      </w:tblPr>
      <w:tblGrid>
        <w:gridCol w:w="1215"/>
        <w:gridCol w:w="9553"/>
      </w:tblGrid>
      <w:tr w:rsidR="0081212B" w14:paraId="520FD217" w14:textId="77777777">
        <w:trPr>
          <w:trHeight w:val="432"/>
        </w:trPr>
        <w:tc>
          <w:tcPr>
            <w:tcW w:w="1215" w:type="dxa"/>
            <w:tcBorders>
              <w:top w:val="single" w:sz="4" w:space="0" w:color="BFBFBF"/>
              <w:left w:val="single" w:sz="4" w:space="0" w:color="BFBFBF"/>
              <w:bottom w:val="single" w:sz="8" w:space="0" w:color="BFBFBF"/>
              <w:right w:val="single" w:sz="4" w:space="0" w:color="BFBFBF"/>
            </w:tcBorders>
            <w:shd w:val="clear" w:color="auto" w:fill="222A35"/>
            <w:vAlign w:val="center"/>
          </w:tcPr>
          <w:p w14:paraId="7AD7AA56" w14:textId="77777777" w:rsidR="0081212B" w:rsidRDefault="00E752FC">
            <w:pPr>
              <w:rPr>
                <w:b/>
                <w:bCs/>
                <w:sz w:val="16"/>
                <w:szCs w:val="16"/>
              </w:rPr>
            </w:pPr>
            <w:r>
              <w:rPr>
                <w:b/>
                <w:bCs/>
                <w:sz w:val="16"/>
                <w:szCs w:val="16"/>
              </w:rPr>
              <w:t>PREPARED BY</w:t>
            </w:r>
          </w:p>
        </w:tc>
        <w:tc>
          <w:tcPr>
            <w:tcW w:w="9553" w:type="dxa"/>
            <w:tcBorders>
              <w:top w:val="single" w:sz="4" w:space="0" w:color="BFBFBF"/>
              <w:left w:val="nil"/>
              <w:bottom w:val="single" w:sz="8" w:space="0" w:color="BFBFBF"/>
              <w:right w:val="single" w:sz="4" w:space="0" w:color="BFBFBF"/>
            </w:tcBorders>
            <w:shd w:val="clear" w:color="auto" w:fill="EDEDED"/>
            <w:vAlign w:val="center"/>
          </w:tcPr>
          <w:p w14:paraId="3EAEA37F" w14:textId="77777777" w:rsidR="0081212B" w:rsidRDefault="00E752FC">
            <w:pPr>
              <w:rPr>
                <w:b/>
                <w:bCs/>
                <w:i/>
                <w:iCs/>
              </w:rPr>
            </w:pPr>
            <w:r>
              <w:rPr>
                <w:b/>
                <w:bCs/>
                <w:i/>
                <w:iCs/>
              </w:rPr>
              <w:t xml:space="preserve">(Names of Group Members, alphabetically arrange) </w:t>
            </w:r>
            <w:r>
              <w:rPr>
                <w:b/>
                <w:bCs/>
                <w:i/>
                <w:iCs/>
                <w:u w:val="single"/>
              </w:rPr>
              <w:t>Last Name, First Name</w:t>
            </w:r>
          </w:p>
          <w:p w14:paraId="4CC31B86" w14:textId="77777777" w:rsidR="0081212B" w:rsidRDefault="00E752FC">
            <w:r>
              <w:t>1. Aragones, Frank Gabryel N.</w:t>
            </w:r>
          </w:p>
          <w:p w14:paraId="7403BC18" w14:textId="77777777" w:rsidR="0081212B" w:rsidRDefault="00E752FC">
            <w:r>
              <w:t>2. Aurita, John Paolo D.</w:t>
            </w:r>
          </w:p>
          <w:p w14:paraId="4E53CB72" w14:textId="77777777" w:rsidR="0081212B" w:rsidRDefault="00E752FC">
            <w:r>
              <w:t>3. Bautista, Erica Feliciano</w:t>
            </w:r>
          </w:p>
          <w:p w14:paraId="7FB0AF73" w14:textId="77777777" w:rsidR="0081212B" w:rsidRDefault="00E752FC">
            <w:r>
              <w:t>4. De Jesus, Anjela Alexene</w:t>
            </w:r>
          </w:p>
          <w:p w14:paraId="3847C337" w14:textId="77777777" w:rsidR="0081212B" w:rsidRDefault="00E752FC">
            <w:r>
              <w:t>5. Manalese</w:t>
            </w:r>
            <w:r>
              <w:t>, Justin Karl P.</w:t>
            </w:r>
          </w:p>
          <w:p w14:paraId="3418F94F" w14:textId="0C1DCCE6" w:rsidR="0081212B" w:rsidRDefault="00E752FC">
            <w:r>
              <w:t>6. Pastrana, Reicee Owen</w:t>
            </w:r>
            <w:r w:rsidR="00927D6D">
              <w:t xml:space="preserve"> P.</w:t>
            </w:r>
          </w:p>
          <w:p w14:paraId="3D212DDB" w14:textId="77777777" w:rsidR="0081212B" w:rsidRDefault="00E752FC">
            <w:r>
              <w:t>7. Ramos, Natasha Jane</w:t>
            </w:r>
          </w:p>
          <w:p w14:paraId="3CE90273" w14:textId="3517B29C" w:rsidR="00927D6D" w:rsidRDefault="00E752FC">
            <w:r>
              <w:t>8. Vinca, Xande</w:t>
            </w:r>
            <w:r w:rsidR="00927D6D">
              <w:t>r V.</w:t>
            </w:r>
          </w:p>
        </w:tc>
      </w:tr>
    </w:tbl>
    <w:p w14:paraId="43FB8DCD" w14:textId="77777777" w:rsidR="0081212B" w:rsidRDefault="0081212B">
      <w:pPr>
        <w:rPr>
          <w:sz w:val="2"/>
          <w:szCs w:val="2"/>
        </w:rPr>
      </w:pPr>
      <w:bookmarkStart w:id="1" w:name="_aibaayrm4ilo" w:colFirst="0" w:colLast="0"/>
      <w:bookmarkEnd w:id="1"/>
    </w:p>
    <w:p w14:paraId="247BDC53" w14:textId="77777777" w:rsidR="0081212B" w:rsidRDefault="0081212B">
      <w:pPr>
        <w:rPr>
          <w:sz w:val="2"/>
          <w:szCs w:val="2"/>
        </w:rPr>
      </w:pPr>
      <w:bookmarkStart w:id="2" w:name="_jkvti15t4f20" w:colFirst="0" w:colLast="0"/>
      <w:bookmarkEnd w:id="2"/>
    </w:p>
    <w:p w14:paraId="3EC01061" w14:textId="77777777" w:rsidR="0081212B" w:rsidRDefault="0081212B">
      <w:pPr>
        <w:rPr>
          <w:sz w:val="2"/>
          <w:szCs w:val="2"/>
        </w:rPr>
      </w:pPr>
      <w:bookmarkStart w:id="3" w:name="_l9tuzp2wmnwh" w:colFirst="0" w:colLast="0"/>
      <w:bookmarkEnd w:id="3"/>
    </w:p>
    <w:p w14:paraId="22AB5055" w14:textId="77777777" w:rsidR="00927D6D" w:rsidRDefault="00927D6D" w:rsidP="00927D6D">
      <w:pPr>
        <w:pStyle w:val="Heading1"/>
        <w:spacing w:line="276" w:lineRule="auto"/>
        <w:jc w:val="both"/>
      </w:pPr>
      <w:bookmarkStart w:id="4" w:name="_ov3zfquhvo28" w:colFirst="0" w:colLast="0"/>
      <w:bookmarkStart w:id="5" w:name="_8yl9zq5kfdtq" w:colFirst="0" w:colLast="0"/>
      <w:bookmarkStart w:id="6" w:name="_91jlji29o38t" w:colFirst="0" w:colLast="0"/>
      <w:bookmarkEnd w:id="4"/>
      <w:bookmarkEnd w:id="5"/>
      <w:bookmarkEnd w:id="6"/>
    </w:p>
    <w:p w14:paraId="2AD173C6" w14:textId="419F9887" w:rsidR="0081212B" w:rsidRDefault="00E752FC" w:rsidP="00927D6D">
      <w:pPr>
        <w:pStyle w:val="Heading1"/>
        <w:numPr>
          <w:ilvl w:val="0"/>
          <w:numId w:val="13"/>
        </w:numPr>
        <w:spacing w:line="276" w:lineRule="auto"/>
        <w:ind w:left="360"/>
        <w:jc w:val="both"/>
      </w:pPr>
      <w:r>
        <w:t>introduction</w:t>
      </w:r>
    </w:p>
    <w:p w14:paraId="405341D5" w14:textId="77777777" w:rsidR="0081212B" w:rsidRDefault="00E752FC">
      <w:pPr>
        <w:pStyle w:val="Heading2"/>
        <w:numPr>
          <w:ilvl w:val="0"/>
          <w:numId w:val="14"/>
        </w:numPr>
        <w:rPr>
          <w:b/>
          <w:bCs/>
        </w:rPr>
      </w:pPr>
      <w:bookmarkStart w:id="7" w:name="_9t2z0lcbv83j" w:colFirst="0" w:colLast="0"/>
      <w:bookmarkEnd w:id="7"/>
      <w:r>
        <w:rPr>
          <w:b/>
          <w:bCs/>
        </w:rPr>
        <w:t>overview</w:t>
      </w:r>
    </w:p>
    <w:tbl>
      <w:tblPr>
        <w:tblStyle w:val="a2"/>
        <w:tblW w:w="10175" w:type="dxa"/>
        <w:tblInd w:w="6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175"/>
      </w:tblGrid>
      <w:tr w:rsidR="0081212B" w14:paraId="558854F8" w14:textId="77777777">
        <w:trPr>
          <w:trHeight w:val="7442"/>
        </w:trPr>
        <w:tc>
          <w:tcPr>
            <w:tcW w:w="10175" w:type="dxa"/>
            <w:tcBorders>
              <w:bottom w:val="single" w:sz="18" w:space="0" w:color="BFBFBF"/>
            </w:tcBorders>
            <w:tcMar>
              <w:top w:w="144" w:type="dxa"/>
              <w:left w:w="144" w:type="dxa"/>
              <w:bottom w:w="144" w:type="dxa"/>
              <w:right w:w="144" w:type="dxa"/>
            </w:tcMar>
          </w:tcPr>
          <w:p w14:paraId="55115D1F" w14:textId="77777777" w:rsidR="0081212B" w:rsidRDefault="00E752FC">
            <w:pPr>
              <w:jc w:val="both"/>
              <w:rPr>
                <w:rFonts w:ascii="Century Gothic" w:eastAsia="Century Gothic" w:hAnsi="Century Gothic" w:cs="Century Gothic"/>
              </w:rPr>
            </w:pPr>
            <w:r>
              <w:t xml:space="preserve">   </w:t>
            </w:r>
            <w:r>
              <w:rPr>
                <w:rFonts w:ascii="Century Gothic" w:eastAsia="Century Gothic" w:hAnsi="Century Gothic" w:cs="Century Gothic"/>
              </w:rPr>
              <w:t xml:space="preserve">  Business Continuity Plan (BCP) ensures that a university will be able to continue its functions and services during and after a critical disaster, epidemic or an emergency. By this framework it will assure that the university can continue to provide essential academic, operational services during and after any disruptions. Of course many Universities face an extensive range of threats like natural disasters, electricity problems, cyber attacks, epidemic and also failures of infrastructure that will have a</w:t>
            </w:r>
            <w:r>
              <w:rPr>
                <w:rFonts w:ascii="Century Gothic" w:eastAsia="Century Gothic" w:hAnsi="Century Gothic" w:cs="Century Gothic"/>
              </w:rPr>
              <w:t xml:space="preserve"> significant effect on the continuity of students' learning, safety, operations and services.</w:t>
            </w:r>
          </w:p>
          <w:p w14:paraId="162E58D0" w14:textId="77777777" w:rsidR="0081212B" w:rsidRDefault="0081212B">
            <w:pPr>
              <w:jc w:val="both"/>
              <w:rPr>
                <w:rFonts w:ascii="Century Gothic" w:eastAsia="Century Gothic" w:hAnsi="Century Gothic" w:cs="Century Gothic"/>
              </w:rPr>
            </w:pPr>
          </w:p>
          <w:p w14:paraId="0B11E248" w14:textId="77777777" w:rsidR="0081212B" w:rsidRDefault="00E752FC">
            <w:pPr>
              <w:jc w:val="both"/>
              <w:rPr>
                <w:rFonts w:ascii="Century Gothic" w:eastAsia="Century Gothic" w:hAnsi="Century Gothic" w:cs="Century Gothic"/>
              </w:rPr>
            </w:pPr>
            <w:r>
              <w:rPr>
                <w:rFonts w:ascii="Century Gothic" w:eastAsia="Century Gothic" w:hAnsi="Century Gothic" w:cs="Century Gothic"/>
              </w:rPr>
              <w:t xml:space="preserve">     This Business Continuity Plan will provide a structural framework that will guide how a University will prepare or how it will respond and recover from</w:t>
            </w:r>
            <w:r>
              <w:rPr>
                <w:rFonts w:ascii="Century Gothic" w:eastAsia="Century Gothic" w:hAnsi="Century Gothic" w:cs="Century Gothic"/>
                <w:highlight w:val="white"/>
              </w:rPr>
              <w:t xml:space="preserve"> a disaster.</w:t>
            </w:r>
            <w:r>
              <w:rPr>
                <w:rFonts w:ascii="Century Gothic" w:eastAsia="Century Gothic" w:hAnsi="Century Gothic" w:cs="Century Gothic"/>
              </w:rPr>
              <w:t xml:space="preserve">This plan will establish a communication between all the departments, this will assure that every unit will be able to understand their underlying role for maintaining a stable operation services during an incidents, also it will highlight the high risk priorities and essential services procedures to protect institutional assets. </w:t>
            </w:r>
          </w:p>
          <w:p w14:paraId="482298E8" w14:textId="77777777" w:rsidR="0081212B" w:rsidRDefault="0081212B">
            <w:pPr>
              <w:jc w:val="both"/>
              <w:rPr>
                <w:rFonts w:ascii="Century Gothic" w:eastAsia="Century Gothic" w:hAnsi="Century Gothic" w:cs="Century Gothic"/>
              </w:rPr>
            </w:pPr>
          </w:p>
          <w:p w14:paraId="7250D152" w14:textId="77777777" w:rsidR="0081212B" w:rsidRDefault="00E752FC">
            <w:pPr>
              <w:jc w:val="both"/>
              <w:rPr>
                <w:rFonts w:ascii="Century Gothic" w:eastAsia="Century Gothic" w:hAnsi="Century Gothic" w:cs="Century Gothic"/>
              </w:rPr>
            </w:pPr>
            <w:r>
              <w:rPr>
                <w:rFonts w:ascii="Century Gothic" w:eastAsia="Century Gothic" w:hAnsi="Century Gothic" w:cs="Century Gothic"/>
              </w:rPr>
              <w:t xml:space="preserve">    This will include evaluations of hazards or risk probability, inventories of each departments, mitigation strategies, planning coordinations, emergency procedures and recovery timeframe that will align all the Universities goals ensuring an uninterrupted service delivery, protecting academic community and also supporting fast recovery after an incident.</w:t>
            </w:r>
          </w:p>
          <w:p w14:paraId="217B3D36" w14:textId="77777777" w:rsidR="0081212B" w:rsidRDefault="0081212B">
            <w:pPr>
              <w:jc w:val="both"/>
              <w:rPr>
                <w:rFonts w:ascii="Century Gothic" w:eastAsia="Century Gothic" w:hAnsi="Century Gothic" w:cs="Century Gothic"/>
              </w:rPr>
            </w:pPr>
          </w:p>
          <w:p w14:paraId="0FE8155D" w14:textId="77777777" w:rsidR="0081212B" w:rsidRDefault="00E752FC">
            <w:pPr>
              <w:jc w:val="both"/>
              <w:rPr>
                <w:rFonts w:ascii="Century Gothic" w:eastAsia="Century Gothic" w:hAnsi="Century Gothic" w:cs="Century Gothic"/>
              </w:rPr>
            </w:pPr>
            <w:r>
              <w:rPr>
                <w:rFonts w:ascii="Century Gothic" w:eastAsia="Century Gothic" w:hAnsi="Century Gothic" w:cs="Century Gothic"/>
              </w:rPr>
              <w:t xml:space="preserve">     This planning applies to all academic colleges , administrative offices, IT services, departmental operations of the University. This will show how a University will anticipate risks, prepare for emergencies and imply a recovery strategy action. The goal is to reduce downtime, fast recovery time, safety of stakeholders and resources, maintain the operational service continuity and strengthen the institutional flexibility. </w:t>
            </w:r>
          </w:p>
        </w:tc>
      </w:tr>
    </w:tbl>
    <w:p w14:paraId="6A30932B" w14:textId="77777777" w:rsidR="0081212B" w:rsidRDefault="0081212B">
      <w:pPr>
        <w:pStyle w:val="Heading1"/>
        <w:spacing w:line="276" w:lineRule="auto"/>
        <w:sectPr w:rsidR="0081212B">
          <w:footerReference w:type="even" r:id="rId8"/>
          <w:footerReference w:type="default" r:id="rId9"/>
          <w:pgSz w:w="12240" w:h="15840"/>
          <w:pgMar w:top="720" w:right="720" w:bottom="720" w:left="720" w:header="720" w:footer="720" w:gutter="0"/>
          <w:pgNumType w:start="1"/>
          <w:cols w:space="720"/>
        </w:sectPr>
      </w:pPr>
    </w:p>
    <w:p w14:paraId="648ADA18" w14:textId="77777777" w:rsidR="0081212B" w:rsidRDefault="00E752FC">
      <w:pPr>
        <w:pStyle w:val="Heading2"/>
        <w:numPr>
          <w:ilvl w:val="0"/>
          <w:numId w:val="14"/>
        </w:numPr>
        <w:rPr>
          <w:b/>
          <w:bCs/>
        </w:rPr>
      </w:pPr>
      <w:bookmarkStart w:id="8" w:name="_xrvo0hfk1m6e" w:colFirst="0" w:colLast="0"/>
      <w:bookmarkEnd w:id="8"/>
      <w:r>
        <w:rPr>
          <w:b/>
          <w:bCs/>
        </w:rPr>
        <w:t xml:space="preserve">plan objectives </w:t>
      </w:r>
      <w:r>
        <w:rPr>
          <w:b/>
          <w:bCs/>
          <w:highlight w:val="yellow"/>
        </w:rPr>
        <w:t>(action plan)</w:t>
      </w:r>
    </w:p>
    <w:tbl>
      <w:tblPr>
        <w:tblStyle w:val="a3"/>
        <w:tblW w:w="10175" w:type="dxa"/>
        <w:tblInd w:w="6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175"/>
      </w:tblGrid>
      <w:tr w:rsidR="0081212B" w14:paraId="3F66A549" w14:textId="77777777">
        <w:trPr>
          <w:trHeight w:val="6989"/>
        </w:trPr>
        <w:tc>
          <w:tcPr>
            <w:tcW w:w="10175" w:type="dxa"/>
            <w:tcMar>
              <w:top w:w="144" w:type="dxa"/>
              <w:left w:w="144" w:type="dxa"/>
              <w:bottom w:w="144" w:type="dxa"/>
              <w:right w:w="144" w:type="dxa"/>
            </w:tcMar>
          </w:tcPr>
          <w:p w14:paraId="3DDDC620" w14:textId="77777777" w:rsidR="0081212B" w:rsidRDefault="00E752FC">
            <w:pPr>
              <w:jc w:val="both"/>
              <w:rPr>
                <w:rFonts w:ascii="Century Gothic" w:eastAsia="Century Gothic" w:hAnsi="Century Gothic" w:cs="Century Gothic"/>
              </w:rPr>
            </w:pPr>
            <w:r>
              <w:rPr>
                <w:rFonts w:ascii="Century Gothic" w:eastAsia="Century Gothic" w:hAnsi="Century Gothic" w:cs="Century Gothic"/>
              </w:rPr>
              <w:t xml:space="preserve">      The Business Continuity Plan objective is to ensure the university will still offer its programs while dealing with any critical incidents, disruptions, or threats. Focus will be on the systems the university will have to deal with in order to mitigate the effects of incidents or disruptions on its academic, administrative, and operational activities. The main focus is on the effective recovery of systems in the university. This will help in reducing downtime while keeping the university’s main assets</w:t>
            </w:r>
            <w:r>
              <w:rPr>
                <w:rFonts w:ascii="Century Gothic" w:eastAsia="Century Gothic" w:hAnsi="Century Gothic" w:cs="Century Gothic"/>
              </w:rPr>
              <w:t>, its people, and structure safe, and the university operational and intact. This will also help the university to be operational and intact, while improving its capacity to deal with and adapt to the disruptions of the future in a positive manner.</w:t>
            </w:r>
          </w:p>
          <w:p w14:paraId="000699B0" w14:textId="77777777" w:rsidR="0081212B" w:rsidRDefault="0081212B">
            <w:pPr>
              <w:rPr>
                <w:rFonts w:ascii="Century Gothic" w:eastAsia="Century Gothic" w:hAnsi="Century Gothic" w:cs="Century Gothic"/>
              </w:rPr>
            </w:pPr>
          </w:p>
          <w:p w14:paraId="1842A32C" w14:textId="77777777" w:rsidR="0081212B" w:rsidRDefault="0081212B">
            <w:pPr>
              <w:rPr>
                <w:rFonts w:ascii="Century Gothic" w:eastAsia="Century Gothic" w:hAnsi="Century Gothic" w:cs="Century Gothic"/>
              </w:rPr>
            </w:pPr>
          </w:p>
          <w:p w14:paraId="4F7A853C" w14:textId="77777777" w:rsidR="0081212B" w:rsidRDefault="00E752FC">
            <w:pPr>
              <w:rPr>
                <w:rFonts w:ascii="Century Gothic" w:eastAsia="Century Gothic" w:hAnsi="Century Gothic" w:cs="Century Gothic"/>
              </w:rPr>
            </w:pPr>
            <w:r>
              <w:rPr>
                <w:rFonts w:ascii="Century Gothic" w:eastAsia="Century Gothic" w:hAnsi="Century Gothic" w:cs="Century Gothic"/>
              </w:rPr>
              <w:t>The primary objectives of the plan are to:</w:t>
            </w:r>
          </w:p>
          <w:p w14:paraId="2A562369" w14:textId="77777777" w:rsidR="0081212B" w:rsidRDefault="00E752FC">
            <w:pPr>
              <w:numPr>
                <w:ilvl w:val="0"/>
                <w:numId w:val="16"/>
              </w:numPr>
              <w:spacing w:before="240" w:after="240" w:line="360" w:lineRule="auto"/>
              <w:jc w:val="both"/>
              <w:rPr>
                <w:rFonts w:ascii="Century Gothic" w:eastAsia="Century Gothic" w:hAnsi="Century Gothic" w:cs="Century Gothic"/>
              </w:rPr>
            </w:pPr>
            <w:r>
              <w:rPr>
                <w:rFonts w:ascii="Century Gothic" w:eastAsia="Century Gothic" w:hAnsi="Century Gothic" w:cs="Century Gothic"/>
              </w:rPr>
              <w:t>To ensure that the academic, administrative, and operational services remain functional during and after the threat/disruption to the university.</w:t>
            </w:r>
          </w:p>
          <w:p w14:paraId="459947E3" w14:textId="77777777" w:rsidR="0081212B" w:rsidRDefault="00E752FC">
            <w:pPr>
              <w:numPr>
                <w:ilvl w:val="0"/>
                <w:numId w:val="16"/>
              </w:numPr>
              <w:spacing w:before="240" w:after="240" w:line="360" w:lineRule="auto"/>
              <w:jc w:val="both"/>
              <w:rPr>
                <w:rFonts w:ascii="Century Gothic" w:eastAsia="Century Gothic" w:hAnsi="Century Gothic" w:cs="Century Gothic"/>
              </w:rPr>
            </w:pPr>
            <w:r>
              <w:rPr>
                <w:rFonts w:ascii="Century Gothic" w:eastAsia="Century Gothic" w:hAnsi="Century Gothic" w:cs="Century Gothic"/>
              </w:rPr>
              <w:t>To help provide effective recovery, there is a clear emergency to help reduce downtime.</w:t>
            </w:r>
          </w:p>
          <w:p w14:paraId="2467BA04" w14:textId="77777777" w:rsidR="0081212B" w:rsidRDefault="00E752FC">
            <w:pPr>
              <w:numPr>
                <w:ilvl w:val="0"/>
                <w:numId w:val="16"/>
              </w:numPr>
              <w:spacing w:before="240" w:after="240" w:line="360" w:lineRule="auto"/>
              <w:jc w:val="both"/>
              <w:rPr>
                <w:rFonts w:ascii="Century Gothic" w:eastAsia="Century Gothic" w:hAnsi="Century Gothic" w:cs="Century Gothic"/>
              </w:rPr>
            </w:pPr>
            <w:r>
              <w:rPr>
                <w:rFonts w:ascii="Century Gothic" w:eastAsia="Century Gothic" w:hAnsi="Century Gothic" w:cs="Century Gothic"/>
              </w:rPr>
              <w:t>To ensure that during the incidents, communication will be effective and strong between departments and stakeholders.</w:t>
            </w:r>
          </w:p>
          <w:p w14:paraId="3A57EA2B" w14:textId="77777777" w:rsidR="0081212B" w:rsidRDefault="00E752FC">
            <w:pPr>
              <w:numPr>
                <w:ilvl w:val="0"/>
                <w:numId w:val="16"/>
              </w:numPr>
              <w:spacing w:before="240" w:after="240" w:line="360" w:lineRule="auto"/>
              <w:jc w:val="both"/>
              <w:rPr>
                <w:rFonts w:ascii="Century Gothic" w:eastAsia="Century Gothic" w:hAnsi="Century Gothic" w:cs="Century Gothic"/>
              </w:rPr>
            </w:pPr>
            <w:r>
              <w:rPr>
                <w:rFonts w:ascii="Century Gothic" w:eastAsia="Century Gothic" w:hAnsi="Century Gothic" w:cs="Century Gothic"/>
              </w:rPr>
              <w:t>To ensure the safety of the people who are on or around campus.</w:t>
            </w:r>
          </w:p>
          <w:p w14:paraId="59BF4EBC" w14:textId="77777777" w:rsidR="0081212B" w:rsidRDefault="00E752FC">
            <w:pPr>
              <w:numPr>
                <w:ilvl w:val="0"/>
                <w:numId w:val="16"/>
              </w:numPr>
              <w:spacing w:before="240" w:after="240" w:line="360" w:lineRule="auto"/>
              <w:jc w:val="both"/>
              <w:rPr>
                <w:rFonts w:ascii="Century Gothic" w:eastAsia="Century Gothic" w:hAnsi="Century Gothic" w:cs="Century Gothic"/>
              </w:rPr>
            </w:pPr>
            <w:r>
              <w:rPr>
                <w:rFonts w:ascii="Century Gothic" w:eastAsia="Century Gothic" w:hAnsi="Century Gothic" w:cs="Century Gothic"/>
              </w:rPr>
              <w:t>Work arrangements will be made to help sustain the facility.</w:t>
            </w:r>
          </w:p>
          <w:p w14:paraId="1B3C5758" w14:textId="77777777" w:rsidR="0081212B" w:rsidRDefault="00E752FC">
            <w:pPr>
              <w:numPr>
                <w:ilvl w:val="0"/>
                <w:numId w:val="16"/>
              </w:numPr>
              <w:spacing w:before="240" w:after="240" w:line="360" w:lineRule="auto"/>
              <w:jc w:val="both"/>
              <w:rPr>
                <w:rFonts w:ascii="Century Gothic" w:eastAsia="Century Gothic" w:hAnsi="Century Gothic" w:cs="Century Gothic"/>
              </w:rPr>
            </w:pPr>
            <w:r>
              <w:rPr>
                <w:rFonts w:ascii="Century Gothic" w:eastAsia="Century Gothic" w:hAnsi="Century Gothic" w:cs="Century Gothic"/>
              </w:rPr>
              <w:t>To protect university physical assets, such as buildings and equipment.</w:t>
            </w:r>
          </w:p>
          <w:p w14:paraId="74EF84A9" w14:textId="77777777" w:rsidR="0081212B" w:rsidRDefault="00E752FC">
            <w:pPr>
              <w:numPr>
                <w:ilvl w:val="0"/>
                <w:numId w:val="16"/>
              </w:numPr>
              <w:spacing w:before="240" w:after="240" w:line="360" w:lineRule="auto"/>
              <w:jc w:val="both"/>
            </w:pPr>
            <w:r>
              <w:rPr>
                <w:rFonts w:ascii="Century Gothic" w:eastAsia="Century Gothic" w:hAnsi="Century Gothic" w:cs="Century Gothic"/>
                <w:sz w:val="14"/>
                <w:szCs w:val="14"/>
              </w:rPr>
              <w:t xml:space="preserve"> </w:t>
            </w:r>
            <w:r>
              <w:rPr>
                <w:rFonts w:ascii="Century Gothic" w:eastAsia="Century Gothic" w:hAnsi="Century Gothic" w:cs="Century Gothic"/>
              </w:rPr>
              <w:t>To ensure that important digital platforms, including LMS, student records systems, and communication platforms, are functional and accessible during system failures and emergencies.</w:t>
            </w:r>
          </w:p>
          <w:p w14:paraId="23C1425B" w14:textId="77777777" w:rsidR="0081212B" w:rsidRDefault="00E752FC">
            <w:pPr>
              <w:numPr>
                <w:ilvl w:val="0"/>
                <w:numId w:val="16"/>
              </w:numPr>
              <w:spacing w:before="240" w:after="240" w:line="360" w:lineRule="auto"/>
              <w:jc w:val="both"/>
              <w:rPr>
                <w:rFonts w:ascii="Century Gothic" w:eastAsia="Century Gothic" w:hAnsi="Century Gothic" w:cs="Century Gothic"/>
              </w:rPr>
            </w:pPr>
            <w:r>
              <w:rPr>
                <w:rFonts w:ascii="Century Gothic" w:eastAsia="Century Gothic" w:hAnsi="Century Gothic" w:cs="Century Gothic"/>
              </w:rPr>
              <w:t>To describe and allocate primary responsibilities of the incident response team so that emergency actions are coordinated and executed in a timely manner.</w:t>
            </w:r>
          </w:p>
          <w:p w14:paraId="481B5362" w14:textId="77777777" w:rsidR="0081212B" w:rsidRDefault="00E752FC">
            <w:pPr>
              <w:numPr>
                <w:ilvl w:val="0"/>
                <w:numId w:val="16"/>
              </w:numPr>
              <w:spacing w:before="240" w:after="240" w:line="360" w:lineRule="auto"/>
              <w:jc w:val="both"/>
            </w:pPr>
            <w:r>
              <w:rPr>
                <w:rFonts w:ascii="Century Gothic" w:eastAsia="Century Gothic" w:hAnsi="Century Gothic" w:cs="Century Gothic"/>
                <w:sz w:val="14"/>
                <w:szCs w:val="14"/>
              </w:rPr>
              <w:t xml:space="preserve"> </w:t>
            </w:r>
            <w:r>
              <w:rPr>
                <w:rFonts w:ascii="Century Gothic" w:eastAsia="Century Gothic" w:hAnsi="Century Gothic" w:cs="Century Gothic"/>
              </w:rPr>
              <w:t>To prevent data loss and facilitate rapid recovery, data will be backed up consistently, and copies will be kept in a secure off-site and/or cloud location.</w:t>
            </w:r>
          </w:p>
          <w:p w14:paraId="5B5AA487" w14:textId="77777777" w:rsidR="0081212B" w:rsidRDefault="00E752FC">
            <w:pPr>
              <w:numPr>
                <w:ilvl w:val="0"/>
                <w:numId w:val="16"/>
              </w:numPr>
              <w:pBdr>
                <w:top w:val="nil"/>
                <w:left w:val="nil"/>
                <w:bottom w:val="nil"/>
                <w:right w:val="nil"/>
                <w:between w:val="nil"/>
              </w:pBdr>
              <w:spacing w:before="240" w:line="360" w:lineRule="auto"/>
              <w:jc w:val="both"/>
              <w:rPr>
                <w:rFonts w:ascii="Century Gothic" w:eastAsia="Century Gothic" w:hAnsi="Century Gothic" w:cs="Century Gothic"/>
              </w:rPr>
            </w:pPr>
            <w:r>
              <w:rPr>
                <w:rFonts w:ascii="Century Gothic" w:eastAsia="Century Gothic" w:hAnsi="Century Gothic" w:cs="Century Gothic"/>
              </w:rPr>
              <w:t>To institute alternate means of delivering instruction, such as online learning, modular materials, or temporary remote learning, in case of interruptions to on-campus classes</w:t>
            </w:r>
          </w:p>
        </w:tc>
      </w:tr>
    </w:tbl>
    <w:p w14:paraId="5FDFBDFB" w14:textId="56F58A6C" w:rsidR="0081212B" w:rsidRDefault="0081212B" w:rsidP="00357A93">
      <w:pPr>
        <w:pStyle w:val="Heading2"/>
      </w:pPr>
      <w:bookmarkStart w:id="9" w:name="_vzn3zmul1my0" w:colFirst="0" w:colLast="0"/>
      <w:bookmarkEnd w:id="9"/>
    </w:p>
    <w:p w14:paraId="6004FB24" w14:textId="6C32EF86" w:rsidR="00357A93" w:rsidRDefault="00357A93" w:rsidP="00927D6D">
      <w:pPr>
        <w:pStyle w:val="Heading2"/>
        <w:numPr>
          <w:ilvl w:val="0"/>
          <w:numId w:val="14"/>
        </w:numPr>
      </w:pPr>
      <w:r>
        <w:rPr>
          <w:sz w:val="21"/>
          <w:szCs w:val="21"/>
        </w:rPr>
        <w:t xml:space="preserve"> </w:t>
      </w:r>
      <w:r>
        <w:t xml:space="preserve">plan assumptions </w:t>
      </w:r>
      <w:r>
        <w:rPr>
          <w:highlight w:val="yellow"/>
        </w:rPr>
        <w:t>(risk assessment)</w:t>
      </w:r>
    </w:p>
    <w:p w14:paraId="7FC0598F" w14:textId="77777777" w:rsidR="00357A93" w:rsidRDefault="00357A93"/>
    <w:tbl>
      <w:tblPr>
        <w:tblStyle w:val="a4"/>
        <w:tblpPr w:leftFromText="180" w:rightFromText="180" w:vertAnchor="page" w:horzAnchor="margin" w:tblpXSpec="center" w:tblpY="1281"/>
        <w:tblW w:w="1017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175"/>
      </w:tblGrid>
      <w:tr w:rsidR="00927D6D" w14:paraId="1E190D50" w14:textId="77777777" w:rsidTr="00927D6D">
        <w:trPr>
          <w:trHeight w:val="7698"/>
        </w:trPr>
        <w:tc>
          <w:tcPr>
            <w:tcW w:w="10175" w:type="dxa"/>
            <w:tcBorders>
              <w:bottom w:val="single" w:sz="18" w:space="0" w:color="BFBFBF"/>
            </w:tcBorders>
            <w:tcMar>
              <w:top w:w="144" w:type="dxa"/>
              <w:left w:w="144" w:type="dxa"/>
              <w:bottom w:w="144" w:type="dxa"/>
              <w:right w:w="144" w:type="dxa"/>
            </w:tcMar>
          </w:tcPr>
          <w:p w14:paraId="3CE4759E" w14:textId="77777777" w:rsidR="00927D6D" w:rsidRDefault="00927D6D" w:rsidP="00927D6D">
            <w:pPr>
              <w:rPr>
                <w:rFonts w:ascii="Century Gothic" w:eastAsia="Century Gothic" w:hAnsi="Century Gothic" w:cs="Century Gothic"/>
              </w:rPr>
            </w:pPr>
            <w:r>
              <w:rPr>
                <w:rFonts w:ascii="Century Gothic" w:eastAsia="Century Gothic" w:hAnsi="Century Gothic" w:cs="Century Gothic"/>
              </w:rPr>
              <w:t>The following assumptions were used while creating this plan:</w:t>
            </w:r>
          </w:p>
          <w:p w14:paraId="23810B29" w14:textId="77777777" w:rsidR="00927D6D" w:rsidRDefault="00927D6D" w:rsidP="00927D6D">
            <w:pPr>
              <w:numPr>
                <w:ilvl w:val="0"/>
                <w:numId w:val="15"/>
              </w:numPr>
              <w:spacing w:before="240" w:after="240" w:line="360" w:lineRule="auto"/>
              <w:jc w:val="both"/>
            </w:pPr>
            <w:r>
              <w:rPr>
                <w:rFonts w:ascii="Century Gothic" w:eastAsia="Century Gothic" w:hAnsi="Century Gothic" w:cs="Century Gothic"/>
                <w:sz w:val="14"/>
                <w:szCs w:val="14"/>
              </w:rPr>
              <w:t xml:space="preserve"> </w:t>
            </w:r>
            <w:r>
              <w:rPr>
                <w:rFonts w:ascii="Century Gothic" w:eastAsia="Century Gothic" w:hAnsi="Century Gothic" w:cs="Century Gothic"/>
              </w:rPr>
              <w:t>No matter how well plans are made, emergencies can happen at any time. This can disrupt any incident at the university and its operations.</w:t>
            </w:r>
          </w:p>
          <w:p w14:paraId="2895F8CA" w14:textId="77777777" w:rsidR="00927D6D" w:rsidRDefault="00927D6D" w:rsidP="00927D6D">
            <w:pPr>
              <w:numPr>
                <w:ilvl w:val="0"/>
                <w:numId w:val="15"/>
              </w:numPr>
              <w:spacing w:before="240" w:after="240" w:line="360" w:lineRule="auto"/>
              <w:jc w:val="both"/>
              <w:rPr>
                <w:rFonts w:ascii="Century Gothic" w:eastAsia="Century Gothic" w:hAnsi="Century Gothic" w:cs="Century Gothic"/>
              </w:rPr>
            </w:pPr>
            <w:r>
              <w:rPr>
                <w:rFonts w:ascii="Century Gothic" w:eastAsia="Century Gothic" w:hAnsi="Century Gothic" w:cs="Century Gothic"/>
              </w:rPr>
              <w:t>Every department needs to maintain its continuity plan to include up to date contact lists and procedures for recovery and key functions in order to streamline coordination for any event.</w:t>
            </w:r>
          </w:p>
          <w:p w14:paraId="1C762F82" w14:textId="77777777" w:rsidR="00927D6D" w:rsidRDefault="00927D6D" w:rsidP="00927D6D">
            <w:pPr>
              <w:numPr>
                <w:ilvl w:val="0"/>
                <w:numId w:val="15"/>
              </w:numPr>
              <w:spacing w:before="240" w:after="240" w:line="360" w:lineRule="auto"/>
              <w:jc w:val="both"/>
              <w:rPr>
                <w:rFonts w:ascii="Century Gothic" w:eastAsia="Century Gothic" w:hAnsi="Century Gothic" w:cs="Century Gothic"/>
              </w:rPr>
            </w:pPr>
            <w:r>
              <w:rPr>
                <w:rFonts w:ascii="Century Gothic" w:eastAsia="Century Gothic" w:hAnsi="Century Gothic" w:cs="Century Gothic"/>
              </w:rPr>
              <w:t>Some emergencies present the threat of natural disasters such as data breaches, earthquakes, fires, and severe weather. These emergencies can be the loss of all systems or the need to relocate temporarily.</w:t>
            </w:r>
          </w:p>
          <w:p w14:paraId="7D0944B2" w14:textId="77777777" w:rsidR="00927D6D" w:rsidRDefault="00927D6D" w:rsidP="00927D6D">
            <w:pPr>
              <w:numPr>
                <w:ilvl w:val="0"/>
                <w:numId w:val="15"/>
              </w:numPr>
              <w:spacing w:before="240" w:after="240" w:line="360" w:lineRule="auto"/>
              <w:jc w:val="both"/>
              <w:rPr>
                <w:rFonts w:ascii="Century Gothic" w:eastAsia="Century Gothic" w:hAnsi="Century Gothic" w:cs="Century Gothic"/>
              </w:rPr>
            </w:pPr>
            <w:r>
              <w:rPr>
                <w:rFonts w:ascii="Century Gothic" w:eastAsia="Century Gothic" w:hAnsi="Century Gothic" w:cs="Century Gothic"/>
              </w:rPr>
              <w:t>Disasters always disrupt communication systems and therefore provide for other forms of communication for when this happens, such as emergency texts, radio systems, or even handwritten reports.</w:t>
            </w:r>
          </w:p>
          <w:p w14:paraId="679D62E3" w14:textId="77777777" w:rsidR="00927D6D" w:rsidRDefault="00927D6D" w:rsidP="00927D6D">
            <w:pPr>
              <w:numPr>
                <w:ilvl w:val="0"/>
                <w:numId w:val="15"/>
              </w:numPr>
              <w:spacing w:before="240" w:after="240" w:line="360" w:lineRule="auto"/>
              <w:jc w:val="both"/>
              <w:rPr>
                <w:rFonts w:ascii="Century Gothic" w:eastAsia="Century Gothic" w:hAnsi="Century Gothic" w:cs="Century Gothic"/>
              </w:rPr>
            </w:pPr>
            <w:r>
              <w:rPr>
                <w:rFonts w:ascii="Century Gothic" w:eastAsia="Century Gothic" w:hAnsi="Century Gothic" w:cs="Century Gothic"/>
              </w:rPr>
              <w:t>To maintain the continuance of the essential services, all assigned workers will have to assume emergency functions to accomplish this.</w:t>
            </w:r>
          </w:p>
          <w:p w14:paraId="1BE792FB" w14:textId="77777777" w:rsidR="00927D6D" w:rsidRDefault="00927D6D" w:rsidP="00927D6D">
            <w:pPr>
              <w:numPr>
                <w:ilvl w:val="0"/>
                <w:numId w:val="15"/>
              </w:numPr>
              <w:spacing w:before="240" w:after="240" w:line="360" w:lineRule="auto"/>
              <w:jc w:val="both"/>
              <w:rPr>
                <w:rFonts w:ascii="Century Gothic" w:eastAsia="Century Gothic" w:hAnsi="Century Gothic" w:cs="Century Gothic"/>
              </w:rPr>
            </w:pPr>
            <w:r>
              <w:rPr>
                <w:rFonts w:ascii="Century Gothic" w:eastAsia="Century Gothic" w:hAnsi="Century Gothic" w:cs="Century Gothic"/>
              </w:rPr>
              <w:t>It should be understood well in advance of an emergency situation that external assistance from organizations such as the local government and emergency services will not be on the scene and therefore will not be available.</w:t>
            </w:r>
          </w:p>
          <w:p w14:paraId="1DFE6BF8" w14:textId="77777777" w:rsidR="00927D6D" w:rsidRDefault="00927D6D" w:rsidP="00927D6D">
            <w:pPr>
              <w:numPr>
                <w:ilvl w:val="0"/>
                <w:numId w:val="15"/>
              </w:numPr>
              <w:spacing w:before="240" w:after="240" w:line="360" w:lineRule="auto"/>
              <w:jc w:val="both"/>
              <w:rPr>
                <w:rFonts w:ascii="Century Gothic" w:eastAsia="Century Gothic" w:hAnsi="Century Gothic" w:cs="Century Gothic"/>
              </w:rPr>
            </w:pPr>
            <w:r>
              <w:rPr>
                <w:rFonts w:ascii="Century Gothic" w:eastAsia="Century Gothic" w:hAnsi="Century Gothic" w:cs="Century Gothic"/>
              </w:rPr>
              <w:t>Preparing. It is always necessary to have a reliable backup plan that is not accessible to be stored in an IT system. This can include physical documents.</w:t>
            </w:r>
          </w:p>
          <w:p w14:paraId="4480D931" w14:textId="77777777" w:rsidR="00927D6D" w:rsidRDefault="00927D6D" w:rsidP="00927D6D">
            <w:pPr>
              <w:numPr>
                <w:ilvl w:val="0"/>
                <w:numId w:val="15"/>
              </w:numPr>
              <w:spacing w:before="240" w:after="240" w:line="360" w:lineRule="auto"/>
              <w:jc w:val="both"/>
              <w:rPr>
                <w:rFonts w:ascii="Century Gothic" w:eastAsia="Century Gothic" w:hAnsi="Century Gothic" w:cs="Century Gothic"/>
              </w:rPr>
            </w:pPr>
            <w:r>
              <w:rPr>
                <w:rFonts w:ascii="Century Gothic" w:eastAsia="Century Gothic" w:hAnsi="Century Gothic" w:cs="Century Gothic"/>
              </w:rPr>
              <w:t>The restoration of any of the essential services will be completed in the shortest time possible. Depending on the nature of the emergency, the time for planning and preparation can be extreme and will also vary in the recovery scale.</w:t>
            </w:r>
          </w:p>
        </w:tc>
      </w:tr>
    </w:tbl>
    <w:p w14:paraId="4BBD08CE" w14:textId="77777777" w:rsidR="00357A93" w:rsidRDefault="00357A93"/>
    <w:p w14:paraId="772FED0F" w14:textId="77777777" w:rsidR="00357A93" w:rsidRDefault="00357A93"/>
    <w:p w14:paraId="79AFD259" w14:textId="77777777" w:rsidR="00357A93" w:rsidRDefault="00357A93"/>
    <w:p w14:paraId="64EE09AF" w14:textId="77777777" w:rsidR="00357A93" w:rsidRDefault="00357A93"/>
    <w:p w14:paraId="13980412" w14:textId="77777777" w:rsidR="00357A93" w:rsidRDefault="00357A93"/>
    <w:p w14:paraId="7038A7E8" w14:textId="77777777" w:rsidR="00927D6D" w:rsidRDefault="00927D6D"/>
    <w:p w14:paraId="18D99682" w14:textId="77777777" w:rsidR="00927D6D" w:rsidRDefault="00927D6D"/>
    <w:p w14:paraId="6D423964" w14:textId="77777777" w:rsidR="0081212B" w:rsidRDefault="00E752FC">
      <w:pPr>
        <w:pStyle w:val="Heading1"/>
        <w:numPr>
          <w:ilvl w:val="0"/>
          <w:numId w:val="13"/>
        </w:numPr>
        <w:spacing w:line="276" w:lineRule="auto"/>
        <w:ind w:left="360"/>
      </w:pPr>
      <w:bookmarkStart w:id="10" w:name="_trswaade07sd" w:colFirst="0" w:colLast="0"/>
      <w:bookmarkEnd w:id="10"/>
      <w:r>
        <w:t>RISK ASSESSMENT</w:t>
      </w:r>
    </w:p>
    <w:p w14:paraId="20A0A877" w14:textId="77777777" w:rsidR="0081212B" w:rsidRDefault="00E752FC">
      <w:r>
        <w:t xml:space="preserve">The following table reflects hazard probability assumptions </w:t>
      </w:r>
    </w:p>
    <w:p w14:paraId="4E6BAFE0" w14:textId="77777777" w:rsidR="0081212B" w:rsidRDefault="0081212B"/>
    <w:tbl>
      <w:tblPr>
        <w:tblStyle w:val="a5"/>
        <w:tblW w:w="1080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800"/>
      </w:tblGrid>
      <w:tr w:rsidR="0081212B" w14:paraId="7E0BE90C" w14:textId="77777777">
        <w:trPr>
          <w:trHeight w:val="5040"/>
        </w:trPr>
        <w:tc>
          <w:tcPr>
            <w:tcW w:w="10800" w:type="dxa"/>
            <w:tcBorders>
              <w:bottom w:val="single" w:sz="18" w:space="0" w:color="BFBFBF"/>
            </w:tcBorders>
            <w:tcMar>
              <w:top w:w="144" w:type="dxa"/>
              <w:left w:w="144" w:type="dxa"/>
              <w:bottom w:w="144" w:type="dxa"/>
              <w:right w:w="144" w:type="dxa"/>
            </w:tcMar>
          </w:tcPr>
          <w:p w14:paraId="14470BA1" w14:textId="77777777" w:rsidR="0081212B" w:rsidRDefault="0081212B">
            <w:pPr>
              <w:widowControl w:val="0"/>
              <w:spacing w:line="276" w:lineRule="auto"/>
            </w:pPr>
          </w:p>
          <w:tbl>
            <w:tblPr>
              <w:tblStyle w:val="a6"/>
              <w:tblW w:w="9420" w:type="dxa"/>
              <w:tblInd w:w="5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845"/>
              <w:gridCol w:w="1830"/>
              <w:gridCol w:w="1905"/>
              <w:gridCol w:w="1830"/>
              <w:gridCol w:w="2010"/>
            </w:tblGrid>
            <w:tr w:rsidR="0081212B" w14:paraId="4B63E757" w14:textId="77777777" w:rsidTr="008121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5" w:type="dxa"/>
                  <w:shd w:val="clear" w:color="auto" w:fill="323E4F"/>
                </w:tcPr>
                <w:p w14:paraId="0495DE82" w14:textId="77777777" w:rsidR="0081212B" w:rsidRDefault="00E752FC">
                  <w:pPr>
                    <w:jc w:val="center"/>
                    <w:rPr>
                      <w:color w:val="FFFFFF"/>
                    </w:rPr>
                  </w:pPr>
                  <w:r>
                    <w:rPr>
                      <w:color w:val="FFFFFF"/>
                    </w:rPr>
                    <w:t>Hazard/Threat</w:t>
                  </w:r>
                </w:p>
              </w:tc>
              <w:tc>
                <w:tcPr>
                  <w:tcW w:w="1830" w:type="dxa"/>
                  <w:shd w:val="clear" w:color="auto" w:fill="323E4F"/>
                </w:tcPr>
                <w:p w14:paraId="0485CB7D" w14:textId="77777777" w:rsidR="0081212B" w:rsidRDefault="00E752FC">
                  <w:pPr>
                    <w:jc w:val="center"/>
                    <w:cnfStyle w:val="100000000000" w:firstRow="1" w:lastRow="0" w:firstColumn="0" w:lastColumn="0" w:oddVBand="0" w:evenVBand="0" w:oddHBand="0" w:evenHBand="0" w:firstRowFirstColumn="0" w:firstRowLastColumn="0" w:lastRowFirstColumn="0" w:lastRowLastColumn="0"/>
                    <w:rPr>
                      <w:color w:val="FFFFFF"/>
                    </w:rPr>
                  </w:pPr>
                  <w:r>
                    <w:rPr>
                      <w:color w:val="FFFFFF"/>
                    </w:rPr>
                    <w:t>Probability</w:t>
                  </w:r>
                </w:p>
              </w:tc>
              <w:tc>
                <w:tcPr>
                  <w:tcW w:w="1905" w:type="dxa"/>
                  <w:shd w:val="clear" w:color="auto" w:fill="323E4F"/>
                </w:tcPr>
                <w:p w14:paraId="1BDC3EF9" w14:textId="77777777" w:rsidR="0081212B" w:rsidRDefault="00E752FC">
                  <w:pPr>
                    <w:jc w:val="center"/>
                    <w:cnfStyle w:val="100000000000" w:firstRow="1" w:lastRow="0" w:firstColumn="0" w:lastColumn="0" w:oddVBand="0" w:evenVBand="0" w:oddHBand="0" w:evenHBand="0" w:firstRowFirstColumn="0" w:firstRowLastColumn="0" w:lastRowFirstColumn="0" w:lastRowLastColumn="0"/>
                    <w:rPr>
                      <w:color w:val="FFFFFF"/>
                    </w:rPr>
                  </w:pPr>
                  <w:r>
                    <w:rPr>
                      <w:color w:val="FFFFFF"/>
                    </w:rPr>
                    <w:t>Magnitude</w:t>
                  </w:r>
                </w:p>
              </w:tc>
              <w:tc>
                <w:tcPr>
                  <w:tcW w:w="1830" w:type="dxa"/>
                  <w:shd w:val="clear" w:color="auto" w:fill="323E4F"/>
                </w:tcPr>
                <w:p w14:paraId="6B6891A6" w14:textId="77777777" w:rsidR="0081212B" w:rsidRDefault="00E752FC">
                  <w:pPr>
                    <w:jc w:val="center"/>
                    <w:cnfStyle w:val="100000000000" w:firstRow="1" w:lastRow="0" w:firstColumn="0" w:lastColumn="0" w:oddVBand="0" w:evenVBand="0" w:oddHBand="0" w:evenHBand="0" w:firstRowFirstColumn="0" w:firstRowLastColumn="0" w:lastRowFirstColumn="0" w:lastRowLastColumn="0"/>
                    <w:rPr>
                      <w:color w:val="FFFFFF"/>
                    </w:rPr>
                  </w:pPr>
                  <w:r>
                    <w:rPr>
                      <w:color w:val="FFFFFF"/>
                    </w:rPr>
                    <w:t>Warning</w:t>
                  </w:r>
                </w:p>
              </w:tc>
              <w:tc>
                <w:tcPr>
                  <w:tcW w:w="2010" w:type="dxa"/>
                  <w:shd w:val="clear" w:color="auto" w:fill="323E4F"/>
                </w:tcPr>
                <w:p w14:paraId="25A87A2D" w14:textId="77777777" w:rsidR="0081212B" w:rsidRDefault="00E752FC">
                  <w:pPr>
                    <w:jc w:val="center"/>
                    <w:cnfStyle w:val="100000000000" w:firstRow="1" w:lastRow="0" w:firstColumn="0" w:lastColumn="0" w:oddVBand="0" w:evenVBand="0" w:oddHBand="0" w:evenHBand="0" w:firstRowFirstColumn="0" w:firstRowLastColumn="0" w:lastRowFirstColumn="0" w:lastRowLastColumn="0"/>
                    <w:rPr>
                      <w:color w:val="FFFFFF"/>
                    </w:rPr>
                  </w:pPr>
                  <w:r>
                    <w:rPr>
                      <w:color w:val="FFFFFF"/>
                    </w:rPr>
                    <w:t>Risk Priority</w:t>
                  </w:r>
                </w:p>
              </w:tc>
            </w:tr>
            <w:tr w:rsidR="0081212B" w14:paraId="59FF3F24" w14:textId="77777777" w:rsidTr="00812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5" w:type="dxa"/>
                </w:tcPr>
                <w:p w14:paraId="52AECA06" w14:textId="77777777" w:rsidR="0081212B" w:rsidRDefault="00E752FC">
                  <w:r>
                    <w:t>Typhoon</w:t>
                  </w:r>
                </w:p>
              </w:tc>
              <w:tc>
                <w:tcPr>
                  <w:tcW w:w="1830" w:type="dxa"/>
                </w:tcPr>
                <w:p w14:paraId="168924B8" w14:textId="77777777" w:rsidR="0081212B" w:rsidRDefault="00E752FC">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4. Highly Likely</w:t>
                  </w:r>
                </w:p>
                <w:p w14:paraId="265266D6" w14:textId="77777777" w:rsidR="0081212B" w:rsidRDefault="00E752FC">
                  <w:pPr>
                    <w:cnfStyle w:val="000000100000" w:firstRow="0" w:lastRow="0" w:firstColumn="0" w:lastColumn="0" w:oddVBand="0" w:evenVBand="0" w:oddHBand="1" w:evenHBand="0" w:firstRowFirstColumn="0" w:firstRowLastColumn="0" w:lastRowFirstColumn="0" w:lastRowLastColumn="0"/>
                  </w:pPr>
                  <w:r>
                    <w:t>3. Likely</w:t>
                  </w:r>
                </w:p>
                <w:p w14:paraId="423FD7DD" w14:textId="77777777" w:rsidR="0081212B" w:rsidRDefault="00E752FC">
                  <w:pPr>
                    <w:cnfStyle w:val="000000100000" w:firstRow="0" w:lastRow="0" w:firstColumn="0" w:lastColumn="0" w:oddVBand="0" w:evenVBand="0" w:oddHBand="1" w:evenHBand="0" w:firstRowFirstColumn="0" w:firstRowLastColumn="0" w:lastRowFirstColumn="0" w:lastRowLastColumn="0"/>
                  </w:pPr>
                  <w:r>
                    <w:t>2. Possible</w:t>
                  </w:r>
                </w:p>
                <w:p w14:paraId="26491500" w14:textId="77777777" w:rsidR="0081212B" w:rsidRDefault="00E752FC">
                  <w:pPr>
                    <w:cnfStyle w:val="000000100000" w:firstRow="0" w:lastRow="0" w:firstColumn="0" w:lastColumn="0" w:oddVBand="0" w:evenVBand="0" w:oddHBand="1" w:evenHBand="0" w:firstRowFirstColumn="0" w:firstRowLastColumn="0" w:lastRowFirstColumn="0" w:lastRowLastColumn="0"/>
                  </w:pPr>
                  <w:r>
                    <w:t>1. Unlikely</w:t>
                  </w:r>
                </w:p>
              </w:tc>
              <w:tc>
                <w:tcPr>
                  <w:tcW w:w="1905" w:type="dxa"/>
                </w:tcPr>
                <w:p w14:paraId="5CB76110" w14:textId="77777777" w:rsidR="0081212B" w:rsidRDefault="00E752FC">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4. Catastrophic</w:t>
                  </w:r>
                </w:p>
                <w:p w14:paraId="02138845" w14:textId="77777777" w:rsidR="0081212B" w:rsidRDefault="00E752FC">
                  <w:pPr>
                    <w:cnfStyle w:val="000000100000" w:firstRow="0" w:lastRow="0" w:firstColumn="0" w:lastColumn="0" w:oddVBand="0" w:evenVBand="0" w:oddHBand="1" w:evenHBand="0" w:firstRowFirstColumn="0" w:firstRowLastColumn="0" w:lastRowFirstColumn="0" w:lastRowLastColumn="0"/>
                  </w:pPr>
                  <w:r>
                    <w:t>3. Critical</w:t>
                  </w:r>
                </w:p>
                <w:p w14:paraId="425F704B" w14:textId="77777777" w:rsidR="0081212B" w:rsidRDefault="00E752FC">
                  <w:pPr>
                    <w:cnfStyle w:val="000000100000" w:firstRow="0" w:lastRow="0" w:firstColumn="0" w:lastColumn="0" w:oddVBand="0" w:evenVBand="0" w:oddHBand="1" w:evenHBand="0" w:firstRowFirstColumn="0" w:firstRowLastColumn="0" w:lastRowFirstColumn="0" w:lastRowLastColumn="0"/>
                  </w:pPr>
                  <w:r>
                    <w:t>2. Limited</w:t>
                  </w:r>
                </w:p>
                <w:p w14:paraId="6263D40C" w14:textId="77777777" w:rsidR="0081212B" w:rsidRDefault="00E752FC">
                  <w:pPr>
                    <w:cnfStyle w:val="000000100000" w:firstRow="0" w:lastRow="0" w:firstColumn="0" w:lastColumn="0" w:oddVBand="0" w:evenVBand="0" w:oddHBand="1" w:evenHBand="0" w:firstRowFirstColumn="0" w:firstRowLastColumn="0" w:lastRowFirstColumn="0" w:lastRowLastColumn="0"/>
                  </w:pPr>
                  <w:r>
                    <w:t>1. Negligible</w:t>
                  </w:r>
                </w:p>
              </w:tc>
              <w:tc>
                <w:tcPr>
                  <w:tcW w:w="1830" w:type="dxa"/>
                </w:tcPr>
                <w:p w14:paraId="2ACAC94C" w14:textId="77777777" w:rsidR="0081212B" w:rsidRDefault="00E752FC">
                  <w:pPr>
                    <w:cnfStyle w:val="000000100000" w:firstRow="0" w:lastRow="0" w:firstColumn="0" w:lastColumn="0" w:oddVBand="0" w:evenVBand="0" w:oddHBand="1" w:evenHBand="0" w:firstRowFirstColumn="0" w:firstRowLastColumn="0" w:lastRowFirstColumn="0" w:lastRowLastColumn="0"/>
                  </w:pPr>
                  <w:r>
                    <w:t>4. Minimal</w:t>
                  </w:r>
                </w:p>
                <w:p w14:paraId="40992287" w14:textId="77777777" w:rsidR="0081212B" w:rsidRDefault="00E752FC">
                  <w:pPr>
                    <w:cnfStyle w:val="000000100000" w:firstRow="0" w:lastRow="0" w:firstColumn="0" w:lastColumn="0" w:oddVBand="0" w:evenVBand="0" w:oddHBand="1" w:evenHBand="0" w:firstRowFirstColumn="0" w:firstRowLastColumn="0" w:lastRowFirstColumn="0" w:lastRowLastColumn="0"/>
                  </w:pPr>
                  <w:r>
                    <w:t>3. 6 – 12 hrs.</w:t>
                  </w:r>
                </w:p>
                <w:p w14:paraId="4DCE7E8B" w14:textId="77777777" w:rsidR="0081212B" w:rsidRDefault="00E752FC">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2. 12 –24 hrs.</w:t>
                  </w:r>
                </w:p>
                <w:p w14:paraId="05D96AC0" w14:textId="77777777" w:rsidR="0081212B" w:rsidRDefault="00E752FC">
                  <w:pPr>
                    <w:cnfStyle w:val="000000100000" w:firstRow="0" w:lastRow="0" w:firstColumn="0" w:lastColumn="0" w:oddVBand="0" w:evenVBand="0" w:oddHBand="1" w:evenHBand="0" w:firstRowFirstColumn="0" w:firstRowLastColumn="0" w:lastRowFirstColumn="0" w:lastRowLastColumn="0"/>
                  </w:pPr>
                  <w:r>
                    <w:t>1. 24+ hrs.</w:t>
                  </w:r>
                </w:p>
              </w:tc>
              <w:tc>
                <w:tcPr>
                  <w:tcW w:w="2010" w:type="dxa"/>
                </w:tcPr>
                <w:p w14:paraId="00E0E979" w14:textId="77777777" w:rsidR="0081212B" w:rsidRDefault="00E752FC">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 High</w:t>
                  </w:r>
                </w:p>
                <w:p w14:paraId="4F697064" w14:textId="77777777" w:rsidR="0081212B" w:rsidRDefault="00E752FC">
                  <w:pPr>
                    <w:cnfStyle w:val="000000100000" w:firstRow="0" w:lastRow="0" w:firstColumn="0" w:lastColumn="0" w:oddVBand="0" w:evenVBand="0" w:oddHBand="1" w:evenHBand="0" w:firstRowFirstColumn="0" w:firstRowLastColumn="0" w:lastRowFirstColumn="0" w:lastRowLastColumn="0"/>
                  </w:pPr>
                  <w:r>
                    <w:t> Medium</w:t>
                  </w:r>
                </w:p>
                <w:p w14:paraId="1B099754" w14:textId="77777777" w:rsidR="0081212B" w:rsidRDefault="00E752FC">
                  <w:pPr>
                    <w:cnfStyle w:val="000000100000" w:firstRow="0" w:lastRow="0" w:firstColumn="0" w:lastColumn="0" w:oddVBand="0" w:evenVBand="0" w:oddHBand="1" w:evenHBand="0" w:firstRowFirstColumn="0" w:firstRowLastColumn="0" w:lastRowFirstColumn="0" w:lastRowLastColumn="0"/>
                  </w:pPr>
                  <w:r>
                    <w:t> Low</w:t>
                  </w:r>
                </w:p>
              </w:tc>
            </w:tr>
            <w:tr w:rsidR="0081212B" w14:paraId="1A786952" w14:textId="77777777" w:rsidTr="0081212B">
              <w:tc>
                <w:tcPr>
                  <w:cnfStyle w:val="001000000000" w:firstRow="0" w:lastRow="0" w:firstColumn="1" w:lastColumn="0" w:oddVBand="0" w:evenVBand="0" w:oddHBand="0" w:evenHBand="0" w:firstRowFirstColumn="0" w:firstRowLastColumn="0" w:lastRowFirstColumn="0" w:lastRowLastColumn="0"/>
                  <w:tcW w:w="1845" w:type="dxa"/>
                </w:tcPr>
                <w:p w14:paraId="302628D0" w14:textId="77777777" w:rsidR="0081212B" w:rsidRDefault="00E752FC">
                  <w:r>
                    <w:t>Earthquake</w:t>
                  </w:r>
                </w:p>
              </w:tc>
              <w:tc>
                <w:tcPr>
                  <w:tcW w:w="1830" w:type="dxa"/>
                </w:tcPr>
                <w:p w14:paraId="42F87A25" w14:textId="77777777" w:rsidR="0081212B" w:rsidRDefault="00E752FC">
                  <w:pPr>
                    <w:cnfStyle w:val="000000000000" w:firstRow="0" w:lastRow="0" w:firstColumn="0" w:lastColumn="0" w:oddVBand="0" w:evenVBand="0" w:oddHBand="0" w:evenHBand="0" w:firstRowFirstColumn="0" w:firstRowLastColumn="0" w:lastRowFirstColumn="0" w:lastRowLastColumn="0"/>
                  </w:pPr>
                  <w:r>
                    <w:t>4. Highly Likely</w:t>
                  </w:r>
                </w:p>
                <w:p w14:paraId="5172BB53" w14:textId="77777777" w:rsidR="0081212B" w:rsidRDefault="00E752FC">
                  <w:pPr>
                    <w:cnfStyle w:val="000000000000" w:firstRow="0" w:lastRow="0" w:firstColumn="0" w:lastColumn="0" w:oddVBand="0" w:evenVBand="0" w:oddHBand="0" w:evenHBand="0" w:firstRowFirstColumn="0" w:firstRowLastColumn="0" w:lastRowFirstColumn="0" w:lastRowLastColumn="0"/>
                  </w:pPr>
                  <w:r>
                    <w:t>3. Likely</w:t>
                  </w:r>
                </w:p>
                <w:p w14:paraId="39894FD8" w14:textId="77777777" w:rsidR="0081212B" w:rsidRDefault="00E752FC">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2. Possible</w:t>
                  </w:r>
                </w:p>
                <w:p w14:paraId="63C8F280" w14:textId="77777777" w:rsidR="0081212B" w:rsidRDefault="00E752FC">
                  <w:pPr>
                    <w:cnfStyle w:val="000000000000" w:firstRow="0" w:lastRow="0" w:firstColumn="0" w:lastColumn="0" w:oddVBand="0" w:evenVBand="0" w:oddHBand="0" w:evenHBand="0" w:firstRowFirstColumn="0" w:firstRowLastColumn="0" w:lastRowFirstColumn="0" w:lastRowLastColumn="0"/>
                  </w:pPr>
                  <w:r>
                    <w:t>1. Unlikely</w:t>
                  </w:r>
                </w:p>
              </w:tc>
              <w:tc>
                <w:tcPr>
                  <w:tcW w:w="1905" w:type="dxa"/>
                </w:tcPr>
                <w:p w14:paraId="2F0BFAF5" w14:textId="77777777" w:rsidR="0081212B" w:rsidRDefault="00E752FC">
                  <w:pPr>
                    <w:cnfStyle w:val="000000000000" w:firstRow="0" w:lastRow="0" w:firstColumn="0" w:lastColumn="0" w:oddVBand="0" w:evenVBand="0" w:oddHBand="0" w:evenHBand="0" w:firstRowFirstColumn="0" w:firstRowLastColumn="0" w:lastRowFirstColumn="0" w:lastRowLastColumn="0"/>
                  </w:pPr>
                  <w:r>
                    <w:rPr>
                      <w:highlight w:val="yellow"/>
                    </w:rPr>
                    <w:t>4. Catastrophic</w:t>
                  </w:r>
                </w:p>
                <w:p w14:paraId="79A75667" w14:textId="77777777" w:rsidR="0081212B" w:rsidRDefault="00E752FC">
                  <w:pPr>
                    <w:cnfStyle w:val="000000000000" w:firstRow="0" w:lastRow="0" w:firstColumn="0" w:lastColumn="0" w:oddVBand="0" w:evenVBand="0" w:oddHBand="0" w:evenHBand="0" w:firstRowFirstColumn="0" w:firstRowLastColumn="0" w:lastRowFirstColumn="0" w:lastRowLastColumn="0"/>
                  </w:pPr>
                  <w:r>
                    <w:t>3. Critical</w:t>
                  </w:r>
                </w:p>
                <w:p w14:paraId="23AA9F9C" w14:textId="77777777" w:rsidR="0081212B" w:rsidRDefault="00E752FC">
                  <w:pPr>
                    <w:cnfStyle w:val="000000000000" w:firstRow="0" w:lastRow="0" w:firstColumn="0" w:lastColumn="0" w:oddVBand="0" w:evenVBand="0" w:oddHBand="0" w:evenHBand="0" w:firstRowFirstColumn="0" w:firstRowLastColumn="0" w:lastRowFirstColumn="0" w:lastRowLastColumn="0"/>
                  </w:pPr>
                  <w:r>
                    <w:t>2. Limited</w:t>
                  </w:r>
                </w:p>
                <w:p w14:paraId="63B9F69E" w14:textId="77777777" w:rsidR="0081212B" w:rsidRDefault="00E752FC">
                  <w:pPr>
                    <w:cnfStyle w:val="000000000000" w:firstRow="0" w:lastRow="0" w:firstColumn="0" w:lastColumn="0" w:oddVBand="0" w:evenVBand="0" w:oddHBand="0" w:evenHBand="0" w:firstRowFirstColumn="0" w:firstRowLastColumn="0" w:lastRowFirstColumn="0" w:lastRowLastColumn="0"/>
                  </w:pPr>
                  <w:r>
                    <w:t>1. Negligible</w:t>
                  </w:r>
                </w:p>
              </w:tc>
              <w:tc>
                <w:tcPr>
                  <w:tcW w:w="1830" w:type="dxa"/>
                </w:tcPr>
                <w:p w14:paraId="7036E828" w14:textId="77777777" w:rsidR="0081212B" w:rsidRDefault="00E752FC">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4. Minimal</w:t>
                  </w:r>
                </w:p>
                <w:p w14:paraId="057541CB" w14:textId="77777777" w:rsidR="0081212B" w:rsidRDefault="00E752FC">
                  <w:pPr>
                    <w:cnfStyle w:val="000000000000" w:firstRow="0" w:lastRow="0" w:firstColumn="0" w:lastColumn="0" w:oddVBand="0" w:evenVBand="0" w:oddHBand="0" w:evenHBand="0" w:firstRowFirstColumn="0" w:firstRowLastColumn="0" w:lastRowFirstColumn="0" w:lastRowLastColumn="0"/>
                  </w:pPr>
                  <w:r>
                    <w:t>3. 6 – 12 hrs.</w:t>
                  </w:r>
                </w:p>
                <w:p w14:paraId="7E69B493" w14:textId="77777777" w:rsidR="0081212B" w:rsidRDefault="00E752FC">
                  <w:pPr>
                    <w:cnfStyle w:val="000000000000" w:firstRow="0" w:lastRow="0" w:firstColumn="0" w:lastColumn="0" w:oddVBand="0" w:evenVBand="0" w:oddHBand="0" w:evenHBand="0" w:firstRowFirstColumn="0" w:firstRowLastColumn="0" w:lastRowFirstColumn="0" w:lastRowLastColumn="0"/>
                  </w:pPr>
                  <w:r>
                    <w:t>2. 12 –24 hrs.</w:t>
                  </w:r>
                </w:p>
                <w:p w14:paraId="38417592" w14:textId="77777777" w:rsidR="0081212B" w:rsidRDefault="00E752FC">
                  <w:pPr>
                    <w:cnfStyle w:val="000000000000" w:firstRow="0" w:lastRow="0" w:firstColumn="0" w:lastColumn="0" w:oddVBand="0" w:evenVBand="0" w:oddHBand="0" w:evenHBand="0" w:firstRowFirstColumn="0" w:firstRowLastColumn="0" w:lastRowFirstColumn="0" w:lastRowLastColumn="0"/>
                  </w:pPr>
                  <w:r>
                    <w:t>1. 24+ hrs.</w:t>
                  </w:r>
                </w:p>
              </w:tc>
              <w:tc>
                <w:tcPr>
                  <w:tcW w:w="2010" w:type="dxa"/>
                </w:tcPr>
                <w:p w14:paraId="424839C8" w14:textId="77777777" w:rsidR="0081212B" w:rsidRDefault="00E752FC">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 High</w:t>
                  </w:r>
                </w:p>
                <w:p w14:paraId="67DD7C07" w14:textId="77777777" w:rsidR="0081212B" w:rsidRDefault="00E752FC">
                  <w:pPr>
                    <w:cnfStyle w:val="000000000000" w:firstRow="0" w:lastRow="0" w:firstColumn="0" w:lastColumn="0" w:oddVBand="0" w:evenVBand="0" w:oddHBand="0" w:evenHBand="0" w:firstRowFirstColumn="0" w:firstRowLastColumn="0" w:lastRowFirstColumn="0" w:lastRowLastColumn="0"/>
                  </w:pPr>
                  <w:r>
                    <w:t> Medium</w:t>
                  </w:r>
                </w:p>
                <w:p w14:paraId="36EC1899" w14:textId="77777777" w:rsidR="0081212B" w:rsidRDefault="00E752FC">
                  <w:pPr>
                    <w:cnfStyle w:val="000000000000" w:firstRow="0" w:lastRow="0" w:firstColumn="0" w:lastColumn="0" w:oddVBand="0" w:evenVBand="0" w:oddHBand="0" w:evenHBand="0" w:firstRowFirstColumn="0" w:firstRowLastColumn="0" w:lastRowFirstColumn="0" w:lastRowLastColumn="0"/>
                  </w:pPr>
                  <w:r>
                    <w:t> Low</w:t>
                  </w:r>
                </w:p>
              </w:tc>
            </w:tr>
            <w:tr w:rsidR="0081212B" w14:paraId="742D141B" w14:textId="77777777" w:rsidTr="00812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5" w:type="dxa"/>
                </w:tcPr>
                <w:p w14:paraId="186D2A0F" w14:textId="77777777" w:rsidR="0081212B" w:rsidRDefault="00E752FC">
                  <w:r>
                    <w:t>Volcanic Eruption</w:t>
                  </w:r>
                </w:p>
              </w:tc>
              <w:tc>
                <w:tcPr>
                  <w:tcW w:w="1830" w:type="dxa"/>
                </w:tcPr>
                <w:p w14:paraId="2EF34EED" w14:textId="77777777" w:rsidR="0081212B" w:rsidRDefault="00E752FC">
                  <w:pPr>
                    <w:cnfStyle w:val="000000100000" w:firstRow="0" w:lastRow="0" w:firstColumn="0" w:lastColumn="0" w:oddVBand="0" w:evenVBand="0" w:oddHBand="1" w:evenHBand="0" w:firstRowFirstColumn="0" w:firstRowLastColumn="0" w:lastRowFirstColumn="0" w:lastRowLastColumn="0"/>
                  </w:pPr>
                  <w:r>
                    <w:t>4. Highly Likely</w:t>
                  </w:r>
                </w:p>
                <w:p w14:paraId="4727ACE5" w14:textId="77777777" w:rsidR="0081212B" w:rsidRDefault="00E752FC">
                  <w:pPr>
                    <w:cnfStyle w:val="000000100000" w:firstRow="0" w:lastRow="0" w:firstColumn="0" w:lastColumn="0" w:oddVBand="0" w:evenVBand="0" w:oddHBand="1" w:evenHBand="0" w:firstRowFirstColumn="0" w:firstRowLastColumn="0" w:lastRowFirstColumn="0" w:lastRowLastColumn="0"/>
                  </w:pPr>
                  <w:r>
                    <w:t>3. Likely</w:t>
                  </w:r>
                </w:p>
                <w:p w14:paraId="58209C04" w14:textId="77777777" w:rsidR="0081212B" w:rsidRDefault="00E752FC">
                  <w:pPr>
                    <w:cnfStyle w:val="000000100000" w:firstRow="0" w:lastRow="0" w:firstColumn="0" w:lastColumn="0" w:oddVBand="0" w:evenVBand="0" w:oddHBand="1" w:evenHBand="0" w:firstRowFirstColumn="0" w:firstRowLastColumn="0" w:lastRowFirstColumn="0" w:lastRowLastColumn="0"/>
                  </w:pPr>
                  <w:r>
                    <w:t>2. Possible</w:t>
                  </w:r>
                </w:p>
                <w:p w14:paraId="760E2296" w14:textId="77777777" w:rsidR="0081212B" w:rsidRDefault="00E752FC">
                  <w:pPr>
                    <w:cnfStyle w:val="000000100000" w:firstRow="0" w:lastRow="0" w:firstColumn="0" w:lastColumn="0" w:oddVBand="0" w:evenVBand="0" w:oddHBand="1" w:evenHBand="0" w:firstRowFirstColumn="0" w:firstRowLastColumn="0" w:lastRowFirstColumn="0" w:lastRowLastColumn="0"/>
                  </w:pPr>
                  <w:r>
                    <w:rPr>
                      <w:highlight w:val="yellow"/>
                    </w:rPr>
                    <w:t>1. Unlikely</w:t>
                  </w:r>
                </w:p>
              </w:tc>
              <w:tc>
                <w:tcPr>
                  <w:tcW w:w="1905" w:type="dxa"/>
                </w:tcPr>
                <w:p w14:paraId="1751CC3B" w14:textId="77777777" w:rsidR="0081212B" w:rsidRDefault="00E752FC">
                  <w:pPr>
                    <w:cnfStyle w:val="000000100000" w:firstRow="0" w:lastRow="0" w:firstColumn="0" w:lastColumn="0" w:oddVBand="0" w:evenVBand="0" w:oddHBand="1" w:evenHBand="0" w:firstRowFirstColumn="0" w:firstRowLastColumn="0" w:lastRowFirstColumn="0" w:lastRowLastColumn="0"/>
                  </w:pPr>
                  <w:r>
                    <w:rPr>
                      <w:highlight w:val="yellow"/>
                    </w:rPr>
                    <w:t>4. Catastrophic</w:t>
                  </w:r>
                </w:p>
                <w:p w14:paraId="3814B11A" w14:textId="77777777" w:rsidR="0081212B" w:rsidRDefault="00E752FC">
                  <w:pPr>
                    <w:cnfStyle w:val="000000100000" w:firstRow="0" w:lastRow="0" w:firstColumn="0" w:lastColumn="0" w:oddVBand="0" w:evenVBand="0" w:oddHBand="1" w:evenHBand="0" w:firstRowFirstColumn="0" w:firstRowLastColumn="0" w:lastRowFirstColumn="0" w:lastRowLastColumn="0"/>
                  </w:pPr>
                  <w:r>
                    <w:t>3. Critical</w:t>
                  </w:r>
                </w:p>
                <w:p w14:paraId="0CDAF8BB" w14:textId="77777777" w:rsidR="0081212B" w:rsidRDefault="00E752FC">
                  <w:pPr>
                    <w:cnfStyle w:val="000000100000" w:firstRow="0" w:lastRow="0" w:firstColumn="0" w:lastColumn="0" w:oddVBand="0" w:evenVBand="0" w:oddHBand="1" w:evenHBand="0" w:firstRowFirstColumn="0" w:firstRowLastColumn="0" w:lastRowFirstColumn="0" w:lastRowLastColumn="0"/>
                  </w:pPr>
                  <w:r>
                    <w:t>2. Limited</w:t>
                  </w:r>
                </w:p>
                <w:p w14:paraId="4784DFF2" w14:textId="77777777" w:rsidR="0081212B" w:rsidRDefault="00E752FC">
                  <w:pPr>
                    <w:cnfStyle w:val="000000100000" w:firstRow="0" w:lastRow="0" w:firstColumn="0" w:lastColumn="0" w:oddVBand="0" w:evenVBand="0" w:oddHBand="1" w:evenHBand="0" w:firstRowFirstColumn="0" w:firstRowLastColumn="0" w:lastRowFirstColumn="0" w:lastRowLastColumn="0"/>
                  </w:pPr>
                  <w:r>
                    <w:t>1. Negligible</w:t>
                  </w:r>
                </w:p>
              </w:tc>
              <w:tc>
                <w:tcPr>
                  <w:tcW w:w="1830" w:type="dxa"/>
                </w:tcPr>
                <w:p w14:paraId="4F9021BA" w14:textId="77777777" w:rsidR="0081212B" w:rsidRDefault="00E752FC">
                  <w:pPr>
                    <w:cnfStyle w:val="000000100000" w:firstRow="0" w:lastRow="0" w:firstColumn="0" w:lastColumn="0" w:oddVBand="0" w:evenVBand="0" w:oddHBand="1" w:evenHBand="0" w:firstRowFirstColumn="0" w:firstRowLastColumn="0" w:lastRowFirstColumn="0" w:lastRowLastColumn="0"/>
                  </w:pPr>
                  <w:r>
                    <w:t>4. Minimal</w:t>
                  </w:r>
                </w:p>
                <w:p w14:paraId="676ABC1A" w14:textId="77777777" w:rsidR="0081212B" w:rsidRDefault="00E752FC">
                  <w:pPr>
                    <w:cnfStyle w:val="000000100000" w:firstRow="0" w:lastRow="0" w:firstColumn="0" w:lastColumn="0" w:oddVBand="0" w:evenVBand="0" w:oddHBand="1" w:evenHBand="0" w:firstRowFirstColumn="0" w:firstRowLastColumn="0" w:lastRowFirstColumn="0" w:lastRowLastColumn="0"/>
                  </w:pPr>
                  <w:r>
                    <w:t>3. 6 – 12 hrs.</w:t>
                  </w:r>
                </w:p>
                <w:p w14:paraId="04BF21FE" w14:textId="77777777" w:rsidR="0081212B" w:rsidRDefault="00E752FC">
                  <w:pPr>
                    <w:cnfStyle w:val="000000100000" w:firstRow="0" w:lastRow="0" w:firstColumn="0" w:lastColumn="0" w:oddVBand="0" w:evenVBand="0" w:oddHBand="1" w:evenHBand="0" w:firstRowFirstColumn="0" w:firstRowLastColumn="0" w:lastRowFirstColumn="0" w:lastRowLastColumn="0"/>
                  </w:pPr>
                  <w:r>
                    <w:t>2. 12 –24 hrs.</w:t>
                  </w:r>
                </w:p>
                <w:p w14:paraId="3387BA02" w14:textId="77777777" w:rsidR="0081212B" w:rsidRDefault="00E752FC">
                  <w:pPr>
                    <w:cnfStyle w:val="000000100000" w:firstRow="0" w:lastRow="0" w:firstColumn="0" w:lastColumn="0" w:oddVBand="0" w:evenVBand="0" w:oddHBand="1" w:evenHBand="0" w:firstRowFirstColumn="0" w:firstRowLastColumn="0" w:lastRowFirstColumn="0" w:lastRowLastColumn="0"/>
                  </w:pPr>
                  <w:r>
                    <w:rPr>
                      <w:highlight w:val="yellow"/>
                    </w:rPr>
                    <w:t>1. 24+ hrs.</w:t>
                  </w:r>
                </w:p>
              </w:tc>
              <w:tc>
                <w:tcPr>
                  <w:tcW w:w="2010" w:type="dxa"/>
                </w:tcPr>
                <w:p w14:paraId="78F7A30F" w14:textId="77777777" w:rsidR="0081212B" w:rsidRDefault="00E752FC">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 High</w:t>
                  </w:r>
                </w:p>
                <w:p w14:paraId="4F376977" w14:textId="77777777" w:rsidR="0081212B" w:rsidRDefault="00E752FC">
                  <w:pPr>
                    <w:cnfStyle w:val="000000100000" w:firstRow="0" w:lastRow="0" w:firstColumn="0" w:lastColumn="0" w:oddVBand="0" w:evenVBand="0" w:oddHBand="1" w:evenHBand="0" w:firstRowFirstColumn="0" w:firstRowLastColumn="0" w:lastRowFirstColumn="0" w:lastRowLastColumn="0"/>
                  </w:pPr>
                  <w:r>
                    <w:t> Medium</w:t>
                  </w:r>
                </w:p>
                <w:p w14:paraId="1BD5CD2E" w14:textId="77777777" w:rsidR="0081212B" w:rsidRDefault="00E752FC">
                  <w:pPr>
                    <w:cnfStyle w:val="000000100000" w:firstRow="0" w:lastRow="0" w:firstColumn="0" w:lastColumn="0" w:oddVBand="0" w:evenVBand="0" w:oddHBand="1" w:evenHBand="0" w:firstRowFirstColumn="0" w:firstRowLastColumn="0" w:lastRowFirstColumn="0" w:lastRowLastColumn="0"/>
                  </w:pPr>
                  <w:r>
                    <w:t> Low</w:t>
                  </w:r>
                </w:p>
              </w:tc>
            </w:tr>
            <w:tr w:rsidR="0081212B" w14:paraId="59BBA16D" w14:textId="77777777" w:rsidTr="0081212B">
              <w:tc>
                <w:tcPr>
                  <w:cnfStyle w:val="001000000000" w:firstRow="0" w:lastRow="0" w:firstColumn="1" w:lastColumn="0" w:oddVBand="0" w:evenVBand="0" w:oddHBand="0" w:evenHBand="0" w:firstRowFirstColumn="0" w:firstRowLastColumn="0" w:lastRowFirstColumn="0" w:lastRowLastColumn="0"/>
                  <w:tcW w:w="1845" w:type="dxa"/>
                </w:tcPr>
                <w:p w14:paraId="00694B12" w14:textId="77777777" w:rsidR="0081212B" w:rsidRDefault="00E752FC">
                  <w:r>
                    <w:t>Fire</w:t>
                  </w:r>
                </w:p>
              </w:tc>
              <w:tc>
                <w:tcPr>
                  <w:tcW w:w="1830" w:type="dxa"/>
                </w:tcPr>
                <w:p w14:paraId="62719D5F" w14:textId="77777777" w:rsidR="0081212B" w:rsidRDefault="00E752FC">
                  <w:pPr>
                    <w:cnfStyle w:val="000000000000" w:firstRow="0" w:lastRow="0" w:firstColumn="0" w:lastColumn="0" w:oddVBand="0" w:evenVBand="0" w:oddHBand="0" w:evenHBand="0" w:firstRowFirstColumn="0" w:firstRowLastColumn="0" w:lastRowFirstColumn="0" w:lastRowLastColumn="0"/>
                  </w:pPr>
                  <w:r>
                    <w:t>4. Highly Likely</w:t>
                  </w:r>
                </w:p>
                <w:p w14:paraId="3BAF2951" w14:textId="77777777" w:rsidR="0081212B" w:rsidRDefault="00E752FC">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3. Likely</w:t>
                  </w:r>
                </w:p>
                <w:p w14:paraId="49D0EE8E" w14:textId="77777777" w:rsidR="0081212B" w:rsidRDefault="00E752FC">
                  <w:pPr>
                    <w:cnfStyle w:val="000000000000" w:firstRow="0" w:lastRow="0" w:firstColumn="0" w:lastColumn="0" w:oddVBand="0" w:evenVBand="0" w:oddHBand="0" w:evenHBand="0" w:firstRowFirstColumn="0" w:firstRowLastColumn="0" w:lastRowFirstColumn="0" w:lastRowLastColumn="0"/>
                  </w:pPr>
                  <w:r>
                    <w:t>2. Possible</w:t>
                  </w:r>
                </w:p>
                <w:p w14:paraId="6F5C872A" w14:textId="77777777" w:rsidR="0081212B" w:rsidRDefault="00E752FC">
                  <w:pPr>
                    <w:cnfStyle w:val="000000000000" w:firstRow="0" w:lastRow="0" w:firstColumn="0" w:lastColumn="0" w:oddVBand="0" w:evenVBand="0" w:oddHBand="0" w:evenHBand="0" w:firstRowFirstColumn="0" w:firstRowLastColumn="0" w:lastRowFirstColumn="0" w:lastRowLastColumn="0"/>
                  </w:pPr>
                  <w:r>
                    <w:t>1. Unlikely</w:t>
                  </w:r>
                </w:p>
              </w:tc>
              <w:tc>
                <w:tcPr>
                  <w:tcW w:w="1905" w:type="dxa"/>
                </w:tcPr>
                <w:p w14:paraId="4BBA3E55" w14:textId="77777777" w:rsidR="0081212B" w:rsidRDefault="00E752FC">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4. Catastrophic</w:t>
                  </w:r>
                </w:p>
                <w:p w14:paraId="42F62842" w14:textId="77777777" w:rsidR="0081212B" w:rsidRDefault="00E752FC">
                  <w:pPr>
                    <w:cnfStyle w:val="000000000000" w:firstRow="0" w:lastRow="0" w:firstColumn="0" w:lastColumn="0" w:oddVBand="0" w:evenVBand="0" w:oddHBand="0" w:evenHBand="0" w:firstRowFirstColumn="0" w:firstRowLastColumn="0" w:lastRowFirstColumn="0" w:lastRowLastColumn="0"/>
                  </w:pPr>
                  <w:r>
                    <w:t>3. Critical</w:t>
                  </w:r>
                </w:p>
                <w:p w14:paraId="78733C99" w14:textId="77777777" w:rsidR="0081212B" w:rsidRDefault="00E752FC">
                  <w:pPr>
                    <w:cnfStyle w:val="000000000000" w:firstRow="0" w:lastRow="0" w:firstColumn="0" w:lastColumn="0" w:oddVBand="0" w:evenVBand="0" w:oddHBand="0" w:evenHBand="0" w:firstRowFirstColumn="0" w:firstRowLastColumn="0" w:lastRowFirstColumn="0" w:lastRowLastColumn="0"/>
                  </w:pPr>
                  <w:r>
                    <w:t>2. Limited</w:t>
                  </w:r>
                </w:p>
                <w:p w14:paraId="77E8A480" w14:textId="77777777" w:rsidR="0081212B" w:rsidRDefault="00E752FC">
                  <w:pPr>
                    <w:cnfStyle w:val="000000000000" w:firstRow="0" w:lastRow="0" w:firstColumn="0" w:lastColumn="0" w:oddVBand="0" w:evenVBand="0" w:oddHBand="0" w:evenHBand="0" w:firstRowFirstColumn="0" w:firstRowLastColumn="0" w:lastRowFirstColumn="0" w:lastRowLastColumn="0"/>
                  </w:pPr>
                  <w:r>
                    <w:t>1. Negligible</w:t>
                  </w:r>
                </w:p>
              </w:tc>
              <w:tc>
                <w:tcPr>
                  <w:tcW w:w="1830" w:type="dxa"/>
                </w:tcPr>
                <w:p w14:paraId="32FBCA7F" w14:textId="77777777" w:rsidR="0081212B" w:rsidRDefault="00E752FC">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4. Minimal</w:t>
                  </w:r>
                </w:p>
                <w:p w14:paraId="009437B1" w14:textId="77777777" w:rsidR="0081212B" w:rsidRDefault="00E752FC">
                  <w:pPr>
                    <w:cnfStyle w:val="000000000000" w:firstRow="0" w:lastRow="0" w:firstColumn="0" w:lastColumn="0" w:oddVBand="0" w:evenVBand="0" w:oddHBand="0" w:evenHBand="0" w:firstRowFirstColumn="0" w:firstRowLastColumn="0" w:lastRowFirstColumn="0" w:lastRowLastColumn="0"/>
                  </w:pPr>
                  <w:r>
                    <w:t>3. 6 – 12 hrs.</w:t>
                  </w:r>
                </w:p>
                <w:p w14:paraId="512934B3" w14:textId="77777777" w:rsidR="0081212B" w:rsidRDefault="00E752FC">
                  <w:pPr>
                    <w:cnfStyle w:val="000000000000" w:firstRow="0" w:lastRow="0" w:firstColumn="0" w:lastColumn="0" w:oddVBand="0" w:evenVBand="0" w:oddHBand="0" w:evenHBand="0" w:firstRowFirstColumn="0" w:firstRowLastColumn="0" w:lastRowFirstColumn="0" w:lastRowLastColumn="0"/>
                  </w:pPr>
                  <w:r>
                    <w:t>2. 12 –24 hrs.</w:t>
                  </w:r>
                </w:p>
                <w:p w14:paraId="34D7A819" w14:textId="77777777" w:rsidR="0081212B" w:rsidRDefault="00E752FC">
                  <w:pPr>
                    <w:cnfStyle w:val="000000000000" w:firstRow="0" w:lastRow="0" w:firstColumn="0" w:lastColumn="0" w:oddVBand="0" w:evenVBand="0" w:oddHBand="0" w:evenHBand="0" w:firstRowFirstColumn="0" w:firstRowLastColumn="0" w:lastRowFirstColumn="0" w:lastRowLastColumn="0"/>
                  </w:pPr>
                  <w:r>
                    <w:t>1. 24+ hrs.</w:t>
                  </w:r>
                </w:p>
              </w:tc>
              <w:tc>
                <w:tcPr>
                  <w:tcW w:w="2010" w:type="dxa"/>
                </w:tcPr>
                <w:p w14:paraId="505889B1" w14:textId="77777777" w:rsidR="0081212B" w:rsidRDefault="00E752FC">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 High</w:t>
                  </w:r>
                </w:p>
                <w:p w14:paraId="6FA7377F" w14:textId="77777777" w:rsidR="0081212B" w:rsidRDefault="00E752FC">
                  <w:pPr>
                    <w:cnfStyle w:val="000000000000" w:firstRow="0" w:lastRow="0" w:firstColumn="0" w:lastColumn="0" w:oddVBand="0" w:evenVBand="0" w:oddHBand="0" w:evenHBand="0" w:firstRowFirstColumn="0" w:firstRowLastColumn="0" w:lastRowFirstColumn="0" w:lastRowLastColumn="0"/>
                  </w:pPr>
                  <w:r>
                    <w:t> Medium</w:t>
                  </w:r>
                </w:p>
                <w:p w14:paraId="7D08E810" w14:textId="77777777" w:rsidR="0081212B" w:rsidRDefault="00E752FC">
                  <w:pPr>
                    <w:cnfStyle w:val="000000000000" w:firstRow="0" w:lastRow="0" w:firstColumn="0" w:lastColumn="0" w:oddVBand="0" w:evenVBand="0" w:oddHBand="0" w:evenHBand="0" w:firstRowFirstColumn="0" w:firstRowLastColumn="0" w:lastRowFirstColumn="0" w:lastRowLastColumn="0"/>
                  </w:pPr>
                  <w:r>
                    <w:t> Low</w:t>
                  </w:r>
                </w:p>
              </w:tc>
            </w:tr>
            <w:tr w:rsidR="0081212B" w14:paraId="3B2DCB0D" w14:textId="77777777" w:rsidTr="008121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5" w:type="dxa"/>
                </w:tcPr>
                <w:p w14:paraId="0E2CB6EE" w14:textId="77777777" w:rsidR="0081212B" w:rsidRDefault="00E752FC">
                  <w:r>
                    <w:t>Pandemic/Widespread Disease</w:t>
                  </w:r>
                </w:p>
              </w:tc>
              <w:tc>
                <w:tcPr>
                  <w:tcW w:w="1830" w:type="dxa"/>
                </w:tcPr>
                <w:p w14:paraId="64728440" w14:textId="77777777" w:rsidR="0081212B" w:rsidRDefault="00E752FC">
                  <w:pPr>
                    <w:cnfStyle w:val="000000100000" w:firstRow="0" w:lastRow="0" w:firstColumn="0" w:lastColumn="0" w:oddVBand="0" w:evenVBand="0" w:oddHBand="1" w:evenHBand="0" w:firstRowFirstColumn="0" w:firstRowLastColumn="0" w:lastRowFirstColumn="0" w:lastRowLastColumn="0"/>
                  </w:pPr>
                  <w:r>
                    <w:t>4. Highly Likely</w:t>
                  </w:r>
                </w:p>
                <w:p w14:paraId="18488982" w14:textId="77777777" w:rsidR="0081212B" w:rsidRDefault="00E752FC">
                  <w:pPr>
                    <w:cnfStyle w:val="000000100000" w:firstRow="0" w:lastRow="0" w:firstColumn="0" w:lastColumn="0" w:oddVBand="0" w:evenVBand="0" w:oddHBand="1" w:evenHBand="0" w:firstRowFirstColumn="0" w:firstRowLastColumn="0" w:lastRowFirstColumn="0" w:lastRowLastColumn="0"/>
                  </w:pPr>
                  <w:r>
                    <w:t>3. Likely</w:t>
                  </w:r>
                </w:p>
                <w:p w14:paraId="31CFF62D" w14:textId="77777777" w:rsidR="0081212B" w:rsidRDefault="00E752FC">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2. Possible</w:t>
                  </w:r>
                </w:p>
                <w:p w14:paraId="1223EDCC" w14:textId="77777777" w:rsidR="0081212B" w:rsidRDefault="00E752FC">
                  <w:pPr>
                    <w:cnfStyle w:val="000000100000" w:firstRow="0" w:lastRow="0" w:firstColumn="0" w:lastColumn="0" w:oddVBand="0" w:evenVBand="0" w:oddHBand="1" w:evenHBand="0" w:firstRowFirstColumn="0" w:firstRowLastColumn="0" w:lastRowFirstColumn="0" w:lastRowLastColumn="0"/>
                  </w:pPr>
                  <w:r>
                    <w:t>1. Unlikely</w:t>
                  </w:r>
                </w:p>
              </w:tc>
              <w:tc>
                <w:tcPr>
                  <w:tcW w:w="1905" w:type="dxa"/>
                </w:tcPr>
                <w:p w14:paraId="07666F99" w14:textId="77777777" w:rsidR="0081212B" w:rsidRDefault="00E752FC">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4. Catastrophic</w:t>
                  </w:r>
                </w:p>
                <w:p w14:paraId="7FD3F4CE" w14:textId="77777777" w:rsidR="0081212B" w:rsidRDefault="00E752FC">
                  <w:pPr>
                    <w:cnfStyle w:val="000000100000" w:firstRow="0" w:lastRow="0" w:firstColumn="0" w:lastColumn="0" w:oddVBand="0" w:evenVBand="0" w:oddHBand="1" w:evenHBand="0" w:firstRowFirstColumn="0" w:firstRowLastColumn="0" w:lastRowFirstColumn="0" w:lastRowLastColumn="0"/>
                  </w:pPr>
                  <w:r>
                    <w:t>3. Critical</w:t>
                  </w:r>
                </w:p>
                <w:p w14:paraId="016373D5" w14:textId="77777777" w:rsidR="0081212B" w:rsidRDefault="00E752FC">
                  <w:pPr>
                    <w:cnfStyle w:val="000000100000" w:firstRow="0" w:lastRow="0" w:firstColumn="0" w:lastColumn="0" w:oddVBand="0" w:evenVBand="0" w:oddHBand="1" w:evenHBand="0" w:firstRowFirstColumn="0" w:firstRowLastColumn="0" w:lastRowFirstColumn="0" w:lastRowLastColumn="0"/>
                  </w:pPr>
                  <w:r>
                    <w:t>2. Limited</w:t>
                  </w:r>
                </w:p>
                <w:p w14:paraId="5F5F628E" w14:textId="77777777" w:rsidR="0081212B" w:rsidRDefault="00E752FC">
                  <w:pPr>
                    <w:cnfStyle w:val="000000100000" w:firstRow="0" w:lastRow="0" w:firstColumn="0" w:lastColumn="0" w:oddVBand="0" w:evenVBand="0" w:oddHBand="1" w:evenHBand="0" w:firstRowFirstColumn="0" w:firstRowLastColumn="0" w:lastRowFirstColumn="0" w:lastRowLastColumn="0"/>
                  </w:pPr>
                  <w:r>
                    <w:t>1. Negligible</w:t>
                  </w:r>
                </w:p>
              </w:tc>
              <w:tc>
                <w:tcPr>
                  <w:tcW w:w="1830" w:type="dxa"/>
                </w:tcPr>
                <w:p w14:paraId="6954D9EB" w14:textId="77777777" w:rsidR="0081212B" w:rsidRDefault="00E752FC">
                  <w:pPr>
                    <w:cnfStyle w:val="000000100000" w:firstRow="0" w:lastRow="0" w:firstColumn="0" w:lastColumn="0" w:oddVBand="0" w:evenVBand="0" w:oddHBand="1" w:evenHBand="0" w:firstRowFirstColumn="0" w:firstRowLastColumn="0" w:lastRowFirstColumn="0" w:lastRowLastColumn="0"/>
                  </w:pPr>
                  <w:r>
                    <w:t>4. Minimal</w:t>
                  </w:r>
                </w:p>
                <w:p w14:paraId="77390D18" w14:textId="77777777" w:rsidR="0081212B" w:rsidRDefault="00E752FC">
                  <w:pPr>
                    <w:cnfStyle w:val="000000100000" w:firstRow="0" w:lastRow="0" w:firstColumn="0" w:lastColumn="0" w:oddVBand="0" w:evenVBand="0" w:oddHBand="1" w:evenHBand="0" w:firstRowFirstColumn="0" w:firstRowLastColumn="0" w:lastRowFirstColumn="0" w:lastRowLastColumn="0"/>
                  </w:pPr>
                  <w:r>
                    <w:t>3. 6 – 12 hrs.</w:t>
                  </w:r>
                </w:p>
                <w:p w14:paraId="62B8542B" w14:textId="77777777" w:rsidR="0081212B" w:rsidRDefault="00E752FC">
                  <w:pPr>
                    <w:cnfStyle w:val="000000100000" w:firstRow="0" w:lastRow="0" w:firstColumn="0" w:lastColumn="0" w:oddVBand="0" w:evenVBand="0" w:oddHBand="1" w:evenHBand="0" w:firstRowFirstColumn="0" w:firstRowLastColumn="0" w:lastRowFirstColumn="0" w:lastRowLastColumn="0"/>
                  </w:pPr>
                  <w:r>
                    <w:t>2. 12 –24 hrs.</w:t>
                  </w:r>
                </w:p>
                <w:p w14:paraId="5481D89A" w14:textId="77777777" w:rsidR="0081212B" w:rsidRDefault="00E752FC">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1. 24+ hrs.</w:t>
                  </w:r>
                </w:p>
              </w:tc>
              <w:tc>
                <w:tcPr>
                  <w:tcW w:w="2010" w:type="dxa"/>
                </w:tcPr>
                <w:p w14:paraId="145F63C4" w14:textId="77777777" w:rsidR="0081212B" w:rsidRDefault="00E752FC">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 High</w:t>
                  </w:r>
                </w:p>
                <w:p w14:paraId="2A83052F" w14:textId="77777777" w:rsidR="0081212B" w:rsidRDefault="00E752FC">
                  <w:pPr>
                    <w:cnfStyle w:val="000000100000" w:firstRow="0" w:lastRow="0" w:firstColumn="0" w:lastColumn="0" w:oddVBand="0" w:evenVBand="0" w:oddHBand="1" w:evenHBand="0" w:firstRowFirstColumn="0" w:firstRowLastColumn="0" w:lastRowFirstColumn="0" w:lastRowLastColumn="0"/>
                  </w:pPr>
                  <w:r>
                    <w:t> Medium</w:t>
                  </w:r>
                </w:p>
                <w:p w14:paraId="7F6AB1A4" w14:textId="77777777" w:rsidR="0081212B" w:rsidRDefault="00E752FC">
                  <w:pPr>
                    <w:cnfStyle w:val="000000100000" w:firstRow="0" w:lastRow="0" w:firstColumn="0" w:lastColumn="0" w:oddVBand="0" w:evenVBand="0" w:oddHBand="1" w:evenHBand="0" w:firstRowFirstColumn="0" w:firstRowLastColumn="0" w:lastRowFirstColumn="0" w:lastRowLastColumn="0"/>
                  </w:pPr>
                  <w:r>
                    <w:t> Low</w:t>
                  </w:r>
                </w:p>
              </w:tc>
            </w:tr>
            <w:tr w:rsidR="0081212B" w14:paraId="7C137004" w14:textId="77777777" w:rsidTr="0081212B">
              <w:trPr>
                <w:trHeight w:val="1065"/>
              </w:trPr>
              <w:tc>
                <w:tcPr>
                  <w:cnfStyle w:val="001000000000" w:firstRow="0" w:lastRow="0" w:firstColumn="1" w:lastColumn="0" w:oddVBand="0" w:evenVBand="0" w:oddHBand="0" w:evenHBand="0" w:firstRowFirstColumn="0" w:firstRowLastColumn="0" w:lastRowFirstColumn="0" w:lastRowLastColumn="0"/>
                  <w:tcW w:w="1845" w:type="dxa"/>
                </w:tcPr>
                <w:p w14:paraId="66D38FE8" w14:textId="77777777" w:rsidR="0081212B" w:rsidRDefault="00E752FC">
                  <w:r>
                    <w:t>Structural Failure</w:t>
                  </w:r>
                </w:p>
              </w:tc>
              <w:tc>
                <w:tcPr>
                  <w:tcW w:w="1830" w:type="dxa"/>
                </w:tcPr>
                <w:p w14:paraId="5D449D7B" w14:textId="77777777" w:rsidR="0081212B" w:rsidRDefault="00E752FC">
                  <w:pPr>
                    <w:cnfStyle w:val="000000000000" w:firstRow="0" w:lastRow="0" w:firstColumn="0" w:lastColumn="0" w:oddVBand="0" w:evenVBand="0" w:oddHBand="0" w:evenHBand="0" w:firstRowFirstColumn="0" w:firstRowLastColumn="0" w:lastRowFirstColumn="0" w:lastRowLastColumn="0"/>
                  </w:pPr>
                  <w:r>
                    <w:t>4. Highly Likely</w:t>
                  </w:r>
                </w:p>
                <w:p w14:paraId="2C5A6E99" w14:textId="77777777" w:rsidR="0081212B" w:rsidRDefault="00E752FC">
                  <w:pPr>
                    <w:cnfStyle w:val="000000000000" w:firstRow="0" w:lastRow="0" w:firstColumn="0" w:lastColumn="0" w:oddVBand="0" w:evenVBand="0" w:oddHBand="0" w:evenHBand="0" w:firstRowFirstColumn="0" w:firstRowLastColumn="0" w:lastRowFirstColumn="0" w:lastRowLastColumn="0"/>
                  </w:pPr>
                  <w:r>
                    <w:t>3. Likely</w:t>
                  </w:r>
                </w:p>
                <w:p w14:paraId="2451A12D" w14:textId="77777777" w:rsidR="0081212B" w:rsidRDefault="00E752FC">
                  <w:pPr>
                    <w:cnfStyle w:val="000000000000" w:firstRow="0" w:lastRow="0" w:firstColumn="0" w:lastColumn="0" w:oddVBand="0" w:evenVBand="0" w:oddHBand="0" w:evenHBand="0" w:firstRowFirstColumn="0" w:firstRowLastColumn="0" w:lastRowFirstColumn="0" w:lastRowLastColumn="0"/>
                  </w:pPr>
                  <w:r>
                    <w:t>2. Possible</w:t>
                  </w:r>
                </w:p>
                <w:p w14:paraId="6AA0FAA9" w14:textId="77777777" w:rsidR="0081212B" w:rsidRDefault="00E752FC">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1. Unlikely</w:t>
                  </w:r>
                </w:p>
              </w:tc>
              <w:tc>
                <w:tcPr>
                  <w:tcW w:w="1905" w:type="dxa"/>
                </w:tcPr>
                <w:p w14:paraId="3CBD11E4" w14:textId="77777777" w:rsidR="0081212B" w:rsidRDefault="00E752FC">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4. Catastrophic</w:t>
                  </w:r>
                </w:p>
                <w:p w14:paraId="3C643244" w14:textId="77777777" w:rsidR="0081212B" w:rsidRDefault="00E752FC">
                  <w:pPr>
                    <w:cnfStyle w:val="000000000000" w:firstRow="0" w:lastRow="0" w:firstColumn="0" w:lastColumn="0" w:oddVBand="0" w:evenVBand="0" w:oddHBand="0" w:evenHBand="0" w:firstRowFirstColumn="0" w:firstRowLastColumn="0" w:lastRowFirstColumn="0" w:lastRowLastColumn="0"/>
                  </w:pPr>
                  <w:r>
                    <w:t>3. Critical</w:t>
                  </w:r>
                </w:p>
                <w:p w14:paraId="6AE93DC2" w14:textId="77777777" w:rsidR="0081212B" w:rsidRDefault="00E752FC">
                  <w:pPr>
                    <w:cnfStyle w:val="000000000000" w:firstRow="0" w:lastRow="0" w:firstColumn="0" w:lastColumn="0" w:oddVBand="0" w:evenVBand="0" w:oddHBand="0" w:evenHBand="0" w:firstRowFirstColumn="0" w:firstRowLastColumn="0" w:lastRowFirstColumn="0" w:lastRowLastColumn="0"/>
                  </w:pPr>
                  <w:r>
                    <w:t>2. Limited</w:t>
                  </w:r>
                </w:p>
                <w:p w14:paraId="10F31A44" w14:textId="77777777" w:rsidR="0081212B" w:rsidRDefault="00E752FC">
                  <w:pPr>
                    <w:cnfStyle w:val="000000000000" w:firstRow="0" w:lastRow="0" w:firstColumn="0" w:lastColumn="0" w:oddVBand="0" w:evenVBand="0" w:oddHBand="0" w:evenHBand="0" w:firstRowFirstColumn="0" w:firstRowLastColumn="0" w:lastRowFirstColumn="0" w:lastRowLastColumn="0"/>
                  </w:pPr>
                  <w:r>
                    <w:t>1. Negligible</w:t>
                  </w:r>
                </w:p>
              </w:tc>
              <w:tc>
                <w:tcPr>
                  <w:tcW w:w="1830" w:type="dxa"/>
                </w:tcPr>
                <w:p w14:paraId="59434DA3" w14:textId="77777777" w:rsidR="0081212B" w:rsidRDefault="00E752FC">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4. Minimal</w:t>
                  </w:r>
                </w:p>
                <w:p w14:paraId="06064321" w14:textId="77777777" w:rsidR="0081212B" w:rsidRDefault="00E752FC">
                  <w:pPr>
                    <w:cnfStyle w:val="000000000000" w:firstRow="0" w:lastRow="0" w:firstColumn="0" w:lastColumn="0" w:oddVBand="0" w:evenVBand="0" w:oddHBand="0" w:evenHBand="0" w:firstRowFirstColumn="0" w:firstRowLastColumn="0" w:lastRowFirstColumn="0" w:lastRowLastColumn="0"/>
                  </w:pPr>
                  <w:r>
                    <w:t>3. 6 – 12 hrs.</w:t>
                  </w:r>
                </w:p>
                <w:p w14:paraId="394A0575" w14:textId="77777777" w:rsidR="0081212B" w:rsidRDefault="00E752FC">
                  <w:pPr>
                    <w:cnfStyle w:val="000000000000" w:firstRow="0" w:lastRow="0" w:firstColumn="0" w:lastColumn="0" w:oddVBand="0" w:evenVBand="0" w:oddHBand="0" w:evenHBand="0" w:firstRowFirstColumn="0" w:firstRowLastColumn="0" w:lastRowFirstColumn="0" w:lastRowLastColumn="0"/>
                  </w:pPr>
                  <w:r>
                    <w:t>2. 12 –24 hrs.</w:t>
                  </w:r>
                </w:p>
                <w:p w14:paraId="67C02362" w14:textId="77777777" w:rsidR="0081212B" w:rsidRDefault="00E752FC">
                  <w:pPr>
                    <w:cnfStyle w:val="000000000000" w:firstRow="0" w:lastRow="0" w:firstColumn="0" w:lastColumn="0" w:oddVBand="0" w:evenVBand="0" w:oddHBand="0" w:evenHBand="0" w:firstRowFirstColumn="0" w:firstRowLastColumn="0" w:lastRowFirstColumn="0" w:lastRowLastColumn="0"/>
                  </w:pPr>
                  <w:r>
                    <w:t>1. 24+ hrs.</w:t>
                  </w:r>
                </w:p>
              </w:tc>
              <w:tc>
                <w:tcPr>
                  <w:tcW w:w="2010" w:type="dxa"/>
                </w:tcPr>
                <w:p w14:paraId="511A4430" w14:textId="77777777" w:rsidR="0081212B" w:rsidRDefault="00E752FC">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 High</w:t>
                  </w:r>
                </w:p>
                <w:p w14:paraId="77B6BA41" w14:textId="77777777" w:rsidR="0081212B" w:rsidRDefault="00E752FC">
                  <w:pPr>
                    <w:cnfStyle w:val="000000000000" w:firstRow="0" w:lastRow="0" w:firstColumn="0" w:lastColumn="0" w:oddVBand="0" w:evenVBand="0" w:oddHBand="0" w:evenHBand="0" w:firstRowFirstColumn="0" w:firstRowLastColumn="0" w:lastRowFirstColumn="0" w:lastRowLastColumn="0"/>
                  </w:pPr>
                  <w:r>
                    <w:t> Medium</w:t>
                  </w:r>
                </w:p>
                <w:p w14:paraId="38144121" w14:textId="77777777" w:rsidR="0081212B" w:rsidRDefault="00E752FC">
                  <w:pPr>
                    <w:cnfStyle w:val="000000000000" w:firstRow="0" w:lastRow="0" w:firstColumn="0" w:lastColumn="0" w:oddVBand="0" w:evenVBand="0" w:oddHBand="0" w:evenHBand="0" w:firstRowFirstColumn="0" w:firstRowLastColumn="0" w:lastRowFirstColumn="0" w:lastRowLastColumn="0"/>
                  </w:pPr>
                  <w:r>
                    <w:t> Low</w:t>
                  </w:r>
                </w:p>
              </w:tc>
            </w:tr>
            <w:tr w:rsidR="0081212B" w14:paraId="4F4FA04A" w14:textId="77777777" w:rsidTr="0081212B">
              <w:trPr>
                <w:cnfStyle w:val="000000100000" w:firstRow="0" w:lastRow="0" w:firstColumn="0" w:lastColumn="0" w:oddVBand="0" w:evenVBand="0" w:oddHBand="1" w:evenHBand="0" w:firstRowFirstColumn="0" w:firstRowLastColumn="0" w:lastRowFirstColumn="0" w:lastRowLastColumn="0"/>
                <w:trHeight w:val="1065"/>
              </w:trPr>
              <w:tc>
                <w:tcPr>
                  <w:cnfStyle w:val="001000000000" w:firstRow="0" w:lastRow="0" w:firstColumn="1" w:lastColumn="0" w:oddVBand="0" w:evenVBand="0" w:oddHBand="0" w:evenHBand="0" w:firstRowFirstColumn="0" w:firstRowLastColumn="0" w:lastRowFirstColumn="0" w:lastRowLastColumn="0"/>
                  <w:tcW w:w="1845" w:type="dxa"/>
                </w:tcPr>
                <w:p w14:paraId="10BD5247" w14:textId="77777777" w:rsidR="0081212B" w:rsidRDefault="00E752FC">
                  <w:r>
                    <w:t>Sports/PE Injury</w:t>
                  </w:r>
                </w:p>
              </w:tc>
              <w:tc>
                <w:tcPr>
                  <w:tcW w:w="1830" w:type="dxa"/>
                </w:tcPr>
                <w:p w14:paraId="4A0A14FB" w14:textId="77777777" w:rsidR="0081212B" w:rsidRDefault="00E752FC">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4. Highly Likely</w:t>
                  </w:r>
                </w:p>
                <w:p w14:paraId="7FD3BAF2" w14:textId="77777777" w:rsidR="0081212B" w:rsidRDefault="00E752FC">
                  <w:pPr>
                    <w:cnfStyle w:val="000000100000" w:firstRow="0" w:lastRow="0" w:firstColumn="0" w:lastColumn="0" w:oddVBand="0" w:evenVBand="0" w:oddHBand="1" w:evenHBand="0" w:firstRowFirstColumn="0" w:firstRowLastColumn="0" w:lastRowFirstColumn="0" w:lastRowLastColumn="0"/>
                  </w:pPr>
                  <w:r>
                    <w:t>3. Likely</w:t>
                  </w:r>
                </w:p>
                <w:p w14:paraId="78B7C6FA" w14:textId="77777777" w:rsidR="0081212B" w:rsidRDefault="00E752FC">
                  <w:pPr>
                    <w:cnfStyle w:val="000000100000" w:firstRow="0" w:lastRow="0" w:firstColumn="0" w:lastColumn="0" w:oddVBand="0" w:evenVBand="0" w:oddHBand="1" w:evenHBand="0" w:firstRowFirstColumn="0" w:firstRowLastColumn="0" w:lastRowFirstColumn="0" w:lastRowLastColumn="0"/>
                  </w:pPr>
                  <w:r>
                    <w:t>2. Possible</w:t>
                  </w:r>
                </w:p>
                <w:p w14:paraId="3D5968C5" w14:textId="77777777" w:rsidR="0081212B" w:rsidRDefault="00E752FC">
                  <w:pPr>
                    <w:cnfStyle w:val="000000100000" w:firstRow="0" w:lastRow="0" w:firstColumn="0" w:lastColumn="0" w:oddVBand="0" w:evenVBand="0" w:oddHBand="1" w:evenHBand="0" w:firstRowFirstColumn="0" w:firstRowLastColumn="0" w:lastRowFirstColumn="0" w:lastRowLastColumn="0"/>
                  </w:pPr>
                  <w:r>
                    <w:t>1. Unlikely</w:t>
                  </w:r>
                </w:p>
              </w:tc>
              <w:tc>
                <w:tcPr>
                  <w:tcW w:w="1905" w:type="dxa"/>
                </w:tcPr>
                <w:p w14:paraId="2A152276" w14:textId="77777777" w:rsidR="0081212B" w:rsidRDefault="00E752FC">
                  <w:pPr>
                    <w:cnfStyle w:val="000000100000" w:firstRow="0" w:lastRow="0" w:firstColumn="0" w:lastColumn="0" w:oddVBand="0" w:evenVBand="0" w:oddHBand="1" w:evenHBand="0" w:firstRowFirstColumn="0" w:firstRowLastColumn="0" w:lastRowFirstColumn="0" w:lastRowLastColumn="0"/>
                  </w:pPr>
                  <w:r>
                    <w:t>4. Catastrophic</w:t>
                  </w:r>
                </w:p>
                <w:p w14:paraId="07D7DAFE" w14:textId="77777777" w:rsidR="0081212B" w:rsidRDefault="00E752FC">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3. Critical</w:t>
                  </w:r>
                </w:p>
                <w:p w14:paraId="7EF8F8BE" w14:textId="77777777" w:rsidR="0081212B" w:rsidRDefault="00E752FC">
                  <w:pPr>
                    <w:cnfStyle w:val="000000100000" w:firstRow="0" w:lastRow="0" w:firstColumn="0" w:lastColumn="0" w:oddVBand="0" w:evenVBand="0" w:oddHBand="1" w:evenHBand="0" w:firstRowFirstColumn="0" w:firstRowLastColumn="0" w:lastRowFirstColumn="0" w:lastRowLastColumn="0"/>
                  </w:pPr>
                  <w:r>
                    <w:t>2. Limited</w:t>
                  </w:r>
                </w:p>
                <w:p w14:paraId="306B9340" w14:textId="77777777" w:rsidR="0081212B" w:rsidRDefault="00E752FC">
                  <w:pPr>
                    <w:cnfStyle w:val="000000100000" w:firstRow="0" w:lastRow="0" w:firstColumn="0" w:lastColumn="0" w:oddVBand="0" w:evenVBand="0" w:oddHBand="1" w:evenHBand="0" w:firstRowFirstColumn="0" w:firstRowLastColumn="0" w:lastRowFirstColumn="0" w:lastRowLastColumn="0"/>
                  </w:pPr>
                  <w:r>
                    <w:t>1. Negligible</w:t>
                  </w:r>
                </w:p>
              </w:tc>
              <w:tc>
                <w:tcPr>
                  <w:tcW w:w="1830" w:type="dxa"/>
                </w:tcPr>
                <w:p w14:paraId="29FCCC67" w14:textId="77777777" w:rsidR="0081212B" w:rsidRDefault="00E752FC">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4. Minimal</w:t>
                  </w:r>
                </w:p>
                <w:p w14:paraId="623A5033" w14:textId="77777777" w:rsidR="0081212B" w:rsidRDefault="00E752FC">
                  <w:pPr>
                    <w:cnfStyle w:val="000000100000" w:firstRow="0" w:lastRow="0" w:firstColumn="0" w:lastColumn="0" w:oddVBand="0" w:evenVBand="0" w:oddHBand="1" w:evenHBand="0" w:firstRowFirstColumn="0" w:firstRowLastColumn="0" w:lastRowFirstColumn="0" w:lastRowLastColumn="0"/>
                  </w:pPr>
                  <w:r>
                    <w:t>3. 6 – 12 hrs.</w:t>
                  </w:r>
                </w:p>
                <w:p w14:paraId="7223AAFC" w14:textId="77777777" w:rsidR="0081212B" w:rsidRDefault="00E752FC">
                  <w:pPr>
                    <w:cnfStyle w:val="000000100000" w:firstRow="0" w:lastRow="0" w:firstColumn="0" w:lastColumn="0" w:oddVBand="0" w:evenVBand="0" w:oddHBand="1" w:evenHBand="0" w:firstRowFirstColumn="0" w:firstRowLastColumn="0" w:lastRowFirstColumn="0" w:lastRowLastColumn="0"/>
                  </w:pPr>
                  <w:r>
                    <w:t>2. 12 –24 hrs.</w:t>
                  </w:r>
                </w:p>
                <w:p w14:paraId="5D638C6B" w14:textId="77777777" w:rsidR="0081212B" w:rsidRDefault="00E752FC">
                  <w:pPr>
                    <w:cnfStyle w:val="000000100000" w:firstRow="0" w:lastRow="0" w:firstColumn="0" w:lastColumn="0" w:oddVBand="0" w:evenVBand="0" w:oddHBand="1" w:evenHBand="0" w:firstRowFirstColumn="0" w:firstRowLastColumn="0" w:lastRowFirstColumn="0" w:lastRowLastColumn="0"/>
                  </w:pPr>
                  <w:r>
                    <w:t>1. 24+ hrs.</w:t>
                  </w:r>
                </w:p>
              </w:tc>
              <w:tc>
                <w:tcPr>
                  <w:tcW w:w="2010" w:type="dxa"/>
                </w:tcPr>
                <w:p w14:paraId="4F0EBCE9" w14:textId="77777777" w:rsidR="0081212B" w:rsidRDefault="00E752FC">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 High</w:t>
                  </w:r>
                </w:p>
                <w:p w14:paraId="037220E6" w14:textId="77777777" w:rsidR="0081212B" w:rsidRDefault="00E752FC">
                  <w:pPr>
                    <w:cnfStyle w:val="000000100000" w:firstRow="0" w:lastRow="0" w:firstColumn="0" w:lastColumn="0" w:oddVBand="0" w:evenVBand="0" w:oddHBand="1" w:evenHBand="0" w:firstRowFirstColumn="0" w:firstRowLastColumn="0" w:lastRowFirstColumn="0" w:lastRowLastColumn="0"/>
                  </w:pPr>
                  <w:r>
                    <w:t> Medium</w:t>
                  </w:r>
                </w:p>
                <w:p w14:paraId="4C64BA65" w14:textId="77777777" w:rsidR="0081212B" w:rsidRDefault="00E752FC">
                  <w:pPr>
                    <w:cnfStyle w:val="000000100000" w:firstRow="0" w:lastRow="0" w:firstColumn="0" w:lastColumn="0" w:oddVBand="0" w:evenVBand="0" w:oddHBand="1" w:evenHBand="0" w:firstRowFirstColumn="0" w:firstRowLastColumn="0" w:lastRowFirstColumn="0" w:lastRowLastColumn="0"/>
                  </w:pPr>
                  <w:r>
                    <w:t> Low</w:t>
                  </w:r>
                </w:p>
              </w:tc>
            </w:tr>
            <w:tr w:rsidR="0081212B" w14:paraId="3796B4CF" w14:textId="77777777" w:rsidTr="0081212B">
              <w:trPr>
                <w:trHeight w:val="144"/>
              </w:trPr>
              <w:tc>
                <w:tcPr>
                  <w:cnfStyle w:val="001000000000" w:firstRow="0" w:lastRow="0" w:firstColumn="1" w:lastColumn="0" w:oddVBand="0" w:evenVBand="0" w:oddHBand="0" w:evenHBand="0" w:firstRowFirstColumn="0" w:firstRowLastColumn="0" w:lastRowFirstColumn="0" w:lastRowLastColumn="0"/>
                  <w:tcW w:w="1845" w:type="dxa"/>
                </w:tcPr>
                <w:p w14:paraId="3CC50A6E" w14:textId="77777777" w:rsidR="0081212B" w:rsidRDefault="00E752FC">
                  <w:r>
                    <w:t>Campus-Wide Power Outage</w:t>
                  </w:r>
                </w:p>
              </w:tc>
              <w:tc>
                <w:tcPr>
                  <w:tcW w:w="1830" w:type="dxa"/>
                </w:tcPr>
                <w:p w14:paraId="6E2DE5BD" w14:textId="77777777" w:rsidR="0081212B" w:rsidRDefault="00E752FC">
                  <w:pPr>
                    <w:cnfStyle w:val="000000000000" w:firstRow="0" w:lastRow="0" w:firstColumn="0" w:lastColumn="0" w:oddVBand="0" w:evenVBand="0" w:oddHBand="0" w:evenHBand="0" w:firstRowFirstColumn="0" w:firstRowLastColumn="0" w:lastRowFirstColumn="0" w:lastRowLastColumn="0"/>
                  </w:pPr>
                  <w:r>
                    <w:t>4. Highly Likely</w:t>
                  </w:r>
                </w:p>
                <w:p w14:paraId="71D3844F" w14:textId="77777777" w:rsidR="0081212B" w:rsidRDefault="00E752FC">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3. Likely</w:t>
                  </w:r>
                </w:p>
                <w:p w14:paraId="5A87C641" w14:textId="77777777" w:rsidR="0081212B" w:rsidRDefault="00E752FC">
                  <w:pPr>
                    <w:cnfStyle w:val="000000000000" w:firstRow="0" w:lastRow="0" w:firstColumn="0" w:lastColumn="0" w:oddVBand="0" w:evenVBand="0" w:oddHBand="0" w:evenHBand="0" w:firstRowFirstColumn="0" w:firstRowLastColumn="0" w:lastRowFirstColumn="0" w:lastRowLastColumn="0"/>
                  </w:pPr>
                  <w:r>
                    <w:t>2. Possible</w:t>
                  </w:r>
                </w:p>
                <w:p w14:paraId="25CD99AF" w14:textId="77777777" w:rsidR="0081212B" w:rsidRDefault="00E752FC">
                  <w:pPr>
                    <w:cnfStyle w:val="000000000000" w:firstRow="0" w:lastRow="0" w:firstColumn="0" w:lastColumn="0" w:oddVBand="0" w:evenVBand="0" w:oddHBand="0" w:evenHBand="0" w:firstRowFirstColumn="0" w:firstRowLastColumn="0" w:lastRowFirstColumn="0" w:lastRowLastColumn="0"/>
                  </w:pPr>
                  <w:r>
                    <w:t>1. Unlikely</w:t>
                  </w:r>
                </w:p>
              </w:tc>
              <w:tc>
                <w:tcPr>
                  <w:tcW w:w="1905" w:type="dxa"/>
                </w:tcPr>
                <w:p w14:paraId="5B8DA1E5" w14:textId="77777777" w:rsidR="0081212B" w:rsidRDefault="00E752FC">
                  <w:pPr>
                    <w:cnfStyle w:val="000000000000" w:firstRow="0" w:lastRow="0" w:firstColumn="0" w:lastColumn="0" w:oddVBand="0" w:evenVBand="0" w:oddHBand="0" w:evenHBand="0" w:firstRowFirstColumn="0" w:firstRowLastColumn="0" w:lastRowFirstColumn="0" w:lastRowLastColumn="0"/>
                  </w:pPr>
                  <w:r>
                    <w:t>4. Catastrophic</w:t>
                  </w:r>
                </w:p>
                <w:p w14:paraId="6388A76E" w14:textId="77777777" w:rsidR="0081212B" w:rsidRDefault="00E752FC">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3. Critical</w:t>
                  </w:r>
                </w:p>
                <w:p w14:paraId="0C8C0D9E" w14:textId="77777777" w:rsidR="0081212B" w:rsidRDefault="00E752FC">
                  <w:pPr>
                    <w:cnfStyle w:val="000000000000" w:firstRow="0" w:lastRow="0" w:firstColumn="0" w:lastColumn="0" w:oddVBand="0" w:evenVBand="0" w:oddHBand="0" w:evenHBand="0" w:firstRowFirstColumn="0" w:firstRowLastColumn="0" w:lastRowFirstColumn="0" w:lastRowLastColumn="0"/>
                  </w:pPr>
                  <w:r>
                    <w:t>2. Limited</w:t>
                  </w:r>
                </w:p>
                <w:p w14:paraId="73F31407" w14:textId="77777777" w:rsidR="0081212B" w:rsidRDefault="00E752FC">
                  <w:pPr>
                    <w:cnfStyle w:val="000000000000" w:firstRow="0" w:lastRow="0" w:firstColumn="0" w:lastColumn="0" w:oddVBand="0" w:evenVBand="0" w:oddHBand="0" w:evenHBand="0" w:firstRowFirstColumn="0" w:firstRowLastColumn="0" w:lastRowFirstColumn="0" w:lastRowLastColumn="0"/>
                  </w:pPr>
                  <w:r>
                    <w:t>1. Negligible</w:t>
                  </w:r>
                </w:p>
              </w:tc>
              <w:tc>
                <w:tcPr>
                  <w:tcW w:w="1830" w:type="dxa"/>
                </w:tcPr>
                <w:p w14:paraId="4F544222" w14:textId="77777777" w:rsidR="0081212B" w:rsidRDefault="00E752FC">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4. Minimal</w:t>
                  </w:r>
                </w:p>
                <w:p w14:paraId="6E79FA46" w14:textId="77777777" w:rsidR="0081212B" w:rsidRDefault="00E752FC">
                  <w:pPr>
                    <w:cnfStyle w:val="000000000000" w:firstRow="0" w:lastRow="0" w:firstColumn="0" w:lastColumn="0" w:oddVBand="0" w:evenVBand="0" w:oddHBand="0" w:evenHBand="0" w:firstRowFirstColumn="0" w:firstRowLastColumn="0" w:lastRowFirstColumn="0" w:lastRowLastColumn="0"/>
                  </w:pPr>
                  <w:r>
                    <w:t>3. 6 – 12 hrs.</w:t>
                  </w:r>
                </w:p>
                <w:p w14:paraId="58834D28" w14:textId="77777777" w:rsidR="0081212B" w:rsidRDefault="00E752FC">
                  <w:pPr>
                    <w:cnfStyle w:val="000000000000" w:firstRow="0" w:lastRow="0" w:firstColumn="0" w:lastColumn="0" w:oddVBand="0" w:evenVBand="0" w:oddHBand="0" w:evenHBand="0" w:firstRowFirstColumn="0" w:firstRowLastColumn="0" w:lastRowFirstColumn="0" w:lastRowLastColumn="0"/>
                  </w:pPr>
                  <w:r>
                    <w:t>2. 12 –24 hrs.</w:t>
                  </w:r>
                </w:p>
                <w:p w14:paraId="4033EFF1" w14:textId="77777777" w:rsidR="0081212B" w:rsidRDefault="00E752FC">
                  <w:pPr>
                    <w:cnfStyle w:val="000000000000" w:firstRow="0" w:lastRow="0" w:firstColumn="0" w:lastColumn="0" w:oddVBand="0" w:evenVBand="0" w:oddHBand="0" w:evenHBand="0" w:firstRowFirstColumn="0" w:firstRowLastColumn="0" w:lastRowFirstColumn="0" w:lastRowLastColumn="0"/>
                  </w:pPr>
                  <w:r>
                    <w:t>1. 24+ hrs.</w:t>
                  </w:r>
                </w:p>
              </w:tc>
              <w:tc>
                <w:tcPr>
                  <w:tcW w:w="2010" w:type="dxa"/>
                </w:tcPr>
                <w:p w14:paraId="2388C66C" w14:textId="77777777" w:rsidR="0081212B" w:rsidRDefault="00E752FC">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 High</w:t>
                  </w:r>
                </w:p>
                <w:p w14:paraId="5130D6DA" w14:textId="77777777" w:rsidR="0081212B" w:rsidRDefault="00E752FC">
                  <w:pPr>
                    <w:cnfStyle w:val="000000000000" w:firstRow="0" w:lastRow="0" w:firstColumn="0" w:lastColumn="0" w:oddVBand="0" w:evenVBand="0" w:oddHBand="0" w:evenHBand="0" w:firstRowFirstColumn="0" w:firstRowLastColumn="0" w:lastRowFirstColumn="0" w:lastRowLastColumn="0"/>
                  </w:pPr>
                  <w:r>
                    <w:t> Medium</w:t>
                  </w:r>
                </w:p>
                <w:p w14:paraId="59AF5D2F" w14:textId="77777777" w:rsidR="0081212B" w:rsidRDefault="00E752FC">
                  <w:pPr>
                    <w:cnfStyle w:val="000000000000" w:firstRow="0" w:lastRow="0" w:firstColumn="0" w:lastColumn="0" w:oddVBand="0" w:evenVBand="0" w:oddHBand="0" w:evenHBand="0" w:firstRowFirstColumn="0" w:firstRowLastColumn="0" w:lastRowFirstColumn="0" w:lastRowLastColumn="0"/>
                  </w:pPr>
                  <w:r>
                    <w:t> Low</w:t>
                  </w:r>
                </w:p>
              </w:tc>
            </w:tr>
            <w:tr w:rsidR="0081212B" w14:paraId="249CE75E" w14:textId="77777777" w:rsidTr="0081212B">
              <w:trPr>
                <w:cnfStyle w:val="000000100000" w:firstRow="0" w:lastRow="0" w:firstColumn="0" w:lastColumn="0" w:oddVBand="0" w:evenVBand="0" w:oddHBand="1" w:evenHBand="0" w:firstRowFirstColumn="0" w:firstRowLastColumn="0" w:lastRowFirstColumn="0" w:lastRowLastColumn="0"/>
                <w:trHeight w:val="1157"/>
              </w:trPr>
              <w:tc>
                <w:tcPr>
                  <w:cnfStyle w:val="001000000000" w:firstRow="0" w:lastRow="0" w:firstColumn="1" w:lastColumn="0" w:oddVBand="0" w:evenVBand="0" w:oddHBand="0" w:evenHBand="0" w:firstRowFirstColumn="0" w:firstRowLastColumn="0" w:lastRowFirstColumn="0" w:lastRowLastColumn="0"/>
                  <w:tcW w:w="1845" w:type="dxa"/>
                </w:tcPr>
                <w:p w14:paraId="2BA32FC9" w14:textId="77777777" w:rsidR="0081212B" w:rsidRDefault="00E752FC">
                  <w:r>
                    <w:t>Accidental Data Leak</w:t>
                  </w:r>
                </w:p>
              </w:tc>
              <w:tc>
                <w:tcPr>
                  <w:tcW w:w="1830" w:type="dxa"/>
                </w:tcPr>
                <w:p w14:paraId="2E6CE98B" w14:textId="77777777" w:rsidR="0081212B" w:rsidRDefault="00E752FC">
                  <w:pPr>
                    <w:cnfStyle w:val="000000100000" w:firstRow="0" w:lastRow="0" w:firstColumn="0" w:lastColumn="0" w:oddVBand="0" w:evenVBand="0" w:oddHBand="1" w:evenHBand="0" w:firstRowFirstColumn="0" w:firstRowLastColumn="0" w:lastRowFirstColumn="0" w:lastRowLastColumn="0"/>
                  </w:pPr>
                  <w:r>
                    <w:t>4. Highly Likely</w:t>
                  </w:r>
                </w:p>
                <w:p w14:paraId="234843D4" w14:textId="77777777" w:rsidR="0081212B" w:rsidRDefault="00E752FC">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3. Likely</w:t>
                  </w:r>
                </w:p>
                <w:p w14:paraId="265ED6B0" w14:textId="77777777" w:rsidR="0081212B" w:rsidRDefault="00E752FC">
                  <w:pPr>
                    <w:cnfStyle w:val="000000100000" w:firstRow="0" w:lastRow="0" w:firstColumn="0" w:lastColumn="0" w:oddVBand="0" w:evenVBand="0" w:oddHBand="1" w:evenHBand="0" w:firstRowFirstColumn="0" w:firstRowLastColumn="0" w:lastRowFirstColumn="0" w:lastRowLastColumn="0"/>
                  </w:pPr>
                  <w:r>
                    <w:t>2. Possible</w:t>
                  </w:r>
                </w:p>
                <w:p w14:paraId="1F5EDA08" w14:textId="77777777" w:rsidR="0081212B" w:rsidRDefault="00E752FC">
                  <w:pPr>
                    <w:cnfStyle w:val="000000100000" w:firstRow="0" w:lastRow="0" w:firstColumn="0" w:lastColumn="0" w:oddVBand="0" w:evenVBand="0" w:oddHBand="1" w:evenHBand="0" w:firstRowFirstColumn="0" w:firstRowLastColumn="0" w:lastRowFirstColumn="0" w:lastRowLastColumn="0"/>
                  </w:pPr>
                  <w:r>
                    <w:t>1. Unlikely</w:t>
                  </w:r>
                </w:p>
              </w:tc>
              <w:tc>
                <w:tcPr>
                  <w:tcW w:w="1905" w:type="dxa"/>
                </w:tcPr>
                <w:p w14:paraId="14DF324F" w14:textId="77777777" w:rsidR="0081212B" w:rsidRDefault="00E752FC">
                  <w:pPr>
                    <w:cnfStyle w:val="000000100000" w:firstRow="0" w:lastRow="0" w:firstColumn="0" w:lastColumn="0" w:oddVBand="0" w:evenVBand="0" w:oddHBand="1" w:evenHBand="0" w:firstRowFirstColumn="0" w:firstRowLastColumn="0" w:lastRowFirstColumn="0" w:lastRowLastColumn="0"/>
                  </w:pPr>
                  <w:r>
                    <w:t>4. Catastrophic</w:t>
                  </w:r>
                </w:p>
                <w:p w14:paraId="5199CC87" w14:textId="77777777" w:rsidR="0081212B" w:rsidRDefault="00E752FC">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3. Critical</w:t>
                  </w:r>
                </w:p>
                <w:p w14:paraId="144829FE" w14:textId="77777777" w:rsidR="0081212B" w:rsidRDefault="00E752FC">
                  <w:pPr>
                    <w:cnfStyle w:val="000000100000" w:firstRow="0" w:lastRow="0" w:firstColumn="0" w:lastColumn="0" w:oddVBand="0" w:evenVBand="0" w:oddHBand="1" w:evenHBand="0" w:firstRowFirstColumn="0" w:firstRowLastColumn="0" w:lastRowFirstColumn="0" w:lastRowLastColumn="0"/>
                  </w:pPr>
                  <w:r>
                    <w:t>2. Limited</w:t>
                  </w:r>
                </w:p>
                <w:p w14:paraId="2F7FABAC" w14:textId="77777777" w:rsidR="0081212B" w:rsidRDefault="00E752FC">
                  <w:pPr>
                    <w:cnfStyle w:val="000000100000" w:firstRow="0" w:lastRow="0" w:firstColumn="0" w:lastColumn="0" w:oddVBand="0" w:evenVBand="0" w:oddHBand="1" w:evenHBand="0" w:firstRowFirstColumn="0" w:firstRowLastColumn="0" w:lastRowFirstColumn="0" w:lastRowLastColumn="0"/>
                  </w:pPr>
                  <w:r>
                    <w:t>1. Negligible</w:t>
                  </w:r>
                </w:p>
              </w:tc>
              <w:tc>
                <w:tcPr>
                  <w:tcW w:w="1830" w:type="dxa"/>
                </w:tcPr>
                <w:p w14:paraId="4FE9BA61" w14:textId="77777777" w:rsidR="0081212B" w:rsidRDefault="00E752FC">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4. Minimal</w:t>
                  </w:r>
                </w:p>
                <w:p w14:paraId="549FED5C" w14:textId="77777777" w:rsidR="0081212B" w:rsidRDefault="00E752FC">
                  <w:pPr>
                    <w:cnfStyle w:val="000000100000" w:firstRow="0" w:lastRow="0" w:firstColumn="0" w:lastColumn="0" w:oddVBand="0" w:evenVBand="0" w:oddHBand="1" w:evenHBand="0" w:firstRowFirstColumn="0" w:firstRowLastColumn="0" w:lastRowFirstColumn="0" w:lastRowLastColumn="0"/>
                  </w:pPr>
                  <w:r>
                    <w:t>3. 6 – 12 hrs.</w:t>
                  </w:r>
                </w:p>
                <w:p w14:paraId="1661BF43" w14:textId="77777777" w:rsidR="0081212B" w:rsidRDefault="00E752FC">
                  <w:pPr>
                    <w:cnfStyle w:val="000000100000" w:firstRow="0" w:lastRow="0" w:firstColumn="0" w:lastColumn="0" w:oddVBand="0" w:evenVBand="0" w:oddHBand="1" w:evenHBand="0" w:firstRowFirstColumn="0" w:firstRowLastColumn="0" w:lastRowFirstColumn="0" w:lastRowLastColumn="0"/>
                  </w:pPr>
                  <w:r>
                    <w:t>2. 12 –24 hrs.</w:t>
                  </w:r>
                </w:p>
                <w:p w14:paraId="3EF322D7" w14:textId="77777777" w:rsidR="0081212B" w:rsidRDefault="00E752FC">
                  <w:pPr>
                    <w:cnfStyle w:val="000000100000" w:firstRow="0" w:lastRow="0" w:firstColumn="0" w:lastColumn="0" w:oddVBand="0" w:evenVBand="0" w:oddHBand="1" w:evenHBand="0" w:firstRowFirstColumn="0" w:firstRowLastColumn="0" w:lastRowFirstColumn="0" w:lastRowLastColumn="0"/>
                  </w:pPr>
                  <w:r>
                    <w:t>1. 24+ hrs.</w:t>
                  </w:r>
                </w:p>
              </w:tc>
              <w:tc>
                <w:tcPr>
                  <w:tcW w:w="2010" w:type="dxa"/>
                </w:tcPr>
                <w:p w14:paraId="108C601C" w14:textId="77777777" w:rsidR="0081212B" w:rsidRDefault="00E752FC">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 High</w:t>
                  </w:r>
                </w:p>
                <w:p w14:paraId="744FC904" w14:textId="77777777" w:rsidR="0081212B" w:rsidRDefault="00E752FC">
                  <w:pPr>
                    <w:cnfStyle w:val="000000100000" w:firstRow="0" w:lastRow="0" w:firstColumn="0" w:lastColumn="0" w:oddVBand="0" w:evenVBand="0" w:oddHBand="1" w:evenHBand="0" w:firstRowFirstColumn="0" w:firstRowLastColumn="0" w:lastRowFirstColumn="0" w:lastRowLastColumn="0"/>
                  </w:pPr>
                  <w:r>
                    <w:t> Medium</w:t>
                  </w:r>
                </w:p>
                <w:p w14:paraId="33DF9D28" w14:textId="77777777" w:rsidR="0081212B" w:rsidRDefault="00E752FC">
                  <w:pPr>
                    <w:cnfStyle w:val="000000100000" w:firstRow="0" w:lastRow="0" w:firstColumn="0" w:lastColumn="0" w:oddVBand="0" w:evenVBand="0" w:oddHBand="1" w:evenHBand="0" w:firstRowFirstColumn="0" w:firstRowLastColumn="0" w:lastRowFirstColumn="0" w:lastRowLastColumn="0"/>
                  </w:pPr>
                  <w:r>
                    <w:t> Low</w:t>
                  </w:r>
                </w:p>
              </w:tc>
            </w:tr>
            <w:tr w:rsidR="0081212B" w14:paraId="56F557FA" w14:textId="77777777" w:rsidTr="0081212B">
              <w:trPr>
                <w:trHeight w:val="1127"/>
              </w:trPr>
              <w:tc>
                <w:tcPr>
                  <w:cnfStyle w:val="001000000000" w:firstRow="0" w:lastRow="0" w:firstColumn="1" w:lastColumn="0" w:oddVBand="0" w:evenVBand="0" w:oddHBand="0" w:evenHBand="0" w:firstRowFirstColumn="0" w:firstRowLastColumn="0" w:lastRowFirstColumn="0" w:lastRowLastColumn="0"/>
                  <w:tcW w:w="1845" w:type="dxa"/>
                </w:tcPr>
                <w:p w14:paraId="3264C0D7" w14:textId="77777777" w:rsidR="0081212B" w:rsidRDefault="00E752FC">
                  <w:r>
                    <w:t>Ransomware Attack</w:t>
                  </w:r>
                </w:p>
              </w:tc>
              <w:tc>
                <w:tcPr>
                  <w:tcW w:w="1830" w:type="dxa"/>
                </w:tcPr>
                <w:p w14:paraId="5E46BAB7" w14:textId="77777777" w:rsidR="0081212B" w:rsidRDefault="00E752FC">
                  <w:pPr>
                    <w:cnfStyle w:val="000000000000" w:firstRow="0" w:lastRow="0" w:firstColumn="0" w:lastColumn="0" w:oddVBand="0" w:evenVBand="0" w:oddHBand="0" w:evenHBand="0" w:firstRowFirstColumn="0" w:firstRowLastColumn="0" w:lastRowFirstColumn="0" w:lastRowLastColumn="0"/>
                  </w:pPr>
                  <w:r>
                    <w:t>4. Highly Likely</w:t>
                  </w:r>
                </w:p>
                <w:p w14:paraId="5A75EAAD" w14:textId="77777777" w:rsidR="0081212B" w:rsidRDefault="00E752FC">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3. Likely</w:t>
                  </w:r>
                </w:p>
                <w:p w14:paraId="78B8D3C6" w14:textId="77777777" w:rsidR="0081212B" w:rsidRDefault="00E752FC">
                  <w:pPr>
                    <w:cnfStyle w:val="000000000000" w:firstRow="0" w:lastRow="0" w:firstColumn="0" w:lastColumn="0" w:oddVBand="0" w:evenVBand="0" w:oddHBand="0" w:evenHBand="0" w:firstRowFirstColumn="0" w:firstRowLastColumn="0" w:lastRowFirstColumn="0" w:lastRowLastColumn="0"/>
                  </w:pPr>
                  <w:r>
                    <w:t>2. Possible</w:t>
                  </w:r>
                </w:p>
                <w:p w14:paraId="65A14678" w14:textId="77777777" w:rsidR="0081212B" w:rsidRDefault="00E752FC">
                  <w:pPr>
                    <w:cnfStyle w:val="000000000000" w:firstRow="0" w:lastRow="0" w:firstColumn="0" w:lastColumn="0" w:oddVBand="0" w:evenVBand="0" w:oddHBand="0" w:evenHBand="0" w:firstRowFirstColumn="0" w:firstRowLastColumn="0" w:lastRowFirstColumn="0" w:lastRowLastColumn="0"/>
                  </w:pPr>
                  <w:r>
                    <w:t>1. Unlikely</w:t>
                  </w:r>
                </w:p>
              </w:tc>
              <w:tc>
                <w:tcPr>
                  <w:tcW w:w="1905" w:type="dxa"/>
                </w:tcPr>
                <w:p w14:paraId="77194707" w14:textId="77777777" w:rsidR="0081212B" w:rsidRDefault="00E752FC">
                  <w:pPr>
                    <w:cnfStyle w:val="000000000000" w:firstRow="0" w:lastRow="0" w:firstColumn="0" w:lastColumn="0" w:oddVBand="0" w:evenVBand="0" w:oddHBand="0" w:evenHBand="0" w:firstRowFirstColumn="0" w:firstRowLastColumn="0" w:lastRowFirstColumn="0" w:lastRowLastColumn="0"/>
                  </w:pPr>
                  <w:r>
                    <w:rPr>
                      <w:highlight w:val="yellow"/>
                    </w:rPr>
                    <w:t>4. Catastrophic</w:t>
                  </w:r>
                </w:p>
                <w:p w14:paraId="1FC6C4CA" w14:textId="77777777" w:rsidR="0081212B" w:rsidRDefault="00E752FC">
                  <w:pPr>
                    <w:cnfStyle w:val="000000000000" w:firstRow="0" w:lastRow="0" w:firstColumn="0" w:lastColumn="0" w:oddVBand="0" w:evenVBand="0" w:oddHBand="0" w:evenHBand="0" w:firstRowFirstColumn="0" w:firstRowLastColumn="0" w:lastRowFirstColumn="0" w:lastRowLastColumn="0"/>
                  </w:pPr>
                  <w:r>
                    <w:t>3. Critical</w:t>
                  </w:r>
                </w:p>
                <w:p w14:paraId="27784CEE" w14:textId="77777777" w:rsidR="0081212B" w:rsidRDefault="00E752FC">
                  <w:pPr>
                    <w:cnfStyle w:val="000000000000" w:firstRow="0" w:lastRow="0" w:firstColumn="0" w:lastColumn="0" w:oddVBand="0" w:evenVBand="0" w:oddHBand="0" w:evenHBand="0" w:firstRowFirstColumn="0" w:firstRowLastColumn="0" w:lastRowFirstColumn="0" w:lastRowLastColumn="0"/>
                  </w:pPr>
                  <w:r>
                    <w:t>2. Limited</w:t>
                  </w:r>
                </w:p>
                <w:p w14:paraId="4D2C0E3E" w14:textId="77777777" w:rsidR="0081212B" w:rsidRDefault="00E752FC">
                  <w:pPr>
                    <w:cnfStyle w:val="000000000000" w:firstRow="0" w:lastRow="0" w:firstColumn="0" w:lastColumn="0" w:oddVBand="0" w:evenVBand="0" w:oddHBand="0" w:evenHBand="0" w:firstRowFirstColumn="0" w:firstRowLastColumn="0" w:lastRowFirstColumn="0" w:lastRowLastColumn="0"/>
                  </w:pPr>
                  <w:r>
                    <w:t>1. Negligible</w:t>
                  </w:r>
                </w:p>
              </w:tc>
              <w:tc>
                <w:tcPr>
                  <w:tcW w:w="1830" w:type="dxa"/>
                </w:tcPr>
                <w:p w14:paraId="2E2B3AD0" w14:textId="77777777" w:rsidR="0081212B" w:rsidRDefault="00E752FC">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4. Minimal</w:t>
                  </w:r>
                </w:p>
                <w:p w14:paraId="4B7C12AE" w14:textId="77777777" w:rsidR="0081212B" w:rsidRDefault="00E752FC">
                  <w:pPr>
                    <w:cnfStyle w:val="000000000000" w:firstRow="0" w:lastRow="0" w:firstColumn="0" w:lastColumn="0" w:oddVBand="0" w:evenVBand="0" w:oddHBand="0" w:evenHBand="0" w:firstRowFirstColumn="0" w:firstRowLastColumn="0" w:lastRowFirstColumn="0" w:lastRowLastColumn="0"/>
                  </w:pPr>
                  <w:r>
                    <w:t>3. 6 – 12 hrs.</w:t>
                  </w:r>
                </w:p>
                <w:p w14:paraId="71E5843C" w14:textId="77777777" w:rsidR="0081212B" w:rsidRDefault="00E752FC">
                  <w:pPr>
                    <w:cnfStyle w:val="000000000000" w:firstRow="0" w:lastRow="0" w:firstColumn="0" w:lastColumn="0" w:oddVBand="0" w:evenVBand="0" w:oddHBand="0" w:evenHBand="0" w:firstRowFirstColumn="0" w:firstRowLastColumn="0" w:lastRowFirstColumn="0" w:lastRowLastColumn="0"/>
                  </w:pPr>
                  <w:r>
                    <w:t>2. 12 –24 hrs.</w:t>
                  </w:r>
                </w:p>
                <w:p w14:paraId="0D0EE8A3" w14:textId="77777777" w:rsidR="0081212B" w:rsidRDefault="00E752FC">
                  <w:pPr>
                    <w:cnfStyle w:val="000000000000" w:firstRow="0" w:lastRow="0" w:firstColumn="0" w:lastColumn="0" w:oddVBand="0" w:evenVBand="0" w:oddHBand="0" w:evenHBand="0" w:firstRowFirstColumn="0" w:firstRowLastColumn="0" w:lastRowFirstColumn="0" w:lastRowLastColumn="0"/>
                  </w:pPr>
                  <w:r>
                    <w:t>1. 24+ hrs.</w:t>
                  </w:r>
                </w:p>
              </w:tc>
              <w:tc>
                <w:tcPr>
                  <w:tcW w:w="2010" w:type="dxa"/>
                </w:tcPr>
                <w:p w14:paraId="0FFF6BFE" w14:textId="77777777" w:rsidR="0081212B" w:rsidRDefault="00E752FC">
                  <w:pPr>
                    <w:cnfStyle w:val="000000000000" w:firstRow="0" w:lastRow="0" w:firstColumn="0" w:lastColumn="0" w:oddVBand="0" w:evenVBand="0" w:oddHBand="0" w:evenHBand="0" w:firstRowFirstColumn="0" w:firstRowLastColumn="0" w:lastRowFirstColumn="0" w:lastRowLastColumn="0"/>
                    <w:rPr>
                      <w:highlight w:val="yellow"/>
                    </w:rPr>
                  </w:pPr>
                  <w:r>
                    <w:rPr>
                      <w:highlight w:val="yellow"/>
                    </w:rPr>
                    <w:t> High</w:t>
                  </w:r>
                </w:p>
                <w:p w14:paraId="54DE9A48" w14:textId="77777777" w:rsidR="0081212B" w:rsidRDefault="00E752FC">
                  <w:pPr>
                    <w:cnfStyle w:val="000000000000" w:firstRow="0" w:lastRow="0" w:firstColumn="0" w:lastColumn="0" w:oddVBand="0" w:evenVBand="0" w:oddHBand="0" w:evenHBand="0" w:firstRowFirstColumn="0" w:firstRowLastColumn="0" w:lastRowFirstColumn="0" w:lastRowLastColumn="0"/>
                  </w:pPr>
                  <w:r>
                    <w:t> Medium</w:t>
                  </w:r>
                </w:p>
                <w:p w14:paraId="7AD1A008" w14:textId="77777777" w:rsidR="0081212B" w:rsidRDefault="00E752FC">
                  <w:pPr>
                    <w:cnfStyle w:val="000000000000" w:firstRow="0" w:lastRow="0" w:firstColumn="0" w:lastColumn="0" w:oddVBand="0" w:evenVBand="0" w:oddHBand="0" w:evenHBand="0" w:firstRowFirstColumn="0" w:firstRowLastColumn="0" w:lastRowFirstColumn="0" w:lastRowLastColumn="0"/>
                  </w:pPr>
                  <w:r>
                    <w:t> Low</w:t>
                  </w:r>
                </w:p>
              </w:tc>
            </w:tr>
            <w:tr w:rsidR="0081212B" w14:paraId="287C2427" w14:textId="77777777" w:rsidTr="0081212B">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1845" w:type="dxa"/>
                </w:tcPr>
                <w:p w14:paraId="1D3D0271" w14:textId="77777777" w:rsidR="0081212B" w:rsidRDefault="00E752FC">
                  <w:r>
                    <w:t>Data Breach</w:t>
                  </w:r>
                </w:p>
              </w:tc>
              <w:tc>
                <w:tcPr>
                  <w:tcW w:w="1830" w:type="dxa"/>
                </w:tcPr>
                <w:p w14:paraId="48935CC0" w14:textId="77777777" w:rsidR="0081212B" w:rsidRDefault="00E752FC">
                  <w:pPr>
                    <w:cnfStyle w:val="000000100000" w:firstRow="0" w:lastRow="0" w:firstColumn="0" w:lastColumn="0" w:oddVBand="0" w:evenVBand="0" w:oddHBand="1" w:evenHBand="0" w:firstRowFirstColumn="0" w:firstRowLastColumn="0" w:lastRowFirstColumn="0" w:lastRowLastColumn="0"/>
                  </w:pPr>
                  <w:r>
                    <w:t>4. Highly Likely</w:t>
                  </w:r>
                </w:p>
                <w:p w14:paraId="585A1853" w14:textId="77777777" w:rsidR="0081212B" w:rsidRDefault="00E752FC">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3. Likely</w:t>
                  </w:r>
                </w:p>
                <w:p w14:paraId="13641B8C" w14:textId="77777777" w:rsidR="0081212B" w:rsidRDefault="00E752FC">
                  <w:pPr>
                    <w:cnfStyle w:val="000000100000" w:firstRow="0" w:lastRow="0" w:firstColumn="0" w:lastColumn="0" w:oddVBand="0" w:evenVBand="0" w:oddHBand="1" w:evenHBand="0" w:firstRowFirstColumn="0" w:firstRowLastColumn="0" w:lastRowFirstColumn="0" w:lastRowLastColumn="0"/>
                  </w:pPr>
                  <w:r>
                    <w:t>2. Possible</w:t>
                  </w:r>
                </w:p>
                <w:p w14:paraId="028172D9" w14:textId="77777777" w:rsidR="0081212B" w:rsidRDefault="00E752FC">
                  <w:pPr>
                    <w:cnfStyle w:val="000000100000" w:firstRow="0" w:lastRow="0" w:firstColumn="0" w:lastColumn="0" w:oddVBand="0" w:evenVBand="0" w:oddHBand="1" w:evenHBand="0" w:firstRowFirstColumn="0" w:firstRowLastColumn="0" w:lastRowFirstColumn="0" w:lastRowLastColumn="0"/>
                  </w:pPr>
                  <w:r>
                    <w:t>1. Unlikely</w:t>
                  </w:r>
                </w:p>
              </w:tc>
              <w:tc>
                <w:tcPr>
                  <w:tcW w:w="1905" w:type="dxa"/>
                </w:tcPr>
                <w:p w14:paraId="3B1FB005" w14:textId="77777777" w:rsidR="0081212B" w:rsidRDefault="00E752FC">
                  <w:pPr>
                    <w:cnfStyle w:val="000000100000" w:firstRow="0" w:lastRow="0" w:firstColumn="0" w:lastColumn="0" w:oddVBand="0" w:evenVBand="0" w:oddHBand="1" w:evenHBand="0" w:firstRowFirstColumn="0" w:firstRowLastColumn="0" w:lastRowFirstColumn="0" w:lastRowLastColumn="0"/>
                  </w:pPr>
                  <w:r>
                    <w:rPr>
                      <w:highlight w:val="yellow"/>
                    </w:rPr>
                    <w:t>4. Catastrophic</w:t>
                  </w:r>
                </w:p>
                <w:p w14:paraId="49B08AB5" w14:textId="77777777" w:rsidR="0081212B" w:rsidRDefault="00E752FC">
                  <w:pPr>
                    <w:cnfStyle w:val="000000100000" w:firstRow="0" w:lastRow="0" w:firstColumn="0" w:lastColumn="0" w:oddVBand="0" w:evenVBand="0" w:oddHBand="1" w:evenHBand="0" w:firstRowFirstColumn="0" w:firstRowLastColumn="0" w:lastRowFirstColumn="0" w:lastRowLastColumn="0"/>
                  </w:pPr>
                  <w:r>
                    <w:t>3. Critical</w:t>
                  </w:r>
                </w:p>
                <w:p w14:paraId="14C618E6" w14:textId="77777777" w:rsidR="0081212B" w:rsidRDefault="00E752FC">
                  <w:pPr>
                    <w:cnfStyle w:val="000000100000" w:firstRow="0" w:lastRow="0" w:firstColumn="0" w:lastColumn="0" w:oddVBand="0" w:evenVBand="0" w:oddHBand="1" w:evenHBand="0" w:firstRowFirstColumn="0" w:firstRowLastColumn="0" w:lastRowFirstColumn="0" w:lastRowLastColumn="0"/>
                  </w:pPr>
                  <w:r>
                    <w:t>2. Limited</w:t>
                  </w:r>
                </w:p>
                <w:p w14:paraId="0EB5EC8D" w14:textId="77777777" w:rsidR="0081212B" w:rsidRDefault="00E752FC">
                  <w:pPr>
                    <w:cnfStyle w:val="000000100000" w:firstRow="0" w:lastRow="0" w:firstColumn="0" w:lastColumn="0" w:oddVBand="0" w:evenVBand="0" w:oddHBand="1" w:evenHBand="0" w:firstRowFirstColumn="0" w:firstRowLastColumn="0" w:lastRowFirstColumn="0" w:lastRowLastColumn="0"/>
                  </w:pPr>
                  <w:r>
                    <w:t>1. Negligible</w:t>
                  </w:r>
                </w:p>
              </w:tc>
              <w:tc>
                <w:tcPr>
                  <w:tcW w:w="1830" w:type="dxa"/>
                </w:tcPr>
                <w:p w14:paraId="74408B27" w14:textId="77777777" w:rsidR="0081212B" w:rsidRDefault="00E752FC">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4. Minimal</w:t>
                  </w:r>
                </w:p>
                <w:p w14:paraId="6B273E44" w14:textId="77777777" w:rsidR="0081212B" w:rsidRDefault="00E752FC">
                  <w:pPr>
                    <w:cnfStyle w:val="000000100000" w:firstRow="0" w:lastRow="0" w:firstColumn="0" w:lastColumn="0" w:oddVBand="0" w:evenVBand="0" w:oddHBand="1" w:evenHBand="0" w:firstRowFirstColumn="0" w:firstRowLastColumn="0" w:lastRowFirstColumn="0" w:lastRowLastColumn="0"/>
                  </w:pPr>
                  <w:r>
                    <w:t>3. 6 – 12 hrs.</w:t>
                  </w:r>
                </w:p>
                <w:p w14:paraId="5B8CB482" w14:textId="77777777" w:rsidR="0081212B" w:rsidRDefault="00E752FC">
                  <w:pPr>
                    <w:cnfStyle w:val="000000100000" w:firstRow="0" w:lastRow="0" w:firstColumn="0" w:lastColumn="0" w:oddVBand="0" w:evenVBand="0" w:oddHBand="1" w:evenHBand="0" w:firstRowFirstColumn="0" w:firstRowLastColumn="0" w:lastRowFirstColumn="0" w:lastRowLastColumn="0"/>
                  </w:pPr>
                  <w:r>
                    <w:t>2. 12 –24 hrs.</w:t>
                  </w:r>
                </w:p>
                <w:p w14:paraId="3FF5B82B" w14:textId="77777777" w:rsidR="0081212B" w:rsidRDefault="00E752FC">
                  <w:pPr>
                    <w:cnfStyle w:val="000000100000" w:firstRow="0" w:lastRow="0" w:firstColumn="0" w:lastColumn="0" w:oddVBand="0" w:evenVBand="0" w:oddHBand="1" w:evenHBand="0" w:firstRowFirstColumn="0" w:firstRowLastColumn="0" w:lastRowFirstColumn="0" w:lastRowLastColumn="0"/>
                  </w:pPr>
                  <w:r>
                    <w:t>1. 24+ hrs.</w:t>
                  </w:r>
                </w:p>
              </w:tc>
              <w:tc>
                <w:tcPr>
                  <w:tcW w:w="2010" w:type="dxa"/>
                </w:tcPr>
                <w:p w14:paraId="50A71466" w14:textId="77777777" w:rsidR="0081212B" w:rsidRDefault="00E752FC">
                  <w:pPr>
                    <w:cnfStyle w:val="000000100000" w:firstRow="0" w:lastRow="0" w:firstColumn="0" w:lastColumn="0" w:oddVBand="0" w:evenVBand="0" w:oddHBand="1" w:evenHBand="0" w:firstRowFirstColumn="0" w:firstRowLastColumn="0" w:lastRowFirstColumn="0" w:lastRowLastColumn="0"/>
                    <w:rPr>
                      <w:highlight w:val="yellow"/>
                    </w:rPr>
                  </w:pPr>
                  <w:r>
                    <w:rPr>
                      <w:highlight w:val="yellow"/>
                    </w:rPr>
                    <w:t> High</w:t>
                  </w:r>
                </w:p>
                <w:p w14:paraId="34C67189" w14:textId="77777777" w:rsidR="0081212B" w:rsidRDefault="00E752FC">
                  <w:pPr>
                    <w:cnfStyle w:val="000000100000" w:firstRow="0" w:lastRow="0" w:firstColumn="0" w:lastColumn="0" w:oddVBand="0" w:evenVBand="0" w:oddHBand="1" w:evenHBand="0" w:firstRowFirstColumn="0" w:firstRowLastColumn="0" w:lastRowFirstColumn="0" w:lastRowLastColumn="0"/>
                  </w:pPr>
                  <w:r>
                    <w:t> Medium</w:t>
                  </w:r>
                </w:p>
                <w:p w14:paraId="3BFE5E80" w14:textId="77777777" w:rsidR="0081212B" w:rsidRDefault="00E752FC">
                  <w:pPr>
                    <w:cnfStyle w:val="000000100000" w:firstRow="0" w:lastRow="0" w:firstColumn="0" w:lastColumn="0" w:oddVBand="0" w:evenVBand="0" w:oddHBand="1" w:evenHBand="0" w:firstRowFirstColumn="0" w:firstRowLastColumn="0" w:lastRowFirstColumn="0" w:lastRowLastColumn="0"/>
                  </w:pPr>
                  <w:r>
                    <w:t> Low</w:t>
                  </w:r>
                </w:p>
              </w:tc>
            </w:tr>
          </w:tbl>
          <w:p w14:paraId="3D83A2DE" w14:textId="77777777" w:rsidR="0081212B" w:rsidRDefault="00E752FC">
            <w:pPr>
              <w:rPr>
                <w:rFonts w:ascii="Century Gothic" w:eastAsia="Century Gothic" w:hAnsi="Century Gothic" w:cs="Century Gothic"/>
                <w:sz w:val="20"/>
                <w:szCs w:val="20"/>
              </w:rPr>
            </w:pPr>
            <w:r>
              <w:rPr>
                <w:rFonts w:ascii="Century Gothic" w:eastAsia="Century Gothic" w:hAnsi="Century Gothic" w:cs="Century Gothic"/>
                <w:sz w:val="20"/>
                <w:szCs w:val="20"/>
              </w:rPr>
              <w:t>Table 1. Hazard/Threat Mitigation Analysis</w:t>
            </w:r>
          </w:p>
        </w:tc>
      </w:tr>
    </w:tbl>
    <w:p w14:paraId="29F87FBA" w14:textId="77777777" w:rsidR="0081212B" w:rsidRDefault="00E752FC">
      <w:pPr>
        <w:pStyle w:val="Heading1"/>
        <w:spacing w:line="276" w:lineRule="auto"/>
      </w:pPr>
      <w:bookmarkStart w:id="11" w:name="_5wbbestndom0" w:colFirst="0" w:colLast="0"/>
      <w:bookmarkEnd w:id="11"/>
      <w:r>
        <w:t xml:space="preserve"> </w:t>
      </w:r>
    </w:p>
    <w:p w14:paraId="3D48BA8B" w14:textId="77777777" w:rsidR="0081212B" w:rsidRDefault="0081212B">
      <w:pPr>
        <w:pStyle w:val="Heading1"/>
        <w:spacing w:line="276" w:lineRule="auto"/>
      </w:pPr>
      <w:bookmarkStart w:id="12" w:name="_yto10rzq7zr" w:colFirst="0" w:colLast="0"/>
      <w:bookmarkEnd w:id="12"/>
    </w:p>
    <w:tbl>
      <w:tblPr>
        <w:tblStyle w:val="a7"/>
        <w:tblpPr w:leftFromText="180" w:rightFromText="180" w:vertAnchor="text"/>
        <w:tblW w:w="10770" w:type="dxa"/>
        <w:tblInd w:w="0" w:type="dxa"/>
        <w:tblLayout w:type="fixed"/>
        <w:tblLook w:val="0400" w:firstRow="0" w:lastRow="0" w:firstColumn="0" w:lastColumn="0" w:noHBand="0" w:noVBand="1"/>
      </w:tblPr>
      <w:tblGrid>
        <w:gridCol w:w="1050"/>
        <w:gridCol w:w="9720"/>
      </w:tblGrid>
      <w:tr w:rsidR="0081212B" w14:paraId="2BE5A4F7" w14:textId="77777777">
        <w:trPr>
          <w:trHeight w:val="2542"/>
        </w:trPr>
        <w:tc>
          <w:tcPr>
            <w:tcW w:w="1050" w:type="dxa"/>
            <w:tcBorders>
              <w:top w:val="single" w:sz="4" w:space="0" w:color="BFBFBF"/>
              <w:left w:val="single" w:sz="4" w:space="0" w:color="BFBFBF"/>
              <w:bottom w:val="single" w:sz="8" w:space="0" w:color="BFBFBF"/>
              <w:right w:val="single" w:sz="4" w:space="0" w:color="BFBFBF"/>
            </w:tcBorders>
            <w:shd w:val="clear" w:color="auto" w:fill="222A35"/>
            <w:vAlign w:val="center"/>
          </w:tcPr>
          <w:p w14:paraId="2A293446" w14:textId="77777777" w:rsidR="0081212B" w:rsidRDefault="00E752FC">
            <w:pPr>
              <w:rPr>
                <w:b/>
                <w:bCs/>
                <w:sz w:val="16"/>
                <w:szCs w:val="16"/>
              </w:rPr>
            </w:pPr>
            <w:r>
              <w:rPr>
                <w:b/>
                <w:bCs/>
                <w:sz w:val="16"/>
                <w:szCs w:val="16"/>
              </w:rPr>
              <w:t>BASIS</w:t>
            </w:r>
          </w:p>
        </w:tc>
        <w:tc>
          <w:tcPr>
            <w:tcW w:w="9720" w:type="dxa"/>
            <w:tcBorders>
              <w:top w:val="single" w:sz="4" w:space="0" w:color="BFBFBF"/>
              <w:left w:val="nil"/>
              <w:bottom w:val="single" w:sz="8" w:space="0" w:color="BFBFBF"/>
              <w:right w:val="single" w:sz="4" w:space="0" w:color="BFBFBF"/>
            </w:tcBorders>
            <w:shd w:val="clear" w:color="auto" w:fill="EDEDED"/>
          </w:tcPr>
          <w:p w14:paraId="09C729BD" w14:textId="77777777" w:rsidR="0081212B" w:rsidRDefault="00E752FC">
            <w:pPr>
              <w:rPr>
                <w:b/>
                <w:bCs/>
              </w:rPr>
            </w:pPr>
            <w:r>
              <w:rPr>
                <w:b/>
                <w:bCs/>
              </w:rPr>
              <w:t>Risk Assessment: Analysis of Identified Hazards</w:t>
            </w:r>
          </w:p>
          <w:p w14:paraId="3898F600" w14:textId="77777777" w:rsidR="0081212B" w:rsidRDefault="0081212B">
            <w:pPr>
              <w:rPr>
                <w:b/>
                <w:bCs/>
              </w:rPr>
            </w:pPr>
          </w:p>
          <w:p w14:paraId="5F223CA2" w14:textId="77777777" w:rsidR="0081212B" w:rsidRDefault="00E752FC">
            <w:pPr>
              <w:numPr>
                <w:ilvl w:val="0"/>
                <w:numId w:val="2"/>
              </w:numPr>
              <w:jc w:val="both"/>
            </w:pPr>
            <w:r>
              <w:rPr>
                <w:b/>
                <w:bCs/>
              </w:rPr>
              <w:t>Typhoon</w:t>
            </w:r>
          </w:p>
          <w:p w14:paraId="3F7CFC80" w14:textId="77777777" w:rsidR="0081212B" w:rsidRDefault="00E752FC">
            <w:pPr>
              <w:ind w:left="720"/>
              <w:jc w:val="both"/>
            </w:pPr>
            <w:r>
              <w:t xml:space="preserve"> </w:t>
            </w:r>
          </w:p>
          <w:p w14:paraId="38EF98B0" w14:textId="77777777" w:rsidR="0081212B" w:rsidRDefault="00E752FC">
            <w:pPr>
              <w:ind w:left="720" w:firstLine="540"/>
              <w:jc w:val="both"/>
            </w:pPr>
            <w:r>
              <w:t xml:space="preserve">Typhoons have been put under the category of risks with a very high priority. This is because their probability was assessed as Highly Likely based on the university's geographical location that experiences a stormy season every year. Their impact is considered as catastrophic because a typhoon can make it impossible to stay on the campus, destroy buildings, and harm people on the campus. The university gets partly protected by a 12-24 hour warning time, which permits the critical preparatory actions to be </w:t>
            </w:r>
            <w:r>
              <w:t>taken. On the other hand, the very bad combination of almost certain occurrences with very high consequences calls for the establishment of thorough preparedness as well as communication protocols to handle this threat properly.</w:t>
            </w:r>
          </w:p>
          <w:p w14:paraId="5AC157C6" w14:textId="77777777" w:rsidR="0081212B" w:rsidRDefault="0081212B">
            <w:pPr>
              <w:jc w:val="both"/>
            </w:pPr>
          </w:p>
          <w:p w14:paraId="46513DD7" w14:textId="77777777" w:rsidR="0081212B" w:rsidRDefault="00E752FC">
            <w:pPr>
              <w:numPr>
                <w:ilvl w:val="0"/>
                <w:numId w:val="2"/>
              </w:numPr>
              <w:jc w:val="both"/>
              <w:rPr>
                <w:b/>
                <w:bCs/>
              </w:rPr>
            </w:pPr>
            <w:r>
              <w:rPr>
                <w:b/>
                <w:bCs/>
              </w:rPr>
              <w:t xml:space="preserve">Earthquake </w:t>
            </w:r>
          </w:p>
          <w:p w14:paraId="35BE4510" w14:textId="77777777" w:rsidR="0081212B" w:rsidRDefault="0081212B">
            <w:pPr>
              <w:ind w:left="720"/>
              <w:jc w:val="both"/>
              <w:rPr>
                <w:b/>
                <w:bCs/>
              </w:rPr>
            </w:pPr>
          </w:p>
          <w:p w14:paraId="5F6C3620" w14:textId="77777777" w:rsidR="0081212B" w:rsidRDefault="00E752FC">
            <w:pPr>
              <w:ind w:left="720" w:firstLine="540"/>
              <w:jc w:val="both"/>
            </w:pPr>
            <w:r>
              <w:t>Earthquake is classified as a high-priority risk due to its</w:t>
            </w:r>
            <w:r>
              <w:t xml:space="preserve"> high likely probability in seismically active areas caused by sudden tectonic plate movements, which happen in an unpredictable manner. The repercussions of earthquakes are catastrophic to the whole campus; they can lead to major injuries or deaths and large-scale destruction of the campus. The risk is severely enhanced by the minimal warning time, as current scientific knowledge does not provide any reliable forecasting of short-term events, letting the university have only seconds of shaking as the first</w:t>
            </w:r>
            <w:r>
              <w:t xml:space="preserve"> indication. The unpredictable occurrence together with the massive consequences calls for very rigorous structural reinforcements, large-scale emergency drills, and solid continuity plans to keep the threat under control.</w:t>
            </w:r>
          </w:p>
          <w:p w14:paraId="5565561F" w14:textId="77777777" w:rsidR="0081212B" w:rsidRDefault="0081212B">
            <w:pPr>
              <w:jc w:val="both"/>
            </w:pPr>
          </w:p>
          <w:p w14:paraId="2BA5BDB4" w14:textId="77777777" w:rsidR="0081212B" w:rsidRDefault="00E752FC">
            <w:pPr>
              <w:numPr>
                <w:ilvl w:val="0"/>
                <w:numId w:val="2"/>
              </w:numPr>
              <w:rPr>
                <w:b/>
                <w:bCs/>
              </w:rPr>
            </w:pPr>
            <w:r>
              <w:rPr>
                <w:b/>
                <w:bCs/>
              </w:rPr>
              <w:t>Volcanic Eruption</w:t>
            </w:r>
          </w:p>
          <w:p w14:paraId="106B5F16" w14:textId="77777777" w:rsidR="0081212B" w:rsidRDefault="0081212B">
            <w:pPr>
              <w:ind w:left="720"/>
              <w:rPr>
                <w:b/>
                <w:bCs/>
              </w:rPr>
            </w:pPr>
          </w:p>
          <w:p w14:paraId="022B876B" w14:textId="77777777" w:rsidR="0081212B" w:rsidRDefault="00E752FC">
            <w:pPr>
              <w:ind w:left="720" w:firstLine="540"/>
              <w:jc w:val="both"/>
            </w:pPr>
            <w:r>
              <w:t>Volcanic eruption is an unlikely risk in terms of probability in most areas; however, active volcanic systems in the vicinity always pose a threat, thus it is considered a high-priority risk. The situation is catastrophic; the population would be forced to leave, and buildings would be damaged not only by ashfall but also by pyroclastic flows, and the dislocation of people in the region would be for the long term. The danger is lessened somewhat by a warning of more than 24 hours, as modern monitoring syste</w:t>
            </w:r>
            <w:r>
              <w:t>ms usually give sizeable early warning of the upturn in activity; nonetheless, the incredibly serious consequences of a direct strike require that evacuation plans and continuity strategies be put in place to handle this low-probability but high-impact threat effectively.</w:t>
            </w:r>
          </w:p>
          <w:p w14:paraId="5AF6BEBB" w14:textId="77777777" w:rsidR="0081212B" w:rsidRDefault="0081212B">
            <w:pPr>
              <w:jc w:val="both"/>
            </w:pPr>
          </w:p>
          <w:p w14:paraId="46FFE1E1" w14:textId="77777777" w:rsidR="0081212B" w:rsidRDefault="00E752FC">
            <w:pPr>
              <w:numPr>
                <w:ilvl w:val="0"/>
                <w:numId w:val="2"/>
              </w:numPr>
              <w:jc w:val="both"/>
              <w:rPr>
                <w:b/>
                <w:bCs/>
              </w:rPr>
            </w:pPr>
            <w:r>
              <w:rPr>
                <w:b/>
                <w:bCs/>
              </w:rPr>
              <w:t>Fire</w:t>
            </w:r>
          </w:p>
          <w:p w14:paraId="61894C54" w14:textId="77777777" w:rsidR="0081212B" w:rsidRDefault="0081212B">
            <w:pPr>
              <w:ind w:left="720"/>
              <w:jc w:val="both"/>
              <w:rPr>
                <w:b/>
                <w:bCs/>
              </w:rPr>
            </w:pPr>
          </w:p>
          <w:p w14:paraId="6B421951" w14:textId="77777777" w:rsidR="0081212B" w:rsidRDefault="00E752FC">
            <w:pPr>
              <w:ind w:left="720" w:firstLine="540"/>
              <w:jc w:val="both"/>
            </w:pPr>
            <w:r>
              <w:t>Fire can be considered a high-priority risk due to its probable occurrence, which is the result of constant ignition sources found in large dormitories, laboratories, and kitchens on a crowded campus. Besides, its impact is catastrophic, as it can cause fatalities, essential infrastructure and research to be destroyed, and the institution to suffer a great loss of reputation. The risk is further intensified by minimal alert, since fires can occur and spread very quickly; thus, evacuation is needed immediate</w:t>
            </w:r>
            <w:r>
              <w:t>ly. The mixture of a high chance and a total loss of life makes it necessary for the university to impose strict measures with the support of highly skilled professionals on the ground to handle the situations if they arise.</w:t>
            </w:r>
          </w:p>
          <w:p w14:paraId="61D21A5B" w14:textId="77777777" w:rsidR="0081212B" w:rsidRDefault="0081212B">
            <w:pPr>
              <w:ind w:left="720" w:firstLine="540"/>
              <w:jc w:val="both"/>
            </w:pPr>
          </w:p>
          <w:p w14:paraId="5449FE7B" w14:textId="77777777" w:rsidR="0081212B" w:rsidRDefault="00E752FC">
            <w:pPr>
              <w:numPr>
                <w:ilvl w:val="0"/>
                <w:numId w:val="2"/>
              </w:numPr>
              <w:rPr>
                <w:b/>
                <w:bCs/>
              </w:rPr>
            </w:pPr>
            <w:r>
              <w:rPr>
                <w:b/>
                <w:bCs/>
              </w:rPr>
              <w:t xml:space="preserve"> Pandemic/Widespread Disease</w:t>
            </w:r>
          </w:p>
          <w:p w14:paraId="35B4A454" w14:textId="77777777" w:rsidR="0081212B" w:rsidRDefault="0081212B">
            <w:pPr>
              <w:ind w:left="720"/>
              <w:rPr>
                <w:b/>
                <w:bCs/>
              </w:rPr>
            </w:pPr>
          </w:p>
          <w:p w14:paraId="6E10F6B7" w14:textId="51A6A0C4" w:rsidR="0081212B" w:rsidRDefault="00E752FC">
            <w:pPr>
              <w:ind w:left="720" w:firstLine="540"/>
              <w:jc w:val="both"/>
            </w:pPr>
            <w:r>
              <w:t>The risk involving pandemic/widespread disease has been categorized as a high-priority risk due to its possible occurrence deriving from the continuous danger of new pathogens arising in our interconnected world. Its consequence is a catastrophic one where the campus might have to shut down for a long time, the university’s essential operations might be severely disrupted, and there might be a serious health crisis among the large number of students and staff living and working on the university campus. The</w:t>
            </w:r>
            <w:r>
              <w:t xml:space="preserve"> risk is somewhat lessened by the 24+ hour alert, as international health monitoring generally provides some earlier notification of the spreading threats; nevertheless, the mix of moderate probability and horrific global impact necessitates the establishment of very powerful remote operation capabilities and detailed health security plans to efficiently reduce this risk.</w:t>
            </w:r>
          </w:p>
          <w:p w14:paraId="1BD5C045" w14:textId="77777777" w:rsidR="0081212B" w:rsidRDefault="0081212B">
            <w:pPr>
              <w:ind w:left="720" w:firstLine="540"/>
              <w:jc w:val="both"/>
            </w:pPr>
          </w:p>
          <w:p w14:paraId="723DDF38" w14:textId="77777777" w:rsidR="0081212B" w:rsidRDefault="00E752FC">
            <w:pPr>
              <w:numPr>
                <w:ilvl w:val="0"/>
                <w:numId w:val="2"/>
              </w:numPr>
              <w:rPr>
                <w:b/>
                <w:bCs/>
              </w:rPr>
            </w:pPr>
            <w:r>
              <w:rPr>
                <w:b/>
                <w:bCs/>
              </w:rPr>
              <w:t xml:space="preserve"> Structural Failure</w:t>
            </w:r>
          </w:p>
          <w:p w14:paraId="4AA96479" w14:textId="77777777" w:rsidR="0081212B" w:rsidRDefault="0081212B">
            <w:pPr>
              <w:ind w:left="720"/>
              <w:rPr>
                <w:b/>
                <w:bCs/>
              </w:rPr>
            </w:pPr>
          </w:p>
          <w:p w14:paraId="5F805CFB" w14:textId="77777777" w:rsidR="0081212B" w:rsidRDefault="00E752FC">
            <w:pPr>
              <w:ind w:left="720" w:firstLine="540"/>
              <w:jc w:val="both"/>
            </w:pPr>
            <w:r>
              <w:t>Structural failure is determined to be a high-priority risk because it has an unlikely possibility of occurrence, which is the outcome of the slow processes of material deterioration and possible hidden defects in the construction of the university infrastructure over several years. The result is having a huge and negative effect on the entire academic and research areas, as it is one of the causes of the complete and sudden destruction of the building, a great number of deaths, and the total loss of the mo</w:t>
            </w:r>
            <w:r>
              <w:t>st important academic and research facilities. The situation is made much worse by the fact that there is no warning, because cataclysmic failures are frequently going on without any prior signs, thus only leaving the strictest engineering controls as the safeguard. It is this interplay of low likelihood and great impact that demands a structural inspection regime, preventative maintenance, and emergency response plans that are highly robust in order for the threat to be successfully mitigated.</w:t>
            </w:r>
          </w:p>
          <w:p w14:paraId="5A7C0005" w14:textId="77777777" w:rsidR="0081212B" w:rsidRDefault="0081212B">
            <w:pPr>
              <w:ind w:left="720" w:firstLine="540"/>
              <w:jc w:val="both"/>
            </w:pPr>
          </w:p>
          <w:p w14:paraId="62199CCD" w14:textId="77777777" w:rsidR="0081212B" w:rsidRDefault="00E752FC">
            <w:pPr>
              <w:numPr>
                <w:ilvl w:val="0"/>
                <w:numId w:val="2"/>
              </w:numPr>
              <w:rPr>
                <w:b/>
                <w:bCs/>
              </w:rPr>
            </w:pPr>
            <w:r>
              <w:rPr>
                <w:b/>
                <w:bCs/>
              </w:rPr>
              <w:t>Sports/PE Injury</w:t>
            </w:r>
          </w:p>
          <w:p w14:paraId="0BA14E46" w14:textId="77777777" w:rsidR="0081212B" w:rsidRDefault="0081212B">
            <w:pPr>
              <w:ind w:left="720"/>
              <w:rPr>
                <w:b/>
                <w:bCs/>
              </w:rPr>
            </w:pPr>
          </w:p>
          <w:p w14:paraId="46449930" w14:textId="77777777" w:rsidR="0081212B" w:rsidRDefault="00E752FC">
            <w:pPr>
              <w:ind w:left="720" w:firstLine="540"/>
              <w:jc w:val="both"/>
            </w:pPr>
            <w:r>
              <w:t>Sports and Physical Education Injuries were grouped into a High risk priority category because of their Highly Likely probability that is coming from the daily, high-activity nature of campus sports and programs. The possible impact is rated as Critical because injuries could lead to the death of a student requiring medical emergency response and a lot of liability issues. This risk is somewhat decreased with a Minimal warning period because such accidents are more often than not sudden and unpredictable. T</w:t>
            </w:r>
            <w:r>
              <w:t>hus, the twin factors of very frequent occurrence and severe personal consequences call for very careful watching, well-defined safety measures, and urgent medical availability to cope with this constant danger effectively.</w:t>
            </w:r>
          </w:p>
          <w:p w14:paraId="50B5A466" w14:textId="77777777" w:rsidR="0081212B" w:rsidRDefault="0081212B">
            <w:pPr>
              <w:ind w:left="720" w:firstLine="540"/>
            </w:pPr>
          </w:p>
          <w:p w14:paraId="6370AE5A" w14:textId="77777777" w:rsidR="0081212B" w:rsidRDefault="00E752FC">
            <w:pPr>
              <w:numPr>
                <w:ilvl w:val="0"/>
                <w:numId w:val="2"/>
              </w:numPr>
              <w:rPr>
                <w:b/>
                <w:bCs/>
              </w:rPr>
            </w:pPr>
            <w:r>
              <w:rPr>
                <w:b/>
                <w:bCs/>
              </w:rPr>
              <w:t>Campus-Wide Power Outage</w:t>
            </w:r>
          </w:p>
          <w:p w14:paraId="74DD8F9A" w14:textId="77777777" w:rsidR="0081212B" w:rsidRDefault="0081212B">
            <w:pPr>
              <w:ind w:left="720"/>
              <w:rPr>
                <w:b/>
                <w:bCs/>
              </w:rPr>
            </w:pPr>
          </w:p>
          <w:p w14:paraId="72DB1023" w14:textId="77777777" w:rsidR="0081212B" w:rsidRDefault="00E752FC">
            <w:pPr>
              <w:ind w:left="720" w:firstLine="540"/>
              <w:jc w:val="both"/>
            </w:pPr>
            <w:r>
              <w:t>A campus-wide power outage is considered a high-priority risk because it is highly probable, primarily due to the instability of the regional grid and frequent severe weather events. The impact is disastrous, as all academic and administrative functions are stopped, critical research is disrupted, and safety systems are compromised. The risk gets worse because of very little warning, as most outages happen suddenly, so the university needs reliable backup power, and having strong contingency plans is very i</w:t>
            </w:r>
            <w:r>
              <w:t>mportant to continue operations.</w:t>
            </w:r>
          </w:p>
          <w:p w14:paraId="5906FF08" w14:textId="77777777" w:rsidR="0081212B" w:rsidRDefault="0081212B">
            <w:pPr>
              <w:ind w:left="720" w:firstLine="540"/>
              <w:jc w:val="both"/>
            </w:pPr>
          </w:p>
          <w:p w14:paraId="7C72BA88" w14:textId="77777777" w:rsidR="0081212B" w:rsidRDefault="00E752FC">
            <w:pPr>
              <w:numPr>
                <w:ilvl w:val="0"/>
                <w:numId w:val="2"/>
              </w:numPr>
              <w:rPr>
                <w:b/>
                <w:bCs/>
              </w:rPr>
            </w:pPr>
            <w:r>
              <w:rPr>
                <w:b/>
                <w:bCs/>
              </w:rPr>
              <w:t xml:space="preserve">Accidental Data Leak </w:t>
            </w:r>
          </w:p>
          <w:p w14:paraId="586AF16F" w14:textId="77777777" w:rsidR="0081212B" w:rsidRDefault="0081212B">
            <w:pPr>
              <w:ind w:left="720"/>
              <w:rPr>
                <w:b/>
                <w:bCs/>
              </w:rPr>
            </w:pPr>
          </w:p>
          <w:p w14:paraId="19BD1D3F" w14:textId="77777777" w:rsidR="0081212B" w:rsidRDefault="00E752FC">
            <w:pPr>
              <w:ind w:left="720" w:firstLine="540"/>
              <w:jc w:val="both"/>
            </w:pPr>
            <w:r>
              <w:t>Accidental data leak is classified as a high-priority risk because of its likely probability, which results from standard human mistakes such as sending emails to the wrong person or misconfiguring cloud services in big universities [1]. Its impact is critical, which means that it exposes sensitive data, causing legal violations under the Data Privacy Act, large financial penalties, and a loss of reputation. The risk is aggravated by the minimal warning, because leaks happen immediately and are very often d</w:t>
            </w:r>
            <w:r>
              <w:t>etected too late, which means that security measures need to be particularly strong and proactive in order to be able to mitigate the risk effectively.</w:t>
            </w:r>
          </w:p>
          <w:p w14:paraId="0717BF46" w14:textId="77777777" w:rsidR="0081212B" w:rsidRDefault="0081212B">
            <w:pPr>
              <w:ind w:left="720"/>
            </w:pPr>
          </w:p>
          <w:p w14:paraId="35119B8D" w14:textId="77777777" w:rsidR="0081212B" w:rsidRDefault="00E752FC">
            <w:pPr>
              <w:numPr>
                <w:ilvl w:val="0"/>
                <w:numId w:val="2"/>
              </w:numPr>
              <w:rPr>
                <w:b/>
                <w:bCs/>
              </w:rPr>
            </w:pPr>
            <w:r>
              <w:rPr>
                <w:b/>
                <w:bCs/>
              </w:rPr>
              <w:t xml:space="preserve">Ransomware Attack </w:t>
            </w:r>
          </w:p>
          <w:p w14:paraId="7F892FC2" w14:textId="77777777" w:rsidR="0081212B" w:rsidRDefault="0081212B">
            <w:pPr>
              <w:ind w:left="720"/>
              <w:rPr>
                <w:b/>
                <w:bCs/>
              </w:rPr>
            </w:pPr>
          </w:p>
          <w:p w14:paraId="4CFA26E1" w14:textId="77777777" w:rsidR="0081212B" w:rsidRDefault="00E752FC">
            <w:pPr>
              <w:ind w:left="720" w:firstLine="540"/>
              <w:jc w:val="both"/>
            </w:pPr>
            <w:r>
              <w:t>Ransomware attack is a high-priority risk that can lead to a major disaster, as it comes with a very high chance of occurrence because the universities are the main targets for hackers. Such an attack would lead to very serious problems by encrypting the most important systems and stopping academic activities, thus also causing the institutions to lose great amounts of money and reputation. Usually, there is very little warning given, and that is why it is absolutely necessary to have strong cybersecurity p</w:t>
            </w:r>
            <w:r>
              <w:t>rotocols and trustworthy backup systems for the institution to be resilient and recover one day.</w:t>
            </w:r>
          </w:p>
          <w:p w14:paraId="33B253E4" w14:textId="77777777" w:rsidR="0081212B" w:rsidRDefault="0081212B">
            <w:pPr>
              <w:ind w:left="720"/>
            </w:pPr>
          </w:p>
          <w:p w14:paraId="5B49169C" w14:textId="77777777" w:rsidR="0081212B" w:rsidRDefault="00E752FC">
            <w:pPr>
              <w:numPr>
                <w:ilvl w:val="0"/>
                <w:numId w:val="2"/>
              </w:numPr>
              <w:rPr>
                <w:b/>
                <w:bCs/>
              </w:rPr>
            </w:pPr>
            <w:r>
              <w:rPr>
                <w:b/>
                <w:bCs/>
              </w:rPr>
              <w:t xml:space="preserve">Data Breach </w:t>
            </w:r>
          </w:p>
          <w:p w14:paraId="1DF55523" w14:textId="77777777" w:rsidR="0081212B" w:rsidRDefault="0081212B">
            <w:pPr>
              <w:ind w:left="720"/>
              <w:rPr>
                <w:b/>
                <w:bCs/>
              </w:rPr>
            </w:pPr>
          </w:p>
          <w:p w14:paraId="67CFD9DB" w14:textId="77777777" w:rsidR="0081212B" w:rsidRDefault="00E752FC">
            <w:pPr>
              <w:ind w:left="720" w:firstLine="540"/>
              <w:jc w:val="both"/>
            </w:pPr>
            <w:r>
              <w:t xml:space="preserve">Data breach is considered a high-priority risk mainly because it is very likely to happen, and its consequence would be disastrous through the stealing of sensitive information and resulting in legal liabilities, huge financial penalties, and irreparable harm to the university's reputation [1]. The risk is significantly increased by the fact that there will be hardly any warning because the more sophisticated the breach, the longer it remains undetected, which calls for advanced threat detection and strong </w:t>
            </w:r>
            <w:r>
              <w:t>data encryption to maintain the institution's integrity.</w:t>
            </w:r>
          </w:p>
        </w:tc>
      </w:tr>
    </w:tbl>
    <w:p w14:paraId="3D25859B" w14:textId="77777777" w:rsidR="0081212B" w:rsidRDefault="0081212B" w:rsidP="00F54A45">
      <w:pPr>
        <w:pStyle w:val="Heading1"/>
        <w:spacing w:line="276" w:lineRule="auto"/>
      </w:pPr>
      <w:bookmarkStart w:id="13" w:name="_iv20tcxgchd9" w:colFirst="0" w:colLast="0"/>
      <w:bookmarkEnd w:id="13"/>
    </w:p>
    <w:p w14:paraId="6383508A" w14:textId="77777777" w:rsidR="0081212B" w:rsidRDefault="00E752FC">
      <w:pPr>
        <w:pStyle w:val="Heading1"/>
        <w:spacing w:line="276" w:lineRule="auto"/>
        <w:ind w:left="360"/>
        <w:rPr>
          <w:b w:val="0"/>
          <w:bCs w:val="0"/>
          <w:sz w:val="20"/>
          <w:szCs w:val="20"/>
        </w:rPr>
      </w:pPr>
      <w:bookmarkStart w:id="14" w:name="_nvemrm3515ft" w:colFirst="0" w:colLast="0"/>
      <w:bookmarkEnd w:id="14"/>
      <w:r>
        <w:t xml:space="preserve">3.BUSINESS UNITS’ IDENTIFICATION AND INVENTORY </w:t>
      </w:r>
      <w:r>
        <w:rPr>
          <w:b w:val="0"/>
          <w:bCs w:val="0"/>
          <w:sz w:val="20"/>
          <w:szCs w:val="20"/>
        </w:rPr>
        <w:t xml:space="preserve">(IDENTIFY AT LEAST </w:t>
      </w:r>
      <w:r>
        <w:rPr>
          <w:b w:val="0"/>
          <w:bCs w:val="0"/>
          <w:sz w:val="20"/>
          <w:szCs w:val="20"/>
          <w:highlight w:val="yellow"/>
        </w:rPr>
        <w:t>4 DEPARTMENTS/ UNITS</w:t>
      </w:r>
      <w:r>
        <w:rPr>
          <w:b w:val="0"/>
          <w:bCs w:val="0"/>
          <w:sz w:val="20"/>
          <w:szCs w:val="20"/>
        </w:rPr>
        <w:t xml:space="preserve"> (INCLUDING INFORMATION TECHNOLOGY DEPT.) NECESSARY IN </w:t>
      </w:r>
      <w:r>
        <w:rPr>
          <w:sz w:val="20"/>
          <w:szCs w:val="20"/>
        </w:rPr>
        <w:t>THE CONTINUATION OF THE BUSINESS OPERATION</w:t>
      </w:r>
      <w:r>
        <w:rPr>
          <w:b w:val="0"/>
          <w:bCs w:val="0"/>
          <w:sz w:val="20"/>
          <w:szCs w:val="20"/>
        </w:rPr>
        <w:t>)</w:t>
      </w:r>
    </w:p>
    <w:tbl>
      <w:tblPr>
        <w:tblStyle w:val="a8"/>
        <w:tblW w:w="1080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800"/>
      </w:tblGrid>
      <w:tr w:rsidR="0081212B" w14:paraId="2C25932E" w14:textId="77777777">
        <w:trPr>
          <w:trHeight w:val="5040"/>
        </w:trPr>
        <w:tc>
          <w:tcPr>
            <w:tcW w:w="10800" w:type="dxa"/>
            <w:tcBorders>
              <w:bottom w:val="single" w:sz="18" w:space="0" w:color="BFBFBF"/>
            </w:tcBorders>
            <w:tcMar>
              <w:top w:w="144" w:type="dxa"/>
              <w:left w:w="144" w:type="dxa"/>
              <w:bottom w:w="144" w:type="dxa"/>
              <w:right w:w="144" w:type="dxa"/>
            </w:tcMar>
          </w:tcPr>
          <w:tbl>
            <w:tblPr>
              <w:tblStyle w:val="a9"/>
              <w:tblW w:w="10501"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31"/>
              <w:gridCol w:w="2610"/>
              <w:gridCol w:w="2799"/>
              <w:gridCol w:w="2661"/>
            </w:tblGrid>
            <w:tr w:rsidR="0081212B" w14:paraId="434A5E7B" w14:textId="77777777" w:rsidTr="00F54A45">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2431" w:type="dxa"/>
                  <w:shd w:val="clear" w:color="auto" w:fill="323E4F"/>
                </w:tcPr>
                <w:p w14:paraId="396245C7" w14:textId="77777777" w:rsidR="0081212B" w:rsidRDefault="00E752FC">
                  <w:pPr>
                    <w:jc w:val="center"/>
                    <w:rPr>
                      <w:color w:val="FFFFFF"/>
                    </w:rPr>
                  </w:pPr>
                  <w:r>
                    <w:rPr>
                      <w:color w:val="FFFFFF"/>
                    </w:rPr>
                    <w:t>DEPARTMENT NAMES</w:t>
                  </w:r>
                </w:p>
              </w:tc>
              <w:tc>
                <w:tcPr>
                  <w:tcW w:w="2610" w:type="dxa"/>
                  <w:shd w:val="clear" w:color="auto" w:fill="323E4F"/>
                </w:tcPr>
                <w:p w14:paraId="0A1BBD96" w14:textId="77777777" w:rsidR="0081212B" w:rsidRDefault="00E752FC">
                  <w:pPr>
                    <w:jc w:val="center"/>
                    <w:cnfStyle w:val="100000000000" w:firstRow="1" w:lastRow="0" w:firstColumn="0" w:lastColumn="0" w:oddVBand="0" w:evenVBand="0" w:oddHBand="0" w:evenHBand="0" w:firstRowFirstColumn="0" w:firstRowLastColumn="0" w:lastRowFirstColumn="0" w:lastRowLastColumn="0"/>
                    <w:rPr>
                      <w:color w:val="FFFFFF"/>
                    </w:rPr>
                  </w:pPr>
                  <w:r>
                    <w:rPr>
                      <w:color w:val="FFFFFF"/>
                    </w:rPr>
                    <w:t>ESSENTIAL SERVICES/FUNCTIONS</w:t>
                  </w:r>
                </w:p>
              </w:tc>
              <w:tc>
                <w:tcPr>
                  <w:tcW w:w="2799" w:type="dxa"/>
                  <w:shd w:val="clear" w:color="auto" w:fill="323E4F"/>
                </w:tcPr>
                <w:p w14:paraId="6544D23F" w14:textId="77777777" w:rsidR="0081212B" w:rsidRDefault="00E752FC">
                  <w:pPr>
                    <w:jc w:val="center"/>
                    <w:cnfStyle w:val="100000000000" w:firstRow="1" w:lastRow="0" w:firstColumn="0" w:lastColumn="0" w:oddVBand="0" w:evenVBand="0" w:oddHBand="0" w:evenHBand="0" w:firstRowFirstColumn="0" w:firstRowLastColumn="0" w:lastRowFirstColumn="0" w:lastRowLastColumn="0"/>
                    <w:rPr>
                      <w:color w:val="FFFFFF"/>
                    </w:rPr>
                  </w:pPr>
                  <w:r>
                    <w:rPr>
                      <w:color w:val="FFFFFF"/>
                    </w:rPr>
                    <w:t>IT ASSETS</w:t>
                  </w:r>
                </w:p>
              </w:tc>
              <w:tc>
                <w:tcPr>
                  <w:tcW w:w="2661" w:type="dxa"/>
                  <w:shd w:val="clear" w:color="auto" w:fill="323E4F"/>
                </w:tcPr>
                <w:p w14:paraId="1C42A1EA" w14:textId="77777777" w:rsidR="0081212B" w:rsidRDefault="00E752FC">
                  <w:pPr>
                    <w:jc w:val="center"/>
                    <w:cnfStyle w:val="100000000000" w:firstRow="1" w:lastRow="0" w:firstColumn="0" w:lastColumn="0" w:oddVBand="0" w:evenVBand="0" w:oddHBand="0" w:evenHBand="0" w:firstRowFirstColumn="0" w:firstRowLastColumn="0" w:lastRowFirstColumn="0" w:lastRowLastColumn="0"/>
                    <w:rPr>
                      <w:color w:val="FFFFFF"/>
                    </w:rPr>
                  </w:pPr>
                  <w:r>
                    <w:rPr>
                      <w:color w:val="FFFFFF"/>
                    </w:rPr>
                    <w:t>VITAL RECORDS</w:t>
                  </w:r>
                </w:p>
              </w:tc>
            </w:tr>
            <w:tr w:rsidR="0081212B" w14:paraId="4BC0E4FD" w14:textId="77777777" w:rsidTr="00F54A45">
              <w:trPr>
                <w:cnfStyle w:val="000000100000" w:firstRow="0" w:lastRow="0" w:firstColumn="0" w:lastColumn="0" w:oddVBand="0" w:evenVBand="0" w:oddHBand="1" w:evenHBand="0" w:firstRowFirstColumn="0" w:firstRowLastColumn="0" w:lastRowFirstColumn="0" w:lastRowLastColumn="0"/>
                <w:trHeight w:val="861"/>
              </w:trPr>
              <w:tc>
                <w:tcPr>
                  <w:cnfStyle w:val="001000000000" w:firstRow="0" w:lastRow="0" w:firstColumn="1" w:lastColumn="0" w:oddVBand="0" w:evenVBand="0" w:oddHBand="0" w:evenHBand="0" w:firstRowFirstColumn="0" w:firstRowLastColumn="0" w:lastRowFirstColumn="0" w:lastRowLastColumn="0"/>
                  <w:tcW w:w="2431" w:type="dxa"/>
                </w:tcPr>
                <w:p w14:paraId="171771AC" w14:textId="77777777" w:rsidR="0081212B" w:rsidRDefault="00E752FC">
                  <w:r>
                    <w:t>HUMAN RESOURCE DEPARTMENT</w:t>
                  </w:r>
                </w:p>
              </w:tc>
              <w:tc>
                <w:tcPr>
                  <w:tcW w:w="2610" w:type="dxa"/>
                </w:tcPr>
                <w:p w14:paraId="797096EB" w14:textId="77777777" w:rsidR="0081212B" w:rsidRDefault="00E752FC">
                  <w:pPr>
                    <w:cnfStyle w:val="000000100000" w:firstRow="0" w:lastRow="0" w:firstColumn="0" w:lastColumn="0" w:oddVBand="0" w:evenVBand="0" w:oddHBand="1" w:evenHBand="0" w:firstRowFirstColumn="0" w:firstRowLastColumn="0" w:lastRowFirstColumn="0" w:lastRowLastColumn="0"/>
                  </w:pPr>
                  <w:r>
                    <w:t>1. Recruitment and Staffing</w:t>
                  </w:r>
                </w:p>
                <w:p w14:paraId="6F5AA17D" w14:textId="77777777" w:rsidR="0081212B" w:rsidRDefault="00E752FC">
                  <w:pPr>
                    <w:cnfStyle w:val="000000100000" w:firstRow="0" w:lastRow="0" w:firstColumn="0" w:lastColumn="0" w:oddVBand="0" w:evenVBand="0" w:oddHBand="1" w:evenHBand="0" w:firstRowFirstColumn="0" w:firstRowLastColumn="0" w:lastRowFirstColumn="0" w:lastRowLastColumn="0"/>
                  </w:pPr>
                  <w:r>
                    <w:t>2 Payroll and employee records management</w:t>
                  </w:r>
                </w:p>
                <w:p w14:paraId="02F23CD0" w14:textId="77777777" w:rsidR="0081212B" w:rsidRDefault="00E752FC">
                  <w:pPr>
                    <w:cnfStyle w:val="000000100000" w:firstRow="0" w:lastRow="0" w:firstColumn="0" w:lastColumn="0" w:oddVBand="0" w:evenVBand="0" w:oddHBand="1" w:evenHBand="0" w:firstRowFirstColumn="0" w:firstRowLastColumn="0" w:lastRowFirstColumn="0" w:lastRowLastColumn="0"/>
                  </w:pPr>
                  <w:r>
                    <w:t>3. Training and development</w:t>
                  </w:r>
                </w:p>
              </w:tc>
              <w:tc>
                <w:tcPr>
                  <w:tcW w:w="2799" w:type="dxa"/>
                </w:tcPr>
                <w:p w14:paraId="2213A98B" w14:textId="77777777" w:rsidR="0081212B" w:rsidRDefault="00E752FC">
                  <w:pPr>
                    <w:cnfStyle w:val="000000100000" w:firstRow="0" w:lastRow="0" w:firstColumn="0" w:lastColumn="0" w:oddVBand="0" w:evenVBand="0" w:oddHBand="1" w:evenHBand="0" w:firstRowFirstColumn="0" w:firstRowLastColumn="0" w:lastRowFirstColumn="0" w:lastRowLastColumn="0"/>
                  </w:pPr>
                  <w:r>
                    <w:t>1. HR Information System (HRIS)</w:t>
                  </w:r>
                </w:p>
                <w:p w14:paraId="675BF2E4" w14:textId="77777777" w:rsidR="0081212B" w:rsidRDefault="00E752FC">
                  <w:pPr>
                    <w:cnfStyle w:val="000000100000" w:firstRow="0" w:lastRow="0" w:firstColumn="0" w:lastColumn="0" w:oddVBand="0" w:evenVBand="0" w:oddHBand="1" w:evenHBand="0" w:firstRowFirstColumn="0" w:firstRowLastColumn="0" w:lastRowFirstColumn="0" w:lastRowLastColumn="0"/>
                  </w:pPr>
                  <w:r>
                    <w:t>2. Payroll system</w:t>
                  </w:r>
                </w:p>
                <w:p w14:paraId="4D820AEA" w14:textId="77777777" w:rsidR="0081212B" w:rsidRDefault="00E752FC">
                  <w:pPr>
                    <w:cnfStyle w:val="000000100000" w:firstRow="0" w:lastRow="0" w:firstColumn="0" w:lastColumn="0" w:oddVBand="0" w:evenVBand="0" w:oddHBand="1" w:evenHBand="0" w:firstRowFirstColumn="0" w:firstRowLastColumn="0" w:lastRowFirstColumn="0" w:lastRowLastColumn="0"/>
                  </w:pPr>
                  <w:r>
                    <w:t>3. Workstation computers</w:t>
                  </w:r>
                </w:p>
                <w:p w14:paraId="10E9970A" w14:textId="77777777" w:rsidR="0081212B" w:rsidRDefault="00E752FC">
                  <w:pPr>
                    <w:cnfStyle w:val="000000100000" w:firstRow="0" w:lastRow="0" w:firstColumn="0" w:lastColumn="0" w:oddVBand="0" w:evenVBand="0" w:oddHBand="1" w:evenHBand="0" w:firstRowFirstColumn="0" w:firstRowLastColumn="0" w:lastRowFirstColumn="0" w:lastRowLastColumn="0"/>
                  </w:pPr>
                  <w:r>
                    <w:t>4. Biometric attendance system</w:t>
                  </w:r>
                </w:p>
              </w:tc>
              <w:tc>
                <w:tcPr>
                  <w:tcW w:w="2661" w:type="dxa"/>
                </w:tcPr>
                <w:p w14:paraId="6C5420EA" w14:textId="77777777" w:rsidR="0081212B" w:rsidRDefault="00E752FC">
                  <w:pPr>
                    <w:cnfStyle w:val="000000100000" w:firstRow="0" w:lastRow="0" w:firstColumn="0" w:lastColumn="0" w:oddVBand="0" w:evenVBand="0" w:oddHBand="1" w:evenHBand="0" w:firstRowFirstColumn="0" w:firstRowLastColumn="0" w:lastRowFirstColumn="0" w:lastRowLastColumn="0"/>
                  </w:pPr>
                  <w:r>
                    <w:t>1. Employee 201 files</w:t>
                  </w:r>
                </w:p>
                <w:p w14:paraId="727F9961" w14:textId="77777777" w:rsidR="0081212B" w:rsidRDefault="00E752FC">
                  <w:pPr>
                    <w:cnfStyle w:val="000000100000" w:firstRow="0" w:lastRow="0" w:firstColumn="0" w:lastColumn="0" w:oddVBand="0" w:evenVBand="0" w:oddHBand="1" w:evenHBand="0" w:firstRowFirstColumn="0" w:firstRowLastColumn="0" w:lastRowFirstColumn="0" w:lastRowLastColumn="0"/>
                  </w:pPr>
                  <w:r>
                    <w:t>2. Payroll records</w:t>
                  </w:r>
                </w:p>
                <w:p w14:paraId="242C1F7E" w14:textId="77777777" w:rsidR="0081212B" w:rsidRDefault="00E752FC">
                  <w:pPr>
                    <w:cnfStyle w:val="000000100000" w:firstRow="0" w:lastRow="0" w:firstColumn="0" w:lastColumn="0" w:oddVBand="0" w:evenVBand="0" w:oddHBand="1" w:evenHBand="0" w:firstRowFirstColumn="0" w:firstRowLastColumn="0" w:lastRowFirstColumn="0" w:lastRowLastColumn="0"/>
                  </w:pPr>
                  <w:r>
                    <w:t>3. Training and performance evaluation records</w:t>
                  </w:r>
                </w:p>
              </w:tc>
            </w:tr>
            <w:tr w:rsidR="0081212B" w14:paraId="76A1D60D" w14:textId="77777777" w:rsidTr="00F54A45">
              <w:trPr>
                <w:trHeight w:val="421"/>
              </w:trPr>
              <w:tc>
                <w:tcPr>
                  <w:cnfStyle w:val="001000000000" w:firstRow="0" w:lastRow="0" w:firstColumn="1" w:lastColumn="0" w:oddVBand="0" w:evenVBand="0" w:oddHBand="0" w:evenHBand="0" w:firstRowFirstColumn="0" w:firstRowLastColumn="0" w:lastRowFirstColumn="0" w:lastRowLastColumn="0"/>
                  <w:tcW w:w="2431" w:type="dxa"/>
                </w:tcPr>
                <w:p w14:paraId="421D8AF0" w14:textId="77777777" w:rsidR="0081212B" w:rsidRDefault="00E752FC">
                  <w:r>
                    <w:t>INFORMATION TECHNOLOGY DEPARTMENT (IT DEPT.)</w:t>
                  </w:r>
                </w:p>
              </w:tc>
              <w:tc>
                <w:tcPr>
                  <w:tcW w:w="2610" w:type="dxa"/>
                </w:tcPr>
                <w:p w14:paraId="0267E88A" w14:textId="77777777" w:rsidR="0081212B" w:rsidRDefault="00E752FC">
                  <w:pPr>
                    <w:cnfStyle w:val="000000000000" w:firstRow="0" w:lastRow="0" w:firstColumn="0" w:lastColumn="0" w:oddVBand="0" w:evenVBand="0" w:oddHBand="0" w:evenHBand="0" w:firstRowFirstColumn="0" w:firstRowLastColumn="0" w:lastRowFirstColumn="0" w:lastRowLastColumn="0"/>
                  </w:pPr>
                  <w:r>
                    <w:t>1. Network and system maintenance</w:t>
                  </w:r>
                </w:p>
                <w:p w14:paraId="6750B751" w14:textId="77777777" w:rsidR="0081212B" w:rsidRDefault="00E752FC">
                  <w:pPr>
                    <w:cnfStyle w:val="000000000000" w:firstRow="0" w:lastRow="0" w:firstColumn="0" w:lastColumn="0" w:oddVBand="0" w:evenVBand="0" w:oddHBand="0" w:evenHBand="0" w:firstRowFirstColumn="0" w:firstRowLastColumn="0" w:lastRowFirstColumn="0" w:lastRowLastColumn="0"/>
                  </w:pPr>
                  <w:r>
                    <w:t>2. Technical support / helpdesk</w:t>
                  </w:r>
                </w:p>
                <w:p w14:paraId="1E959FAF" w14:textId="77777777" w:rsidR="0081212B" w:rsidRDefault="00E752FC">
                  <w:pPr>
                    <w:cnfStyle w:val="000000000000" w:firstRow="0" w:lastRow="0" w:firstColumn="0" w:lastColumn="0" w:oddVBand="0" w:evenVBand="0" w:oddHBand="0" w:evenHBand="0" w:firstRowFirstColumn="0" w:firstRowLastColumn="0" w:lastRowFirstColumn="0" w:lastRowLastColumn="0"/>
                  </w:pPr>
                  <w:r>
                    <w:t>3. Learning Management System (LMS) and school systems management</w:t>
                  </w:r>
                </w:p>
              </w:tc>
              <w:tc>
                <w:tcPr>
                  <w:tcW w:w="2799" w:type="dxa"/>
                </w:tcPr>
                <w:p w14:paraId="6D1BAD5A" w14:textId="77777777" w:rsidR="0081212B" w:rsidRDefault="00E752FC">
                  <w:pPr>
                    <w:cnfStyle w:val="000000000000" w:firstRow="0" w:lastRow="0" w:firstColumn="0" w:lastColumn="0" w:oddVBand="0" w:evenVBand="0" w:oddHBand="0" w:evenHBand="0" w:firstRowFirstColumn="0" w:firstRowLastColumn="0" w:lastRowFirstColumn="0" w:lastRowLastColumn="0"/>
                  </w:pPr>
                  <w:r>
                    <w:t>1. Servers and network devices</w:t>
                  </w:r>
                </w:p>
                <w:p w14:paraId="59D6390D" w14:textId="77777777" w:rsidR="0081212B" w:rsidRDefault="00E752FC">
                  <w:pPr>
                    <w:cnfStyle w:val="000000000000" w:firstRow="0" w:lastRow="0" w:firstColumn="0" w:lastColumn="0" w:oddVBand="0" w:evenVBand="0" w:oddHBand="0" w:evenHBand="0" w:firstRowFirstColumn="0" w:firstRowLastColumn="0" w:lastRowFirstColumn="0" w:lastRowLastColumn="0"/>
                  </w:pPr>
                  <w:r>
                    <w:t>2. Student Information System (SIS)</w:t>
                  </w:r>
                </w:p>
                <w:p w14:paraId="0A577C2C" w14:textId="77777777" w:rsidR="0081212B" w:rsidRDefault="00E752FC">
                  <w:pPr>
                    <w:cnfStyle w:val="000000000000" w:firstRow="0" w:lastRow="0" w:firstColumn="0" w:lastColumn="0" w:oddVBand="0" w:evenVBand="0" w:oddHBand="0" w:evenHBand="0" w:firstRowFirstColumn="0" w:firstRowLastColumn="0" w:lastRowFirstColumn="0" w:lastRowLastColumn="0"/>
                  </w:pPr>
                  <w:r>
                    <w:t>3. IT workstations and laptops</w:t>
                  </w:r>
                </w:p>
                <w:p w14:paraId="59434C4B" w14:textId="77777777" w:rsidR="0081212B" w:rsidRDefault="00E752FC">
                  <w:pPr>
                    <w:cnfStyle w:val="000000000000" w:firstRow="0" w:lastRow="0" w:firstColumn="0" w:lastColumn="0" w:oddVBand="0" w:evenVBand="0" w:oddHBand="0" w:evenHBand="0" w:firstRowFirstColumn="0" w:firstRowLastColumn="0" w:lastRowFirstColumn="0" w:lastRowLastColumn="0"/>
                  </w:pPr>
                  <w:r>
                    <w:t>4. Backup and cybersecurity systems</w:t>
                  </w:r>
                </w:p>
              </w:tc>
              <w:tc>
                <w:tcPr>
                  <w:tcW w:w="2661" w:type="dxa"/>
                </w:tcPr>
                <w:p w14:paraId="05D2CED0" w14:textId="77777777" w:rsidR="0081212B" w:rsidRDefault="00E752FC">
                  <w:pPr>
                    <w:cnfStyle w:val="000000000000" w:firstRow="0" w:lastRow="0" w:firstColumn="0" w:lastColumn="0" w:oddVBand="0" w:evenVBand="0" w:oddHBand="0" w:evenHBand="0" w:firstRowFirstColumn="0" w:firstRowLastColumn="0" w:lastRowFirstColumn="0" w:lastRowLastColumn="0"/>
                  </w:pPr>
                  <w:r>
                    <w:t>1. System configuration files</w:t>
                  </w:r>
                </w:p>
                <w:p w14:paraId="0354B4D1" w14:textId="77777777" w:rsidR="0081212B" w:rsidRDefault="00E752FC">
                  <w:pPr>
                    <w:cnfStyle w:val="000000000000" w:firstRow="0" w:lastRow="0" w:firstColumn="0" w:lastColumn="0" w:oddVBand="0" w:evenVBand="0" w:oddHBand="0" w:evenHBand="0" w:firstRowFirstColumn="0" w:firstRowLastColumn="0" w:lastRowFirstColumn="0" w:lastRowLastColumn="0"/>
                  </w:pPr>
                  <w:r>
                    <w:t>2. Backup files (academic, HR, finance)</w:t>
                  </w:r>
                </w:p>
                <w:p w14:paraId="63A972B1" w14:textId="77777777" w:rsidR="0081212B" w:rsidRDefault="00E752FC">
                  <w:pPr>
                    <w:cnfStyle w:val="000000000000" w:firstRow="0" w:lastRow="0" w:firstColumn="0" w:lastColumn="0" w:oddVBand="0" w:evenVBand="0" w:oddHBand="0" w:evenHBand="0" w:firstRowFirstColumn="0" w:firstRowLastColumn="0" w:lastRowFirstColumn="0" w:lastRowLastColumn="0"/>
                  </w:pPr>
                  <w:r>
                    <w:t>3. Student database records</w:t>
                  </w:r>
                </w:p>
              </w:tc>
            </w:tr>
            <w:tr w:rsidR="0081212B" w14:paraId="4ADABF50" w14:textId="77777777" w:rsidTr="00F54A45">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2431" w:type="dxa"/>
                </w:tcPr>
                <w:p w14:paraId="399DBB31" w14:textId="77777777" w:rsidR="0081212B" w:rsidRDefault="00E752FC">
                  <w:r>
                    <w:t>FINANCE / ACCOUNTING OFFICE</w:t>
                  </w:r>
                </w:p>
              </w:tc>
              <w:tc>
                <w:tcPr>
                  <w:tcW w:w="2610" w:type="dxa"/>
                </w:tcPr>
                <w:p w14:paraId="7323140D" w14:textId="77777777" w:rsidR="0081212B" w:rsidRDefault="00E752FC">
                  <w:pPr>
                    <w:cnfStyle w:val="000000100000" w:firstRow="0" w:lastRow="0" w:firstColumn="0" w:lastColumn="0" w:oddVBand="0" w:evenVBand="0" w:oddHBand="1" w:evenHBand="0" w:firstRowFirstColumn="0" w:firstRowLastColumn="0" w:lastRowFirstColumn="0" w:lastRowLastColumn="0"/>
                  </w:pPr>
                  <w:r>
                    <w:t>1. Tuition billing and collection</w:t>
                  </w:r>
                </w:p>
                <w:p w14:paraId="23C51AFB" w14:textId="77777777" w:rsidR="0081212B" w:rsidRDefault="00E752FC">
                  <w:pPr>
                    <w:cnfStyle w:val="000000100000" w:firstRow="0" w:lastRow="0" w:firstColumn="0" w:lastColumn="0" w:oddVBand="0" w:evenVBand="0" w:oddHBand="1" w:evenHBand="0" w:firstRowFirstColumn="0" w:firstRowLastColumn="0" w:lastRowFirstColumn="0" w:lastRowLastColumn="0"/>
                  </w:pPr>
                  <w:r>
                    <w:t>2. Payroll payment</w:t>
                  </w:r>
                </w:p>
                <w:p w14:paraId="5BA8C428" w14:textId="77777777" w:rsidR="0081212B" w:rsidRDefault="00E752FC">
                  <w:pPr>
                    <w:cnfStyle w:val="000000100000" w:firstRow="0" w:lastRow="0" w:firstColumn="0" w:lastColumn="0" w:oddVBand="0" w:evenVBand="0" w:oddHBand="1" w:evenHBand="0" w:firstRowFirstColumn="0" w:firstRowLastColumn="0" w:lastRowFirstColumn="0" w:lastRowLastColumn="0"/>
                  </w:pPr>
                  <w:r>
                    <w:t>3. Budgeting &amp; financial reporting</w:t>
                  </w:r>
                </w:p>
              </w:tc>
              <w:tc>
                <w:tcPr>
                  <w:tcW w:w="2799" w:type="dxa"/>
                </w:tcPr>
                <w:p w14:paraId="747A1C7A" w14:textId="77777777" w:rsidR="0081212B" w:rsidRDefault="00E752FC">
                  <w:pPr>
                    <w:cnfStyle w:val="000000100000" w:firstRow="0" w:lastRow="0" w:firstColumn="0" w:lastColumn="0" w:oddVBand="0" w:evenVBand="0" w:oddHBand="1" w:evenHBand="0" w:firstRowFirstColumn="0" w:firstRowLastColumn="0" w:lastRowFirstColumn="0" w:lastRowLastColumn="0"/>
                  </w:pPr>
                  <w:r>
                    <w:t>1. Financial management software</w:t>
                  </w:r>
                </w:p>
                <w:p w14:paraId="0BA36E62" w14:textId="77777777" w:rsidR="0081212B" w:rsidRDefault="00E752FC">
                  <w:pPr>
                    <w:cnfStyle w:val="000000100000" w:firstRow="0" w:lastRow="0" w:firstColumn="0" w:lastColumn="0" w:oddVBand="0" w:evenVBand="0" w:oddHBand="1" w:evenHBand="0" w:firstRowFirstColumn="0" w:firstRowLastColumn="0" w:lastRowFirstColumn="0" w:lastRowLastColumn="0"/>
                  </w:pPr>
                  <w:r>
                    <w:t>2. Cashiering/payment system</w:t>
                  </w:r>
                </w:p>
                <w:p w14:paraId="17CE5509" w14:textId="77777777" w:rsidR="0081212B" w:rsidRDefault="00E752FC">
                  <w:pPr>
                    <w:cnfStyle w:val="000000100000" w:firstRow="0" w:lastRow="0" w:firstColumn="0" w:lastColumn="0" w:oddVBand="0" w:evenVBand="0" w:oddHBand="1" w:evenHBand="0" w:firstRowFirstColumn="0" w:firstRowLastColumn="0" w:lastRowFirstColumn="0" w:lastRowLastColumn="0"/>
                  </w:pPr>
                  <w:r>
                    <w:t>3. Accounting computers and workstations</w:t>
                  </w:r>
                </w:p>
                <w:p w14:paraId="61A0ECEB" w14:textId="77777777" w:rsidR="0081212B" w:rsidRDefault="00E752FC">
                  <w:pPr>
                    <w:cnfStyle w:val="000000100000" w:firstRow="0" w:lastRow="0" w:firstColumn="0" w:lastColumn="0" w:oddVBand="0" w:evenVBand="0" w:oddHBand="1" w:evenHBand="0" w:firstRowFirstColumn="0" w:firstRowLastColumn="0" w:lastRowFirstColumn="0" w:lastRowLastColumn="0"/>
                  </w:pPr>
                  <w:r>
                    <w:t>4. Digital accounting database</w:t>
                  </w:r>
                </w:p>
              </w:tc>
              <w:tc>
                <w:tcPr>
                  <w:tcW w:w="2661" w:type="dxa"/>
                </w:tcPr>
                <w:p w14:paraId="75ADEB7A" w14:textId="77777777" w:rsidR="0081212B" w:rsidRDefault="00E752FC">
                  <w:pPr>
                    <w:cnfStyle w:val="000000100000" w:firstRow="0" w:lastRow="0" w:firstColumn="0" w:lastColumn="0" w:oddVBand="0" w:evenVBand="0" w:oddHBand="1" w:evenHBand="0" w:firstRowFirstColumn="0" w:firstRowLastColumn="0" w:lastRowFirstColumn="0" w:lastRowLastColumn="0"/>
                  </w:pPr>
                  <w:r>
                    <w:t>1. Accounts record</w:t>
                  </w:r>
                </w:p>
                <w:p w14:paraId="2C2FAE0B" w14:textId="77777777" w:rsidR="0081212B" w:rsidRDefault="00E752FC">
                  <w:pPr>
                    <w:cnfStyle w:val="000000100000" w:firstRow="0" w:lastRow="0" w:firstColumn="0" w:lastColumn="0" w:oddVBand="0" w:evenVBand="0" w:oddHBand="1" w:evenHBand="0" w:firstRowFirstColumn="0" w:firstRowLastColumn="0" w:lastRowFirstColumn="0" w:lastRowLastColumn="0"/>
                  </w:pPr>
                  <w:r>
                    <w:t>2. Tuition payment records</w:t>
                  </w:r>
                </w:p>
                <w:p w14:paraId="3C34A640" w14:textId="77777777" w:rsidR="0081212B" w:rsidRDefault="00E752FC">
                  <w:pPr>
                    <w:cnfStyle w:val="000000100000" w:firstRow="0" w:lastRow="0" w:firstColumn="0" w:lastColumn="0" w:oddVBand="0" w:evenVBand="0" w:oddHBand="1" w:evenHBand="0" w:firstRowFirstColumn="0" w:firstRowLastColumn="0" w:lastRowFirstColumn="0" w:lastRowLastColumn="0"/>
                  </w:pPr>
                  <w:r>
                    <w:t>3. Payroll and financial statements</w:t>
                  </w:r>
                </w:p>
              </w:tc>
            </w:tr>
            <w:tr w:rsidR="0081212B" w14:paraId="2BC366AD" w14:textId="77777777" w:rsidTr="00F54A45">
              <w:trPr>
                <w:trHeight w:val="421"/>
              </w:trPr>
              <w:tc>
                <w:tcPr>
                  <w:cnfStyle w:val="001000000000" w:firstRow="0" w:lastRow="0" w:firstColumn="1" w:lastColumn="0" w:oddVBand="0" w:evenVBand="0" w:oddHBand="0" w:evenHBand="0" w:firstRowFirstColumn="0" w:firstRowLastColumn="0" w:lastRowFirstColumn="0" w:lastRowLastColumn="0"/>
                  <w:tcW w:w="2431" w:type="dxa"/>
                </w:tcPr>
                <w:p w14:paraId="44EA46A4" w14:textId="77777777" w:rsidR="0081212B" w:rsidRDefault="00E752FC">
                  <w:r>
                    <w:t>REGISTRAR / STUDENT RECORDS OFFICE</w:t>
                  </w:r>
                </w:p>
              </w:tc>
              <w:tc>
                <w:tcPr>
                  <w:tcW w:w="2610" w:type="dxa"/>
                </w:tcPr>
                <w:p w14:paraId="6AA4CE9A" w14:textId="77777777" w:rsidR="0081212B" w:rsidRDefault="00E752FC">
                  <w:pPr>
                    <w:cnfStyle w:val="000000000000" w:firstRow="0" w:lastRow="0" w:firstColumn="0" w:lastColumn="0" w:oddVBand="0" w:evenVBand="0" w:oddHBand="0" w:evenHBand="0" w:firstRowFirstColumn="0" w:firstRowLastColumn="0" w:lastRowFirstColumn="0" w:lastRowLastColumn="0"/>
                  </w:pPr>
                  <w:r>
                    <w:t>1. Enrollment and registration</w:t>
                  </w:r>
                </w:p>
                <w:p w14:paraId="4F96DFA8" w14:textId="77777777" w:rsidR="0081212B" w:rsidRDefault="00E752FC">
                  <w:pPr>
                    <w:cnfStyle w:val="000000000000" w:firstRow="0" w:lastRow="0" w:firstColumn="0" w:lastColumn="0" w:oddVBand="0" w:evenVBand="0" w:oddHBand="0" w:evenHBand="0" w:firstRowFirstColumn="0" w:firstRowLastColumn="0" w:lastRowFirstColumn="0" w:lastRowLastColumn="0"/>
                  </w:pPr>
                  <w:r>
                    <w:t>2. Academic records management</w:t>
                  </w:r>
                </w:p>
                <w:p w14:paraId="6A0F1794" w14:textId="77777777" w:rsidR="0081212B" w:rsidRDefault="00E752FC">
                  <w:pPr>
                    <w:cnfStyle w:val="000000000000" w:firstRow="0" w:lastRow="0" w:firstColumn="0" w:lastColumn="0" w:oddVBand="0" w:evenVBand="0" w:oddHBand="0" w:evenHBand="0" w:firstRowFirstColumn="0" w:firstRowLastColumn="0" w:lastRowFirstColumn="0" w:lastRowLastColumn="0"/>
                  </w:pPr>
                  <w:r>
                    <w:t>3. Academic record and certificate processing</w:t>
                  </w:r>
                </w:p>
              </w:tc>
              <w:tc>
                <w:tcPr>
                  <w:tcW w:w="2799" w:type="dxa"/>
                </w:tcPr>
                <w:p w14:paraId="60088A04" w14:textId="77777777" w:rsidR="0081212B" w:rsidRDefault="00E752FC">
                  <w:pPr>
                    <w:cnfStyle w:val="000000000000" w:firstRow="0" w:lastRow="0" w:firstColumn="0" w:lastColumn="0" w:oddVBand="0" w:evenVBand="0" w:oddHBand="0" w:evenHBand="0" w:firstRowFirstColumn="0" w:firstRowLastColumn="0" w:lastRowFirstColumn="0" w:lastRowLastColumn="0"/>
                  </w:pPr>
                  <w:r>
                    <w:t>1. Student Information System (SIS)</w:t>
                  </w:r>
                </w:p>
                <w:p w14:paraId="42A3A1F5" w14:textId="77777777" w:rsidR="0081212B" w:rsidRDefault="00E752FC">
                  <w:pPr>
                    <w:cnfStyle w:val="000000000000" w:firstRow="0" w:lastRow="0" w:firstColumn="0" w:lastColumn="0" w:oddVBand="0" w:evenVBand="0" w:oddHBand="0" w:evenHBand="0" w:firstRowFirstColumn="0" w:firstRowLastColumn="0" w:lastRowFirstColumn="0" w:lastRowLastColumn="0"/>
                  </w:pPr>
                  <w:r>
                    <w:t>2. Records management database</w:t>
                  </w:r>
                </w:p>
                <w:p w14:paraId="1A88FA11" w14:textId="77777777" w:rsidR="0081212B" w:rsidRDefault="00E752FC">
                  <w:pPr>
                    <w:cnfStyle w:val="000000000000" w:firstRow="0" w:lastRow="0" w:firstColumn="0" w:lastColumn="0" w:oddVBand="0" w:evenVBand="0" w:oddHBand="0" w:evenHBand="0" w:firstRowFirstColumn="0" w:firstRowLastColumn="0" w:lastRowFirstColumn="0" w:lastRowLastColumn="0"/>
                  </w:pPr>
                  <w:r>
                    <w:t>3. Registrar office computers</w:t>
                  </w:r>
                </w:p>
                <w:p w14:paraId="13EE0B49" w14:textId="77777777" w:rsidR="0081212B" w:rsidRDefault="00E752FC">
                  <w:pPr>
                    <w:cnfStyle w:val="000000000000" w:firstRow="0" w:lastRow="0" w:firstColumn="0" w:lastColumn="0" w:oddVBand="0" w:evenVBand="0" w:oddHBand="0" w:evenHBand="0" w:firstRowFirstColumn="0" w:firstRowLastColumn="0" w:lastRowFirstColumn="0" w:lastRowLastColumn="0"/>
                  </w:pPr>
                  <w:r>
                    <w:t>4. Digital archive system</w:t>
                  </w:r>
                </w:p>
              </w:tc>
              <w:tc>
                <w:tcPr>
                  <w:tcW w:w="2661" w:type="dxa"/>
                </w:tcPr>
                <w:p w14:paraId="2E33B055" w14:textId="77777777" w:rsidR="0081212B" w:rsidRDefault="00E752FC">
                  <w:pPr>
                    <w:cnfStyle w:val="000000000000" w:firstRow="0" w:lastRow="0" w:firstColumn="0" w:lastColumn="0" w:oddVBand="0" w:evenVBand="0" w:oddHBand="0" w:evenHBand="0" w:firstRowFirstColumn="0" w:firstRowLastColumn="0" w:lastRowFirstColumn="0" w:lastRowLastColumn="0"/>
                  </w:pPr>
                  <w:r>
                    <w:t>1. Student academic records</w:t>
                  </w:r>
                </w:p>
                <w:p w14:paraId="10008B4B" w14:textId="77777777" w:rsidR="0081212B" w:rsidRDefault="00E752FC">
                  <w:pPr>
                    <w:cnfStyle w:val="000000000000" w:firstRow="0" w:lastRow="0" w:firstColumn="0" w:lastColumn="0" w:oddVBand="0" w:evenVBand="0" w:oddHBand="0" w:evenHBand="0" w:firstRowFirstColumn="0" w:firstRowLastColumn="0" w:lastRowFirstColumn="0" w:lastRowLastColumn="0"/>
                  </w:pPr>
                  <w:r>
                    <w:t>2. Enrollment and admission files</w:t>
                  </w:r>
                </w:p>
                <w:p w14:paraId="7FEC6AA0" w14:textId="77777777" w:rsidR="0081212B" w:rsidRDefault="00E752FC">
                  <w:pPr>
                    <w:cnfStyle w:val="000000000000" w:firstRow="0" w:lastRow="0" w:firstColumn="0" w:lastColumn="0" w:oddVBand="0" w:evenVBand="0" w:oddHBand="0" w:evenHBand="0" w:firstRowFirstColumn="0" w:firstRowLastColumn="0" w:lastRowFirstColumn="0" w:lastRowLastColumn="0"/>
                  </w:pPr>
                  <w:r>
                    <w:t>3. Graduation and academic records</w:t>
                  </w:r>
                </w:p>
              </w:tc>
            </w:tr>
            <w:tr w:rsidR="0081212B" w14:paraId="157E472C" w14:textId="77777777" w:rsidTr="00F54A45">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431" w:type="dxa"/>
                </w:tcPr>
                <w:p w14:paraId="0246B9B7" w14:textId="77777777" w:rsidR="0081212B" w:rsidRDefault="00E752FC">
                  <w:r>
                    <w:t>LIBRARY / LEARNING RESOURCE CENTER</w:t>
                  </w:r>
                </w:p>
              </w:tc>
              <w:tc>
                <w:tcPr>
                  <w:tcW w:w="2610" w:type="dxa"/>
                </w:tcPr>
                <w:p w14:paraId="6E4F642A" w14:textId="77777777" w:rsidR="0081212B" w:rsidRDefault="00E752FC">
                  <w:pPr>
                    <w:cnfStyle w:val="000000100000" w:firstRow="0" w:lastRow="0" w:firstColumn="0" w:lastColumn="0" w:oddVBand="0" w:evenVBand="0" w:oddHBand="1" w:evenHBand="0" w:firstRowFirstColumn="0" w:firstRowLastColumn="0" w:lastRowFirstColumn="0" w:lastRowLastColumn="0"/>
                  </w:pPr>
                  <w:r>
                    <w:t>1. Book lending and catalog management</w:t>
                  </w:r>
                </w:p>
                <w:p w14:paraId="76C2926C" w14:textId="77777777" w:rsidR="0081212B" w:rsidRDefault="00E752FC">
                  <w:pPr>
                    <w:cnfStyle w:val="000000100000" w:firstRow="0" w:lastRow="0" w:firstColumn="0" w:lastColumn="0" w:oddVBand="0" w:evenVBand="0" w:oddHBand="1" w:evenHBand="0" w:firstRowFirstColumn="0" w:firstRowLastColumn="0" w:lastRowFirstColumn="0" w:lastRowLastColumn="0"/>
                  </w:pPr>
                  <w:r>
                    <w:t>2. Digital resources (e-books, journals)</w:t>
                  </w:r>
                </w:p>
                <w:p w14:paraId="2178310C" w14:textId="77777777" w:rsidR="0081212B" w:rsidRDefault="00E752FC">
                  <w:pPr>
                    <w:cnfStyle w:val="000000100000" w:firstRow="0" w:lastRow="0" w:firstColumn="0" w:lastColumn="0" w:oddVBand="0" w:evenVBand="0" w:oddHBand="1" w:evenHBand="0" w:firstRowFirstColumn="0" w:firstRowLastColumn="0" w:lastRowFirstColumn="0" w:lastRowLastColumn="0"/>
                  </w:pPr>
                  <w:r>
                    <w:t>3. Research support and reference help</w:t>
                  </w:r>
                </w:p>
              </w:tc>
              <w:tc>
                <w:tcPr>
                  <w:tcW w:w="2799" w:type="dxa"/>
                </w:tcPr>
                <w:p w14:paraId="1AFE5DEC" w14:textId="77777777" w:rsidR="0081212B" w:rsidRDefault="00E752FC">
                  <w:pPr>
                    <w:cnfStyle w:val="000000100000" w:firstRow="0" w:lastRow="0" w:firstColumn="0" w:lastColumn="0" w:oddVBand="0" w:evenVBand="0" w:oddHBand="1" w:evenHBand="0" w:firstRowFirstColumn="0" w:firstRowLastColumn="0" w:lastRowFirstColumn="0" w:lastRowLastColumn="0"/>
                  </w:pPr>
                  <w:r>
                    <w:t>1. Library system</w:t>
                  </w:r>
                </w:p>
                <w:p w14:paraId="2B65E1EE" w14:textId="77777777" w:rsidR="0081212B" w:rsidRDefault="00E752FC">
                  <w:pPr>
                    <w:cnfStyle w:val="000000100000" w:firstRow="0" w:lastRow="0" w:firstColumn="0" w:lastColumn="0" w:oddVBand="0" w:evenVBand="0" w:oddHBand="1" w:evenHBand="0" w:firstRowFirstColumn="0" w:firstRowLastColumn="0" w:lastRowFirstColumn="0" w:lastRowLastColumn="0"/>
                  </w:pPr>
                  <w:r>
                    <w:t>2. Public computers</w:t>
                  </w:r>
                </w:p>
                <w:p w14:paraId="7E992DF7" w14:textId="77777777" w:rsidR="0081212B" w:rsidRDefault="00E752FC">
                  <w:pPr>
                    <w:cnfStyle w:val="000000100000" w:firstRow="0" w:lastRow="0" w:firstColumn="0" w:lastColumn="0" w:oddVBand="0" w:evenVBand="0" w:oddHBand="1" w:evenHBand="0" w:firstRowFirstColumn="0" w:firstRowLastColumn="0" w:lastRowFirstColumn="0" w:lastRowLastColumn="0"/>
                  </w:pPr>
                  <w:r>
                    <w:t>3. Digital library database</w:t>
                  </w:r>
                </w:p>
                <w:p w14:paraId="55855A02" w14:textId="77777777" w:rsidR="0081212B" w:rsidRDefault="00E752FC">
                  <w:pPr>
                    <w:cnfStyle w:val="000000100000" w:firstRow="0" w:lastRow="0" w:firstColumn="0" w:lastColumn="0" w:oddVBand="0" w:evenVBand="0" w:oddHBand="1" w:evenHBand="0" w:firstRowFirstColumn="0" w:firstRowLastColumn="0" w:lastRowFirstColumn="0" w:lastRowLastColumn="0"/>
                  </w:pPr>
                  <w:r>
                    <w:t>4. Online catalog system</w:t>
                  </w:r>
                </w:p>
              </w:tc>
              <w:tc>
                <w:tcPr>
                  <w:tcW w:w="2661" w:type="dxa"/>
                </w:tcPr>
                <w:p w14:paraId="77DAF389" w14:textId="77777777" w:rsidR="0081212B" w:rsidRDefault="00E752FC">
                  <w:pPr>
                    <w:cnfStyle w:val="000000100000" w:firstRow="0" w:lastRow="0" w:firstColumn="0" w:lastColumn="0" w:oddVBand="0" w:evenVBand="0" w:oddHBand="1" w:evenHBand="0" w:firstRowFirstColumn="0" w:firstRowLastColumn="0" w:lastRowFirstColumn="0" w:lastRowLastColumn="0"/>
                  </w:pPr>
                  <w:r>
                    <w:t>1. Catalog records</w:t>
                  </w:r>
                </w:p>
                <w:p w14:paraId="25BDD5CB" w14:textId="77777777" w:rsidR="0081212B" w:rsidRDefault="00E752FC">
                  <w:pPr>
                    <w:cnfStyle w:val="000000100000" w:firstRow="0" w:lastRow="0" w:firstColumn="0" w:lastColumn="0" w:oddVBand="0" w:evenVBand="0" w:oddHBand="1" w:evenHBand="0" w:firstRowFirstColumn="0" w:firstRowLastColumn="0" w:lastRowFirstColumn="0" w:lastRowLastColumn="0"/>
                  </w:pPr>
                  <w:r>
                    <w:t>2. Borrower records</w:t>
                  </w:r>
                </w:p>
                <w:p w14:paraId="7EBF8C82" w14:textId="77777777" w:rsidR="0081212B" w:rsidRDefault="00E752FC">
                  <w:pPr>
                    <w:cnfStyle w:val="000000100000" w:firstRow="0" w:lastRow="0" w:firstColumn="0" w:lastColumn="0" w:oddVBand="0" w:evenVBand="0" w:oddHBand="1" w:evenHBand="0" w:firstRowFirstColumn="0" w:firstRowLastColumn="0" w:lastRowFirstColumn="0" w:lastRowLastColumn="0"/>
                  </w:pPr>
                  <w:r>
                    <w:t>3. Digital archives</w:t>
                  </w:r>
                </w:p>
              </w:tc>
            </w:tr>
            <w:tr w:rsidR="0081212B" w14:paraId="190B7153" w14:textId="77777777" w:rsidTr="00F54A45">
              <w:trPr>
                <w:trHeight w:val="421"/>
              </w:trPr>
              <w:tc>
                <w:tcPr>
                  <w:cnfStyle w:val="001000000000" w:firstRow="0" w:lastRow="0" w:firstColumn="1" w:lastColumn="0" w:oddVBand="0" w:evenVBand="0" w:oddHBand="0" w:evenHBand="0" w:firstRowFirstColumn="0" w:firstRowLastColumn="0" w:lastRowFirstColumn="0" w:lastRowLastColumn="0"/>
                  <w:tcW w:w="2431" w:type="dxa"/>
                </w:tcPr>
                <w:p w14:paraId="287D24D9" w14:textId="77777777" w:rsidR="0081212B" w:rsidRDefault="00E752FC">
                  <w:r>
                    <w:t>GUIDANCE / COUNSELING OFFICE</w:t>
                  </w:r>
                </w:p>
              </w:tc>
              <w:tc>
                <w:tcPr>
                  <w:tcW w:w="2610" w:type="dxa"/>
                </w:tcPr>
                <w:p w14:paraId="63FB65B5" w14:textId="77777777" w:rsidR="0081212B" w:rsidRDefault="00E752FC">
                  <w:pPr>
                    <w:cnfStyle w:val="000000000000" w:firstRow="0" w:lastRow="0" w:firstColumn="0" w:lastColumn="0" w:oddVBand="0" w:evenVBand="0" w:oddHBand="0" w:evenHBand="0" w:firstRowFirstColumn="0" w:firstRowLastColumn="0" w:lastRowFirstColumn="0" w:lastRowLastColumn="0"/>
                  </w:pPr>
                  <w:r>
                    <w:t>1. Student counseling</w:t>
                  </w:r>
                </w:p>
                <w:p w14:paraId="3E79B888" w14:textId="77777777" w:rsidR="0081212B" w:rsidRDefault="00E752FC">
                  <w:pPr>
                    <w:cnfStyle w:val="000000000000" w:firstRow="0" w:lastRow="0" w:firstColumn="0" w:lastColumn="0" w:oddVBand="0" w:evenVBand="0" w:oddHBand="0" w:evenHBand="0" w:firstRowFirstColumn="0" w:firstRowLastColumn="0" w:lastRowFirstColumn="0" w:lastRowLastColumn="0"/>
                  </w:pPr>
                  <w:r>
                    <w:t>2. Behavioral assessment</w:t>
                  </w:r>
                </w:p>
                <w:p w14:paraId="5EA902D6" w14:textId="77777777" w:rsidR="0081212B" w:rsidRDefault="00E752FC">
                  <w:pPr>
                    <w:cnfStyle w:val="000000000000" w:firstRow="0" w:lastRow="0" w:firstColumn="0" w:lastColumn="0" w:oddVBand="0" w:evenVBand="0" w:oddHBand="0" w:evenHBand="0" w:firstRowFirstColumn="0" w:firstRowLastColumn="0" w:lastRowFirstColumn="0" w:lastRowLastColumn="0"/>
                  </w:pPr>
                  <w:r>
                    <w:t>3. Student guidance records management</w:t>
                  </w:r>
                </w:p>
              </w:tc>
              <w:tc>
                <w:tcPr>
                  <w:tcW w:w="2799" w:type="dxa"/>
                </w:tcPr>
                <w:p w14:paraId="14DEA5E2" w14:textId="77777777" w:rsidR="0081212B" w:rsidRDefault="00E752FC">
                  <w:pPr>
                    <w:cnfStyle w:val="000000000000" w:firstRow="0" w:lastRow="0" w:firstColumn="0" w:lastColumn="0" w:oddVBand="0" w:evenVBand="0" w:oddHBand="0" w:evenHBand="0" w:firstRowFirstColumn="0" w:firstRowLastColumn="0" w:lastRowFirstColumn="0" w:lastRowLastColumn="0"/>
                  </w:pPr>
                  <w:r>
                    <w:t>1. Counseling database</w:t>
                  </w:r>
                </w:p>
                <w:p w14:paraId="3C8E9649" w14:textId="77777777" w:rsidR="0081212B" w:rsidRDefault="00E752FC">
                  <w:pPr>
                    <w:cnfStyle w:val="000000000000" w:firstRow="0" w:lastRow="0" w:firstColumn="0" w:lastColumn="0" w:oddVBand="0" w:evenVBand="0" w:oddHBand="0" w:evenHBand="0" w:firstRowFirstColumn="0" w:firstRowLastColumn="0" w:lastRowFirstColumn="0" w:lastRowLastColumn="0"/>
                  </w:pPr>
                  <w:r>
                    <w:t>2. Office computers</w:t>
                  </w:r>
                </w:p>
                <w:p w14:paraId="4528376D" w14:textId="77777777" w:rsidR="0081212B" w:rsidRDefault="00E752FC">
                  <w:pPr>
                    <w:cnfStyle w:val="000000000000" w:firstRow="0" w:lastRow="0" w:firstColumn="0" w:lastColumn="0" w:oddVBand="0" w:evenVBand="0" w:oddHBand="0" w:evenHBand="0" w:firstRowFirstColumn="0" w:firstRowLastColumn="0" w:lastRowFirstColumn="0" w:lastRowLastColumn="0"/>
                  </w:pPr>
                  <w:r>
                    <w:t>3. Online appointment system</w:t>
                  </w:r>
                </w:p>
                <w:p w14:paraId="32E32053" w14:textId="77777777" w:rsidR="0081212B" w:rsidRDefault="00E752FC">
                  <w:pPr>
                    <w:cnfStyle w:val="000000000000" w:firstRow="0" w:lastRow="0" w:firstColumn="0" w:lastColumn="0" w:oddVBand="0" w:evenVBand="0" w:oddHBand="0" w:evenHBand="0" w:firstRowFirstColumn="0" w:firstRowLastColumn="0" w:lastRowFirstColumn="0" w:lastRowLastColumn="0"/>
                  </w:pPr>
                  <w:r>
                    <w:t>4. Digital assessment tools</w:t>
                  </w:r>
                </w:p>
              </w:tc>
              <w:tc>
                <w:tcPr>
                  <w:tcW w:w="2661" w:type="dxa"/>
                </w:tcPr>
                <w:p w14:paraId="4E5BCDD1" w14:textId="77777777" w:rsidR="0081212B" w:rsidRDefault="00E752FC">
                  <w:pPr>
                    <w:cnfStyle w:val="000000000000" w:firstRow="0" w:lastRow="0" w:firstColumn="0" w:lastColumn="0" w:oddVBand="0" w:evenVBand="0" w:oddHBand="0" w:evenHBand="0" w:firstRowFirstColumn="0" w:firstRowLastColumn="0" w:lastRowFirstColumn="0" w:lastRowLastColumn="0"/>
                  </w:pPr>
                  <w:r>
                    <w:t>1. Counseling session records</w:t>
                  </w:r>
                </w:p>
                <w:p w14:paraId="32F3B793" w14:textId="77777777" w:rsidR="0081212B" w:rsidRDefault="00E752FC">
                  <w:pPr>
                    <w:cnfStyle w:val="000000000000" w:firstRow="0" w:lastRow="0" w:firstColumn="0" w:lastColumn="0" w:oddVBand="0" w:evenVBand="0" w:oddHBand="0" w:evenHBand="0" w:firstRowFirstColumn="0" w:firstRowLastColumn="0" w:lastRowFirstColumn="0" w:lastRowLastColumn="0"/>
                  </w:pPr>
                  <w:r>
                    <w:t>2. Student behavior reports</w:t>
                  </w:r>
                </w:p>
                <w:p w14:paraId="4AD6446A" w14:textId="77777777" w:rsidR="0081212B" w:rsidRDefault="00E752FC">
                  <w:pPr>
                    <w:cnfStyle w:val="000000000000" w:firstRow="0" w:lastRow="0" w:firstColumn="0" w:lastColumn="0" w:oddVBand="0" w:evenVBand="0" w:oddHBand="0" w:evenHBand="0" w:firstRowFirstColumn="0" w:firstRowLastColumn="0" w:lastRowFirstColumn="0" w:lastRowLastColumn="0"/>
                  </w:pPr>
                  <w:r>
                    <w:t>3. Help Request and Action Forms</w:t>
                  </w:r>
                </w:p>
              </w:tc>
            </w:tr>
            <w:tr w:rsidR="0081212B" w14:paraId="077398FA" w14:textId="77777777" w:rsidTr="00F54A45">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431" w:type="dxa"/>
                </w:tcPr>
                <w:p w14:paraId="67073652" w14:textId="77777777" w:rsidR="0081212B" w:rsidRDefault="00E752FC">
                  <w:r>
                    <w:t>CLINIC / HEALTH SERVICES</w:t>
                  </w:r>
                </w:p>
              </w:tc>
              <w:tc>
                <w:tcPr>
                  <w:tcW w:w="2610" w:type="dxa"/>
                </w:tcPr>
                <w:p w14:paraId="1ABBD855" w14:textId="77777777" w:rsidR="0081212B" w:rsidRDefault="00E752FC">
                  <w:pPr>
                    <w:cnfStyle w:val="000000100000" w:firstRow="0" w:lastRow="0" w:firstColumn="0" w:lastColumn="0" w:oddVBand="0" w:evenVBand="0" w:oddHBand="1" w:evenHBand="0" w:firstRowFirstColumn="0" w:firstRowLastColumn="0" w:lastRowFirstColumn="0" w:lastRowLastColumn="0"/>
                  </w:pPr>
                  <w:r>
                    <w:t>1. First aid and medical assistance</w:t>
                  </w:r>
                </w:p>
                <w:p w14:paraId="336707FA" w14:textId="77777777" w:rsidR="0081212B" w:rsidRDefault="00E752FC">
                  <w:pPr>
                    <w:cnfStyle w:val="000000100000" w:firstRow="0" w:lastRow="0" w:firstColumn="0" w:lastColumn="0" w:oddVBand="0" w:evenVBand="0" w:oddHBand="1" w:evenHBand="0" w:firstRowFirstColumn="0" w:firstRowLastColumn="0" w:lastRowFirstColumn="0" w:lastRowLastColumn="0"/>
                  </w:pPr>
                  <w:r>
                    <w:t>2. Health monitoring and documentation</w:t>
                  </w:r>
                </w:p>
                <w:p w14:paraId="12A9C628" w14:textId="77777777" w:rsidR="0081212B" w:rsidRDefault="00E752FC">
                  <w:pPr>
                    <w:cnfStyle w:val="000000100000" w:firstRow="0" w:lastRow="0" w:firstColumn="0" w:lastColumn="0" w:oddVBand="0" w:evenVBand="0" w:oddHBand="1" w:evenHBand="0" w:firstRowFirstColumn="0" w:firstRowLastColumn="0" w:lastRowFirstColumn="0" w:lastRowLastColumn="0"/>
                  </w:pPr>
                  <w:r>
                    <w:t>3. Medicine and supply management</w:t>
                  </w:r>
                </w:p>
              </w:tc>
              <w:tc>
                <w:tcPr>
                  <w:tcW w:w="2799" w:type="dxa"/>
                </w:tcPr>
                <w:p w14:paraId="1623B930" w14:textId="77777777" w:rsidR="0081212B" w:rsidRDefault="00E752FC">
                  <w:pPr>
                    <w:cnfStyle w:val="000000100000" w:firstRow="0" w:lastRow="0" w:firstColumn="0" w:lastColumn="0" w:oddVBand="0" w:evenVBand="0" w:oddHBand="1" w:evenHBand="0" w:firstRowFirstColumn="0" w:firstRowLastColumn="0" w:lastRowFirstColumn="0" w:lastRowLastColumn="0"/>
                  </w:pPr>
                  <w:r>
                    <w:t>1. Electronic medical record system</w:t>
                  </w:r>
                </w:p>
                <w:p w14:paraId="738412F1" w14:textId="77777777" w:rsidR="0081212B" w:rsidRDefault="00E752FC">
                  <w:pPr>
                    <w:cnfStyle w:val="000000100000" w:firstRow="0" w:lastRow="0" w:firstColumn="0" w:lastColumn="0" w:oddVBand="0" w:evenVBand="0" w:oddHBand="1" w:evenHBand="0" w:firstRowFirstColumn="0" w:firstRowLastColumn="0" w:lastRowFirstColumn="0" w:lastRowLastColumn="0"/>
                  </w:pPr>
                  <w:r>
                    <w:t>2. Clinic workstation computers</w:t>
                  </w:r>
                </w:p>
                <w:p w14:paraId="2CD7A3B5" w14:textId="77777777" w:rsidR="0081212B" w:rsidRDefault="00E752FC">
                  <w:pPr>
                    <w:cnfStyle w:val="000000100000" w:firstRow="0" w:lastRow="0" w:firstColumn="0" w:lastColumn="0" w:oddVBand="0" w:evenVBand="0" w:oddHBand="1" w:evenHBand="0" w:firstRowFirstColumn="0" w:firstRowLastColumn="0" w:lastRowFirstColumn="0" w:lastRowLastColumn="0"/>
                  </w:pPr>
                  <w:r>
                    <w:t>3. Health monitoring software</w:t>
                  </w:r>
                </w:p>
                <w:p w14:paraId="67B02FD7" w14:textId="77777777" w:rsidR="0081212B" w:rsidRDefault="00E752FC">
                  <w:pPr>
                    <w:cnfStyle w:val="000000100000" w:firstRow="0" w:lastRow="0" w:firstColumn="0" w:lastColumn="0" w:oddVBand="0" w:evenVBand="0" w:oddHBand="1" w:evenHBand="0" w:firstRowFirstColumn="0" w:firstRowLastColumn="0" w:lastRowFirstColumn="0" w:lastRowLastColumn="0"/>
                  </w:pPr>
                  <w:r>
                    <w:t>4. Digital inventory system</w:t>
                  </w:r>
                </w:p>
              </w:tc>
              <w:tc>
                <w:tcPr>
                  <w:tcW w:w="2661" w:type="dxa"/>
                </w:tcPr>
                <w:p w14:paraId="6D284A2E" w14:textId="77777777" w:rsidR="0081212B" w:rsidRDefault="00E752FC">
                  <w:pPr>
                    <w:cnfStyle w:val="000000100000" w:firstRow="0" w:lastRow="0" w:firstColumn="0" w:lastColumn="0" w:oddVBand="0" w:evenVBand="0" w:oddHBand="1" w:evenHBand="0" w:firstRowFirstColumn="0" w:firstRowLastColumn="0" w:lastRowFirstColumn="0" w:lastRowLastColumn="0"/>
                  </w:pPr>
                  <w:r>
                    <w:t>1. Student and staff medical records</w:t>
                  </w:r>
                </w:p>
                <w:p w14:paraId="3DB2C950" w14:textId="77777777" w:rsidR="0081212B" w:rsidRDefault="00E752FC">
                  <w:pPr>
                    <w:cnfStyle w:val="000000100000" w:firstRow="0" w:lastRow="0" w:firstColumn="0" w:lastColumn="0" w:oddVBand="0" w:evenVBand="0" w:oddHBand="1" w:evenHBand="0" w:firstRowFirstColumn="0" w:firstRowLastColumn="0" w:lastRowFirstColumn="0" w:lastRowLastColumn="0"/>
                  </w:pPr>
                  <w:r>
                    <w:t>2. Incident and treatment logs</w:t>
                  </w:r>
                </w:p>
                <w:p w14:paraId="0EE1CC9F" w14:textId="77777777" w:rsidR="0081212B" w:rsidRDefault="00E752FC">
                  <w:pPr>
                    <w:cnfStyle w:val="000000100000" w:firstRow="0" w:lastRow="0" w:firstColumn="0" w:lastColumn="0" w:oddVBand="0" w:evenVBand="0" w:oddHBand="1" w:evenHBand="0" w:firstRowFirstColumn="0" w:firstRowLastColumn="0" w:lastRowFirstColumn="0" w:lastRowLastColumn="0"/>
                  </w:pPr>
                  <w:r>
                    <w:t>3. Medicine inventory records</w:t>
                  </w:r>
                </w:p>
              </w:tc>
            </w:tr>
            <w:tr w:rsidR="0081212B" w14:paraId="4335A479" w14:textId="77777777" w:rsidTr="00F54A45">
              <w:trPr>
                <w:trHeight w:val="421"/>
              </w:trPr>
              <w:tc>
                <w:tcPr>
                  <w:cnfStyle w:val="001000000000" w:firstRow="0" w:lastRow="0" w:firstColumn="1" w:lastColumn="0" w:oddVBand="0" w:evenVBand="0" w:oddHBand="0" w:evenHBand="0" w:firstRowFirstColumn="0" w:firstRowLastColumn="0" w:lastRowFirstColumn="0" w:lastRowLastColumn="0"/>
                  <w:tcW w:w="2431" w:type="dxa"/>
                </w:tcPr>
                <w:p w14:paraId="78C05E8C" w14:textId="77777777" w:rsidR="0081212B" w:rsidRDefault="00E752FC">
                  <w:r>
                    <w:t>SECURITY OFFICE</w:t>
                  </w:r>
                </w:p>
              </w:tc>
              <w:tc>
                <w:tcPr>
                  <w:tcW w:w="2610" w:type="dxa"/>
                </w:tcPr>
                <w:p w14:paraId="06F815C0" w14:textId="77777777" w:rsidR="0081212B" w:rsidRDefault="00E752FC">
                  <w:pPr>
                    <w:cnfStyle w:val="000000000000" w:firstRow="0" w:lastRow="0" w:firstColumn="0" w:lastColumn="0" w:oddVBand="0" w:evenVBand="0" w:oddHBand="0" w:evenHBand="0" w:firstRowFirstColumn="0" w:firstRowLastColumn="0" w:lastRowFirstColumn="0" w:lastRowLastColumn="0"/>
                  </w:pPr>
                  <w:r>
                    <w:t xml:space="preserve">1. Campus safety and monitoring </w:t>
                  </w:r>
                </w:p>
                <w:p w14:paraId="76672802" w14:textId="77777777" w:rsidR="0081212B" w:rsidRDefault="00E752FC">
                  <w:pPr>
                    <w:cnfStyle w:val="000000000000" w:firstRow="0" w:lastRow="0" w:firstColumn="0" w:lastColumn="0" w:oddVBand="0" w:evenVBand="0" w:oddHBand="0" w:evenHBand="0" w:firstRowFirstColumn="0" w:firstRowLastColumn="0" w:lastRowFirstColumn="0" w:lastRowLastColumn="0"/>
                  </w:pPr>
                  <w:r>
                    <w:t>2. Incident reporting</w:t>
                  </w:r>
                </w:p>
                <w:p w14:paraId="6E76DCF2" w14:textId="77777777" w:rsidR="0081212B" w:rsidRDefault="00E752FC">
                  <w:pPr>
                    <w:cnfStyle w:val="000000000000" w:firstRow="0" w:lastRow="0" w:firstColumn="0" w:lastColumn="0" w:oddVBand="0" w:evenVBand="0" w:oddHBand="0" w:evenHBand="0" w:firstRowFirstColumn="0" w:firstRowLastColumn="0" w:lastRowFirstColumn="0" w:lastRowLastColumn="0"/>
                  </w:pPr>
                  <w:r>
                    <w:t>3. Gate and ID checking</w:t>
                  </w:r>
                </w:p>
              </w:tc>
              <w:tc>
                <w:tcPr>
                  <w:tcW w:w="2799" w:type="dxa"/>
                </w:tcPr>
                <w:p w14:paraId="61071271" w14:textId="77777777" w:rsidR="0081212B" w:rsidRDefault="00E752FC">
                  <w:pPr>
                    <w:cnfStyle w:val="000000000000" w:firstRow="0" w:lastRow="0" w:firstColumn="0" w:lastColumn="0" w:oddVBand="0" w:evenVBand="0" w:oddHBand="0" w:evenHBand="0" w:firstRowFirstColumn="0" w:firstRowLastColumn="0" w:lastRowFirstColumn="0" w:lastRowLastColumn="0"/>
                  </w:pPr>
                  <w:r>
                    <w:t>1. CCTV monitoring system</w:t>
                  </w:r>
                </w:p>
                <w:p w14:paraId="675B73DB" w14:textId="77777777" w:rsidR="0081212B" w:rsidRDefault="00E752FC">
                  <w:pPr>
                    <w:cnfStyle w:val="000000000000" w:firstRow="0" w:lastRow="0" w:firstColumn="0" w:lastColumn="0" w:oddVBand="0" w:evenVBand="0" w:oddHBand="0" w:evenHBand="0" w:firstRowFirstColumn="0" w:firstRowLastColumn="0" w:lastRowFirstColumn="0" w:lastRowLastColumn="0"/>
                  </w:pPr>
                  <w:r>
                    <w:t>2. RFID/ID scanning devices</w:t>
                  </w:r>
                </w:p>
                <w:p w14:paraId="3A788D99" w14:textId="77777777" w:rsidR="0081212B" w:rsidRDefault="00E752FC">
                  <w:pPr>
                    <w:cnfStyle w:val="000000000000" w:firstRow="0" w:lastRow="0" w:firstColumn="0" w:lastColumn="0" w:oddVBand="0" w:evenVBand="0" w:oddHBand="0" w:evenHBand="0" w:firstRowFirstColumn="0" w:firstRowLastColumn="0" w:lastRowFirstColumn="0" w:lastRowLastColumn="0"/>
                  </w:pPr>
                  <w:r>
                    <w:t>3. Security office computers</w:t>
                  </w:r>
                </w:p>
                <w:p w14:paraId="3DDCF5C8" w14:textId="77777777" w:rsidR="0081212B" w:rsidRDefault="00E752FC">
                  <w:pPr>
                    <w:cnfStyle w:val="000000000000" w:firstRow="0" w:lastRow="0" w:firstColumn="0" w:lastColumn="0" w:oddVBand="0" w:evenVBand="0" w:oddHBand="0" w:evenHBand="0" w:firstRowFirstColumn="0" w:firstRowLastColumn="0" w:lastRowFirstColumn="0" w:lastRowLastColumn="0"/>
                  </w:pPr>
                  <w:r>
                    <w:t>4. Two-way communication system</w:t>
                  </w:r>
                </w:p>
              </w:tc>
              <w:tc>
                <w:tcPr>
                  <w:tcW w:w="2661" w:type="dxa"/>
                </w:tcPr>
                <w:p w14:paraId="60CDD345" w14:textId="77777777" w:rsidR="0081212B" w:rsidRDefault="00E752FC">
                  <w:pPr>
                    <w:cnfStyle w:val="000000000000" w:firstRow="0" w:lastRow="0" w:firstColumn="0" w:lastColumn="0" w:oddVBand="0" w:evenVBand="0" w:oddHBand="0" w:evenHBand="0" w:firstRowFirstColumn="0" w:firstRowLastColumn="0" w:lastRowFirstColumn="0" w:lastRowLastColumn="0"/>
                  </w:pPr>
                  <w:r>
                    <w:t>1. Incident reports</w:t>
                  </w:r>
                </w:p>
                <w:p w14:paraId="532EE132" w14:textId="77777777" w:rsidR="0081212B" w:rsidRDefault="00E752FC">
                  <w:pPr>
                    <w:cnfStyle w:val="000000000000" w:firstRow="0" w:lastRow="0" w:firstColumn="0" w:lastColumn="0" w:oddVBand="0" w:evenVBand="0" w:oddHBand="0" w:evenHBand="0" w:firstRowFirstColumn="0" w:firstRowLastColumn="0" w:lastRowFirstColumn="0" w:lastRowLastColumn="0"/>
                  </w:pPr>
                  <w:r>
                    <w:t>2. CCTV logs</w:t>
                  </w:r>
                </w:p>
                <w:p w14:paraId="488220EB" w14:textId="77777777" w:rsidR="0081212B" w:rsidRDefault="00E752FC">
                  <w:pPr>
                    <w:cnfStyle w:val="000000000000" w:firstRow="0" w:lastRow="0" w:firstColumn="0" w:lastColumn="0" w:oddVBand="0" w:evenVBand="0" w:oddHBand="0" w:evenHBand="0" w:firstRowFirstColumn="0" w:firstRowLastColumn="0" w:lastRowFirstColumn="0" w:lastRowLastColumn="0"/>
                  </w:pPr>
                  <w:r>
                    <w:t>3. Visitor entry logs</w:t>
                  </w:r>
                </w:p>
              </w:tc>
            </w:tr>
            <w:tr w:rsidR="0081212B" w14:paraId="3583783F" w14:textId="77777777" w:rsidTr="00F54A45">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431" w:type="dxa"/>
                </w:tcPr>
                <w:p w14:paraId="7BF38C45" w14:textId="77777777" w:rsidR="0081212B" w:rsidRDefault="00E752FC">
                  <w:r>
                    <w:t>ADMINISTRATION / EXECUTIVE OFFICE</w:t>
                  </w:r>
                </w:p>
              </w:tc>
              <w:tc>
                <w:tcPr>
                  <w:tcW w:w="2610" w:type="dxa"/>
                </w:tcPr>
                <w:p w14:paraId="49593CDC" w14:textId="77777777" w:rsidR="0081212B" w:rsidRDefault="00E752FC">
                  <w:pPr>
                    <w:cnfStyle w:val="000000100000" w:firstRow="0" w:lastRow="0" w:firstColumn="0" w:lastColumn="0" w:oddVBand="0" w:evenVBand="0" w:oddHBand="1" w:evenHBand="0" w:firstRowFirstColumn="0" w:firstRowLastColumn="0" w:lastRowFirstColumn="0" w:lastRowLastColumn="0"/>
                  </w:pPr>
                  <w:r>
                    <w:t>1. Policy and decision-making</w:t>
                  </w:r>
                </w:p>
                <w:p w14:paraId="7F809F42" w14:textId="77777777" w:rsidR="0081212B" w:rsidRDefault="00E752FC">
                  <w:pPr>
                    <w:cnfStyle w:val="000000100000" w:firstRow="0" w:lastRow="0" w:firstColumn="0" w:lastColumn="0" w:oddVBand="0" w:evenVBand="0" w:oddHBand="1" w:evenHBand="0" w:firstRowFirstColumn="0" w:firstRowLastColumn="0" w:lastRowFirstColumn="0" w:lastRowLastColumn="0"/>
                  </w:pPr>
                  <w:r>
                    <w:t>2. Monitoring school operations</w:t>
                  </w:r>
                </w:p>
                <w:p w14:paraId="046A90EE" w14:textId="77777777" w:rsidR="0081212B" w:rsidRDefault="00E752FC">
                  <w:pPr>
                    <w:cnfStyle w:val="000000100000" w:firstRow="0" w:lastRow="0" w:firstColumn="0" w:lastColumn="0" w:oddVBand="0" w:evenVBand="0" w:oddHBand="1" w:evenHBand="0" w:firstRowFirstColumn="0" w:firstRowLastColumn="0" w:lastRowFirstColumn="0" w:lastRowLastColumn="0"/>
                  </w:pPr>
                  <w:r>
                    <w:t>3. Office and facility oversight</w:t>
                  </w:r>
                </w:p>
              </w:tc>
              <w:tc>
                <w:tcPr>
                  <w:tcW w:w="2799" w:type="dxa"/>
                </w:tcPr>
                <w:p w14:paraId="0746A7F2" w14:textId="77777777" w:rsidR="0081212B" w:rsidRDefault="00E752FC">
                  <w:pPr>
                    <w:cnfStyle w:val="000000100000" w:firstRow="0" w:lastRow="0" w:firstColumn="0" w:lastColumn="0" w:oddVBand="0" w:evenVBand="0" w:oddHBand="1" w:evenHBand="0" w:firstRowFirstColumn="0" w:firstRowLastColumn="0" w:lastRowFirstColumn="0" w:lastRowLastColumn="0"/>
                  </w:pPr>
                  <w:r>
                    <w:t>1. Executive computers/laptops</w:t>
                  </w:r>
                </w:p>
                <w:p w14:paraId="3CA5AC35" w14:textId="77777777" w:rsidR="0081212B" w:rsidRDefault="00E752FC">
                  <w:pPr>
                    <w:cnfStyle w:val="000000100000" w:firstRow="0" w:lastRow="0" w:firstColumn="0" w:lastColumn="0" w:oddVBand="0" w:evenVBand="0" w:oddHBand="1" w:evenHBand="0" w:firstRowFirstColumn="0" w:firstRowLastColumn="0" w:lastRowFirstColumn="0" w:lastRowLastColumn="0"/>
                  </w:pPr>
                  <w:r>
                    <w:t>2. Office management system</w:t>
                  </w:r>
                </w:p>
                <w:p w14:paraId="3ACC370F" w14:textId="77777777" w:rsidR="0081212B" w:rsidRDefault="00E752FC">
                  <w:pPr>
                    <w:cnfStyle w:val="000000100000" w:firstRow="0" w:lastRow="0" w:firstColumn="0" w:lastColumn="0" w:oddVBand="0" w:evenVBand="0" w:oddHBand="1" w:evenHBand="0" w:firstRowFirstColumn="0" w:firstRowLastColumn="0" w:lastRowFirstColumn="0" w:lastRowLastColumn="0"/>
                  </w:pPr>
                  <w:r>
                    <w:t>3. Communication tools</w:t>
                  </w:r>
                </w:p>
                <w:p w14:paraId="47691111" w14:textId="77777777" w:rsidR="0081212B" w:rsidRDefault="00E752FC">
                  <w:pPr>
                    <w:cnfStyle w:val="000000100000" w:firstRow="0" w:lastRow="0" w:firstColumn="0" w:lastColumn="0" w:oddVBand="0" w:evenVBand="0" w:oddHBand="1" w:evenHBand="0" w:firstRowFirstColumn="0" w:firstRowLastColumn="0" w:lastRowFirstColumn="0" w:lastRowLastColumn="0"/>
                  </w:pPr>
                  <w:r>
                    <w:t>4. Digital document management system</w:t>
                  </w:r>
                </w:p>
              </w:tc>
              <w:tc>
                <w:tcPr>
                  <w:tcW w:w="2661" w:type="dxa"/>
                </w:tcPr>
                <w:p w14:paraId="24C0921E" w14:textId="77777777" w:rsidR="0081212B" w:rsidRDefault="00E752FC">
                  <w:pPr>
                    <w:cnfStyle w:val="000000100000" w:firstRow="0" w:lastRow="0" w:firstColumn="0" w:lastColumn="0" w:oddVBand="0" w:evenVBand="0" w:oddHBand="1" w:evenHBand="0" w:firstRowFirstColumn="0" w:firstRowLastColumn="0" w:lastRowFirstColumn="0" w:lastRowLastColumn="0"/>
                  </w:pPr>
                  <w:r>
                    <w:t>1. Administrative memos</w:t>
                  </w:r>
                </w:p>
                <w:p w14:paraId="0AB253AE" w14:textId="77777777" w:rsidR="0081212B" w:rsidRDefault="00E752FC">
                  <w:pPr>
                    <w:cnfStyle w:val="000000100000" w:firstRow="0" w:lastRow="0" w:firstColumn="0" w:lastColumn="0" w:oddVBand="0" w:evenVBand="0" w:oddHBand="1" w:evenHBand="0" w:firstRowFirstColumn="0" w:firstRowLastColumn="0" w:lastRowFirstColumn="0" w:lastRowLastColumn="0"/>
                  </w:pPr>
                  <w:r>
                    <w:t>2. Official communications</w:t>
                  </w:r>
                </w:p>
                <w:p w14:paraId="7640F853" w14:textId="77777777" w:rsidR="0081212B" w:rsidRDefault="00E752FC">
                  <w:pPr>
                    <w:cnfStyle w:val="000000100000" w:firstRow="0" w:lastRow="0" w:firstColumn="0" w:lastColumn="0" w:oddVBand="0" w:evenVBand="0" w:oddHBand="1" w:evenHBand="0" w:firstRowFirstColumn="0" w:firstRowLastColumn="0" w:lastRowFirstColumn="0" w:lastRowLastColumn="0"/>
                  </w:pPr>
                  <w:r>
                    <w:t>3. Policy documents</w:t>
                  </w:r>
                </w:p>
              </w:tc>
            </w:tr>
            <w:tr w:rsidR="0081212B" w14:paraId="5AEC0009" w14:textId="77777777" w:rsidTr="00F54A45">
              <w:trPr>
                <w:trHeight w:val="421"/>
              </w:trPr>
              <w:tc>
                <w:tcPr>
                  <w:cnfStyle w:val="001000000000" w:firstRow="0" w:lastRow="0" w:firstColumn="1" w:lastColumn="0" w:oddVBand="0" w:evenVBand="0" w:oddHBand="0" w:evenHBand="0" w:firstRowFirstColumn="0" w:firstRowLastColumn="0" w:lastRowFirstColumn="0" w:lastRowLastColumn="0"/>
                  <w:tcW w:w="2431" w:type="dxa"/>
                </w:tcPr>
                <w:p w14:paraId="0FA8D88A" w14:textId="77777777" w:rsidR="0081212B" w:rsidRDefault="00E752FC">
                  <w:r>
                    <w:t>EVENTS / COMMUNITY RELATIONS OFFICE</w:t>
                  </w:r>
                </w:p>
              </w:tc>
              <w:tc>
                <w:tcPr>
                  <w:tcW w:w="2610" w:type="dxa"/>
                </w:tcPr>
                <w:p w14:paraId="5B87DCD4" w14:textId="77777777" w:rsidR="0081212B" w:rsidRDefault="00E752FC">
                  <w:pPr>
                    <w:cnfStyle w:val="000000000000" w:firstRow="0" w:lastRow="0" w:firstColumn="0" w:lastColumn="0" w:oddVBand="0" w:evenVBand="0" w:oddHBand="0" w:evenHBand="0" w:firstRowFirstColumn="0" w:firstRowLastColumn="0" w:lastRowFirstColumn="0" w:lastRowLastColumn="0"/>
                  </w:pPr>
                  <w:r>
                    <w:t>1. Planning and coordinating campus events</w:t>
                  </w:r>
                </w:p>
                <w:p w14:paraId="062FA1C9" w14:textId="77777777" w:rsidR="0081212B" w:rsidRDefault="00E752FC">
                  <w:pPr>
                    <w:cnfStyle w:val="000000000000" w:firstRow="0" w:lastRow="0" w:firstColumn="0" w:lastColumn="0" w:oddVBand="0" w:evenVBand="0" w:oddHBand="0" w:evenHBand="0" w:firstRowFirstColumn="0" w:firstRowLastColumn="0" w:lastRowFirstColumn="0" w:lastRowLastColumn="0"/>
                  </w:pPr>
                  <w:r>
                    <w:t>2. Managing community outreach programs</w:t>
                  </w:r>
                </w:p>
                <w:p w14:paraId="6C5E5DA8" w14:textId="77777777" w:rsidR="0081212B" w:rsidRDefault="00E752FC">
                  <w:pPr>
                    <w:cnfStyle w:val="000000000000" w:firstRow="0" w:lastRow="0" w:firstColumn="0" w:lastColumn="0" w:oddVBand="0" w:evenVBand="0" w:oddHBand="0" w:evenHBand="0" w:firstRowFirstColumn="0" w:firstRowLastColumn="0" w:lastRowFirstColumn="0" w:lastRowLastColumn="0"/>
                  </w:pPr>
                  <w:r>
                    <w:t>3. Handling student and public engagement</w:t>
                  </w:r>
                </w:p>
              </w:tc>
              <w:tc>
                <w:tcPr>
                  <w:tcW w:w="2799" w:type="dxa"/>
                </w:tcPr>
                <w:p w14:paraId="7B3BD45D" w14:textId="77777777" w:rsidR="0081212B" w:rsidRDefault="00E752FC">
                  <w:pPr>
                    <w:cnfStyle w:val="000000000000" w:firstRow="0" w:lastRow="0" w:firstColumn="0" w:lastColumn="0" w:oddVBand="0" w:evenVBand="0" w:oddHBand="0" w:evenHBand="0" w:firstRowFirstColumn="0" w:firstRowLastColumn="0" w:lastRowFirstColumn="0" w:lastRowLastColumn="0"/>
                  </w:pPr>
                  <w:r>
                    <w:t>1. Event management software</w:t>
                  </w:r>
                </w:p>
                <w:p w14:paraId="414EE800" w14:textId="77777777" w:rsidR="0081212B" w:rsidRDefault="00E752FC">
                  <w:pPr>
                    <w:cnfStyle w:val="000000000000" w:firstRow="0" w:lastRow="0" w:firstColumn="0" w:lastColumn="0" w:oddVBand="0" w:evenVBand="0" w:oddHBand="0" w:evenHBand="0" w:firstRowFirstColumn="0" w:firstRowLastColumn="0" w:lastRowFirstColumn="0" w:lastRowLastColumn="0"/>
                  </w:pPr>
                  <w:r>
                    <w:t>2. Office computers and communication tools</w:t>
                  </w:r>
                </w:p>
                <w:p w14:paraId="0B27175A" w14:textId="77777777" w:rsidR="0081212B" w:rsidRDefault="00E752FC">
                  <w:pPr>
                    <w:cnfStyle w:val="000000000000" w:firstRow="0" w:lastRow="0" w:firstColumn="0" w:lastColumn="0" w:oddVBand="0" w:evenVBand="0" w:oddHBand="0" w:evenHBand="0" w:firstRowFirstColumn="0" w:firstRowLastColumn="0" w:lastRowFirstColumn="0" w:lastRowLastColumn="0"/>
                  </w:pPr>
                  <w:r>
                    <w:t>3. Online registration and scheduling systems</w:t>
                  </w:r>
                </w:p>
                <w:p w14:paraId="75B798E1" w14:textId="77777777" w:rsidR="0081212B" w:rsidRDefault="00E752FC">
                  <w:pPr>
                    <w:cnfStyle w:val="000000000000" w:firstRow="0" w:lastRow="0" w:firstColumn="0" w:lastColumn="0" w:oddVBand="0" w:evenVBand="0" w:oddHBand="0" w:evenHBand="0" w:firstRowFirstColumn="0" w:firstRowLastColumn="0" w:lastRowFirstColumn="0" w:lastRowLastColumn="0"/>
                  </w:pPr>
                  <w:r>
                    <w:t>4. Cloud storage / file-sharing platforms</w:t>
                  </w:r>
                </w:p>
              </w:tc>
              <w:tc>
                <w:tcPr>
                  <w:tcW w:w="2661" w:type="dxa"/>
                </w:tcPr>
                <w:p w14:paraId="1F70F0FE" w14:textId="77777777" w:rsidR="0081212B" w:rsidRDefault="00E752FC">
                  <w:pPr>
                    <w:cnfStyle w:val="000000000000" w:firstRow="0" w:lastRow="0" w:firstColumn="0" w:lastColumn="0" w:oddVBand="0" w:evenVBand="0" w:oddHBand="0" w:evenHBand="0" w:firstRowFirstColumn="0" w:firstRowLastColumn="0" w:lastRowFirstColumn="0" w:lastRowLastColumn="0"/>
                  </w:pPr>
                  <w:r>
                    <w:t>1. Event plans and schedules</w:t>
                  </w:r>
                </w:p>
                <w:p w14:paraId="4ADA007D" w14:textId="77777777" w:rsidR="0081212B" w:rsidRDefault="00E752FC">
                  <w:pPr>
                    <w:cnfStyle w:val="000000000000" w:firstRow="0" w:lastRow="0" w:firstColumn="0" w:lastColumn="0" w:oddVBand="0" w:evenVBand="0" w:oddHBand="0" w:evenHBand="0" w:firstRowFirstColumn="0" w:firstRowLastColumn="0" w:lastRowFirstColumn="0" w:lastRowLastColumn="0"/>
                  </w:pPr>
                  <w:r>
                    <w:t>2. Attendance and registration records</w:t>
                  </w:r>
                </w:p>
                <w:p w14:paraId="28518870" w14:textId="77777777" w:rsidR="0081212B" w:rsidRDefault="00E752FC">
                  <w:pPr>
                    <w:cnfStyle w:val="000000000000" w:firstRow="0" w:lastRow="0" w:firstColumn="0" w:lastColumn="0" w:oddVBand="0" w:evenVBand="0" w:oddHBand="0" w:evenHBand="0" w:firstRowFirstColumn="0" w:firstRowLastColumn="0" w:lastRowFirstColumn="0" w:lastRowLastColumn="0"/>
                  </w:pPr>
                  <w:r>
                    <w:t>3. Community partnership documents</w:t>
                  </w:r>
                </w:p>
              </w:tc>
            </w:tr>
          </w:tbl>
          <w:p w14:paraId="2ACA40D2" w14:textId="77777777" w:rsidR="0081212B" w:rsidRDefault="0081212B">
            <w:pPr>
              <w:rPr>
                <w:rFonts w:ascii="Century Gothic" w:eastAsia="Century Gothic" w:hAnsi="Century Gothic" w:cs="Century Gothic"/>
                <w:sz w:val="20"/>
                <w:szCs w:val="20"/>
              </w:rPr>
            </w:pPr>
          </w:p>
        </w:tc>
      </w:tr>
    </w:tbl>
    <w:p w14:paraId="50D65421" w14:textId="77777777" w:rsidR="00357A93" w:rsidRDefault="00357A93"/>
    <w:p w14:paraId="632BD929" w14:textId="77777777" w:rsidR="00F54A45" w:rsidRDefault="00F54A45"/>
    <w:p w14:paraId="6BB267ED" w14:textId="77777777" w:rsidR="00F54A45" w:rsidRDefault="00F54A45"/>
    <w:p w14:paraId="49521E0D" w14:textId="77777777" w:rsidR="00F54A45" w:rsidRDefault="00F54A45"/>
    <w:p w14:paraId="3835CFC8" w14:textId="77777777" w:rsidR="00F54A45" w:rsidRDefault="00F54A45"/>
    <w:p w14:paraId="23511AC6" w14:textId="77777777" w:rsidR="00F54A45" w:rsidRDefault="00F54A45"/>
    <w:p w14:paraId="48516839" w14:textId="77777777" w:rsidR="00F54A45" w:rsidRDefault="00F54A45"/>
    <w:p w14:paraId="19E1B7FB" w14:textId="77777777" w:rsidR="00F54A45" w:rsidRDefault="00F54A45"/>
    <w:p w14:paraId="75055407" w14:textId="77777777" w:rsidR="00F54A45" w:rsidRDefault="00F54A45"/>
    <w:p w14:paraId="38724116" w14:textId="77777777" w:rsidR="0081212B" w:rsidRDefault="00E752FC">
      <w:pPr>
        <w:rPr>
          <w:smallCaps/>
          <w:color w:val="44546A"/>
          <w:sz w:val="18"/>
          <w:szCs w:val="18"/>
        </w:rPr>
      </w:pPr>
      <w:r>
        <w:rPr>
          <w:b/>
          <w:bCs/>
          <w:smallCaps/>
          <w:color w:val="44546A"/>
          <w:sz w:val="28"/>
          <w:szCs w:val="28"/>
        </w:rPr>
        <w:t xml:space="preserve">4. ACTION PLAN FOR MAINTAINING ESSENTIAL SERVICES/ACTIVITIES </w:t>
      </w:r>
      <w:r>
        <w:rPr>
          <w:smallCaps/>
          <w:color w:val="44546A"/>
          <w:sz w:val="18"/>
          <w:szCs w:val="18"/>
        </w:rPr>
        <w:t>(SEE ASSESSMENT ON NO. 2 (AT LEAST 2 HAZARDS/THREATS)</w:t>
      </w:r>
    </w:p>
    <w:p w14:paraId="7C7FE1FC" w14:textId="77777777" w:rsidR="0081212B" w:rsidRDefault="0081212B"/>
    <w:tbl>
      <w:tblPr>
        <w:tblStyle w:val="aa"/>
        <w:tblW w:w="1090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905"/>
      </w:tblGrid>
      <w:tr w:rsidR="0081212B" w14:paraId="24D3B439" w14:textId="77777777" w:rsidTr="005A04C5">
        <w:trPr>
          <w:trHeight w:val="704"/>
        </w:trPr>
        <w:tc>
          <w:tcPr>
            <w:tcW w:w="10905" w:type="dxa"/>
            <w:tcMar>
              <w:top w:w="144" w:type="dxa"/>
              <w:left w:w="144" w:type="dxa"/>
              <w:bottom w:w="144" w:type="dxa"/>
              <w:right w:w="144" w:type="dxa"/>
            </w:tcMar>
          </w:tcPr>
          <w:tbl>
            <w:tblPr>
              <w:tblStyle w:val="ab"/>
              <w:tblW w:w="10607"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397"/>
              <w:gridCol w:w="7210"/>
            </w:tblGrid>
            <w:tr w:rsidR="0081212B" w14:paraId="397D6526" w14:textId="77777777" w:rsidTr="0081212B">
              <w:trPr>
                <w:cnfStyle w:val="100000000000" w:firstRow="1" w:lastRow="0" w:firstColumn="0" w:lastColumn="0" w:oddVBand="0" w:evenVBand="0" w:oddHBand="0"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shd w:val="clear" w:color="auto" w:fill="323E4F"/>
                </w:tcPr>
                <w:p w14:paraId="0C116E85" w14:textId="77777777" w:rsidR="0081212B" w:rsidRDefault="00E752FC">
                  <w:pPr>
                    <w:rPr>
                      <w:color w:val="FFFFFF"/>
                    </w:rPr>
                  </w:pPr>
                  <w:r>
                    <w:rPr>
                      <w:color w:val="FFFFFF"/>
                    </w:rPr>
                    <w:t>DEPARTMENT/BUSINESS UNIT</w:t>
                  </w:r>
                </w:p>
              </w:tc>
              <w:tc>
                <w:tcPr>
                  <w:tcW w:w="7210" w:type="dxa"/>
                  <w:shd w:val="clear" w:color="auto" w:fill="323E4F"/>
                </w:tcPr>
                <w:p w14:paraId="13C9A2F6" w14:textId="77777777" w:rsidR="0081212B" w:rsidRDefault="00E752FC">
                  <w:pPr>
                    <w:cnfStyle w:val="100000000000" w:firstRow="1" w:lastRow="0" w:firstColumn="0" w:lastColumn="0" w:oddVBand="0" w:evenVBand="0" w:oddHBand="0" w:evenHBand="0" w:firstRowFirstColumn="0" w:firstRowLastColumn="0" w:lastRowFirstColumn="0" w:lastRowLastColumn="0"/>
                    <w:rPr>
                      <w:color w:val="FFFFFF"/>
                    </w:rPr>
                  </w:pPr>
                  <w:r>
                    <w:rPr>
                      <w:color w:val="FFFFFF"/>
                      <w:sz w:val="28"/>
                      <w:szCs w:val="28"/>
                    </w:rPr>
                    <w:t>HUMAN RESOURCE DEPARTMENT</w:t>
                  </w:r>
                </w:p>
              </w:tc>
            </w:tr>
            <w:tr w:rsidR="0081212B" w14:paraId="14F58100"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shd w:val="clear" w:color="auto" w:fill="323E4F"/>
                </w:tcPr>
                <w:p w14:paraId="1A9E3BF9" w14:textId="77777777" w:rsidR="0081212B" w:rsidRDefault="00E752FC">
                  <w:pPr>
                    <w:rPr>
                      <w:color w:val="FFFFFF"/>
                    </w:rPr>
                  </w:pPr>
                  <w:r>
                    <w:rPr>
                      <w:color w:val="FFFFFF"/>
                    </w:rPr>
                    <w:t>MAGNITUDE</w:t>
                  </w:r>
                </w:p>
                <w:p w14:paraId="436F78C7" w14:textId="77777777" w:rsidR="0081212B" w:rsidRDefault="0081212B">
                  <w:pPr>
                    <w:rPr>
                      <w:color w:val="FFFFFF"/>
                    </w:rPr>
                  </w:pPr>
                </w:p>
              </w:tc>
              <w:tc>
                <w:tcPr>
                  <w:tcW w:w="7210" w:type="dxa"/>
                  <w:shd w:val="clear" w:color="auto" w:fill="323E4F"/>
                </w:tcPr>
                <w:p w14:paraId="26794269"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color w:val="FFFFFF"/>
                    </w:rPr>
                  </w:pPr>
                  <w:r>
                    <w:rPr>
                      <w:b/>
                      <w:bCs/>
                      <w:color w:val="FFFFFF"/>
                    </w:rPr>
                    <w:t>CATASTROPHIC LEVEL</w:t>
                  </w:r>
                </w:p>
              </w:tc>
            </w:tr>
            <w:tr w:rsidR="0081212B" w14:paraId="47F0EB9A" w14:textId="77777777" w:rsidTr="0081212B">
              <w:trPr>
                <w:trHeight w:val="392"/>
              </w:trPr>
              <w:tc>
                <w:tcPr>
                  <w:cnfStyle w:val="001000000000" w:firstRow="0" w:lastRow="0" w:firstColumn="1" w:lastColumn="0" w:oddVBand="0" w:evenVBand="0" w:oddHBand="0" w:evenHBand="0" w:firstRowFirstColumn="0" w:firstRowLastColumn="0" w:lastRowFirstColumn="0" w:lastRowLastColumn="0"/>
                  <w:tcW w:w="10607" w:type="dxa"/>
                  <w:gridSpan w:val="2"/>
                </w:tcPr>
                <w:p w14:paraId="2962A216" w14:textId="77777777" w:rsidR="0081212B" w:rsidRDefault="00E752FC">
                  <w:r>
                    <w:t xml:space="preserve">ACTION PLANS </w:t>
                  </w:r>
                </w:p>
              </w:tc>
            </w:tr>
            <w:tr w:rsidR="0081212B" w14:paraId="1E9CF483"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val="restart"/>
                </w:tcPr>
                <w:p w14:paraId="008B42F9" w14:textId="77777777" w:rsidR="0081212B" w:rsidRDefault="00E752FC">
                  <w:pPr>
                    <w:numPr>
                      <w:ilvl w:val="0"/>
                      <w:numId w:val="17"/>
                    </w:numPr>
                    <w:rPr>
                      <w:b w:val="0"/>
                      <w:bCs w:val="0"/>
                    </w:rPr>
                  </w:pPr>
                  <w:r>
                    <w:t>Typhoon</w:t>
                  </w:r>
                </w:p>
              </w:tc>
              <w:tc>
                <w:tcPr>
                  <w:tcW w:w="7210" w:type="dxa"/>
                </w:tcPr>
                <w:p w14:paraId="7994FDA1" w14:textId="77777777" w:rsidR="0081212B" w:rsidRDefault="00E752FC">
                  <w:pPr>
                    <w:cnfStyle w:val="000000100000" w:firstRow="0" w:lastRow="0" w:firstColumn="0" w:lastColumn="0" w:oddVBand="0" w:evenVBand="0" w:oddHBand="1" w:evenHBand="0" w:firstRowFirstColumn="0" w:firstRowLastColumn="0" w:lastRowFirstColumn="0" w:lastRowLastColumn="0"/>
                  </w:pPr>
                  <w:r>
                    <w:t>A.</w:t>
                  </w:r>
                  <w:r>
                    <w:tab/>
                  </w:r>
                  <w:r>
                    <w:rPr>
                      <w:b/>
                      <w:bCs/>
                    </w:rPr>
                    <w:t>BEFORE</w:t>
                  </w:r>
                  <w:r>
                    <w:t xml:space="preserve"> THE OCCURRENCE OF </w:t>
                  </w:r>
                  <w:r>
                    <w:rPr>
                      <w:b/>
                      <w:bCs/>
                    </w:rPr>
                    <w:t>Typhoon</w:t>
                  </w:r>
                </w:p>
                <w:p w14:paraId="63D30C03"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3280C481" w14:textId="77777777" w:rsidR="0081212B" w:rsidRDefault="00E752FC">
                  <w:pPr>
                    <w:cnfStyle w:val="000000100000" w:firstRow="0" w:lastRow="0" w:firstColumn="0" w:lastColumn="0" w:oddVBand="0" w:evenVBand="0" w:oddHBand="1" w:evenHBand="0" w:firstRowFirstColumn="0" w:firstRowLastColumn="0" w:lastRowFirstColumn="0" w:lastRowLastColumn="0"/>
                  </w:pPr>
                  <w:r>
                    <w:t>I. Conduct a mandatory meeting about the weather protocols, safety guidelines and work arrangement.</w:t>
                  </w:r>
                </w:p>
                <w:p w14:paraId="10FF548B"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2E5B1D82" w14:textId="77777777" w:rsidR="0081212B" w:rsidRDefault="00E752FC">
                  <w:pPr>
                    <w:cnfStyle w:val="000000100000" w:firstRow="0" w:lastRow="0" w:firstColumn="0" w:lastColumn="0" w:oddVBand="0" w:evenVBand="0" w:oddHBand="1" w:evenHBand="0" w:firstRowFirstColumn="0" w:firstRowLastColumn="0" w:lastRowFirstColumn="0" w:lastRowLastColumn="0"/>
                  </w:pPr>
                  <w:r>
                    <w:t>II. Confirm the eligibility of the staff members to work from home implementation and communication channels.</w:t>
                  </w:r>
                </w:p>
                <w:p w14:paraId="7887C2DD" w14:textId="77777777" w:rsidR="0081212B" w:rsidRDefault="00E752FC">
                  <w:pPr>
                    <w:cnfStyle w:val="000000100000" w:firstRow="0" w:lastRow="0" w:firstColumn="0" w:lastColumn="0" w:oddVBand="0" w:evenVBand="0" w:oddHBand="1" w:evenHBand="0" w:firstRowFirstColumn="0" w:firstRowLastColumn="0" w:lastRowFirstColumn="0" w:lastRowLastColumn="0"/>
                  </w:pPr>
                  <w:r>
                    <w:tab/>
                  </w:r>
                </w:p>
                <w:p w14:paraId="0B4B92CC" w14:textId="77777777" w:rsidR="0081212B" w:rsidRDefault="00E752FC">
                  <w:pPr>
                    <w:cnfStyle w:val="000000100000" w:firstRow="0" w:lastRow="0" w:firstColumn="0" w:lastColumn="0" w:oddVBand="0" w:evenVBand="0" w:oddHBand="1" w:evenHBand="0" w:firstRowFirstColumn="0" w:firstRowLastColumn="0" w:lastRowFirstColumn="0" w:lastRowLastColumn="0"/>
                  </w:pPr>
                  <w:r>
                    <w:t>II. verify and update all the staff members according to the implementation of the new work system.</w:t>
                  </w:r>
                </w:p>
                <w:p w14:paraId="6D4B4EFC"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7D220032" w14:textId="77777777" w:rsidR="0081212B" w:rsidRDefault="00E752FC">
                  <w:pPr>
                    <w:cnfStyle w:val="000000100000" w:firstRow="0" w:lastRow="0" w:firstColumn="0" w:lastColumn="0" w:oddVBand="0" w:evenVBand="0" w:oddHBand="1" w:evenHBand="0" w:firstRowFirstColumn="0" w:firstRowLastColumn="0" w:lastRowFirstColumn="0" w:lastRowLastColumn="0"/>
                  </w:pPr>
                  <w:r>
                    <w:t>Iv. Ensure that the institution will have backup files of the records of workloads of all departments.</w:t>
                  </w:r>
                </w:p>
                <w:p w14:paraId="1C6E78AD"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551837B9" w14:textId="77777777" w:rsidR="0081212B" w:rsidRDefault="00E752FC">
                  <w:pPr>
                    <w:cnfStyle w:val="000000100000" w:firstRow="0" w:lastRow="0" w:firstColumn="0" w:lastColumn="0" w:oddVBand="0" w:evenVBand="0" w:oddHBand="1" w:evenHBand="0" w:firstRowFirstColumn="0" w:firstRowLastColumn="0" w:lastRowFirstColumn="0" w:lastRowLastColumn="0"/>
                  </w:pPr>
                  <w:r>
                    <w:t>v. ensure the security of all stakeholders including the advisory of suspensions and guidelines of early dismissal.</w:t>
                  </w:r>
                </w:p>
                <w:p w14:paraId="1D1E9ADC"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3A27BDEB"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vi. Ensure that all payrolls, benefit and welfare services of the employees can be processed remotely through digital systems.  </w:t>
                  </w:r>
                </w:p>
                <w:p w14:paraId="21ADAB9A" w14:textId="77777777" w:rsidR="0081212B" w:rsidRDefault="0081212B">
                  <w:pPr>
                    <w:cnfStyle w:val="000000100000" w:firstRow="0" w:lastRow="0" w:firstColumn="0" w:lastColumn="0" w:oddVBand="0" w:evenVBand="0" w:oddHBand="1" w:evenHBand="0" w:firstRowFirstColumn="0" w:firstRowLastColumn="0" w:lastRowFirstColumn="0" w:lastRowLastColumn="0"/>
                  </w:pPr>
                </w:p>
              </w:tc>
            </w:tr>
            <w:tr w:rsidR="0081212B" w14:paraId="7D184A56" w14:textId="77777777" w:rsidTr="0081212B">
              <w:trPr>
                <w:trHeight w:val="392"/>
              </w:trPr>
              <w:tc>
                <w:tcPr>
                  <w:cnfStyle w:val="001000000000" w:firstRow="0" w:lastRow="0" w:firstColumn="1" w:lastColumn="0" w:oddVBand="0" w:evenVBand="0" w:oddHBand="0" w:evenHBand="0" w:firstRowFirstColumn="0" w:firstRowLastColumn="0" w:lastRowFirstColumn="0" w:lastRowLastColumn="0"/>
                  <w:tcW w:w="3397" w:type="dxa"/>
                  <w:vMerge/>
                </w:tcPr>
                <w:p w14:paraId="065CF699" w14:textId="77777777" w:rsidR="0081212B" w:rsidRDefault="0081212B">
                  <w:pPr>
                    <w:widowControl w:val="0"/>
                    <w:spacing w:line="276" w:lineRule="auto"/>
                  </w:pPr>
                </w:p>
              </w:tc>
              <w:tc>
                <w:tcPr>
                  <w:tcW w:w="7210" w:type="dxa"/>
                </w:tcPr>
                <w:p w14:paraId="376CF71E" w14:textId="77777777" w:rsidR="0081212B" w:rsidRDefault="00E752FC">
                  <w:pPr>
                    <w:cnfStyle w:val="000000000000" w:firstRow="0" w:lastRow="0" w:firstColumn="0" w:lastColumn="0" w:oddVBand="0" w:evenVBand="0" w:oddHBand="0" w:evenHBand="0" w:firstRowFirstColumn="0" w:firstRowLastColumn="0" w:lastRowFirstColumn="0" w:lastRowLastColumn="0"/>
                  </w:pPr>
                  <w:r>
                    <w:t>B.</w:t>
                  </w:r>
                  <w:r>
                    <w:tab/>
                  </w:r>
                  <w:r>
                    <w:rPr>
                      <w:b/>
                      <w:bCs/>
                    </w:rPr>
                    <w:t>DURING</w:t>
                  </w:r>
                  <w:r>
                    <w:t xml:space="preserve"> THE OCCURRENCE OF </w:t>
                  </w:r>
                  <w:r>
                    <w:rPr>
                      <w:b/>
                      <w:bCs/>
                    </w:rPr>
                    <w:t>Typhoon</w:t>
                  </w:r>
                </w:p>
                <w:p w14:paraId="6A5101D4"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40C00A3E" w14:textId="77777777" w:rsidR="0081212B" w:rsidRDefault="00E752FC">
                  <w:pPr>
                    <w:cnfStyle w:val="000000000000" w:firstRow="0" w:lastRow="0" w:firstColumn="0" w:lastColumn="0" w:oddVBand="0" w:evenVBand="0" w:oddHBand="0" w:evenHBand="0" w:firstRowFirstColumn="0" w:firstRowLastColumn="0" w:lastRowFirstColumn="0" w:lastRowLastColumn="0"/>
                  </w:pPr>
                  <w:r>
                    <w:t xml:space="preserve">I.  Send an Official General announcement about the suspension of onsite works,  implementation of work from home and tracking of  emergency attendance. </w:t>
                  </w:r>
                </w:p>
                <w:p w14:paraId="2255B967" w14:textId="77777777" w:rsidR="0081212B" w:rsidRDefault="00E752FC">
                  <w:pPr>
                    <w:cnfStyle w:val="000000000000" w:firstRow="0" w:lastRow="0" w:firstColumn="0" w:lastColumn="0" w:oddVBand="0" w:evenVBand="0" w:oddHBand="0" w:evenHBand="0" w:firstRowFirstColumn="0" w:firstRowLastColumn="0" w:lastRowFirstColumn="0" w:lastRowLastColumn="0"/>
                  </w:pPr>
                  <w:r>
                    <w:tab/>
                  </w:r>
                </w:p>
                <w:p w14:paraId="4DB665D4" w14:textId="77777777" w:rsidR="0081212B" w:rsidRDefault="00E752FC">
                  <w:pPr>
                    <w:cnfStyle w:val="000000000000" w:firstRow="0" w:lastRow="0" w:firstColumn="0" w:lastColumn="0" w:oddVBand="0" w:evenVBand="0" w:oddHBand="0" w:evenHBand="0" w:firstRowFirstColumn="0" w:firstRowLastColumn="0" w:lastRowFirstColumn="0" w:lastRowLastColumn="0"/>
                  </w:pPr>
                  <w:r>
                    <w:t>II. Have simultaneous communication with all the heads of each department to assist the staff members availability, safety concerns  and changes of operational services.</w:t>
                  </w:r>
                </w:p>
                <w:p w14:paraId="696D65CE"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24E79057" w14:textId="77777777" w:rsidR="0081212B" w:rsidRDefault="00E752FC">
                  <w:pPr>
                    <w:cnfStyle w:val="000000000000" w:firstRow="0" w:lastRow="0" w:firstColumn="0" w:lastColumn="0" w:oddVBand="0" w:evenVBand="0" w:oddHBand="0" w:evenHBand="0" w:firstRowFirstColumn="0" w:firstRowLastColumn="0" w:lastRowFirstColumn="0" w:lastRowLastColumn="0"/>
                  </w:pPr>
                  <w:r>
                    <w:t xml:space="preserve">III. Monitor the safety of employees absences to ensure the safety of stakeholders and communicate with the security, medical and also local government for assistance needed. </w:t>
                  </w:r>
                </w:p>
                <w:p w14:paraId="629920C9"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278BAE4A" w14:textId="77777777" w:rsidR="0081212B" w:rsidRDefault="00E752FC">
                  <w:pPr>
                    <w:cnfStyle w:val="000000000000" w:firstRow="0" w:lastRow="0" w:firstColumn="0" w:lastColumn="0" w:oddVBand="0" w:evenVBand="0" w:oddHBand="0" w:evenHBand="0" w:firstRowFirstColumn="0" w:firstRowLastColumn="0" w:lastRowFirstColumn="0" w:lastRowLastColumn="0"/>
                  </w:pPr>
                  <w:r>
                    <w:t>Iv. Reallocate the essentials of HR to a remote desktop to ensure that there will be no data loss in the institution.</w:t>
                  </w:r>
                </w:p>
                <w:p w14:paraId="34AA1C9C" w14:textId="77777777" w:rsidR="0081212B" w:rsidRDefault="0081212B">
                  <w:pPr>
                    <w:cnfStyle w:val="000000000000" w:firstRow="0" w:lastRow="0" w:firstColumn="0" w:lastColumn="0" w:oddVBand="0" w:evenVBand="0" w:oddHBand="0" w:evenHBand="0" w:firstRowFirstColumn="0" w:firstRowLastColumn="0" w:lastRowFirstColumn="0" w:lastRowLastColumn="0"/>
                  </w:pPr>
                </w:p>
              </w:tc>
            </w:tr>
            <w:tr w:rsidR="0081212B" w14:paraId="54353D2E"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tcPr>
                <w:p w14:paraId="27E8B1E4" w14:textId="77777777" w:rsidR="0081212B" w:rsidRDefault="0081212B">
                  <w:pPr>
                    <w:widowControl w:val="0"/>
                    <w:spacing w:line="276" w:lineRule="auto"/>
                  </w:pPr>
                </w:p>
              </w:tc>
              <w:tc>
                <w:tcPr>
                  <w:tcW w:w="7210" w:type="dxa"/>
                </w:tcPr>
                <w:p w14:paraId="24FD39FE" w14:textId="77777777" w:rsidR="0081212B" w:rsidRDefault="00E752FC">
                  <w:pPr>
                    <w:cnfStyle w:val="000000100000" w:firstRow="0" w:lastRow="0" w:firstColumn="0" w:lastColumn="0" w:oddVBand="0" w:evenVBand="0" w:oddHBand="1" w:evenHBand="0" w:firstRowFirstColumn="0" w:firstRowLastColumn="0" w:lastRowFirstColumn="0" w:lastRowLastColumn="0"/>
                  </w:pPr>
                  <w:r>
                    <w:t>C.</w:t>
                  </w:r>
                  <w:r>
                    <w:tab/>
                  </w:r>
                  <w:r>
                    <w:rPr>
                      <w:b/>
                      <w:bCs/>
                    </w:rPr>
                    <w:t>AFTER</w:t>
                  </w:r>
                  <w:r>
                    <w:t xml:space="preserve"> THE OCCURRENCE OF </w:t>
                  </w:r>
                  <w:r>
                    <w:rPr>
                      <w:b/>
                      <w:bCs/>
                    </w:rPr>
                    <w:t>Typhoon</w:t>
                  </w:r>
                </w:p>
                <w:p w14:paraId="21A687A9"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0CAF35B0" w14:textId="77777777" w:rsidR="0081212B" w:rsidRDefault="00E752FC">
                  <w:pPr>
                    <w:cnfStyle w:val="000000100000" w:firstRow="0" w:lastRow="0" w:firstColumn="0" w:lastColumn="0" w:oddVBand="0" w:evenVBand="0" w:oddHBand="1" w:evenHBand="0" w:firstRowFirstColumn="0" w:firstRowLastColumn="0" w:lastRowFirstColumn="0" w:lastRowLastColumn="0"/>
                  </w:pPr>
                  <w:r>
                    <w:t>I. Conduct a full accountability check of</w:t>
                  </w:r>
                  <w:r>
                    <w:t xml:space="preserve"> all the staff and members to confirm the safety of the employees and confirm if they are able to report.</w:t>
                  </w:r>
                </w:p>
                <w:p w14:paraId="38AB6BDE"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2355EFB4" w14:textId="77777777" w:rsidR="0081212B" w:rsidRDefault="00E752FC">
                  <w:pPr>
                    <w:cnfStyle w:val="000000100000" w:firstRow="0" w:lastRow="0" w:firstColumn="0" w:lastColumn="0" w:oddVBand="0" w:evenVBand="0" w:oddHBand="1" w:evenHBand="0" w:firstRowFirstColumn="0" w:firstRowLastColumn="0" w:lastRowFirstColumn="0" w:lastRowLastColumn="0"/>
                  </w:pPr>
                  <w:r>
                    <w:t>Ii. require each department to submit a report on staff attendance to have a constant checking of employees' situations.</w:t>
                  </w:r>
                </w:p>
                <w:p w14:paraId="32D98DE1"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5F24C122" w14:textId="77777777" w:rsidR="0081212B" w:rsidRDefault="00E752FC">
                  <w:pPr>
                    <w:cnfStyle w:val="000000100000" w:firstRow="0" w:lastRow="0" w:firstColumn="0" w:lastColumn="0" w:oddVBand="0" w:evenVBand="0" w:oddHBand="1" w:evenHBand="0" w:firstRowFirstColumn="0" w:firstRowLastColumn="0" w:lastRowFirstColumn="0" w:lastRowLastColumn="0"/>
                  </w:pPr>
                  <w:r>
                    <w:t>III. Provide realtime support to all employees that experience the hazards.</w:t>
                  </w:r>
                </w:p>
                <w:p w14:paraId="201231BC"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750AC0DA" w14:textId="77777777" w:rsidR="0081212B" w:rsidRDefault="00E752FC">
                  <w:pPr>
                    <w:cnfStyle w:val="000000100000" w:firstRow="0" w:lastRow="0" w:firstColumn="0" w:lastColumn="0" w:oddVBand="0" w:evenVBand="0" w:oddHBand="1" w:evenHBand="0" w:firstRowFirstColumn="0" w:firstRowLastColumn="0" w:lastRowFirstColumn="0" w:lastRowLastColumn="0"/>
                  </w:pPr>
                  <w:r>
                    <w:t>iv. Verify the condition of workplace facilities to ensure structural safety before implementing the onsite work structure.</w:t>
                  </w:r>
                </w:p>
                <w:p w14:paraId="389556F1" w14:textId="77777777" w:rsidR="0081212B" w:rsidRDefault="0081212B">
                  <w:pPr>
                    <w:cnfStyle w:val="000000100000" w:firstRow="0" w:lastRow="0" w:firstColumn="0" w:lastColumn="0" w:oddVBand="0" w:evenVBand="0" w:oddHBand="1" w:evenHBand="0" w:firstRowFirstColumn="0" w:firstRowLastColumn="0" w:lastRowFirstColumn="0" w:lastRowLastColumn="0"/>
                  </w:pPr>
                </w:p>
              </w:tc>
            </w:tr>
            <w:tr w:rsidR="0081212B" w14:paraId="38179FB7" w14:textId="77777777" w:rsidTr="0081212B">
              <w:trPr>
                <w:trHeight w:val="409"/>
              </w:trPr>
              <w:tc>
                <w:tcPr>
                  <w:cnfStyle w:val="001000000000" w:firstRow="0" w:lastRow="0" w:firstColumn="1" w:lastColumn="0" w:oddVBand="0" w:evenVBand="0" w:oddHBand="0" w:evenHBand="0" w:firstRowFirstColumn="0" w:firstRowLastColumn="0" w:lastRowFirstColumn="0" w:lastRowLastColumn="0"/>
                  <w:tcW w:w="3397" w:type="dxa"/>
                  <w:shd w:val="clear" w:color="auto" w:fill="323E4F"/>
                </w:tcPr>
                <w:p w14:paraId="1979018E" w14:textId="77777777" w:rsidR="0081212B" w:rsidRDefault="00E752FC">
                  <w:pPr>
                    <w:rPr>
                      <w:color w:val="FFFFFF"/>
                    </w:rPr>
                  </w:pPr>
                  <w:r>
                    <w:rPr>
                      <w:color w:val="FFFFFF"/>
                    </w:rPr>
                    <w:t>MAGNITUDE</w:t>
                  </w:r>
                </w:p>
                <w:p w14:paraId="523D5105" w14:textId="77777777" w:rsidR="0081212B" w:rsidRDefault="0081212B"/>
              </w:tc>
              <w:tc>
                <w:tcPr>
                  <w:tcW w:w="7210" w:type="dxa"/>
                  <w:shd w:val="clear" w:color="auto" w:fill="323E4F"/>
                </w:tcPr>
                <w:p w14:paraId="1559FBA5" w14:textId="77777777" w:rsidR="0081212B" w:rsidRDefault="00E752FC">
                  <w:pPr>
                    <w:cnfStyle w:val="000000000000" w:firstRow="0" w:lastRow="0" w:firstColumn="0" w:lastColumn="0" w:oddVBand="0" w:evenVBand="0" w:oddHBand="0" w:evenHBand="0" w:firstRowFirstColumn="0" w:firstRowLastColumn="0" w:lastRowFirstColumn="0" w:lastRowLastColumn="0"/>
                  </w:pPr>
                  <w:r>
                    <w:rPr>
                      <w:b/>
                      <w:bCs/>
                      <w:color w:val="FFFFFF"/>
                    </w:rPr>
                    <w:t>CRITICAL LEVEL</w:t>
                  </w:r>
                </w:p>
              </w:tc>
            </w:tr>
            <w:tr w:rsidR="0081212B" w14:paraId="32CFB454"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val="restart"/>
                </w:tcPr>
                <w:p w14:paraId="7D5700D9" w14:textId="77777777" w:rsidR="0081212B" w:rsidRDefault="00E752FC">
                  <w:r>
                    <w:t xml:space="preserve">  2. </w:t>
                  </w:r>
                  <w:r>
                    <w:rPr>
                      <w:i/>
                      <w:iCs/>
                    </w:rPr>
                    <w:t>Pandemic/ Widespread Disease</w:t>
                  </w:r>
                </w:p>
              </w:tc>
              <w:tc>
                <w:tcPr>
                  <w:tcW w:w="7210" w:type="dxa"/>
                </w:tcPr>
                <w:p w14:paraId="0DC88F14" w14:textId="77777777" w:rsidR="0081212B" w:rsidRDefault="00E752FC">
                  <w:pPr>
                    <w:cnfStyle w:val="000000100000" w:firstRow="0" w:lastRow="0" w:firstColumn="0" w:lastColumn="0" w:oddVBand="0" w:evenVBand="0" w:oddHBand="1" w:evenHBand="0" w:firstRowFirstColumn="0" w:firstRowLastColumn="0" w:lastRowFirstColumn="0" w:lastRowLastColumn="0"/>
                  </w:pPr>
                  <w:r>
                    <w:t>A.</w:t>
                  </w:r>
                  <w:r>
                    <w:tab/>
                  </w:r>
                  <w:r>
                    <w:rPr>
                      <w:b/>
                      <w:bCs/>
                    </w:rPr>
                    <w:t>BEFORE</w:t>
                  </w:r>
                  <w:r>
                    <w:t xml:space="preserve"> THE OCCURRENCE OF </w:t>
                  </w:r>
                  <w:r>
                    <w:rPr>
                      <w:b/>
                      <w:bCs/>
                      <w:i/>
                      <w:iCs/>
                    </w:rPr>
                    <w:t>Pandemic/ Widespread Disease</w:t>
                  </w:r>
                </w:p>
                <w:p w14:paraId="6225AAAF"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5A11F329" w14:textId="77777777" w:rsidR="0081212B" w:rsidRDefault="00E752FC">
                  <w:pPr>
                    <w:cnfStyle w:val="000000100000" w:firstRow="0" w:lastRow="0" w:firstColumn="0" w:lastColumn="0" w:oddVBand="0" w:evenVBand="0" w:oddHBand="1" w:evenHBand="0" w:firstRowFirstColumn="0" w:firstRowLastColumn="0" w:lastRowFirstColumn="0" w:lastRowLastColumn="0"/>
                  </w:pPr>
                  <w:r>
                    <w:t>i.</w:t>
                  </w:r>
                  <w:r>
                    <w:tab/>
                    <w:t>Inform everyone to prioritize proper hygiene for workplace safety. Coordinate and communicate with employees regarding policies involving work arrangement, prevention of widespread infection, and sick leave.</w:t>
                  </w:r>
                </w:p>
                <w:p w14:paraId="7DAA41D5"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07AC95B3" w14:textId="77777777" w:rsidR="0081212B" w:rsidRDefault="00E752FC">
                  <w:pPr>
                    <w:cnfStyle w:val="000000100000" w:firstRow="0" w:lastRow="0" w:firstColumn="0" w:lastColumn="0" w:oddVBand="0" w:evenVBand="0" w:oddHBand="1" w:evenHBand="0" w:firstRowFirstColumn="0" w:firstRowLastColumn="0" w:lastRowFirstColumn="0" w:lastRowLastColumn="0"/>
                  </w:pPr>
                  <w:r>
                    <w:t>ii.</w:t>
                  </w:r>
                  <w:r>
                    <w:tab/>
                    <w:t>Assess the risk level per department. Identify those who are at high risk; adjust and shift to remote work arrangement in case of potential exposure or outbreaks.</w:t>
                  </w:r>
                </w:p>
                <w:p w14:paraId="02F79753"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6F74ED78" w14:textId="77777777" w:rsidR="0081212B" w:rsidRDefault="00E752FC">
                  <w:pPr>
                    <w:cnfStyle w:val="000000100000" w:firstRow="0" w:lastRow="0" w:firstColumn="0" w:lastColumn="0" w:oddVBand="0" w:evenVBand="0" w:oddHBand="1" w:evenHBand="0" w:firstRowFirstColumn="0" w:firstRowLastColumn="0" w:lastRowFirstColumn="0" w:lastRowLastColumn="0"/>
                  </w:pPr>
                  <w:r>
                    <w:t>Iii.          Ensure the preparedness of supervisors and department heads  in monitoring workplace health and safety as well as the management of work arrangement changes.</w:t>
                  </w:r>
                </w:p>
                <w:p w14:paraId="73C6F5C6" w14:textId="77777777" w:rsidR="0081212B" w:rsidRDefault="0081212B">
                  <w:pPr>
                    <w:cnfStyle w:val="000000100000" w:firstRow="0" w:lastRow="0" w:firstColumn="0" w:lastColumn="0" w:oddVBand="0" w:evenVBand="0" w:oddHBand="1" w:evenHBand="0" w:firstRowFirstColumn="0" w:firstRowLastColumn="0" w:lastRowFirstColumn="0" w:lastRowLastColumn="0"/>
                    <w:rPr>
                      <w:b/>
                      <w:bCs/>
                      <w:i/>
                      <w:iCs/>
                    </w:rPr>
                  </w:pPr>
                </w:p>
              </w:tc>
            </w:tr>
            <w:tr w:rsidR="0081212B" w14:paraId="3311A1B7" w14:textId="77777777" w:rsidTr="0081212B">
              <w:trPr>
                <w:trHeight w:val="409"/>
              </w:trPr>
              <w:tc>
                <w:tcPr>
                  <w:cnfStyle w:val="001000000000" w:firstRow="0" w:lastRow="0" w:firstColumn="1" w:lastColumn="0" w:oddVBand="0" w:evenVBand="0" w:oddHBand="0" w:evenHBand="0" w:firstRowFirstColumn="0" w:firstRowLastColumn="0" w:lastRowFirstColumn="0" w:lastRowLastColumn="0"/>
                  <w:tcW w:w="3397" w:type="dxa"/>
                  <w:vMerge/>
                </w:tcPr>
                <w:p w14:paraId="6545B6AE" w14:textId="77777777" w:rsidR="0081212B" w:rsidRDefault="0081212B">
                  <w:pPr>
                    <w:widowControl w:val="0"/>
                    <w:spacing w:line="276" w:lineRule="auto"/>
                  </w:pPr>
                </w:p>
              </w:tc>
              <w:tc>
                <w:tcPr>
                  <w:tcW w:w="7210" w:type="dxa"/>
                </w:tcPr>
                <w:p w14:paraId="3E7E2BF2" w14:textId="77777777" w:rsidR="0081212B" w:rsidRDefault="00E752FC">
                  <w:pPr>
                    <w:cnfStyle w:val="000000000000" w:firstRow="0" w:lastRow="0" w:firstColumn="0" w:lastColumn="0" w:oddVBand="0" w:evenVBand="0" w:oddHBand="0" w:evenHBand="0" w:firstRowFirstColumn="0" w:firstRowLastColumn="0" w:lastRowFirstColumn="0" w:lastRowLastColumn="0"/>
                  </w:pPr>
                  <w:r>
                    <w:t>B.</w:t>
                  </w:r>
                  <w:r>
                    <w:tab/>
                  </w:r>
                  <w:r>
                    <w:rPr>
                      <w:b/>
                      <w:bCs/>
                    </w:rPr>
                    <w:t>DURING</w:t>
                  </w:r>
                  <w:r>
                    <w:t xml:space="preserve"> THE OCCURRENCE OF </w:t>
                  </w:r>
                  <w:r>
                    <w:rPr>
                      <w:b/>
                      <w:bCs/>
                      <w:i/>
                      <w:iCs/>
                    </w:rPr>
                    <w:t>Pandemic/ Widespread Disease</w:t>
                  </w:r>
                </w:p>
                <w:p w14:paraId="0968AAA0"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0F666916" w14:textId="77777777" w:rsidR="0081212B" w:rsidRDefault="00E752FC">
                  <w:pPr>
                    <w:cnfStyle w:val="000000000000" w:firstRow="0" w:lastRow="0" w:firstColumn="0" w:lastColumn="0" w:oddVBand="0" w:evenVBand="0" w:oddHBand="0" w:evenHBand="0" w:firstRowFirstColumn="0" w:firstRowLastColumn="0" w:lastRowFirstColumn="0" w:lastRowLastColumn="0"/>
                  </w:pPr>
                  <w:r>
                    <w:t>i.</w:t>
                  </w:r>
                  <w:r>
                    <w:tab/>
                  </w:r>
                  <w:r>
                    <w:t>Carefully monitor employee attendance, assess the workplace for any signs of infection or outbreak. Report to the health services unit in case of exposure to disease.</w:t>
                  </w:r>
                </w:p>
                <w:p w14:paraId="66DA23DE"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599EE24D" w14:textId="77777777" w:rsidR="0081212B" w:rsidRDefault="00E752FC">
                  <w:pPr>
                    <w:cnfStyle w:val="000000000000" w:firstRow="0" w:lastRow="0" w:firstColumn="0" w:lastColumn="0" w:oddVBand="0" w:evenVBand="0" w:oddHBand="0" w:evenHBand="0" w:firstRowFirstColumn="0" w:firstRowLastColumn="0" w:lastRowFirstColumn="0" w:lastRowLastColumn="0"/>
                  </w:pPr>
                  <w:r>
                    <w:t>ii.</w:t>
                  </w:r>
                  <w:r>
                    <w:tab/>
                    <w:t>In an instance where a confirmed outbreak/exposure occurs, arrange remote work for employees/departments affected or at high risk.</w:t>
                  </w:r>
                </w:p>
                <w:p w14:paraId="3F5C77F8"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777A7DF1" w14:textId="77777777" w:rsidR="0081212B" w:rsidRDefault="00E752FC">
                  <w:pPr>
                    <w:cnfStyle w:val="000000000000" w:firstRow="0" w:lastRow="0" w:firstColumn="0" w:lastColumn="0" w:oddVBand="0" w:evenVBand="0" w:oddHBand="0" w:evenHBand="0" w:firstRowFirstColumn="0" w:firstRowLastColumn="0" w:lastRowFirstColumn="0" w:lastRowLastColumn="0"/>
                  </w:pPr>
                  <w:r>
                    <w:t xml:space="preserve">Iii.    Implement strict health and safety protocols such as temperature check, wearing of face masks/shields, and reinforce proper disinfection, ensuring that operations continue running across all departments. </w:t>
                  </w:r>
                </w:p>
                <w:p w14:paraId="59733052" w14:textId="77777777" w:rsidR="00625E9C" w:rsidRDefault="00625E9C">
                  <w:pPr>
                    <w:cnfStyle w:val="000000000000" w:firstRow="0" w:lastRow="0" w:firstColumn="0" w:lastColumn="0" w:oddVBand="0" w:evenVBand="0" w:oddHBand="0" w:evenHBand="0" w:firstRowFirstColumn="0" w:firstRowLastColumn="0" w:lastRowFirstColumn="0" w:lastRowLastColumn="0"/>
                  </w:pPr>
                </w:p>
              </w:tc>
            </w:tr>
            <w:tr w:rsidR="0081212B" w14:paraId="3AB6958F"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tcPr>
                <w:p w14:paraId="4675C0D9" w14:textId="77777777" w:rsidR="0081212B" w:rsidRDefault="0081212B">
                  <w:pPr>
                    <w:widowControl w:val="0"/>
                    <w:spacing w:line="276" w:lineRule="auto"/>
                  </w:pPr>
                </w:p>
              </w:tc>
              <w:tc>
                <w:tcPr>
                  <w:tcW w:w="7210" w:type="dxa"/>
                </w:tcPr>
                <w:p w14:paraId="2E7416BB" w14:textId="77777777" w:rsidR="0081212B" w:rsidRDefault="00E752FC">
                  <w:pPr>
                    <w:cnfStyle w:val="000000100000" w:firstRow="0" w:lastRow="0" w:firstColumn="0" w:lastColumn="0" w:oddVBand="0" w:evenVBand="0" w:oddHBand="1" w:evenHBand="0" w:firstRowFirstColumn="0" w:firstRowLastColumn="0" w:lastRowFirstColumn="0" w:lastRowLastColumn="0"/>
                  </w:pPr>
                  <w:r>
                    <w:t>C.</w:t>
                  </w:r>
                  <w:r>
                    <w:tab/>
                  </w:r>
                  <w:r>
                    <w:rPr>
                      <w:b/>
                      <w:bCs/>
                    </w:rPr>
                    <w:t>AFTER</w:t>
                  </w:r>
                  <w:r>
                    <w:t xml:space="preserve"> THE OCCURRENCE OF </w:t>
                  </w:r>
                  <w:r>
                    <w:rPr>
                      <w:b/>
                      <w:bCs/>
                      <w:i/>
                      <w:iCs/>
                    </w:rPr>
                    <w:t>Pandemic/ Widespread Disease</w:t>
                  </w:r>
                </w:p>
                <w:p w14:paraId="3698CBDE"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1ED1C583" w14:textId="77777777" w:rsidR="0081212B" w:rsidRDefault="00E752FC">
                  <w:pPr>
                    <w:cnfStyle w:val="000000100000" w:firstRow="0" w:lastRow="0" w:firstColumn="0" w:lastColumn="0" w:oddVBand="0" w:evenVBand="0" w:oddHBand="1" w:evenHBand="0" w:firstRowFirstColumn="0" w:firstRowLastColumn="0" w:lastRowFirstColumn="0" w:lastRowLastColumn="0"/>
                  </w:pPr>
                  <w:r>
                    <w:t>i.</w:t>
                  </w:r>
                  <w:r>
                    <w:tab/>
                  </w:r>
                  <w:r>
                    <w:t xml:space="preserve">Evaluate the health of all employees, ensuring that everyone is suitable to work again post-outbreak. Implement continuous health monitoring and checkups, require medical clearance if needed. </w:t>
                  </w:r>
                </w:p>
                <w:p w14:paraId="7092FF77"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525F6001" w14:textId="77777777" w:rsidR="0081212B" w:rsidRDefault="00E752FC">
                  <w:pPr>
                    <w:cnfStyle w:val="000000100000" w:firstRow="0" w:lastRow="0" w:firstColumn="0" w:lastColumn="0" w:oddVBand="0" w:evenVBand="0" w:oddHBand="1" w:evenHBand="0" w:firstRowFirstColumn="0" w:firstRowLastColumn="0" w:lastRowFirstColumn="0" w:lastRowLastColumn="0"/>
                  </w:pPr>
                  <w:r>
                    <w:t>Ii.     Conduct a post-assessment and analyze the impact of disease outbreak  across the workplace including infection rate and operational disruptions. Prepare a report assessing the disease preparedness and response of every department.</w:t>
                  </w:r>
                </w:p>
                <w:p w14:paraId="2FF2F63C"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4304570E" w14:textId="77777777" w:rsidR="0081212B" w:rsidRDefault="00E752FC">
                  <w:pPr>
                    <w:cnfStyle w:val="000000100000" w:firstRow="0" w:lastRow="0" w:firstColumn="0" w:lastColumn="0" w:oddVBand="0" w:evenVBand="0" w:oddHBand="1" w:evenHBand="0" w:firstRowFirstColumn="0" w:firstRowLastColumn="0" w:lastRowFirstColumn="0" w:lastRowLastColumn="0"/>
                  </w:pPr>
                  <w:r>
                    <w:t>iii. Communicate key findings and lessons post-outbreak. Implement improvements on weak areas in terms of disease preparedness. Simulate drills every once in a while to ensure and further strengthen company readiness.</w:t>
                  </w:r>
                </w:p>
                <w:p w14:paraId="16DD168B" w14:textId="77777777" w:rsidR="00625E9C" w:rsidRDefault="00625E9C">
                  <w:pPr>
                    <w:cnfStyle w:val="000000100000" w:firstRow="0" w:lastRow="0" w:firstColumn="0" w:lastColumn="0" w:oddVBand="0" w:evenVBand="0" w:oddHBand="1" w:evenHBand="0" w:firstRowFirstColumn="0" w:firstRowLastColumn="0" w:lastRowFirstColumn="0" w:lastRowLastColumn="0"/>
                  </w:pPr>
                </w:p>
              </w:tc>
            </w:tr>
          </w:tbl>
          <w:p w14:paraId="7A425F88" w14:textId="77777777" w:rsidR="00625E9C" w:rsidRDefault="00625E9C">
            <w:pPr>
              <w:rPr>
                <w:b/>
                <w:bCs/>
              </w:rPr>
            </w:pPr>
          </w:p>
          <w:tbl>
            <w:tblPr>
              <w:tblStyle w:val="ac"/>
              <w:tblW w:w="10607"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397"/>
              <w:gridCol w:w="7210"/>
            </w:tblGrid>
            <w:tr w:rsidR="0081212B" w14:paraId="5E0D3510" w14:textId="77777777" w:rsidTr="0081212B">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397" w:type="dxa"/>
                  <w:shd w:val="clear" w:color="auto" w:fill="323E4F"/>
                </w:tcPr>
                <w:p w14:paraId="5AA48BA3" w14:textId="77777777" w:rsidR="0081212B" w:rsidRDefault="00E752FC">
                  <w:pPr>
                    <w:rPr>
                      <w:color w:val="FFFFFF"/>
                    </w:rPr>
                  </w:pPr>
                  <w:r>
                    <w:rPr>
                      <w:color w:val="FFFFFF"/>
                    </w:rPr>
                    <w:t>DEPARTMENT/BUSINESS UNIT</w:t>
                  </w:r>
                </w:p>
              </w:tc>
              <w:tc>
                <w:tcPr>
                  <w:tcW w:w="7210" w:type="dxa"/>
                  <w:shd w:val="clear" w:color="auto" w:fill="323E4F"/>
                </w:tcPr>
                <w:p w14:paraId="758DDABB" w14:textId="77777777" w:rsidR="0081212B" w:rsidRDefault="00E752FC">
                  <w:pPr>
                    <w:cnfStyle w:val="100000000000" w:firstRow="1" w:lastRow="0" w:firstColumn="0" w:lastColumn="0" w:oddVBand="0" w:evenVBand="0" w:oddHBand="0" w:evenHBand="0" w:firstRowFirstColumn="0" w:firstRowLastColumn="0" w:lastRowFirstColumn="0" w:lastRowLastColumn="0"/>
                    <w:rPr>
                      <w:color w:val="FFFFFF"/>
                    </w:rPr>
                  </w:pPr>
                  <w:r>
                    <w:rPr>
                      <w:color w:val="FFFFFF"/>
                      <w:sz w:val="28"/>
                      <w:szCs w:val="28"/>
                    </w:rPr>
                    <w:t>INFORMATION TECHNOLOGY DEPARTMENT</w:t>
                  </w:r>
                </w:p>
              </w:tc>
            </w:tr>
            <w:tr w:rsidR="0081212B" w14:paraId="0F6B5A8D"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shd w:val="clear" w:color="auto" w:fill="323E4F"/>
                </w:tcPr>
                <w:p w14:paraId="3BB98DD7" w14:textId="77777777" w:rsidR="0081212B" w:rsidRDefault="00E752FC">
                  <w:pPr>
                    <w:rPr>
                      <w:color w:val="FFFFFF"/>
                    </w:rPr>
                  </w:pPr>
                  <w:r>
                    <w:rPr>
                      <w:color w:val="FFFFFF"/>
                    </w:rPr>
                    <w:t>MAGNITUDE</w:t>
                  </w:r>
                </w:p>
                <w:p w14:paraId="58834194" w14:textId="77777777" w:rsidR="0081212B" w:rsidRDefault="0081212B">
                  <w:pPr>
                    <w:rPr>
                      <w:color w:val="FFFFFF"/>
                    </w:rPr>
                  </w:pPr>
                </w:p>
              </w:tc>
              <w:tc>
                <w:tcPr>
                  <w:tcW w:w="7210" w:type="dxa"/>
                  <w:shd w:val="clear" w:color="auto" w:fill="323E4F"/>
                </w:tcPr>
                <w:p w14:paraId="3E77A7C1"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color w:val="FFFFFF"/>
                    </w:rPr>
                  </w:pPr>
                  <w:r>
                    <w:rPr>
                      <w:b/>
                      <w:bCs/>
                      <w:color w:val="FFFFFF"/>
                    </w:rPr>
                    <w:t>CATASTROPHIC LEVEL</w:t>
                  </w:r>
                </w:p>
              </w:tc>
            </w:tr>
            <w:tr w:rsidR="0081212B" w14:paraId="0162B326" w14:textId="77777777" w:rsidTr="0081212B">
              <w:trPr>
                <w:trHeight w:val="392"/>
              </w:trPr>
              <w:tc>
                <w:tcPr>
                  <w:cnfStyle w:val="001000000000" w:firstRow="0" w:lastRow="0" w:firstColumn="1" w:lastColumn="0" w:oddVBand="0" w:evenVBand="0" w:oddHBand="0" w:evenHBand="0" w:firstRowFirstColumn="0" w:firstRowLastColumn="0" w:lastRowFirstColumn="0" w:lastRowLastColumn="0"/>
                  <w:tcW w:w="10607" w:type="dxa"/>
                  <w:gridSpan w:val="2"/>
                </w:tcPr>
                <w:p w14:paraId="247D98FC" w14:textId="77777777" w:rsidR="0081212B" w:rsidRDefault="00E752FC">
                  <w:r>
                    <w:t xml:space="preserve">ACTION PLANS </w:t>
                  </w:r>
                </w:p>
              </w:tc>
            </w:tr>
            <w:tr w:rsidR="0081212B" w14:paraId="2B392088"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val="restart"/>
                </w:tcPr>
                <w:p w14:paraId="427F63BD" w14:textId="77777777" w:rsidR="0081212B" w:rsidRDefault="00E752FC">
                  <w:pPr>
                    <w:numPr>
                      <w:ilvl w:val="0"/>
                      <w:numId w:val="25"/>
                    </w:numPr>
                    <w:rPr>
                      <w:b w:val="0"/>
                      <w:bCs w:val="0"/>
                    </w:rPr>
                  </w:pPr>
                  <w:r>
                    <w:t>Data Breach</w:t>
                  </w:r>
                </w:p>
              </w:tc>
              <w:tc>
                <w:tcPr>
                  <w:tcW w:w="7210" w:type="dxa"/>
                </w:tcPr>
                <w:p w14:paraId="2C222693" w14:textId="77777777" w:rsidR="0081212B" w:rsidRDefault="00E752FC">
                  <w:pPr>
                    <w:cnfStyle w:val="000000100000" w:firstRow="0" w:lastRow="0" w:firstColumn="0" w:lastColumn="0" w:oddVBand="0" w:evenVBand="0" w:oddHBand="1" w:evenHBand="0" w:firstRowFirstColumn="0" w:firstRowLastColumn="0" w:lastRowFirstColumn="0" w:lastRowLastColumn="0"/>
                  </w:pPr>
                  <w:r>
                    <w:t>A.</w:t>
                  </w:r>
                  <w:r>
                    <w:tab/>
                  </w:r>
                  <w:r>
                    <w:rPr>
                      <w:b/>
                      <w:bCs/>
                    </w:rPr>
                    <w:t>BEFORE</w:t>
                  </w:r>
                  <w:r>
                    <w:t xml:space="preserve"> THE OCCURRENCE OF </w:t>
                  </w:r>
                  <w:r>
                    <w:rPr>
                      <w:b/>
                      <w:bCs/>
                      <w:i/>
                      <w:iCs/>
                    </w:rPr>
                    <w:t>Data Breach</w:t>
                  </w:r>
                </w:p>
                <w:p w14:paraId="352E9D56"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5856AE1A" w14:textId="77777777" w:rsidR="0081212B" w:rsidRDefault="00E752FC">
                  <w:pPr>
                    <w:cnfStyle w:val="000000100000" w:firstRow="0" w:lastRow="0" w:firstColumn="0" w:lastColumn="0" w:oddVBand="0" w:evenVBand="0" w:oddHBand="1" w:evenHBand="0" w:firstRowFirstColumn="0" w:firstRowLastColumn="0" w:lastRowFirstColumn="0" w:lastRowLastColumn="0"/>
                  </w:pPr>
                  <w:r>
                    <w:t>I.      Evaluate the integrity and  security</w:t>
                  </w:r>
                  <w:r>
                    <w:t xml:space="preserve"> of end devices. Ensure that there is a strong security foundation. Identify areas of vulnerabilities and strengthen data security by integrating firewalls, intrusion detection systems, antivirus, etc.</w:t>
                  </w:r>
                  <w:r>
                    <w:tab/>
                  </w:r>
                </w:p>
                <w:p w14:paraId="10620EB0"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1CDA375A" w14:textId="77777777" w:rsidR="0081212B" w:rsidRDefault="00E752FC">
                  <w:pPr>
                    <w:cnfStyle w:val="000000100000" w:firstRow="0" w:lastRow="0" w:firstColumn="0" w:lastColumn="0" w:oddVBand="0" w:evenVBand="0" w:oddHBand="1" w:evenHBand="0" w:firstRowFirstColumn="0" w:firstRowLastColumn="0" w:lastRowFirstColumn="0" w:lastRowLastColumn="0"/>
                  </w:pPr>
                  <w:r>
                    <w:t>Ii.   Identify and classify sensitivity of data. Identify which needs the highest level of security. Implement proper level of authorization and authentication to prevent the risk of breaches occurring.</w:t>
                  </w:r>
                  <w:r>
                    <w:tab/>
                  </w:r>
                </w:p>
                <w:p w14:paraId="7A8A411F"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24F142C4" w14:textId="77777777" w:rsidR="0081212B" w:rsidRDefault="00E752FC">
                  <w:pPr>
                    <w:cnfStyle w:val="000000100000" w:firstRow="0" w:lastRow="0" w:firstColumn="0" w:lastColumn="0" w:oddVBand="0" w:evenVBand="0" w:oddHBand="1" w:evenHBand="0" w:firstRowFirstColumn="0" w:firstRowLastColumn="0" w:lastRowFirstColumn="0" w:lastRowLastColumn="0"/>
                  </w:pPr>
                  <w:r>
                    <w:t>Iii.       The IT Team shall regularly maintain integrity and update the security of end devices. Regularly patch bugs and vulnerability, run scheduled scans and testing to ensure full data security and minimized errors.</w:t>
                  </w:r>
                </w:p>
                <w:p w14:paraId="569B2075"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18391EBE"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Iv.     Assign suitable IT personnel to fulfil and handle certain jobs such as data backup, creating incident reports, testing and upgrading, monitoring security, and proper integration of authorization and authentication. </w:t>
                  </w:r>
                </w:p>
                <w:p w14:paraId="625D2AA0" w14:textId="77777777" w:rsidR="0081212B" w:rsidRDefault="0081212B">
                  <w:pPr>
                    <w:cnfStyle w:val="000000100000" w:firstRow="0" w:lastRow="0" w:firstColumn="0" w:lastColumn="0" w:oddVBand="0" w:evenVBand="0" w:oddHBand="1" w:evenHBand="0" w:firstRowFirstColumn="0" w:firstRowLastColumn="0" w:lastRowFirstColumn="0" w:lastRowLastColumn="0"/>
                  </w:pPr>
                </w:p>
              </w:tc>
            </w:tr>
            <w:tr w:rsidR="0081212B" w14:paraId="57F55550" w14:textId="77777777" w:rsidTr="0081212B">
              <w:trPr>
                <w:trHeight w:val="392"/>
              </w:trPr>
              <w:tc>
                <w:tcPr>
                  <w:cnfStyle w:val="001000000000" w:firstRow="0" w:lastRow="0" w:firstColumn="1" w:lastColumn="0" w:oddVBand="0" w:evenVBand="0" w:oddHBand="0" w:evenHBand="0" w:firstRowFirstColumn="0" w:firstRowLastColumn="0" w:lastRowFirstColumn="0" w:lastRowLastColumn="0"/>
                  <w:tcW w:w="3397" w:type="dxa"/>
                  <w:vMerge/>
                </w:tcPr>
                <w:p w14:paraId="49A1C42B" w14:textId="77777777" w:rsidR="0081212B" w:rsidRDefault="0081212B">
                  <w:pPr>
                    <w:widowControl w:val="0"/>
                    <w:spacing w:line="276" w:lineRule="auto"/>
                  </w:pPr>
                </w:p>
              </w:tc>
              <w:tc>
                <w:tcPr>
                  <w:tcW w:w="7210" w:type="dxa"/>
                </w:tcPr>
                <w:p w14:paraId="5DEF7964" w14:textId="77777777" w:rsidR="0081212B" w:rsidRDefault="00E752FC">
                  <w:pPr>
                    <w:cnfStyle w:val="000000000000" w:firstRow="0" w:lastRow="0" w:firstColumn="0" w:lastColumn="0" w:oddVBand="0" w:evenVBand="0" w:oddHBand="0" w:evenHBand="0" w:firstRowFirstColumn="0" w:firstRowLastColumn="0" w:lastRowFirstColumn="0" w:lastRowLastColumn="0"/>
                    <w:rPr>
                      <w:b/>
                      <w:bCs/>
                      <w:i/>
                      <w:iCs/>
                    </w:rPr>
                  </w:pPr>
                  <w:r>
                    <w:rPr>
                      <w:b/>
                      <w:bCs/>
                    </w:rPr>
                    <w:t xml:space="preserve">  </w:t>
                  </w:r>
                  <w:r>
                    <w:t>B.</w:t>
                  </w:r>
                  <w:r>
                    <w:tab/>
                  </w:r>
                  <w:r>
                    <w:rPr>
                      <w:b/>
                      <w:bCs/>
                    </w:rPr>
                    <w:t>DURING</w:t>
                  </w:r>
                  <w:r>
                    <w:t xml:space="preserve"> THE OCCURRENCE OF </w:t>
                  </w:r>
                  <w:r>
                    <w:rPr>
                      <w:b/>
                      <w:bCs/>
                      <w:i/>
                      <w:iCs/>
                    </w:rPr>
                    <w:t>Data Breach</w:t>
                  </w:r>
                </w:p>
                <w:p w14:paraId="4710CE04" w14:textId="77777777" w:rsidR="0081212B" w:rsidRDefault="0081212B">
                  <w:pPr>
                    <w:cnfStyle w:val="000000000000" w:firstRow="0" w:lastRow="0" w:firstColumn="0" w:lastColumn="0" w:oddVBand="0" w:evenVBand="0" w:oddHBand="0" w:evenHBand="0" w:firstRowFirstColumn="0" w:firstRowLastColumn="0" w:lastRowFirstColumn="0" w:lastRowLastColumn="0"/>
                    <w:rPr>
                      <w:b/>
                      <w:bCs/>
                      <w:i/>
                      <w:iCs/>
                    </w:rPr>
                  </w:pPr>
                </w:p>
                <w:p w14:paraId="6ABC3D60" w14:textId="77777777" w:rsidR="0081212B" w:rsidRDefault="00E752FC">
                  <w:pPr>
                    <w:cnfStyle w:val="000000000000" w:firstRow="0" w:lastRow="0" w:firstColumn="0" w:lastColumn="0" w:oddVBand="0" w:evenVBand="0" w:oddHBand="0" w:evenHBand="0" w:firstRowFirstColumn="0" w:firstRowLastColumn="0" w:lastRowFirstColumn="0" w:lastRowLastColumn="0"/>
                  </w:pPr>
                  <w:r>
                    <w:t>i.</w:t>
                  </w:r>
                  <w:r>
                    <w:tab/>
                    <w:t>Immediately disable and isolate servers, networks and end devices affected by data breach to reduce the breach’s  blast radius.</w:t>
                  </w:r>
                </w:p>
                <w:p w14:paraId="528B887B"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4DFFB325" w14:textId="77777777" w:rsidR="0081212B" w:rsidRDefault="00E752FC">
                  <w:pPr>
                    <w:cnfStyle w:val="000000000000" w:firstRow="0" w:lastRow="0" w:firstColumn="0" w:lastColumn="0" w:oddVBand="0" w:evenVBand="0" w:oddHBand="0" w:evenHBand="0" w:firstRowFirstColumn="0" w:firstRowLastColumn="0" w:lastRowFirstColumn="0" w:lastRowLastColumn="0"/>
                  </w:pPr>
                  <w:r>
                    <w:t>ii.</w:t>
                  </w:r>
                  <w:r>
                    <w:tab/>
                    <w:t>The IT team must coordinate with executives and administration. Communicate and collaborate to eliminate data breach as soon as possible by means of deep investigation.</w:t>
                  </w:r>
                </w:p>
                <w:p w14:paraId="658871D3"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3E838E42" w14:textId="77777777" w:rsidR="0081212B" w:rsidRDefault="00E752FC">
                  <w:pPr>
                    <w:cnfStyle w:val="000000000000" w:firstRow="0" w:lastRow="0" w:firstColumn="0" w:lastColumn="0" w:oddVBand="0" w:evenVBand="0" w:oddHBand="0" w:evenHBand="0" w:firstRowFirstColumn="0" w:firstRowLastColumn="0" w:lastRowFirstColumn="0" w:lastRowLastColumn="0"/>
                  </w:pPr>
                  <w:r>
                    <w:t>Iii.     Prepare data backup and deep threat analysis. Track down the source of breach and contain. Block access to affected end devices indefinitely.</w:t>
                  </w:r>
                </w:p>
              </w:tc>
            </w:tr>
            <w:tr w:rsidR="0081212B" w14:paraId="0C62D0BE"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tcPr>
                <w:p w14:paraId="79D6C802" w14:textId="77777777" w:rsidR="0081212B" w:rsidRDefault="0081212B">
                  <w:pPr>
                    <w:widowControl w:val="0"/>
                    <w:spacing w:line="276" w:lineRule="auto"/>
                  </w:pPr>
                </w:p>
              </w:tc>
              <w:tc>
                <w:tcPr>
                  <w:tcW w:w="7210" w:type="dxa"/>
                </w:tcPr>
                <w:p w14:paraId="3FC3EEC9"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i/>
                      <w:iCs/>
                    </w:rPr>
                  </w:pPr>
                  <w:r>
                    <w:rPr>
                      <w:b/>
                      <w:bCs/>
                    </w:rPr>
                    <w:t xml:space="preserve">  </w:t>
                  </w:r>
                  <w:r>
                    <w:t>C.</w:t>
                  </w:r>
                  <w:r>
                    <w:tab/>
                  </w:r>
                  <w:r>
                    <w:rPr>
                      <w:b/>
                      <w:bCs/>
                    </w:rPr>
                    <w:t xml:space="preserve">AFTER </w:t>
                  </w:r>
                  <w:r>
                    <w:t xml:space="preserve">THE OCCURRENCE OF </w:t>
                  </w:r>
                  <w:r>
                    <w:rPr>
                      <w:b/>
                      <w:bCs/>
                      <w:i/>
                      <w:iCs/>
                    </w:rPr>
                    <w:t>Data Breach</w:t>
                  </w:r>
                </w:p>
                <w:p w14:paraId="5AAC6AD0" w14:textId="77777777" w:rsidR="0081212B" w:rsidRDefault="0081212B">
                  <w:pPr>
                    <w:cnfStyle w:val="000000100000" w:firstRow="0" w:lastRow="0" w:firstColumn="0" w:lastColumn="0" w:oddVBand="0" w:evenVBand="0" w:oddHBand="1" w:evenHBand="0" w:firstRowFirstColumn="0" w:firstRowLastColumn="0" w:lastRowFirstColumn="0" w:lastRowLastColumn="0"/>
                    <w:rPr>
                      <w:b/>
                      <w:bCs/>
                      <w:i/>
                      <w:iCs/>
                    </w:rPr>
                  </w:pPr>
                </w:p>
                <w:p w14:paraId="238A8694" w14:textId="77777777" w:rsidR="0081212B" w:rsidRDefault="00E752FC">
                  <w:pPr>
                    <w:cnfStyle w:val="000000100000" w:firstRow="0" w:lastRow="0" w:firstColumn="0" w:lastColumn="0" w:oddVBand="0" w:evenVBand="0" w:oddHBand="1" w:evenHBand="0" w:firstRowFirstColumn="0" w:firstRowLastColumn="0" w:lastRowFirstColumn="0" w:lastRowLastColumn="0"/>
                  </w:pPr>
                  <w:r>
                    <w:t>i.</w:t>
                  </w:r>
                  <w:r>
                    <w:tab/>
                  </w:r>
                  <w:r>
                    <w:t>Create a comprehensive report and investigation about the incident, stating the source, time, cause and effect of data breach.</w:t>
                  </w:r>
                </w:p>
                <w:p w14:paraId="1459AD84"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4F625AF2" w14:textId="77777777" w:rsidR="0081212B" w:rsidRDefault="00E752FC">
                  <w:pPr>
                    <w:cnfStyle w:val="000000100000" w:firstRow="0" w:lastRow="0" w:firstColumn="0" w:lastColumn="0" w:oddVBand="0" w:evenVBand="0" w:oddHBand="1" w:evenHBand="0" w:firstRowFirstColumn="0" w:firstRowLastColumn="0" w:lastRowFirstColumn="0" w:lastRowLastColumn="0"/>
                  </w:pPr>
                  <w:r>
                    <w:t>Ii.   Scan and restore functionality of previously disabled end devices, servers and networks. Discard damaged or compromised systems to erase risk and vulnerability.</w:t>
                  </w:r>
                </w:p>
                <w:p w14:paraId="0B47E663"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605E09BA" w14:textId="77777777" w:rsidR="0081212B" w:rsidRDefault="00E752FC">
                  <w:pPr>
                    <w:cnfStyle w:val="000000100000" w:firstRow="0" w:lastRow="0" w:firstColumn="0" w:lastColumn="0" w:oddVBand="0" w:evenVBand="0" w:oddHBand="1" w:evenHBand="0" w:firstRowFirstColumn="0" w:firstRowLastColumn="0" w:lastRowFirstColumn="0" w:lastRowLastColumn="0"/>
                  </w:pPr>
                  <w:r>
                    <w:t>Iii.  Strengthen and update access controls such as authentication, biometrics, passwords, firewalls, etc.</w:t>
                  </w:r>
                </w:p>
                <w:p w14:paraId="12A81364"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54FCAF9B" w14:textId="77777777" w:rsidR="0081212B" w:rsidRDefault="00E752FC">
                  <w:pPr>
                    <w:cnfStyle w:val="000000100000" w:firstRow="0" w:lastRow="0" w:firstColumn="0" w:lastColumn="0" w:oddVBand="0" w:evenVBand="0" w:oddHBand="1" w:evenHBand="0" w:firstRowFirstColumn="0" w:firstRowLastColumn="0" w:lastRowFirstColumn="0" w:lastRowLastColumn="0"/>
                  </w:pPr>
                  <w:r>
                    <w:t>Iv.  Coordinate and communicate with executives, employees and administration about the incident. Implement strict policies and measures to prevent data breach from reoccurring.</w:t>
                  </w:r>
                </w:p>
                <w:p w14:paraId="7CE9A3B3"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2A39F46D" w14:textId="77777777" w:rsidR="0081212B" w:rsidRDefault="0081212B">
                  <w:pPr>
                    <w:cnfStyle w:val="000000100000" w:firstRow="0" w:lastRow="0" w:firstColumn="0" w:lastColumn="0" w:oddVBand="0" w:evenVBand="0" w:oddHBand="1" w:evenHBand="0" w:firstRowFirstColumn="0" w:firstRowLastColumn="0" w:lastRowFirstColumn="0" w:lastRowLastColumn="0"/>
                  </w:pPr>
                </w:p>
              </w:tc>
            </w:tr>
            <w:tr w:rsidR="0081212B" w14:paraId="3776B3DA" w14:textId="77777777" w:rsidTr="0081212B">
              <w:trPr>
                <w:trHeight w:val="409"/>
              </w:trPr>
              <w:tc>
                <w:tcPr>
                  <w:cnfStyle w:val="001000000000" w:firstRow="0" w:lastRow="0" w:firstColumn="1" w:lastColumn="0" w:oddVBand="0" w:evenVBand="0" w:oddHBand="0" w:evenHBand="0" w:firstRowFirstColumn="0" w:firstRowLastColumn="0" w:lastRowFirstColumn="0" w:lastRowLastColumn="0"/>
                  <w:tcW w:w="3397" w:type="dxa"/>
                  <w:shd w:val="clear" w:color="auto" w:fill="323E4F"/>
                </w:tcPr>
                <w:p w14:paraId="45EEC604" w14:textId="77777777" w:rsidR="0081212B" w:rsidRDefault="00E752FC">
                  <w:pPr>
                    <w:rPr>
                      <w:color w:val="FFFFFF"/>
                    </w:rPr>
                  </w:pPr>
                  <w:r>
                    <w:rPr>
                      <w:color w:val="FFFFFF"/>
                    </w:rPr>
                    <w:t>MAGNITUDE</w:t>
                  </w:r>
                </w:p>
                <w:p w14:paraId="742F5BBF" w14:textId="77777777" w:rsidR="0081212B" w:rsidRDefault="0081212B"/>
              </w:tc>
              <w:tc>
                <w:tcPr>
                  <w:tcW w:w="7210" w:type="dxa"/>
                  <w:shd w:val="clear" w:color="auto" w:fill="323E4F"/>
                </w:tcPr>
                <w:p w14:paraId="57DF957D" w14:textId="77777777" w:rsidR="0081212B" w:rsidRDefault="00E752FC">
                  <w:pPr>
                    <w:cnfStyle w:val="000000000000" w:firstRow="0" w:lastRow="0" w:firstColumn="0" w:lastColumn="0" w:oddVBand="0" w:evenVBand="0" w:oddHBand="0" w:evenHBand="0" w:firstRowFirstColumn="0" w:firstRowLastColumn="0" w:lastRowFirstColumn="0" w:lastRowLastColumn="0"/>
                  </w:pPr>
                  <w:r>
                    <w:rPr>
                      <w:b/>
                      <w:bCs/>
                      <w:color w:val="FFFFFF"/>
                    </w:rPr>
                    <w:t>CRITICAL LEVEL</w:t>
                  </w:r>
                </w:p>
              </w:tc>
            </w:tr>
            <w:tr w:rsidR="0081212B" w14:paraId="62D900A6"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val="restart"/>
                </w:tcPr>
                <w:p w14:paraId="5FDE8B0F" w14:textId="77777777" w:rsidR="0081212B" w:rsidRDefault="00E752FC">
                  <w:pPr>
                    <w:numPr>
                      <w:ilvl w:val="0"/>
                      <w:numId w:val="25"/>
                    </w:numPr>
                    <w:rPr>
                      <w:b w:val="0"/>
                      <w:bCs w:val="0"/>
                    </w:rPr>
                  </w:pPr>
                  <w:r>
                    <w:t>Ransomware Attack</w:t>
                  </w:r>
                </w:p>
              </w:tc>
              <w:tc>
                <w:tcPr>
                  <w:tcW w:w="7210" w:type="dxa"/>
                </w:tcPr>
                <w:p w14:paraId="7789A89F"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i/>
                      <w:iCs/>
                    </w:rPr>
                  </w:pPr>
                  <w:r>
                    <w:t>A.</w:t>
                  </w:r>
                  <w:r>
                    <w:tab/>
                  </w:r>
                  <w:r>
                    <w:rPr>
                      <w:b/>
                      <w:bCs/>
                    </w:rPr>
                    <w:t>BEFORE</w:t>
                  </w:r>
                  <w:r>
                    <w:t xml:space="preserve"> THE OCCURRENCE OF </w:t>
                  </w:r>
                  <w:r>
                    <w:rPr>
                      <w:b/>
                      <w:bCs/>
                      <w:i/>
                      <w:iCs/>
                    </w:rPr>
                    <w:t>Ransomware Attack</w:t>
                  </w:r>
                </w:p>
                <w:p w14:paraId="7716C45C" w14:textId="77777777" w:rsidR="0081212B" w:rsidRDefault="0081212B">
                  <w:pPr>
                    <w:cnfStyle w:val="000000100000" w:firstRow="0" w:lastRow="0" w:firstColumn="0" w:lastColumn="0" w:oddVBand="0" w:evenVBand="0" w:oddHBand="1" w:evenHBand="0" w:firstRowFirstColumn="0" w:firstRowLastColumn="0" w:lastRowFirstColumn="0" w:lastRowLastColumn="0"/>
                    <w:rPr>
                      <w:b/>
                      <w:bCs/>
                      <w:i/>
                      <w:iCs/>
                    </w:rPr>
                  </w:pPr>
                </w:p>
                <w:p w14:paraId="3F77ED24" w14:textId="77777777" w:rsidR="0081212B" w:rsidRDefault="00E752FC">
                  <w:pPr>
                    <w:cnfStyle w:val="000000100000" w:firstRow="0" w:lastRow="0" w:firstColumn="0" w:lastColumn="0" w:oddVBand="0" w:evenVBand="0" w:oddHBand="1" w:evenHBand="0" w:firstRowFirstColumn="0" w:firstRowLastColumn="0" w:lastRowFirstColumn="0" w:lastRowLastColumn="0"/>
                  </w:pPr>
                  <w:r>
                    <w:t>i. To remind the employees, must</w:t>
                  </w:r>
                  <w:r>
                    <w:t xml:space="preserve"> conduct awareness about phishing emails, suspicious links, and unsafe downloads.</w:t>
                  </w:r>
                </w:p>
                <w:p w14:paraId="76D15152"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5729AF6C" w14:textId="77777777" w:rsidR="0081212B" w:rsidRDefault="00E752FC">
                  <w:pPr>
                    <w:cnfStyle w:val="000000100000" w:firstRow="0" w:lastRow="0" w:firstColumn="0" w:lastColumn="0" w:oddVBand="0" w:evenVBand="0" w:oddHBand="1" w:evenHBand="0" w:firstRowFirstColumn="0" w:firstRowLastColumn="0" w:lastRowFirstColumn="0" w:lastRowLastColumn="0"/>
                  </w:pPr>
                  <w:r>
                    <w:t>ii. Must coordinate with IT departments to ensure all staff have updated antivirus protection and secure login practices.</w:t>
                  </w:r>
                </w:p>
                <w:p w14:paraId="753BAD27"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0D6EB917" w14:textId="77777777" w:rsidR="0081212B" w:rsidRDefault="00E752FC">
                  <w:pPr>
                    <w:cnfStyle w:val="000000100000" w:firstRow="0" w:lastRow="0" w:firstColumn="0" w:lastColumn="0" w:oddVBand="0" w:evenVBand="0" w:oddHBand="1" w:evenHBand="0" w:firstRowFirstColumn="0" w:firstRowLastColumn="0" w:lastRowFirstColumn="0" w:lastRowLastColumn="0"/>
                  </w:pPr>
                  <w:r>
                    <w:t>iii. The employees must remember to store essential HR documents only in authorized or trusted cloud systems with proper backup.</w:t>
                  </w:r>
                </w:p>
                <w:p w14:paraId="6BBF6E03"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29EC4DF2" w14:textId="77777777" w:rsidR="0081212B" w:rsidRDefault="00E752FC">
                  <w:pPr>
                    <w:cnfStyle w:val="000000100000" w:firstRow="0" w:lastRow="0" w:firstColumn="0" w:lastColumn="0" w:oddVBand="0" w:evenVBand="0" w:oddHBand="1" w:evenHBand="0" w:firstRowFirstColumn="0" w:firstRowLastColumn="0" w:lastRowFirstColumn="0" w:lastRowLastColumn="0"/>
                  </w:pPr>
                  <w:r>
                    <w:t>iv. To ensure employees only have system rights relevant to their job duties, must review digital access levels.</w:t>
                  </w:r>
                </w:p>
                <w:p w14:paraId="69770345"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15C55D6A" w14:textId="77777777" w:rsidR="0081212B" w:rsidRDefault="00E752FC">
                  <w:pPr>
                    <w:cnfStyle w:val="000000100000" w:firstRow="0" w:lastRow="0" w:firstColumn="0" w:lastColumn="0" w:oddVBand="0" w:evenVBand="0" w:oddHBand="1" w:evenHBand="0" w:firstRowFirstColumn="0" w:firstRowLastColumn="0" w:lastRowFirstColumn="0" w:lastRowLastColumn="0"/>
                  </w:pPr>
                  <w:r>
                    <w:t>v. In case office emails become locked or compromised, prepare alternative communications channels such as sms groups and private messaging groups.</w:t>
                  </w:r>
                </w:p>
                <w:p w14:paraId="4F9D5BD6" w14:textId="77777777" w:rsidR="0081212B" w:rsidRDefault="0081212B">
                  <w:pPr>
                    <w:cnfStyle w:val="000000100000" w:firstRow="0" w:lastRow="0" w:firstColumn="0" w:lastColumn="0" w:oddVBand="0" w:evenVBand="0" w:oddHBand="1" w:evenHBand="0" w:firstRowFirstColumn="0" w:firstRowLastColumn="0" w:lastRowFirstColumn="0" w:lastRowLastColumn="0"/>
                    <w:rPr>
                      <w:b/>
                      <w:bCs/>
                      <w:i/>
                      <w:iCs/>
                    </w:rPr>
                  </w:pPr>
                </w:p>
              </w:tc>
            </w:tr>
            <w:tr w:rsidR="0081212B" w14:paraId="52C814CA" w14:textId="77777777" w:rsidTr="0081212B">
              <w:trPr>
                <w:trHeight w:val="409"/>
              </w:trPr>
              <w:tc>
                <w:tcPr>
                  <w:cnfStyle w:val="001000000000" w:firstRow="0" w:lastRow="0" w:firstColumn="1" w:lastColumn="0" w:oddVBand="0" w:evenVBand="0" w:oddHBand="0" w:evenHBand="0" w:firstRowFirstColumn="0" w:firstRowLastColumn="0" w:lastRowFirstColumn="0" w:lastRowLastColumn="0"/>
                  <w:tcW w:w="3397" w:type="dxa"/>
                  <w:vMerge/>
                </w:tcPr>
                <w:p w14:paraId="39FACD53" w14:textId="77777777" w:rsidR="0081212B" w:rsidRDefault="0081212B">
                  <w:pPr>
                    <w:widowControl w:val="0"/>
                    <w:spacing w:line="276" w:lineRule="auto"/>
                  </w:pPr>
                </w:p>
              </w:tc>
              <w:tc>
                <w:tcPr>
                  <w:tcW w:w="7210" w:type="dxa"/>
                </w:tcPr>
                <w:p w14:paraId="65A3CE01" w14:textId="77777777" w:rsidR="0081212B" w:rsidRDefault="00E752FC">
                  <w:pPr>
                    <w:cnfStyle w:val="000000000000" w:firstRow="0" w:lastRow="0" w:firstColumn="0" w:lastColumn="0" w:oddVBand="0" w:evenVBand="0" w:oddHBand="0" w:evenHBand="0" w:firstRowFirstColumn="0" w:firstRowLastColumn="0" w:lastRowFirstColumn="0" w:lastRowLastColumn="0"/>
                    <w:rPr>
                      <w:b/>
                      <w:bCs/>
                      <w:i/>
                      <w:iCs/>
                    </w:rPr>
                  </w:pPr>
                  <w:r>
                    <w:t>B.</w:t>
                  </w:r>
                  <w:r>
                    <w:tab/>
                  </w:r>
                  <w:r>
                    <w:rPr>
                      <w:b/>
                      <w:bCs/>
                    </w:rPr>
                    <w:t>DURING</w:t>
                  </w:r>
                  <w:r>
                    <w:t xml:space="preserve"> THE OCCURRENCE OF </w:t>
                  </w:r>
                  <w:r>
                    <w:rPr>
                      <w:b/>
                      <w:bCs/>
                      <w:i/>
                      <w:iCs/>
                    </w:rPr>
                    <w:t>Ransomware Attack</w:t>
                  </w:r>
                </w:p>
                <w:p w14:paraId="5822E8EF"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4E4EFA3B" w14:textId="77777777" w:rsidR="0081212B" w:rsidRDefault="00E752FC">
                  <w:pPr>
                    <w:cnfStyle w:val="000000000000" w:firstRow="0" w:lastRow="0" w:firstColumn="0" w:lastColumn="0" w:oddVBand="0" w:evenVBand="0" w:oddHBand="0" w:evenHBand="0" w:firstRowFirstColumn="0" w:firstRowLastColumn="0" w:lastRowFirstColumn="0" w:lastRowLastColumn="0"/>
                  </w:pPr>
                  <w:r>
                    <w:t>i</w:t>
                  </w:r>
                  <w:r>
                    <w:t>. alert or immediately advise all employees to disconnect affected computers from the network to prevent spread.</w:t>
                  </w:r>
                </w:p>
                <w:p w14:paraId="46E2885E" w14:textId="77777777" w:rsidR="0081212B" w:rsidRDefault="00E752FC">
                  <w:pPr>
                    <w:cnfStyle w:val="000000000000" w:firstRow="0" w:lastRow="0" w:firstColumn="0" w:lastColumn="0" w:oddVBand="0" w:evenVBand="0" w:oddHBand="0" w:evenHBand="0" w:firstRowFirstColumn="0" w:firstRowLastColumn="0" w:lastRowFirstColumn="0" w:lastRowLastColumn="0"/>
                  </w:pPr>
                  <w:r>
                    <w:t>ii. To stop using emails or internal systems until cleared by IT, must release an HR advisory instructing the staff.</w:t>
                  </w:r>
                </w:p>
                <w:p w14:paraId="7B965D4E"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52866D66" w14:textId="77777777" w:rsidR="0081212B" w:rsidRDefault="00E752FC">
                  <w:pPr>
                    <w:cnfStyle w:val="000000000000" w:firstRow="0" w:lastRow="0" w:firstColumn="0" w:lastColumn="0" w:oddVBand="0" w:evenVBand="0" w:oddHBand="0" w:evenHBand="0" w:firstRowFirstColumn="0" w:firstRowLastColumn="0" w:lastRowFirstColumn="0" w:lastRowLastColumn="0"/>
                  </w:pPr>
                  <w:r>
                    <w:t>iii. Immediately conduct a quick status check of employee's devices and report compromised units to IT for isolation.</w:t>
                  </w:r>
                </w:p>
                <w:p w14:paraId="0A1FC9D6"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008EB9D0" w14:textId="77777777" w:rsidR="0081212B" w:rsidRDefault="00E752FC">
                  <w:pPr>
                    <w:cnfStyle w:val="000000000000" w:firstRow="0" w:lastRow="0" w:firstColumn="0" w:lastColumn="0" w:oddVBand="0" w:evenVBand="0" w:oddHBand="0" w:evenHBand="0" w:firstRowFirstColumn="0" w:firstRowLastColumn="0" w:lastRowFirstColumn="0" w:lastRowLastColumn="0"/>
                  </w:pPr>
                  <w:r>
                    <w:t>iv. Support IT something by coordinating staff availability for system verification while ensuring safety of HR records.</w:t>
                  </w:r>
                </w:p>
                <w:p w14:paraId="7E7B1456" w14:textId="77777777" w:rsidR="0081212B" w:rsidRDefault="0081212B">
                  <w:pPr>
                    <w:cnfStyle w:val="000000000000" w:firstRow="0" w:lastRow="0" w:firstColumn="0" w:lastColumn="0" w:oddVBand="0" w:evenVBand="0" w:oddHBand="0" w:evenHBand="0" w:firstRowFirstColumn="0" w:firstRowLastColumn="0" w:lastRowFirstColumn="0" w:lastRowLastColumn="0"/>
                    <w:rPr>
                      <w:b/>
                      <w:bCs/>
                      <w:i/>
                      <w:iCs/>
                    </w:rPr>
                  </w:pPr>
                </w:p>
              </w:tc>
            </w:tr>
            <w:tr w:rsidR="0081212B" w14:paraId="443EC636"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tcPr>
                <w:p w14:paraId="60D25DD3" w14:textId="77777777" w:rsidR="0081212B" w:rsidRDefault="0081212B">
                  <w:pPr>
                    <w:widowControl w:val="0"/>
                    <w:spacing w:line="276" w:lineRule="auto"/>
                  </w:pPr>
                </w:p>
              </w:tc>
              <w:tc>
                <w:tcPr>
                  <w:tcW w:w="7210" w:type="dxa"/>
                </w:tcPr>
                <w:p w14:paraId="01665CB2"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i/>
                      <w:iCs/>
                    </w:rPr>
                  </w:pPr>
                  <w:r>
                    <w:t>C.</w:t>
                  </w:r>
                  <w:r>
                    <w:tab/>
                  </w:r>
                  <w:r>
                    <w:rPr>
                      <w:b/>
                      <w:bCs/>
                    </w:rPr>
                    <w:t>AFTER</w:t>
                  </w:r>
                  <w:r>
                    <w:t xml:space="preserve"> THE OCCURRENCE OF </w:t>
                  </w:r>
                  <w:r>
                    <w:rPr>
                      <w:b/>
                      <w:bCs/>
                      <w:i/>
                      <w:iCs/>
                    </w:rPr>
                    <w:t>Ransomware Attack</w:t>
                  </w:r>
                </w:p>
                <w:p w14:paraId="4EFEC180" w14:textId="77777777" w:rsidR="0081212B" w:rsidRDefault="0081212B">
                  <w:pPr>
                    <w:cnfStyle w:val="000000100000" w:firstRow="0" w:lastRow="0" w:firstColumn="0" w:lastColumn="0" w:oddVBand="0" w:evenVBand="0" w:oddHBand="1" w:evenHBand="0" w:firstRowFirstColumn="0" w:firstRowLastColumn="0" w:lastRowFirstColumn="0" w:lastRowLastColumn="0"/>
                    <w:rPr>
                      <w:b/>
                      <w:bCs/>
                      <w:i/>
                      <w:iCs/>
                    </w:rPr>
                  </w:pPr>
                </w:p>
                <w:p w14:paraId="1E52251E" w14:textId="77777777" w:rsidR="0081212B" w:rsidRDefault="00E752FC">
                  <w:pPr>
                    <w:cnfStyle w:val="000000100000" w:firstRow="0" w:lastRow="0" w:firstColumn="0" w:lastColumn="0" w:oddVBand="0" w:evenVBand="0" w:oddHBand="1" w:evenHBand="0" w:firstRowFirstColumn="0" w:firstRowLastColumn="0" w:lastRowFirstColumn="0" w:lastRowLastColumn="0"/>
                  </w:pPr>
                  <w:r>
                    <w:t>i. All departments must be required to report any lost files, corrupted data or even interrupted work processes.</w:t>
                  </w:r>
                </w:p>
                <w:p w14:paraId="5066B821"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0FB2A7BA" w14:textId="77777777" w:rsidR="0081212B" w:rsidRDefault="00E752FC">
                  <w:pPr>
                    <w:cnfStyle w:val="000000100000" w:firstRow="0" w:lastRow="0" w:firstColumn="0" w:lastColumn="0" w:oddVBand="0" w:evenVBand="0" w:oddHBand="1" w:evenHBand="0" w:firstRowFirstColumn="0" w:firstRowLastColumn="0" w:lastRowFirstColumn="0" w:lastRowLastColumn="0"/>
                  </w:pPr>
                  <w:r>
                    <w:t>ii. Assist IT when it comes to something like validating employee access, resetting passwords, and re-enabling accounts but only after systems are secure.</w:t>
                  </w:r>
                </w:p>
                <w:p w14:paraId="53D946F6"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518434A4" w14:textId="77777777" w:rsidR="0081212B" w:rsidRDefault="00E752FC">
                  <w:pPr>
                    <w:cnfStyle w:val="000000100000" w:firstRow="0" w:lastRow="0" w:firstColumn="0" w:lastColumn="0" w:oddVBand="0" w:evenVBand="0" w:oddHBand="1" w:evenHBand="0" w:firstRowFirstColumn="0" w:firstRowLastColumn="0" w:lastRowFirstColumn="0" w:lastRowLastColumn="0"/>
                  </w:pPr>
                  <w:r>
                    <w:t>iii. Have a brief orientation or even conduct on updated security protocols and new preventive measures.</w:t>
                  </w:r>
                </w:p>
                <w:p w14:paraId="57E45949"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6E4219F6" w14:textId="77777777" w:rsidR="0081212B" w:rsidRDefault="00E752FC">
                  <w:pPr>
                    <w:cnfStyle w:val="000000100000" w:firstRow="0" w:lastRow="0" w:firstColumn="0" w:lastColumn="0" w:oddVBand="0" w:evenVBand="0" w:oddHBand="1" w:evenHBand="0" w:firstRowFirstColumn="0" w:firstRowLastColumn="0" w:lastRowFirstColumn="0" w:lastRowLastColumn="0"/>
                  </w:pPr>
                  <w:r>
                    <w:t>iv. Review disruptions to HR operations such as payroll, attendance, and even document processing and then adjust workflows as needed.</w:t>
                  </w:r>
                </w:p>
                <w:p w14:paraId="78EAE767"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3EB57B87" w14:textId="666238DD" w:rsidR="00625E9C" w:rsidRDefault="00E752FC">
                  <w:pPr>
                    <w:cnfStyle w:val="000000100000" w:firstRow="0" w:lastRow="0" w:firstColumn="0" w:lastColumn="0" w:oddVBand="0" w:evenVBand="0" w:oddHBand="1" w:evenHBand="0" w:firstRowFirstColumn="0" w:firstRowLastColumn="0" w:lastRowFirstColumn="0" w:lastRowLastColumn="0"/>
                  </w:pPr>
                  <w:r>
                    <w:t>v. Must update HR continuity plans based on lessons learned and integrate stronger cybersecurity.</w:t>
                  </w:r>
                </w:p>
                <w:p w14:paraId="008599B3" w14:textId="77777777" w:rsidR="00625E9C" w:rsidRDefault="00625E9C">
                  <w:pPr>
                    <w:cnfStyle w:val="000000100000" w:firstRow="0" w:lastRow="0" w:firstColumn="0" w:lastColumn="0" w:oddVBand="0" w:evenVBand="0" w:oddHBand="1" w:evenHBand="0" w:firstRowFirstColumn="0" w:firstRowLastColumn="0" w:lastRowFirstColumn="0" w:lastRowLastColumn="0"/>
                  </w:pPr>
                </w:p>
                <w:p w14:paraId="08F4CD22" w14:textId="77777777" w:rsidR="00625E9C" w:rsidRDefault="00625E9C">
                  <w:pPr>
                    <w:cnfStyle w:val="000000100000" w:firstRow="0" w:lastRow="0" w:firstColumn="0" w:lastColumn="0" w:oddVBand="0" w:evenVBand="0" w:oddHBand="1" w:evenHBand="0" w:firstRowFirstColumn="0" w:firstRowLastColumn="0" w:lastRowFirstColumn="0" w:lastRowLastColumn="0"/>
                  </w:pPr>
                </w:p>
                <w:p w14:paraId="4D152673" w14:textId="77777777" w:rsidR="00625E9C" w:rsidRPr="00625E9C" w:rsidRDefault="00625E9C">
                  <w:pPr>
                    <w:cnfStyle w:val="000000100000" w:firstRow="0" w:lastRow="0" w:firstColumn="0" w:lastColumn="0" w:oddVBand="0" w:evenVBand="0" w:oddHBand="1" w:evenHBand="0" w:firstRowFirstColumn="0" w:firstRowLastColumn="0" w:lastRowFirstColumn="0" w:lastRowLastColumn="0"/>
                  </w:pPr>
                </w:p>
                <w:p w14:paraId="77C10DE3" w14:textId="77777777" w:rsidR="00625E9C" w:rsidRDefault="00625E9C">
                  <w:pPr>
                    <w:cnfStyle w:val="000000100000" w:firstRow="0" w:lastRow="0" w:firstColumn="0" w:lastColumn="0" w:oddVBand="0" w:evenVBand="0" w:oddHBand="1" w:evenHBand="0" w:firstRowFirstColumn="0" w:firstRowLastColumn="0" w:lastRowFirstColumn="0" w:lastRowLastColumn="0"/>
                    <w:rPr>
                      <w:b/>
                      <w:bCs/>
                      <w:i/>
                      <w:iCs/>
                    </w:rPr>
                  </w:pPr>
                </w:p>
              </w:tc>
            </w:tr>
          </w:tbl>
          <w:tbl>
            <w:tblPr>
              <w:tblStyle w:val="ad"/>
              <w:tblW w:w="1060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80"/>
              <w:gridCol w:w="7125"/>
            </w:tblGrid>
            <w:tr w:rsidR="0081212B" w14:paraId="1FA92C93" w14:textId="77777777" w:rsidTr="0081212B">
              <w:trPr>
                <w:cnfStyle w:val="100000000000" w:firstRow="1" w:lastRow="0" w:firstColumn="0" w:lastColumn="0" w:oddVBand="0" w:evenVBand="0" w:oddHBand="0"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480" w:type="dxa"/>
                  <w:shd w:val="clear" w:color="auto" w:fill="323E4F"/>
                </w:tcPr>
                <w:p w14:paraId="3211BE8B" w14:textId="77777777" w:rsidR="0081212B" w:rsidRDefault="00E752FC">
                  <w:pPr>
                    <w:rPr>
                      <w:color w:val="FFFFFF"/>
                    </w:rPr>
                  </w:pPr>
                  <w:r>
                    <w:rPr>
                      <w:color w:val="FFFFFF"/>
                    </w:rPr>
                    <w:t>DEPARTMENT/BUSINESS UNIT</w:t>
                  </w:r>
                </w:p>
              </w:tc>
              <w:tc>
                <w:tcPr>
                  <w:tcW w:w="7125" w:type="dxa"/>
                  <w:shd w:val="clear" w:color="auto" w:fill="323E4F"/>
                </w:tcPr>
                <w:p w14:paraId="6DC7A8F2" w14:textId="77777777" w:rsidR="0081212B" w:rsidRDefault="00E752FC">
                  <w:pPr>
                    <w:cnfStyle w:val="100000000000" w:firstRow="1" w:lastRow="0" w:firstColumn="0" w:lastColumn="0" w:oddVBand="0" w:evenVBand="0" w:oddHBand="0" w:evenHBand="0" w:firstRowFirstColumn="0" w:firstRowLastColumn="0" w:lastRowFirstColumn="0" w:lastRowLastColumn="0"/>
                    <w:rPr>
                      <w:color w:val="FFFFFF"/>
                    </w:rPr>
                  </w:pPr>
                  <w:r>
                    <w:rPr>
                      <w:color w:val="FFFFFF"/>
                      <w:sz w:val="28"/>
                      <w:szCs w:val="28"/>
                    </w:rPr>
                    <w:t>FINANCE/ACCOUNTING OFFICE</w:t>
                  </w:r>
                </w:p>
              </w:tc>
            </w:tr>
            <w:tr w:rsidR="0081212B" w14:paraId="1A01F740"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480" w:type="dxa"/>
                  <w:shd w:val="clear" w:color="auto" w:fill="323E4F"/>
                </w:tcPr>
                <w:p w14:paraId="381FC32B" w14:textId="77777777" w:rsidR="0081212B" w:rsidRDefault="00E752FC">
                  <w:pPr>
                    <w:rPr>
                      <w:color w:val="FFFFFF"/>
                    </w:rPr>
                  </w:pPr>
                  <w:r>
                    <w:rPr>
                      <w:color w:val="FFFFFF"/>
                    </w:rPr>
                    <w:t>MAGNITUDE</w:t>
                  </w:r>
                </w:p>
                <w:p w14:paraId="358F1234" w14:textId="77777777" w:rsidR="0081212B" w:rsidRDefault="0081212B">
                  <w:pPr>
                    <w:rPr>
                      <w:color w:val="FFFFFF"/>
                    </w:rPr>
                  </w:pPr>
                </w:p>
              </w:tc>
              <w:tc>
                <w:tcPr>
                  <w:tcW w:w="7125" w:type="dxa"/>
                  <w:shd w:val="clear" w:color="auto" w:fill="323E4F"/>
                </w:tcPr>
                <w:p w14:paraId="4CBA169A"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color w:val="FFFFFF"/>
                    </w:rPr>
                  </w:pPr>
                  <w:r>
                    <w:rPr>
                      <w:b/>
                      <w:bCs/>
                      <w:color w:val="FFFFFF"/>
                    </w:rPr>
                    <w:t>CATASTROPHIC LEVEL</w:t>
                  </w:r>
                </w:p>
              </w:tc>
            </w:tr>
            <w:tr w:rsidR="0081212B" w14:paraId="6C765BF6" w14:textId="77777777" w:rsidTr="0081212B">
              <w:trPr>
                <w:trHeight w:val="392"/>
              </w:trPr>
              <w:tc>
                <w:tcPr>
                  <w:cnfStyle w:val="001000000000" w:firstRow="0" w:lastRow="0" w:firstColumn="1" w:lastColumn="0" w:oddVBand="0" w:evenVBand="0" w:oddHBand="0" w:evenHBand="0" w:firstRowFirstColumn="0" w:firstRowLastColumn="0" w:lastRowFirstColumn="0" w:lastRowLastColumn="0"/>
                  <w:tcW w:w="10605" w:type="dxa"/>
                  <w:gridSpan w:val="2"/>
                </w:tcPr>
                <w:p w14:paraId="58771BE7" w14:textId="77777777" w:rsidR="0081212B" w:rsidRDefault="00E752FC">
                  <w:r>
                    <w:t>ACTION PLANS</w:t>
                  </w:r>
                </w:p>
              </w:tc>
            </w:tr>
            <w:tr w:rsidR="0081212B" w14:paraId="09C727C3"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480" w:type="dxa"/>
                  <w:vMerge w:val="restart"/>
                </w:tcPr>
                <w:p w14:paraId="13B2CD8D" w14:textId="77777777" w:rsidR="0081212B" w:rsidRDefault="00E752FC">
                  <w:pPr>
                    <w:numPr>
                      <w:ilvl w:val="0"/>
                      <w:numId w:val="5"/>
                    </w:numPr>
                    <w:rPr>
                      <w:b w:val="0"/>
                      <w:bCs w:val="0"/>
                    </w:rPr>
                  </w:pPr>
                  <w:r>
                    <w:t>Fire</w:t>
                  </w:r>
                </w:p>
              </w:tc>
              <w:tc>
                <w:tcPr>
                  <w:tcW w:w="7125" w:type="dxa"/>
                </w:tcPr>
                <w:p w14:paraId="4D846454"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i/>
                      <w:iCs/>
                    </w:rPr>
                  </w:pPr>
                  <w:r>
                    <w:t>A.</w:t>
                  </w:r>
                  <w:r>
                    <w:tab/>
                  </w:r>
                  <w:r>
                    <w:rPr>
                      <w:b/>
                      <w:bCs/>
                    </w:rPr>
                    <w:t>BEFORE</w:t>
                  </w:r>
                  <w:r>
                    <w:t xml:space="preserve"> THE OCCURRENCE OF </w:t>
                  </w:r>
                  <w:r>
                    <w:rPr>
                      <w:b/>
                      <w:bCs/>
                      <w:i/>
                      <w:iCs/>
                    </w:rPr>
                    <w:t>Fire</w:t>
                  </w:r>
                </w:p>
                <w:p w14:paraId="6B09B6A4" w14:textId="77777777" w:rsidR="0081212B" w:rsidRDefault="00E752FC">
                  <w:pPr>
                    <w:jc w:val="both"/>
                    <w:cnfStyle w:val="000000100000" w:firstRow="0" w:lastRow="0" w:firstColumn="0" w:lastColumn="0" w:oddVBand="0" w:evenVBand="0" w:oddHBand="1" w:evenHBand="0" w:firstRowFirstColumn="0" w:firstRowLastColumn="0" w:lastRowFirstColumn="0" w:lastRowLastColumn="0"/>
                  </w:pPr>
                  <w:r>
                    <w:t xml:space="preserve">     I. Have a Mandatory orientations</w:t>
                  </w:r>
                  <w:r>
                    <w:t xml:space="preserve"> to all stakeholders about fire safety protocols, evacuation paths and emergency exits </w:t>
                  </w:r>
                </w:p>
                <w:p w14:paraId="6EB0A065" w14:textId="77777777" w:rsidR="0081212B" w:rsidRDefault="0081212B">
                  <w:pPr>
                    <w:jc w:val="both"/>
                    <w:cnfStyle w:val="000000100000" w:firstRow="0" w:lastRow="0" w:firstColumn="0" w:lastColumn="0" w:oddVBand="0" w:evenVBand="0" w:oddHBand="1" w:evenHBand="0" w:firstRowFirstColumn="0" w:firstRowLastColumn="0" w:lastRowFirstColumn="0" w:lastRowLastColumn="0"/>
                  </w:pPr>
                </w:p>
                <w:p w14:paraId="09063569" w14:textId="77777777" w:rsidR="0081212B" w:rsidRDefault="00E752FC">
                  <w:pPr>
                    <w:jc w:val="both"/>
                    <w:cnfStyle w:val="000000100000" w:firstRow="0" w:lastRow="0" w:firstColumn="0" w:lastColumn="0" w:oddVBand="0" w:evenVBand="0" w:oddHBand="1" w:evenHBand="0" w:firstRowFirstColumn="0" w:firstRowLastColumn="0" w:lastRowFirstColumn="0" w:lastRowLastColumn="0"/>
                  </w:pPr>
                  <w:r>
                    <w:t xml:space="preserve">   II. Ensure that all employees must coordinate in the fire drill  by the safety office.</w:t>
                  </w:r>
                </w:p>
                <w:p w14:paraId="4E3BB437" w14:textId="77777777" w:rsidR="0081212B" w:rsidRDefault="0081212B">
                  <w:pPr>
                    <w:jc w:val="both"/>
                    <w:cnfStyle w:val="000000100000" w:firstRow="0" w:lastRow="0" w:firstColumn="0" w:lastColumn="0" w:oddVBand="0" w:evenVBand="0" w:oddHBand="1" w:evenHBand="0" w:firstRowFirstColumn="0" w:firstRowLastColumn="0" w:lastRowFirstColumn="0" w:lastRowLastColumn="0"/>
                  </w:pPr>
                </w:p>
                <w:p w14:paraId="637D8F39" w14:textId="77777777" w:rsidR="0081212B" w:rsidRDefault="00E752FC">
                  <w:pPr>
                    <w:jc w:val="both"/>
                    <w:cnfStyle w:val="000000100000" w:firstRow="0" w:lastRow="0" w:firstColumn="0" w:lastColumn="0" w:oddVBand="0" w:evenVBand="0" w:oddHBand="1" w:evenHBand="0" w:firstRowFirstColumn="0" w:firstRowLastColumn="0" w:lastRowFirstColumn="0" w:lastRowLastColumn="0"/>
                  </w:pPr>
                  <w:r>
                    <w:t xml:space="preserve">     III. Update the databases of employees contact number, emergency contact and arrangements of evacuation tracking.</w:t>
                  </w:r>
                </w:p>
                <w:p w14:paraId="62EC7777" w14:textId="77777777" w:rsidR="0081212B" w:rsidRDefault="0081212B">
                  <w:pPr>
                    <w:jc w:val="both"/>
                    <w:cnfStyle w:val="000000100000" w:firstRow="0" w:lastRow="0" w:firstColumn="0" w:lastColumn="0" w:oddVBand="0" w:evenVBand="0" w:oddHBand="1" w:evenHBand="0" w:firstRowFirstColumn="0" w:firstRowLastColumn="0" w:lastRowFirstColumn="0" w:lastRowLastColumn="0"/>
                  </w:pPr>
                </w:p>
                <w:p w14:paraId="24AFF071" w14:textId="77777777" w:rsidR="0081212B" w:rsidRDefault="00E752FC">
                  <w:pPr>
                    <w:jc w:val="both"/>
                    <w:cnfStyle w:val="000000100000" w:firstRow="0" w:lastRow="0" w:firstColumn="0" w:lastColumn="0" w:oddVBand="0" w:evenVBand="0" w:oddHBand="1" w:evenHBand="0" w:firstRowFirstColumn="0" w:firstRowLastColumn="0" w:lastRowFirstColumn="0" w:lastRowLastColumn="0"/>
                  </w:pPr>
                  <w:r>
                    <w:t xml:space="preserve">    IV.  Have backup records of important databases files like payrolls, contact files, contracts into a cloud system to access it remotely and avoid data loss.</w:t>
                  </w:r>
                </w:p>
                <w:p w14:paraId="0CA7DB39" w14:textId="77777777" w:rsidR="0081212B" w:rsidRDefault="00E752FC">
                  <w:pPr>
                    <w:jc w:val="both"/>
                    <w:cnfStyle w:val="000000100000" w:firstRow="0" w:lastRow="0" w:firstColumn="0" w:lastColumn="0" w:oddVBand="0" w:evenVBand="0" w:oddHBand="1" w:evenHBand="0" w:firstRowFirstColumn="0" w:firstRowLastColumn="0" w:lastRowFirstColumn="0" w:lastRowLastColumn="0"/>
                  </w:pPr>
                  <w:r>
                    <w:t xml:space="preserve">       </w:t>
                  </w:r>
                </w:p>
                <w:p w14:paraId="1E91C7B7" w14:textId="77777777" w:rsidR="0081212B" w:rsidRDefault="00E752FC">
                  <w:pPr>
                    <w:jc w:val="both"/>
                    <w:cnfStyle w:val="000000100000" w:firstRow="0" w:lastRow="0" w:firstColumn="0" w:lastColumn="0" w:oddVBand="0" w:evenVBand="0" w:oddHBand="1" w:evenHBand="0" w:firstRowFirstColumn="0" w:firstRowLastColumn="0" w:lastRowFirstColumn="0" w:lastRowLastColumn="0"/>
                  </w:pPr>
                  <w:r>
                    <w:t xml:space="preserve">      V. Assign a key personnel who has the capabilities to assist a postfire recovery and assign them in a specific role in the Emergency Response Plan.</w:t>
                  </w:r>
                </w:p>
                <w:p w14:paraId="59A77F30" w14:textId="77777777" w:rsidR="0081212B" w:rsidRDefault="00E752FC">
                  <w:pPr>
                    <w:jc w:val="both"/>
                    <w:cnfStyle w:val="000000100000" w:firstRow="0" w:lastRow="0" w:firstColumn="0" w:lastColumn="0" w:oddVBand="0" w:evenVBand="0" w:oddHBand="1" w:evenHBand="0" w:firstRowFirstColumn="0" w:firstRowLastColumn="0" w:lastRowFirstColumn="0" w:lastRowLastColumn="0"/>
                  </w:pPr>
                  <w:r>
                    <w:t xml:space="preserve">      VI. Ensure that all HR workspaces will comply with the fire safety standards.</w:t>
                  </w:r>
                </w:p>
              </w:tc>
            </w:tr>
            <w:tr w:rsidR="0081212B" w14:paraId="66816AC1" w14:textId="77777777" w:rsidTr="0081212B">
              <w:trPr>
                <w:trHeight w:val="375"/>
              </w:trPr>
              <w:tc>
                <w:tcPr>
                  <w:cnfStyle w:val="001000000000" w:firstRow="0" w:lastRow="0" w:firstColumn="1" w:lastColumn="0" w:oddVBand="0" w:evenVBand="0" w:oddHBand="0" w:evenHBand="0" w:firstRowFirstColumn="0" w:firstRowLastColumn="0" w:lastRowFirstColumn="0" w:lastRowLastColumn="0"/>
                  <w:tcW w:w="3480" w:type="dxa"/>
                  <w:vMerge/>
                </w:tcPr>
                <w:p w14:paraId="384D16B8" w14:textId="77777777" w:rsidR="0081212B" w:rsidRDefault="0081212B">
                  <w:pPr>
                    <w:widowControl w:val="0"/>
                    <w:spacing w:line="276" w:lineRule="auto"/>
                  </w:pPr>
                </w:p>
              </w:tc>
              <w:tc>
                <w:tcPr>
                  <w:tcW w:w="7125" w:type="dxa"/>
                </w:tcPr>
                <w:p w14:paraId="006D5123" w14:textId="77777777" w:rsidR="0081212B" w:rsidRDefault="00E752FC">
                  <w:pPr>
                    <w:cnfStyle w:val="000000000000" w:firstRow="0" w:lastRow="0" w:firstColumn="0" w:lastColumn="0" w:oddVBand="0" w:evenVBand="0" w:oddHBand="0" w:evenHBand="0" w:firstRowFirstColumn="0" w:firstRowLastColumn="0" w:lastRowFirstColumn="0" w:lastRowLastColumn="0"/>
                    <w:rPr>
                      <w:b/>
                      <w:bCs/>
                      <w:i/>
                      <w:iCs/>
                    </w:rPr>
                  </w:pPr>
                  <w:r>
                    <w:t xml:space="preserve">B.          </w:t>
                  </w:r>
                  <w:r>
                    <w:rPr>
                      <w:b/>
                      <w:bCs/>
                    </w:rPr>
                    <w:t>DURING</w:t>
                  </w:r>
                  <w:r>
                    <w:t xml:space="preserve"> THE OCCURRENCE OF </w:t>
                  </w:r>
                  <w:r>
                    <w:rPr>
                      <w:b/>
                      <w:bCs/>
                      <w:i/>
                      <w:iCs/>
                    </w:rPr>
                    <w:t>Fire</w:t>
                  </w:r>
                </w:p>
                <w:p w14:paraId="7CCE5958" w14:textId="77777777" w:rsidR="0081212B" w:rsidRDefault="00E752FC">
                  <w:pPr>
                    <w:cnfStyle w:val="000000000000" w:firstRow="0" w:lastRow="0" w:firstColumn="0" w:lastColumn="0" w:oddVBand="0" w:evenVBand="0" w:oddHBand="0" w:evenHBand="0" w:firstRowFirstColumn="0" w:firstRowLastColumn="0" w:lastRowFirstColumn="0" w:lastRowLastColumn="0"/>
                  </w:pPr>
                  <w:r>
                    <w:t xml:space="preserve">      I.  Follow all the emergency protocols like activate all the alarms, evacuate to a safety area, and guide all the staff into the designated safety area.</w:t>
                  </w:r>
                </w:p>
                <w:p w14:paraId="13467690"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113F3F6B" w14:textId="77777777" w:rsidR="0081212B" w:rsidRDefault="00E752FC">
                  <w:pPr>
                    <w:cnfStyle w:val="000000000000" w:firstRow="0" w:lastRow="0" w:firstColumn="0" w:lastColumn="0" w:oddVBand="0" w:evenVBand="0" w:oddHBand="0" w:evenHBand="0" w:firstRowFirstColumn="0" w:firstRowLastColumn="0" w:lastRowFirstColumn="0" w:lastRowLastColumn="0"/>
                  </w:pPr>
                  <w:r>
                    <w:t xml:space="preserve">      II. Notify and Confirm all the Crisis management Team about the evacuation status with supervisors </w:t>
                  </w:r>
                </w:p>
                <w:p w14:paraId="42709BD3"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7516D114" w14:textId="77777777" w:rsidR="0081212B" w:rsidRDefault="00E752FC">
                  <w:pPr>
                    <w:cnfStyle w:val="000000000000" w:firstRow="0" w:lastRow="0" w:firstColumn="0" w:lastColumn="0" w:oddVBand="0" w:evenVBand="0" w:oddHBand="0" w:evenHBand="0" w:firstRowFirstColumn="0" w:firstRowLastColumn="0" w:lastRowFirstColumn="0" w:lastRowLastColumn="0"/>
                  </w:pPr>
                  <w:r>
                    <w:t xml:space="preserve">    III.  Assist the emergency responders with the office location, employees that are missing and their possible location.</w:t>
                  </w:r>
                </w:p>
                <w:p w14:paraId="075FEDE5"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063626F6" w14:textId="77777777" w:rsidR="0081212B" w:rsidRDefault="00E752FC">
                  <w:pPr>
                    <w:cnfStyle w:val="000000000000" w:firstRow="0" w:lastRow="0" w:firstColumn="0" w:lastColumn="0" w:oddVBand="0" w:evenVBand="0" w:oddHBand="0" w:evenHBand="0" w:firstRowFirstColumn="0" w:firstRowLastColumn="0" w:lastRowFirstColumn="0" w:lastRowLastColumn="0"/>
                  </w:pPr>
                  <w:r>
                    <w:t xml:space="preserve">    IV. Have documentation of any employees that are injured or missing employees for medical coordination and reporting.</w:t>
                  </w:r>
                </w:p>
              </w:tc>
            </w:tr>
            <w:tr w:rsidR="0081212B" w14:paraId="5C9B61A6"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480" w:type="dxa"/>
                  <w:vMerge/>
                </w:tcPr>
                <w:p w14:paraId="0DE96195" w14:textId="77777777" w:rsidR="0081212B" w:rsidRDefault="0081212B">
                  <w:pPr>
                    <w:widowControl w:val="0"/>
                    <w:spacing w:line="276" w:lineRule="auto"/>
                  </w:pPr>
                </w:p>
              </w:tc>
              <w:tc>
                <w:tcPr>
                  <w:tcW w:w="7125" w:type="dxa"/>
                </w:tcPr>
                <w:p w14:paraId="4D514115"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i/>
                      <w:iCs/>
                    </w:rPr>
                  </w:pPr>
                  <w:r>
                    <w:t xml:space="preserve">C.         </w:t>
                  </w:r>
                  <w:r>
                    <w:rPr>
                      <w:b/>
                      <w:bCs/>
                    </w:rPr>
                    <w:t xml:space="preserve">AFTER </w:t>
                  </w:r>
                  <w:r>
                    <w:t xml:space="preserve"> THE OCCURRENCE OF </w:t>
                  </w:r>
                  <w:r>
                    <w:rPr>
                      <w:b/>
                      <w:bCs/>
                    </w:rPr>
                    <w:t xml:space="preserve"> </w:t>
                  </w:r>
                  <w:r>
                    <w:rPr>
                      <w:b/>
                      <w:bCs/>
                      <w:i/>
                      <w:iCs/>
                    </w:rPr>
                    <w:t>Fire</w:t>
                  </w:r>
                </w:p>
                <w:p w14:paraId="413AA60F" w14:textId="77777777" w:rsidR="0081212B" w:rsidRDefault="00E752FC">
                  <w:pPr>
                    <w:cnfStyle w:val="000000100000" w:firstRow="0" w:lastRow="0" w:firstColumn="0" w:lastColumn="0" w:oddVBand="0" w:evenVBand="0" w:oddHBand="1" w:evenHBand="0" w:firstRowFirstColumn="0" w:firstRowLastColumn="0" w:lastRowFirstColumn="0" w:lastRowLastColumn="0"/>
                  </w:pPr>
                  <w:r>
                    <w:rPr>
                      <w:b/>
                      <w:bCs/>
                      <w:i/>
                      <w:iCs/>
                    </w:rPr>
                    <w:t xml:space="preserve"> </w:t>
                  </w:r>
                  <w:r>
                    <w:rPr>
                      <w:b/>
                      <w:bCs/>
                    </w:rPr>
                    <w:t xml:space="preserve">  </w:t>
                  </w:r>
                  <w:r>
                    <w:t xml:space="preserve">     i . Check all the employees and verify their status.</w:t>
                  </w:r>
                </w:p>
                <w:p w14:paraId="020168B7"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0B1AF11A"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       II.  Coordinate  with the safety officer to find out whether it is safe to enter the affected building.</w:t>
                  </w:r>
                </w:p>
                <w:p w14:paraId="23A023E7"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518E1AE4"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       III.  Have necessary processing services like medical claims, emergency leave and also incident reports to support affected employees.</w:t>
                  </w:r>
                </w:p>
                <w:p w14:paraId="53AA8072"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4F0E6EE1"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       IV. Arrange a new temporary remote work set up if the office is damaged.</w:t>
                  </w:r>
                </w:p>
                <w:p w14:paraId="77C082EE"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56759EDB" w14:textId="08636F00" w:rsidR="0081212B" w:rsidRDefault="00E752FC">
                  <w:pPr>
                    <w:cnfStyle w:val="000000100000" w:firstRow="0" w:lastRow="0" w:firstColumn="0" w:lastColumn="0" w:oddVBand="0" w:evenVBand="0" w:oddHBand="1" w:evenHBand="0" w:firstRowFirstColumn="0" w:firstRowLastColumn="0" w:lastRowFirstColumn="0" w:lastRowLastColumn="0"/>
                  </w:pPr>
                  <w:r>
                    <w:t xml:space="preserve">        V. Update all the records and have documentation for the employees who are affected in that incident.</w:t>
                  </w:r>
                </w:p>
                <w:p w14:paraId="213C4907" w14:textId="77777777" w:rsidR="00625E9C" w:rsidRDefault="00625E9C">
                  <w:pPr>
                    <w:cnfStyle w:val="000000100000" w:firstRow="0" w:lastRow="0" w:firstColumn="0" w:lastColumn="0" w:oddVBand="0" w:evenVBand="0" w:oddHBand="1" w:evenHBand="0" w:firstRowFirstColumn="0" w:firstRowLastColumn="0" w:lastRowFirstColumn="0" w:lastRowLastColumn="0"/>
                  </w:pPr>
                </w:p>
                <w:p w14:paraId="3FC13D42"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       VI. Submit necessary reports like incident reports, losses ,damages, and needed improvements.</w:t>
                  </w:r>
                </w:p>
                <w:p w14:paraId="795C14EB" w14:textId="77777777" w:rsidR="00357A93" w:rsidRDefault="00357A93">
                  <w:pPr>
                    <w:cnfStyle w:val="000000100000" w:firstRow="0" w:lastRow="0" w:firstColumn="0" w:lastColumn="0" w:oddVBand="0" w:evenVBand="0" w:oddHBand="1" w:evenHBand="0" w:firstRowFirstColumn="0" w:firstRowLastColumn="0" w:lastRowFirstColumn="0" w:lastRowLastColumn="0"/>
                  </w:pPr>
                </w:p>
              </w:tc>
            </w:tr>
            <w:tr w:rsidR="0081212B" w14:paraId="5BC5913D" w14:textId="77777777" w:rsidTr="0081212B">
              <w:trPr>
                <w:trHeight w:val="556"/>
              </w:trPr>
              <w:tc>
                <w:tcPr>
                  <w:cnfStyle w:val="001000000000" w:firstRow="0" w:lastRow="0" w:firstColumn="1" w:lastColumn="0" w:oddVBand="0" w:evenVBand="0" w:oddHBand="0" w:evenHBand="0" w:firstRowFirstColumn="0" w:firstRowLastColumn="0" w:lastRowFirstColumn="0" w:lastRowLastColumn="0"/>
                  <w:tcW w:w="3480" w:type="dxa"/>
                  <w:shd w:val="clear" w:color="auto" w:fill="323E4F"/>
                </w:tcPr>
                <w:p w14:paraId="4FFDF4E5" w14:textId="77777777" w:rsidR="0081212B" w:rsidRDefault="00E752FC">
                  <w:pPr>
                    <w:rPr>
                      <w:color w:val="FFFFFF"/>
                    </w:rPr>
                  </w:pPr>
                  <w:r>
                    <w:rPr>
                      <w:color w:val="FFFFFF"/>
                    </w:rPr>
                    <w:t>MAGNITUDE</w:t>
                  </w:r>
                </w:p>
                <w:p w14:paraId="5CA8DBFE" w14:textId="77777777" w:rsidR="0081212B" w:rsidRDefault="0081212B"/>
              </w:tc>
              <w:tc>
                <w:tcPr>
                  <w:tcW w:w="7125" w:type="dxa"/>
                  <w:shd w:val="clear" w:color="auto" w:fill="323E4F"/>
                </w:tcPr>
                <w:p w14:paraId="550C8134" w14:textId="77777777" w:rsidR="0081212B" w:rsidRDefault="00E752FC">
                  <w:pPr>
                    <w:cnfStyle w:val="000000000000" w:firstRow="0" w:lastRow="0" w:firstColumn="0" w:lastColumn="0" w:oddVBand="0" w:evenVBand="0" w:oddHBand="0" w:evenHBand="0" w:firstRowFirstColumn="0" w:firstRowLastColumn="0" w:lastRowFirstColumn="0" w:lastRowLastColumn="0"/>
                  </w:pPr>
                  <w:r>
                    <w:rPr>
                      <w:b/>
                      <w:bCs/>
                      <w:color w:val="FFFFFF"/>
                    </w:rPr>
                    <w:t>CRITICAL LEVEL</w:t>
                  </w:r>
                </w:p>
              </w:tc>
            </w:tr>
            <w:tr w:rsidR="0081212B" w14:paraId="46E55B99"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480" w:type="dxa"/>
                  <w:vMerge w:val="restart"/>
                </w:tcPr>
                <w:p w14:paraId="4561B9D6" w14:textId="77777777" w:rsidR="0081212B" w:rsidRDefault="00E752FC">
                  <w:pPr>
                    <w:numPr>
                      <w:ilvl w:val="0"/>
                      <w:numId w:val="5"/>
                    </w:numPr>
                    <w:rPr>
                      <w:b w:val="0"/>
                      <w:bCs w:val="0"/>
                    </w:rPr>
                  </w:pPr>
                  <w:r>
                    <w:rPr>
                      <w:i/>
                      <w:iCs/>
                    </w:rPr>
                    <w:t>Accidental Data Leak</w:t>
                  </w:r>
                </w:p>
              </w:tc>
              <w:tc>
                <w:tcPr>
                  <w:tcW w:w="7125" w:type="dxa"/>
                </w:tcPr>
                <w:p w14:paraId="51231711" w14:textId="77777777" w:rsidR="0081212B" w:rsidRDefault="00E752FC">
                  <w:pPr>
                    <w:numPr>
                      <w:ilvl w:val="0"/>
                      <w:numId w:val="9"/>
                    </w:numPr>
                    <w:cnfStyle w:val="000000100000" w:firstRow="0" w:lastRow="0" w:firstColumn="0" w:lastColumn="0" w:oddVBand="0" w:evenVBand="0" w:oddHBand="1" w:evenHBand="0" w:firstRowFirstColumn="0" w:firstRowLastColumn="0" w:lastRowFirstColumn="0" w:lastRowLastColumn="0"/>
                  </w:pPr>
                  <w:r>
                    <w:t xml:space="preserve">BEFORE THE OCCURRENCE OF </w:t>
                  </w:r>
                  <w:r>
                    <w:rPr>
                      <w:b/>
                      <w:bCs/>
                      <w:i/>
                      <w:iCs/>
                    </w:rPr>
                    <w:t>Accidental Data Leak</w:t>
                  </w:r>
                </w:p>
                <w:p w14:paraId="4A38B63A" w14:textId="77777777" w:rsidR="0081212B" w:rsidRDefault="00E752FC">
                  <w:pPr>
                    <w:cnfStyle w:val="000000100000" w:firstRow="0" w:lastRow="0" w:firstColumn="0" w:lastColumn="0" w:oddVBand="0" w:evenVBand="0" w:oddHBand="1" w:evenHBand="0" w:firstRowFirstColumn="0" w:firstRowLastColumn="0" w:lastRowFirstColumn="0" w:lastRowLastColumn="0"/>
                  </w:pPr>
                  <w:r>
                    <w:t>i</w:t>
                  </w:r>
                  <w:r>
                    <w:t>.  Do a review of authentication and authorization. See if there are any suspicious persons accessing specific financial files.</w:t>
                  </w:r>
                </w:p>
                <w:p w14:paraId="7CB39ABF"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11447CC3" w14:textId="77777777" w:rsidR="0081212B" w:rsidRDefault="00E752FC">
                  <w:pPr>
                    <w:cnfStyle w:val="000000100000" w:firstRow="0" w:lastRow="0" w:firstColumn="0" w:lastColumn="0" w:oddVBand="0" w:evenVBand="0" w:oddHBand="1" w:evenHBand="0" w:firstRowFirstColumn="0" w:firstRowLastColumn="0" w:lastRowFirstColumn="0" w:lastRowLastColumn="0"/>
                  </w:pPr>
                  <w:r>
                    <w:t>Ii. Update data security measures and create a backup of financial records, storing it in a safe and encrypted storage.</w:t>
                  </w:r>
                </w:p>
                <w:p w14:paraId="0B73038F"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565C39B3" w14:textId="77777777" w:rsidR="0081212B" w:rsidRDefault="00E752FC">
                  <w:pPr>
                    <w:cnfStyle w:val="000000100000" w:firstRow="0" w:lastRow="0" w:firstColumn="0" w:lastColumn="0" w:oddVBand="0" w:evenVBand="0" w:oddHBand="1" w:evenHBand="0" w:firstRowFirstColumn="0" w:firstRowLastColumn="0" w:lastRowFirstColumn="0" w:lastRowLastColumn="0"/>
                  </w:pPr>
                  <w:r>
                    <w:t>Iii. Employees shall be trained to practice proper data management, secured password management and data transfer. It is essential for securing financial records, which is considered extremely sensitive data.</w:t>
                  </w:r>
                </w:p>
                <w:p w14:paraId="2B1E5D13" w14:textId="77777777" w:rsidR="0081212B" w:rsidRDefault="0081212B">
                  <w:pPr>
                    <w:cnfStyle w:val="000000100000" w:firstRow="0" w:lastRow="0" w:firstColumn="0" w:lastColumn="0" w:oddVBand="0" w:evenVBand="0" w:oddHBand="1" w:evenHBand="0" w:firstRowFirstColumn="0" w:firstRowLastColumn="0" w:lastRowFirstColumn="0" w:lastRowLastColumn="0"/>
                  </w:pPr>
                </w:p>
              </w:tc>
            </w:tr>
            <w:tr w:rsidR="0081212B" w14:paraId="7F7B24CB" w14:textId="77777777" w:rsidTr="0081212B">
              <w:trPr>
                <w:trHeight w:val="409"/>
              </w:trPr>
              <w:tc>
                <w:tcPr>
                  <w:cnfStyle w:val="001000000000" w:firstRow="0" w:lastRow="0" w:firstColumn="1" w:lastColumn="0" w:oddVBand="0" w:evenVBand="0" w:oddHBand="0" w:evenHBand="0" w:firstRowFirstColumn="0" w:firstRowLastColumn="0" w:lastRowFirstColumn="0" w:lastRowLastColumn="0"/>
                  <w:tcW w:w="3480" w:type="dxa"/>
                  <w:vMerge/>
                </w:tcPr>
                <w:p w14:paraId="67F7D12D" w14:textId="77777777" w:rsidR="0081212B" w:rsidRDefault="0081212B">
                  <w:pPr>
                    <w:widowControl w:val="0"/>
                    <w:spacing w:line="276" w:lineRule="auto"/>
                  </w:pPr>
                </w:p>
              </w:tc>
              <w:tc>
                <w:tcPr>
                  <w:tcW w:w="7125" w:type="dxa"/>
                </w:tcPr>
                <w:p w14:paraId="292087F6" w14:textId="77777777" w:rsidR="0081212B" w:rsidRDefault="00E752FC">
                  <w:pPr>
                    <w:numPr>
                      <w:ilvl w:val="0"/>
                      <w:numId w:val="9"/>
                    </w:numPr>
                    <w:cnfStyle w:val="000000000000" w:firstRow="0" w:lastRow="0" w:firstColumn="0" w:lastColumn="0" w:oddVBand="0" w:evenVBand="0" w:oddHBand="0" w:evenHBand="0" w:firstRowFirstColumn="0" w:firstRowLastColumn="0" w:lastRowFirstColumn="0" w:lastRowLastColumn="0"/>
                  </w:pPr>
                  <w:r>
                    <w:t xml:space="preserve">DURING THE OCCURRENCE OF  </w:t>
                  </w:r>
                  <w:r>
                    <w:rPr>
                      <w:b/>
                      <w:bCs/>
                      <w:i/>
                      <w:iCs/>
                    </w:rPr>
                    <w:t>Accidental</w:t>
                  </w:r>
                  <w:r>
                    <w:rPr>
                      <w:b/>
                      <w:bCs/>
                      <w:i/>
                      <w:iCs/>
                    </w:rPr>
                    <w:t xml:space="preserve"> Data Leak</w:t>
                  </w:r>
                </w:p>
                <w:p w14:paraId="600CAF53" w14:textId="77777777" w:rsidR="0081212B" w:rsidRDefault="00E752FC">
                  <w:pPr>
                    <w:cnfStyle w:val="000000000000" w:firstRow="0" w:lastRow="0" w:firstColumn="0" w:lastColumn="0" w:oddVBand="0" w:evenVBand="0" w:oddHBand="0" w:evenHBand="0" w:firstRowFirstColumn="0" w:firstRowLastColumn="0" w:lastRowFirstColumn="0" w:lastRowLastColumn="0"/>
                  </w:pPr>
                  <w:r>
                    <w:t>i.        Disabled affected devices and temporarily revoke access.</w:t>
                  </w:r>
                </w:p>
                <w:p w14:paraId="61AEDD84"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0C74ED0B" w14:textId="77777777" w:rsidR="0081212B" w:rsidRDefault="00E752FC">
                  <w:pPr>
                    <w:cnfStyle w:val="000000000000" w:firstRow="0" w:lastRow="0" w:firstColumn="0" w:lastColumn="0" w:oddVBand="0" w:evenVBand="0" w:oddHBand="0" w:evenHBand="0" w:firstRowFirstColumn="0" w:firstRowLastColumn="0" w:lastRowFirstColumn="0" w:lastRowLastColumn="0"/>
                  </w:pPr>
                  <w:r>
                    <w:t>ii.</w:t>
                  </w:r>
                  <w:r>
                    <w:tab/>
                    <w:t>Identify which files/data are affected. Isolate and remove accessibility until the source of leakage is determined.</w:t>
                  </w:r>
                </w:p>
                <w:p w14:paraId="7CB67B89"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7FAE2DFA" w14:textId="77777777" w:rsidR="0081212B" w:rsidRDefault="00E752FC">
                  <w:pPr>
                    <w:cnfStyle w:val="000000000000" w:firstRow="0" w:lastRow="0" w:firstColumn="0" w:lastColumn="0" w:oddVBand="0" w:evenVBand="0" w:oddHBand="0" w:evenHBand="0" w:firstRowFirstColumn="0" w:firstRowLastColumn="0" w:lastRowFirstColumn="0" w:lastRowLastColumn="0"/>
                  </w:pPr>
                  <w:r>
                    <w:t>Iii.       Transactions shall be paused indefinitely for safety.</w:t>
                  </w:r>
                </w:p>
                <w:p w14:paraId="5826CFB9"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63FBC871" w14:textId="77777777" w:rsidR="0081212B" w:rsidRDefault="00E752FC">
                  <w:pPr>
                    <w:cnfStyle w:val="000000000000" w:firstRow="0" w:lastRow="0" w:firstColumn="0" w:lastColumn="0" w:oddVBand="0" w:evenVBand="0" w:oddHBand="0" w:evenHBand="0" w:firstRowFirstColumn="0" w:firstRowLastColumn="0" w:lastRowFirstColumn="0" w:lastRowLastColumn="0"/>
                  </w:pPr>
                  <w:r>
                    <w:t>Iv.       Report to supervisors and department heads regarding the incident immediately to begin investigation and contain the source of leak as soon as possible.</w:t>
                  </w:r>
                </w:p>
                <w:p w14:paraId="4D4587E4" w14:textId="77777777" w:rsidR="0081212B" w:rsidRDefault="0081212B">
                  <w:pPr>
                    <w:ind w:left="720"/>
                    <w:cnfStyle w:val="000000000000" w:firstRow="0" w:lastRow="0" w:firstColumn="0" w:lastColumn="0" w:oddVBand="0" w:evenVBand="0" w:oddHBand="0" w:evenHBand="0" w:firstRowFirstColumn="0" w:firstRowLastColumn="0" w:lastRowFirstColumn="0" w:lastRowLastColumn="0"/>
                  </w:pPr>
                </w:p>
              </w:tc>
            </w:tr>
            <w:tr w:rsidR="0081212B" w14:paraId="306B2B9D"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480" w:type="dxa"/>
                  <w:vMerge/>
                </w:tcPr>
                <w:p w14:paraId="323F8053" w14:textId="77777777" w:rsidR="0081212B" w:rsidRDefault="0081212B">
                  <w:pPr>
                    <w:widowControl w:val="0"/>
                    <w:spacing w:line="276" w:lineRule="auto"/>
                  </w:pPr>
                </w:p>
              </w:tc>
              <w:tc>
                <w:tcPr>
                  <w:tcW w:w="7125" w:type="dxa"/>
                </w:tcPr>
                <w:p w14:paraId="492ABE4D" w14:textId="77777777" w:rsidR="0081212B" w:rsidRDefault="00E752FC">
                  <w:pPr>
                    <w:numPr>
                      <w:ilvl w:val="0"/>
                      <w:numId w:val="9"/>
                    </w:numPr>
                    <w:cnfStyle w:val="000000100000" w:firstRow="0" w:lastRow="0" w:firstColumn="0" w:lastColumn="0" w:oddVBand="0" w:evenVBand="0" w:oddHBand="1" w:evenHBand="0" w:firstRowFirstColumn="0" w:firstRowLastColumn="0" w:lastRowFirstColumn="0" w:lastRowLastColumn="0"/>
                  </w:pPr>
                  <w:r>
                    <w:t xml:space="preserve">AFTER THE OCCURRENCE OF  </w:t>
                  </w:r>
                  <w:r>
                    <w:rPr>
                      <w:b/>
                      <w:bCs/>
                      <w:i/>
                      <w:iCs/>
                    </w:rPr>
                    <w:t>Accidental Data Leak</w:t>
                  </w:r>
                </w:p>
                <w:p w14:paraId="07D37B20" w14:textId="77777777" w:rsidR="0081212B" w:rsidRDefault="0081212B">
                  <w:pPr>
                    <w:cnfStyle w:val="000000100000" w:firstRow="0" w:lastRow="0" w:firstColumn="0" w:lastColumn="0" w:oddVBand="0" w:evenVBand="0" w:oddHBand="1" w:evenHBand="0" w:firstRowFirstColumn="0" w:firstRowLastColumn="0" w:lastRowFirstColumn="0" w:lastRowLastColumn="0"/>
                    <w:rPr>
                      <w:b/>
                      <w:bCs/>
                      <w:i/>
                      <w:iCs/>
                    </w:rPr>
                  </w:pPr>
                </w:p>
                <w:p w14:paraId="5727245C" w14:textId="77777777" w:rsidR="0081212B" w:rsidRDefault="00E752FC">
                  <w:pPr>
                    <w:cnfStyle w:val="000000100000" w:firstRow="0" w:lastRow="0" w:firstColumn="0" w:lastColumn="0" w:oddVBand="0" w:evenVBand="0" w:oddHBand="1" w:evenHBand="0" w:firstRowFirstColumn="0" w:firstRowLastColumn="0" w:lastRowFirstColumn="0" w:lastRowLastColumn="0"/>
                  </w:pPr>
                  <w:r>
                    <w:t>i</w:t>
                  </w:r>
                  <w:r>
                    <w:t>.   Monitor and review logs, investigate where the leak came from, which data and records are affected, and how long the data leak lasted.</w:t>
                  </w:r>
                </w:p>
                <w:p w14:paraId="13AABDEF"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18452B81" w14:textId="77777777" w:rsidR="0081212B" w:rsidRDefault="00E752FC">
                  <w:pPr>
                    <w:cnfStyle w:val="000000100000" w:firstRow="0" w:lastRow="0" w:firstColumn="0" w:lastColumn="0" w:oddVBand="0" w:evenVBand="0" w:oddHBand="1" w:evenHBand="0" w:firstRowFirstColumn="0" w:firstRowLastColumn="0" w:lastRowFirstColumn="0" w:lastRowLastColumn="0"/>
                  </w:pPr>
                  <w:r>
                    <w:t>Ii.  Assess if modifications were made on financial records/data, report to administration and authorities for signs of unauthorized changes.</w:t>
                  </w:r>
                </w:p>
                <w:p w14:paraId="30A2B7C0"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6D7009F4" w14:textId="77777777" w:rsidR="0081212B" w:rsidRDefault="00E752FC">
                  <w:pPr>
                    <w:cnfStyle w:val="000000100000" w:firstRow="0" w:lastRow="0" w:firstColumn="0" w:lastColumn="0" w:oddVBand="0" w:evenVBand="0" w:oddHBand="1" w:evenHBand="0" w:firstRowFirstColumn="0" w:firstRowLastColumn="0" w:lastRowFirstColumn="0" w:lastRowLastColumn="0"/>
                  </w:pPr>
                  <w:r>
                    <w:t>Iii.  Create a report about the incident. Determine the period of suspension of transactions.</w:t>
                  </w:r>
                </w:p>
                <w:p w14:paraId="7E3AC13C"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2F1414B5" w14:textId="745AD0DE" w:rsidR="00625E9C" w:rsidRDefault="00E752FC">
                  <w:pPr>
                    <w:cnfStyle w:val="000000100000" w:firstRow="0" w:lastRow="0" w:firstColumn="0" w:lastColumn="0" w:oddVBand="0" w:evenVBand="0" w:oddHBand="1" w:evenHBand="0" w:firstRowFirstColumn="0" w:firstRowLastColumn="0" w:lastRowFirstColumn="0" w:lastRowLastColumn="0"/>
                  </w:pPr>
                  <w:r>
                    <w:t>Iv. Communicate to the higher ups about implementing stricter and stronger data security measures and protocols.</w:t>
                  </w:r>
                </w:p>
              </w:tc>
            </w:tr>
          </w:tbl>
          <w:p w14:paraId="0750E12E" w14:textId="77777777" w:rsidR="0081212B" w:rsidRDefault="0081212B">
            <w:pPr>
              <w:rPr>
                <w:b/>
                <w:bCs/>
              </w:rPr>
            </w:pPr>
          </w:p>
          <w:p w14:paraId="7C8FD176" w14:textId="77777777" w:rsidR="005A04C5" w:rsidRDefault="005A04C5">
            <w:pPr>
              <w:rPr>
                <w:b/>
                <w:bCs/>
              </w:rPr>
            </w:pPr>
          </w:p>
          <w:tbl>
            <w:tblPr>
              <w:tblStyle w:val="ae"/>
              <w:tblW w:w="10607"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397"/>
              <w:gridCol w:w="7210"/>
            </w:tblGrid>
            <w:tr w:rsidR="0081212B" w14:paraId="5835518A" w14:textId="77777777" w:rsidTr="0081212B">
              <w:trPr>
                <w:cnfStyle w:val="100000000000" w:firstRow="1" w:lastRow="0" w:firstColumn="0" w:lastColumn="0" w:oddVBand="0" w:evenVBand="0" w:oddHBand="0"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shd w:val="clear" w:color="auto" w:fill="323E4F"/>
                </w:tcPr>
                <w:p w14:paraId="44DB6705" w14:textId="77777777" w:rsidR="0081212B" w:rsidRDefault="00E752FC">
                  <w:pPr>
                    <w:rPr>
                      <w:color w:val="FFFFFF"/>
                    </w:rPr>
                  </w:pPr>
                  <w:r>
                    <w:rPr>
                      <w:color w:val="FFFFFF"/>
                    </w:rPr>
                    <w:t>DEPARTMENT/BUSINESS UNIT</w:t>
                  </w:r>
                </w:p>
              </w:tc>
              <w:tc>
                <w:tcPr>
                  <w:tcW w:w="7210" w:type="dxa"/>
                  <w:shd w:val="clear" w:color="auto" w:fill="323E4F"/>
                </w:tcPr>
                <w:p w14:paraId="300C0555" w14:textId="77777777" w:rsidR="0081212B" w:rsidRDefault="00E752FC">
                  <w:pPr>
                    <w:cnfStyle w:val="100000000000" w:firstRow="1" w:lastRow="0" w:firstColumn="0" w:lastColumn="0" w:oddVBand="0" w:evenVBand="0" w:oddHBand="0" w:evenHBand="0" w:firstRowFirstColumn="0" w:firstRowLastColumn="0" w:lastRowFirstColumn="0" w:lastRowLastColumn="0"/>
                    <w:rPr>
                      <w:color w:val="FFFFFF"/>
                    </w:rPr>
                  </w:pPr>
                  <w:r>
                    <w:rPr>
                      <w:color w:val="FFFFFF"/>
                      <w:sz w:val="28"/>
                      <w:szCs w:val="28"/>
                    </w:rPr>
                    <w:t>REGISTRAR/STUDENT RECORD OFFICE</w:t>
                  </w:r>
                </w:p>
              </w:tc>
            </w:tr>
            <w:tr w:rsidR="0081212B" w14:paraId="09AFFEB3"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shd w:val="clear" w:color="auto" w:fill="323E4F"/>
                </w:tcPr>
                <w:p w14:paraId="1085F5CD" w14:textId="77777777" w:rsidR="0081212B" w:rsidRDefault="00E752FC">
                  <w:pPr>
                    <w:rPr>
                      <w:color w:val="FFFFFF"/>
                    </w:rPr>
                  </w:pPr>
                  <w:r>
                    <w:rPr>
                      <w:color w:val="FFFFFF"/>
                    </w:rPr>
                    <w:t>MAGNITUDE</w:t>
                  </w:r>
                </w:p>
                <w:p w14:paraId="7E3364B4" w14:textId="77777777" w:rsidR="0081212B" w:rsidRDefault="0081212B">
                  <w:pPr>
                    <w:rPr>
                      <w:color w:val="FFFFFF"/>
                    </w:rPr>
                  </w:pPr>
                </w:p>
              </w:tc>
              <w:tc>
                <w:tcPr>
                  <w:tcW w:w="7210" w:type="dxa"/>
                  <w:shd w:val="clear" w:color="auto" w:fill="323E4F"/>
                </w:tcPr>
                <w:p w14:paraId="14AB462E"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color w:val="FFFFFF"/>
                    </w:rPr>
                  </w:pPr>
                  <w:r>
                    <w:rPr>
                      <w:b/>
                      <w:bCs/>
                      <w:color w:val="FFFFFF"/>
                    </w:rPr>
                    <w:t>CATASTROPHIC LEVEL</w:t>
                  </w:r>
                </w:p>
              </w:tc>
            </w:tr>
            <w:tr w:rsidR="0081212B" w14:paraId="5FE97B7E" w14:textId="77777777" w:rsidTr="0081212B">
              <w:trPr>
                <w:trHeight w:val="392"/>
              </w:trPr>
              <w:tc>
                <w:tcPr>
                  <w:cnfStyle w:val="001000000000" w:firstRow="0" w:lastRow="0" w:firstColumn="1" w:lastColumn="0" w:oddVBand="0" w:evenVBand="0" w:oddHBand="0" w:evenHBand="0" w:firstRowFirstColumn="0" w:firstRowLastColumn="0" w:lastRowFirstColumn="0" w:lastRowLastColumn="0"/>
                  <w:tcW w:w="10607" w:type="dxa"/>
                  <w:gridSpan w:val="2"/>
                </w:tcPr>
                <w:p w14:paraId="3FCABE0B" w14:textId="77777777" w:rsidR="0081212B" w:rsidRDefault="00E752FC">
                  <w:r>
                    <w:t xml:space="preserve">ACTION PLANS </w:t>
                  </w:r>
                </w:p>
              </w:tc>
            </w:tr>
            <w:tr w:rsidR="0081212B" w14:paraId="77E530D9"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val="restart"/>
                </w:tcPr>
                <w:p w14:paraId="1B338643" w14:textId="77777777" w:rsidR="0081212B" w:rsidRDefault="00E752FC">
                  <w:pPr>
                    <w:numPr>
                      <w:ilvl w:val="0"/>
                      <w:numId w:val="20"/>
                    </w:numPr>
                    <w:rPr>
                      <w:b w:val="0"/>
                      <w:bCs w:val="0"/>
                    </w:rPr>
                  </w:pPr>
                  <w:r>
                    <w:rPr>
                      <w:i/>
                      <w:iCs/>
                    </w:rPr>
                    <w:t>Ransomware Attack</w:t>
                  </w:r>
                </w:p>
              </w:tc>
              <w:tc>
                <w:tcPr>
                  <w:tcW w:w="7210" w:type="dxa"/>
                </w:tcPr>
                <w:p w14:paraId="22B28AFD"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i/>
                      <w:iCs/>
                    </w:rPr>
                  </w:pPr>
                  <w:r>
                    <w:t>A.</w:t>
                  </w:r>
                  <w:r>
                    <w:tab/>
                  </w:r>
                  <w:r>
                    <w:rPr>
                      <w:b/>
                      <w:bCs/>
                    </w:rPr>
                    <w:t>BEFORE</w:t>
                  </w:r>
                  <w:r>
                    <w:t xml:space="preserve"> THE OCCURRENCE OF </w:t>
                  </w:r>
                  <w:r>
                    <w:rPr>
                      <w:b/>
                      <w:bCs/>
                      <w:i/>
                      <w:iCs/>
                    </w:rPr>
                    <w:t>Ransomware Attack</w:t>
                  </w:r>
                </w:p>
                <w:p w14:paraId="368ACCCD" w14:textId="77777777" w:rsidR="0081212B" w:rsidRDefault="0081212B">
                  <w:pPr>
                    <w:cnfStyle w:val="000000100000" w:firstRow="0" w:lastRow="0" w:firstColumn="0" w:lastColumn="0" w:oddVBand="0" w:evenVBand="0" w:oddHBand="1" w:evenHBand="0" w:firstRowFirstColumn="0" w:firstRowLastColumn="0" w:lastRowFirstColumn="0" w:lastRowLastColumn="0"/>
                    <w:rPr>
                      <w:b/>
                      <w:bCs/>
                      <w:i/>
                      <w:iCs/>
                    </w:rPr>
                  </w:pPr>
                </w:p>
                <w:p w14:paraId="05DF937E" w14:textId="77777777" w:rsidR="0081212B" w:rsidRDefault="00E752FC">
                  <w:pPr>
                    <w:cnfStyle w:val="000000100000" w:firstRow="0" w:lastRow="0" w:firstColumn="0" w:lastColumn="0" w:oddVBand="0" w:evenVBand="0" w:oddHBand="1" w:evenHBand="0" w:firstRowFirstColumn="0" w:firstRowLastColumn="0" w:lastRowFirstColumn="0" w:lastRowLastColumn="0"/>
                  </w:pPr>
                  <w:r>
                    <w:t>i</w:t>
                  </w:r>
                  <w:r>
                    <w:t>. When it comes to outlined roles, reporting procedures, and data recovery guidelines, must develop a formal HR cybersecurity response plan.</w:t>
                  </w:r>
                </w:p>
                <w:p w14:paraId="6D29F308"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7D5D64D3" w14:textId="77777777" w:rsidR="0081212B" w:rsidRDefault="00E752FC">
                  <w:pPr>
                    <w:cnfStyle w:val="000000100000" w:firstRow="0" w:lastRow="0" w:firstColumn="0" w:lastColumn="0" w:oddVBand="0" w:evenVBand="0" w:oddHBand="1" w:evenHBand="0" w:firstRowFirstColumn="0" w:firstRowLastColumn="0" w:lastRowFirstColumn="0" w:lastRowLastColumn="0"/>
                  </w:pPr>
                  <w:r>
                    <w:t>ii. Identify essential databases and verify that encrypted backups are stored both online and offline.</w:t>
                  </w:r>
                </w:p>
                <w:p w14:paraId="02F1FAA7"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 </w:t>
                  </w:r>
                </w:p>
                <w:p w14:paraId="18297FDC" w14:textId="77777777" w:rsidR="0081212B" w:rsidRDefault="00E752FC">
                  <w:pPr>
                    <w:cnfStyle w:val="000000100000" w:firstRow="0" w:lastRow="0" w:firstColumn="0" w:lastColumn="0" w:oddVBand="0" w:evenVBand="0" w:oddHBand="1" w:evenHBand="0" w:firstRowFirstColumn="0" w:firstRowLastColumn="0" w:lastRowFirstColumn="0" w:lastRowLastColumn="0"/>
                  </w:pPr>
                  <w:r>
                    <w:t>iii. To reduce risks of phishing and social engineering attacks, must conduct mandatory cybersecurity to train all employees.</w:t>
                  </w:r>
                </w:p>
                <w:p w14:paraId="0B1ACE54"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1E6A27DC" w14:textId="77777777" w:rsidR="0081212B" w:rsidRDefault="00E752FC">
                  <w:pPr>
                    <w:cnfStyle w:val="000000100000" w:firstRow="0" w:lastRow="0" w:firstColumn="0" w:lastColumn="0" w:oddVBand="0" w:evenVBand="0" w:oddHBand="1" w:evenHBand="0" w:firstRowFirstColumn="0" w:firstRowLastColumn="0" w:lastRowFirstColumn="0" w:lastRowLastColumn="0"/>
                  </w:pPr>
                  <w:r>
                    <w:t>iv. In case internal systems become unusable, prepare an emergency contact list and something like alternative communication platforms for all staff.</w:t>
                  </w:r>
                </w:p>
                <w:p w14:paraId="6987F75D"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694DD3FA"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v. Confirm that HR staff can temporarily perform core tasks using manual or offline methods if digital systems shut down. </w:t>
                  </w:r>
                </w:p>
                <w:p w14:paraId="20299FD3" w14:textId="77777777" w:rsidR="005A04C5" w:rsidRDefault="005A04C5">
                  <w:pPr>
                    <w:cnfStyle w:val="000000100000" w:firstRow="0" w:lastRow="0" w:firstColumn="0" w:lastColumn="0" w:oddVBand="0" w:evenVBand="0" w:oddHBand="1" w:evenHBand="0" w:firstRowFirstColumn="0" w:firstRowLastColumn="0" w:lastRowFirstColumn="0" w:lastRowLastColumn="0"/>
                  </w:pPr>
                </w:p>
              </w:tc>
            </w:tr>
            <w:tr w:rsidR="0081212B" w14:paraId="3F80DBDF" w14:textId="77777777" w:rsidTr="0081212B">
              <w:trPr>
                <w:trHeight w:val="392"/>
              </w:trPr>
              <w:tc>
                <w:tcPr>
                  <w:cnfStyle w:val="001000000000" w:firstRow="0" w:lastRow="0" w:firstColumn="1" w:lastColumn="0" w:oddVBand="0" w:evenVBand="0" w:oddHBand="0" w:evenHBand="0" w:firstRowFirstColumn="0" w:firstRowLastColumn="0" w:lastRowFirstColumn="0" w:lastRowLastColumn="0"/>
                  <w:tcW w:w="3397" w:type="dxa"/>
                  <w:vMerge/>
                </w:tcPr>
                <w:p w14:paraId="2E8FF4D0" w14:textId="77777777" w:rsidR="0081212B" w:rsidRDefault="0081212B">
                  <w:pPr>
                    <w:widowControl w:val="0"/>
                    <w:spacing w:line="276" w:lineRule="auto"/>
                  </w:pPr>
                </w:p>
              </w:tc>
              <w:tc>
                <w:tcPr>
                  <w:tcW w:w="7210" w:type="dxa"/>
                </w:tcPr>
                <w:p w14:paraId="63AF8C54" w14:textId="77777777" w:rsidR="0081212B" w:rsidRDefault="00E752FC">
                  <w:pPr>
                    <w:cnfStyle w:val="000000000000" w:firstRow="0" w:lastRow="0" w:firstColumn="0" w:lastColumn="0" w:oddVBand="0" w:evenVBand="0" w:oddHBand="0" w:evenHBand="0" w:firstRowFirstColumn="0" w:firstRowLastColumn="0" w:lastRowFirstColumn="0" w:lastRowLastColumn="0"/>
                    <w:rPr>
                      <w:b/>
                      <w:bCs/>
                      <w:i/>
                      <w:iCs/>
                    </w:rPr>
                  </w:pPr>
                  <w:r>
                    <w:rPr>
                      <w:b/>
                      <w:bCs/>
                    </w:rPr>
                    <w:t xml:space="preserve"> </w:t>
                  </w:r>
                  <w:r>
                    <w:t>B.</w:t>
                  </w:r>
                  <w:r>
                    <w:tab/>
                  </w:r>
                  <w:r>
                    <w:rPr>
                      <w:b/>
                      <w:bCs/>
                    </w:rPr>
                    <w:t>DURING</w:t>
                  </w:r>
                  <w:r>
                    <w:t xml:space="preserve"> THE OCCURRENCE OF </w:t>
                  </w:r>
                  <w:r>
                    <w:rPr>
                      <w:b/>
                      <w:bCs/>
                      <w:i/>
                      <w:iCs/>
                    </w:rPr>
                    <w:t>Ransomware Attack</w:t>
                  </w:r>
                </w:p>
                <w:p w14:paraId="60A75844" w14:textId="77777777" w:rsidR="0081212B" w:rsidRDefault="0081212B">
                  <w:pPr>
                    <w:cnfStyle w:val="000000000000" w:firstRow="0" w:lastRow="0" w:firstColumn="0" w:lastColumn="0" w:oddVBand="0" w:evenVBand="0" w:oddHBand="0" w:evenHBand="0" w:firstRowFirstColumn="0" w:firstRowLastColumn="0" w:lastRowFirstColumn="0" w:lastRowLastColumn="0"/>
                    <w:rPr>
                      <w:b/>
                      <w:bCs/>
                      <w:i/>
                      <w:iCs/>
                    </w:rPr>
                  </w:pPr>
                </w:p>
                <w:p w14:paraId="0EF21C2C" w14:textId="77777777" w:rsidR="0081212B" w:rsidRDefault="00E752FC">
                  <w:pPr>
                    <w:cnfStyle w:val="000000000000" w:firstRow="0" w:lastRow="0" w:firstColumn="0" w:lastColumn="0" w:oddVBand="0" w:evenVBand="0" w:oddHBand="0" w:evenHBand="0" w:firstRowFirstColumn="0" w:firstRowLastColumn="0" w:lastRowFirstColumn="0" w:lastRowLastColumn="0"/>
                  </w:pPr>
                  <w:r>
                    <w:t>i</w:t>
                  </w:r>
                  <w:r>
                    <w:t>. When suspending all system usage that includes email, HRIS and shared drives must send an official advisory to prevent further damage.</w:t>
                  </w:r>
                </w:p>
                <w:p w14:paraId="792F73EF"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2C7FA19E" w14:textId="77777777" w:rsidR="0081212B" w:rsidRDefault="00E752FC">
                  <w:pPr>
                    <w:cnfStyle w:val="000000000000" w:firstRow="0" w:lastRow="0" w:firstColumn="0" w:lastColumn="0" w:oddVBand="0" w:evenVBand="0" w:oddHBand="0" w:evenHBand="0" w:firstRowFirstColumn="0" w:firstRowLastColumn="0" w:lastRowFirstColumn="0" w:lastRowLastColumn="0"/>
                  </w:pPr>
                  <w:r>
                    <w:t>ii. To identify something like affected employees and such as compromised accounts and possible data breaches, must coordinate closely with IT.</w:t>
                  </w:r>
                </w:p>
                <w:p w14:paraId="376805BD"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2CB0E73F" w14:textId="77777777" w:rsidR="0081212B" w:rsidRDefault="00E752FC">
                  <w:pPr>
                    <w:cnfStyle w:val="000000000000" w:firstRow="0" w:lastRow="0" w:firstColumn="0" w:lastColumn="0" w:oddVBand="0" w:evenVBand="0" w:oddHBand="0" w:evenHBand="0" w:firstRowFirstColumn="0" w:firstRowLastColumn="0" w:lastRowFirstColumn="0" w:lastRowLastColumn="0"/>
                  </w:pPr>
                  <w:r>
                    <w:t>iii. While the systems are offline, implement such as manual recording of attendance and HR transactions.</w:t>
                  </w:r>
                </w:p>
                <w:p w14:paraId="19A42F96"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4AC23CD9" w14:textId="77777777" w:rsidR="0081212B" w:rsidRDefault="00E752FC">
                  <w:pPr>
                    <w:cnfStyle w:val="000000000000" w:firstRow="0" w:lastRow="0" w:firstColumn="0" w:lastColumn="0" w:oddVBand="0" w:evenVBand="0" w:oddHBand="0" w:evenHBand="0" w:firstRowFirstColumn="0" w:firstRowLastColumn="0" w:lastRowFirstColumn="0" w:lastRowLastColumn="0"/>
                  </w:pPr>
                  <w:r>
                    <w:t>iv. Assist management in communicating with employees when it comes to potential delays in payroll, benefits and even processing.</w:t>
                  </w:r>
                </w:p>
                <w:p w14:paraId="18A522E2"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1237E79C" w14:textId="77777777" w:rsidR="0081212B" w:rsidRDefault="00E752FC">
                  <w:pPr>
                    <w:cnfStyle w:val="000000000000" w:firstRow="0" w:lastRow="0" w:firstColumn="0" w:lastColumn="0" w:oddVBand="0" w:evenVBand="0" w:oddHBand="0" w:evenHBand="0" w:firstRowFirstColumn="0" w:firstRowLastColumn="0" w:lastRowFirstColumn="0" w:lastRowLastColumn="0"/>
                  </w:pPr>
                  <w:r>
                    <w:t>v. Isolate HR staff from infected workstations and help IT in a way of facilitating device collection or inspection.</w:t>
                  </w:r>
                </w:p>
                <w:p w14:paraId="05BD054C" w14:textId="77777777" w:rsidR="0081212B" w:rsidRDefault="0081212B">
                  <w:pPr>
                    <w:cnfStyle w:val="000000000000" w:firstRow="0" w:lastRow="0" w:firstColumn="0" w:lastColumn="0" w:oddVBand="0" w:evenVBand="0" w:oddHBand="0" w:evenHBand="0" w:firstRowFirstColumn="0" w:firstRowLastColumn="0" w:lastRowFirstColumn="0" w:lastRowLastColumn="0"/>
                    <w:rPr>
                      <w:b/>
                      <w:bCs/>
                      <w:i/>
                      <w:iCs/>
                    </w:rPr>
                  </w:pPr>
                </w:p>
              </w:tc>
            </w:tr>
            <w:tr w:rsidR="0081212B" w14:paraId="4B0B10AE"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tcPr>
                <w:p w14:paraId="4D7FDABE" w14:textId="77777777" w:rsidR="0081212B" w:rsidRDefault="0081212B">
                  <w:pPr>
                    <w:widowControl w:val="0"/>
                    <w:spacing w:line="276" w:lineRule="auto"/>
                  </w:pPr>
                </w:p>
              </w:tc>
              <w:tc>
                <w:tcPr>
                  <w:tcW w:w="7210" w:type="dxa"/>
                </w:tcPr>
                <w:p w14:paraId="3CF797F8"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i/>
                      <w:iCs/>
                    </w:rPr>
                  </w:pPr>
                  <w:r>
                    <w:t>C.</w:t>
                  </w:r>
                  <w:r>
                    <w:tab/>
                  </w:r>
                  <w:r>
                    <w:rPr>
                      <w:b/>
                      <w:bCs/>
                    </w:rPr>
                    <w:t>AFTER</w:t>
                  </w:r>
                  <w:r>
                    <w:t xml:space="preserve"> THE OCCURRENCE OF </w:t>
                  </w:r>
                  <w:r>
                    <w:rPr>
                      <w:b/>
                      <w:bCs/>
                      <w:i/>
                      <w:iCs/>
                    </w:rPr>
                    <w:t>Ransomware Attack</w:t>
                  </w:r>
                </w:p>
                <w:p w14:paraId="018DE2FC" w14:textId="77777777" w:rsidR="0081212B" w:rsidRDefault="0081212B">
                  <w:pPr>
                    <w:cnfStyle w:val="000000100000" w:firstRow="0" w:lastRow="0" w:firstColumn="0" w:lastColumn="0" w:oddVBand="0" w:evenVBand="0" w:oddHBand="1" w:evenHBand="0" w:firstRowFirstColumn="0" w:firstRowLastColumn="0" w:lastRowFirstColumn="0" w:lastRowLastColumn="0"/>
                    <w:rPr>
                      <w:b/>
                      <w:bCs/>
                      <w:i/>
                      <w:iCs/>
                    </w:rPr>
                  </w:pPr>
                </w:p>
                <w:p w14:paraId="3B498183" w14:textId="77777777" w:rsidR="0081212B" w:rsidRDefault="00E752FC">
                  <w:pPr>
                    <w:cnfStyle w:val="000000100000" w:firstRow="0" w:lastRow="0" w:firstColumn="0" w:lastColumn="0" w:oddVBand="0" w:evenVBand="0" w:oddHBand="1" w:evenHBand="0" w:firstRowFirstColumn="0" w:firstRowLastColumn="0" w:lastRowFirstColumn="0" w:lastRowLastColumn="0"/>
                  </w:pPr>
                  <w:r>
                    <w:t>i</w:t>
                  </w:r>
                  <w:r>
                    <w:t>. Must conduct a full system audit with IT to determine which HR functions can safely resume and which systems require extended recovery.</w:t>
                  </w:r>
                </w:p>
                <w:p w14:paraId="0DFA5FA0"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593344AE" w14:textId="77777777" w:rsidR="0081212B" w:rsidRDefault="00E752FC">
                  <w:pPr>
                    <w:cnfStyle w:val="000000100000" w:firstRow="0" w:lastRow="0" w:firstColumn="0" w:lastColumn="0" w:oddVBand="0" w:evenVBand="0" w:oddHBand="1" w:evenHBand="0" w:firstRowFirstColumn="0" w:firstRowLastColumn="0" w:lastRowFirstColumn="0" w:lastRowLastColumn="0"/>
                  </w:pPr>
                  <w:r>
                    <w:t>ii. To reconstruct essential HR data, must use verified backups and collect missing information directly from employees themselves when necessary.</w:t>
                  </w:r>
                </w:p>
                <w:p w14:paraId="1EDEB2F6"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6084427C" w14:textId="77777777" w:rsidR="0081212B" w:rsidRDefault="00E752FC">
                  <w:pPr>
                    <w:cnfStyle w:val="000000100000" w:firstRow="0" w:lastRow="0" w:firstColumn="0" w:lastColumn="0" w:oddVBand="0" w:evenVBand="0" w:oddHBand="1" w:evenHBand="0" w:firstRowFirstColumn="0" w:firstRowLastColumn="0" w:lastRowFirstColumn="0" w:lastRowLastColumn="0"/>
                  </w:pPr>
                  <w:r>
                    <w:t>iii. Need to implement mandatory password resets for all staff and also need to enforce new security requirements like multi-step verification and stricter access control.</w:t>
                  </w:r>
                </w:p>
                <w:p w14:paraId="4CF774F3"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185CCDCB" w14:textId="77777777" w:rsidR="0081212B" w:rsidRDefault="00E752FC">
                  <w:pPr>
                    <w:cnfStyle w:val="000000100000" w:firstRow="0" w:lastRow="0" w:firstColumn="0" w:lastColumn="0" w:oddVBand="0" w:evenVBand="0" w:oddHBand="1" w:evenHBand="0" w:firstRowFirstColumn="0" w:firstRowLastColumn="0" w:lastRowFirstColumn="0" w:lastRowLastColumn="0"/>
                  </w:pPr>
                  <w:r>
                    <w:t>iv. To improve something like planning, response and recovery for future cyber incidents, must review HR's response procedures and document gaps or even the weaknesses.</w:t>
                  </w:r>
                </w:p>
                <w:p w14:paraId="08E349E2" w14:textId="77777777" w:rsidR="00625E9C" w:rsidRDefault="00625E9C">
                  <w:pPr>
                    <w:cnfStyle w:val="000000100000" w:firstRow="0" w:lastRow="0" w:firstColumn="0" w:lastColumn="0" w:oddVBand="0" w:evenVBand="0" w:oddHBand="1" w:evenHBand="0" w:firstRowFirstColumn="0" w:firstRowLastColumn="0" w:lastRowFirstColumn="0" w:lastRowLastColumn="0"/>
                  </w:pPr>
                </w:p>
                <w:p w14:paraId="772B167F" w14:textId="1F02222C" w:rsidR="005A04C5" w:rsidRPr="00625E9C" w:rsidRDefault="005A04C5">
                  <w:pPr>
                    <w:cnfStyle w:val="000000100000" w:firstRow="0" w:lastRow="0" w:firstColumn="0" w:lastColumn="0" w:oddVBand="0" w:evenVBand="0" w:oddHBand="1" w:evenHBand="0" w:firstRowFirstColumn="0" w:firstRowLastColumn="0" w:lastRowFirstColumn="0" w:lastRowLastColumn="0"/>
                  </w:pPr>
                </w:p>
              </w:tc>
            </w:tr>
            <w:tr w:rsidR="0081212B" w14:paraId="0841FCDB" w14:textId="77777777" w:rsidTr="0081212B">
              <w:trPr>
                <w:trHeight w:val="409"/>
              </w:trPr>
              <w:tc>
                <w:tcPr>
                  <w:cnfStyle w:val="001000000000" w:firstRow="0" w:lastRow="0" w:firstColumn="1" w:lastColumn="0" w:oddVBand="0" w:evenVBand="0" w:oddHBand="0" w:evenHBand="0" w:firstRowFirstColumn="0" w:firstRowLastColumn="0" w:lastRowFirstColumn="0" w:lastRowLastColumn="0"/>
                  <w:tcW w:w="3397" w:type="dxa"/>
                  <w:shd w:val="clear" w:color="auto" w:fill="323E4F"/>
                </w:tcPr>
                <w:p w14:paraId="028BB782" w14:textId="77777777" w:rsidR="0081212B" w:rsidRDefault="00E752FC">
                  <w:pPr>
                    <w:rPr>
                      <w:color w:val="FFFFFF"/>
                    </w:rPr>
                  </w:pPr>
                  <w:r>
                    <w:rPr>
                      <w:color w:val="FFFFFF"/>
                    </w:rPr>
                    <w:t>MAGNITUDE</w:t>
                  </w:r>
                </w:p>
                <w:p w14:paraId="450BB6F7" w14:textId="77777777" w:rsidR="0081212B" w:rsidRDefault="0081212B"/>
              </w:tc>
              <w:tc>
                <w:tcPr>
                  <w:tcW w:w="7210" w:type="dxa"/>
                  <w:shd w:val="clear" w:color="auto" w:fill="323E4F"/>
                </w:tcPr>
                <w:p w14:paraId="6D76F92C" w14:textId="77777777" w:rsidR="0081212B" w:rsidRDefault="00E752FC">
                  <w:pPr>
                    <w:cnfStyle w:val="000000000000" w:firstRow="0" w:lastRow="0" w:firstColumn="0" w:lastColumn="0" w:oddVBand="0" w:evenVBand="0" w:oddHBand="0" w:evenHBand="0" w:firstRowFirstColumn="0" w:firstRowLastColumn="0" w:lastRowFirstColumn="0" w:lastRowLastColumn="0"/>
                  </w:pPr>
                  <w:r>
                    <w:rPr>
                      <w:b/>
                      <w:bCs/>
                      <w:color w:val="FFFFFF"/>
                    </w:rPr>
                    <w:t>CRITICAL LEVEL</w:t>
                  </w:r>
                </w:p>
              </w:tc>
            </w:tr>
            <w:tr w:rsidR="0081212B" w14:paraId="6ADA4E2D"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val="restart"/>
                </w:tcPr>
                <w:p w14:paraId="668E1860" w14:textId="77777777" w:rsidR="0081212B" w:rsidRDefault="00E752FC">
                  <w:r>
                    <w:rPr>
                      <w:i/>
                      <w:iCs/>
                    </w:rPr>
                    <w:t xml:space="preserve">   2. Accidental Data Leak</w:t>
                  </w:r>
                </w:p>
              </w:tc>
              <w:tc>
                <w:tcPr>
                  <w:tcW w:w="7210" w:type="dxa"/>
                </w:tcPr>
                <w:p w14:paraId="744A0B44" w14:textId="77777777" w:rsidR="0081212B" w:rsidRDefault="00E752FC">
                  <w:pPr>
                    <w:numPr>
                      <w:ilvl w:val="0"/>
                      <w:numId w:val="23"/>
                    </w:numPr>
                    <w:cnfStyle w:val="000000100000" w:firstRow="0" w:lastRow="0" w:firstColumn="0" w:lastColumn="0" w:oddVBand="0" w:evenVBand="0" w:oddHBand="1" w:evenHBand="0" w:firstRowFirstColumn="0" w:firstRowLastColumn="0" w:lastRowFirstColumn="0" w:lastRowLastColumn="0"/>
                  </w:pPr>
                  <w:r>
                    <w:t xml:space="preserve">BEFORE THE OCCURRENCE OF </w:t>
                  </w:r>
                  <w:r>
                    <w:rPr>
                      <w:b/>
                      <w:bCs/>
                      <w:i/>
                      <w:iCs/>
                    </w:rPr>
                    <w:t>Accidental Data Leak</w:t>
                  </w:r>
                </w:p>
                <w:p w14:paraId="579F1B39" w14:textId="77777777" w:rsidR="0081212B" w:rsidRDefault="00E752FC">
                  <w:pPr>
                    <w:cnfStyle w:val="000000100000" w:firstRow="0" w:lastRow="0" w:firstColumn="0" w:lastColumn="0" w:oddVBand="0" w:evenVBand="0" w:oddHBand="1" w:evenHBand="0" w:firstRowFirstColumn="0" w:firstRowLastColumn="0" w:lastRowFirstColumn="0" w:lastRowLastColumn="0"/>
                  </w:pPr>
                  <w:r>
                    <w:t>i</w:t>
                  </w:r>
                  <w:r>
                    <w:t>.  Do a checkup of end device, network, system and server security. Ensure if data management security and privacy measures are safe from vulnerabilities.</w:t>
                  </w:r>
                </w:p>
                <w:p w14:paraId="0DE44CBA"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0A602815" w14:textId="77777777" w:rsidR="0081212B" w:rsidRDefault="00E752FC">
                  <w:pPr>
                    <w:cnfStyle w:val="000000100000" w:firstRow="0" w:lastRow="0" w:firstColumn="0" w:lastColumn="0" w:oddVBand="0" w:evenVBand="0" w:oddHBand="1" w:evenHBand="0" w:firstRowFirstColumn="0" w:firstRowLastColumn="0" w:lastRowFirstColumn="0" w:lastRowLastColumn="0"/>
                  </w:pPr>
                  <w:r>
                    <w:t>Ii.  Strengthen and protect data against leak by implementing multi factor authentication, secure biometrics, encryptions, and conduct deep system  scan regularly.</w:t>
                  </w:r>
                </w:p>
                <w:p w14:paraId="25EE5D0F"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4474E177" w14:textId="77777777" w:rsidR="0081212B" w:rsidRDefault="00E752FC">
                  <w:pPr>
                    <w:cnfStyle w:val="000000100000" w:firstRow="0" w:lastRow="0" w:firstColumn="0" w:lastColumn="0" w:oddVBand="0" w:evenVBand="0" w:oddHBand="1" w:evenHBand="0" w:firstRowFirstColumn="0" w:firstRowLastColumn="0" w:lastRowFirstColumn="0" w:lastRowLastColumn="0"/>
                  </w:pPr>
                  <w:r>
                    <w:t>Iii. Data management, privacy and security training programs for employees shall be mandated for awareness and preparedness.</w:t>
                  </w:r>
                </w:p>
                <w:p w14:paraId="52FA63FA" w14:textId="77777777" w:rsidR="0081212B" w:rsidRDefault="0081212B">
                  <w:pPr>
                    <w:cnfStyle w:val="000000100000" w:firstRow="0" w:lastRow="0" w:firstColumn="0" w:lastColumn="0" w:oddVBand="0" w:evenVBand="0" w:oddHBand="1" w:evenHBand="0" w:firstRowFirstColumn="0" w:firstRowLastColumn="0" w:lastRowFirstColumn="0" w:lastRowLastColumn="0"/>
                  </w:pPr>
                </w:p>
              </w:tc>
            </w:tr>
            <w:tr w:rsidR="0081212B" w14:paraId="6D54DEAA" w14:textId="77777777" w:rsidTr="0081212B">
              <w:trPr>
                <w:trHeight w:val="409"/>
              </w:trPr>
              <w:tc>
                <w:tcPr>
                  <w:cnfStyle w:val="001000000000" w:firstRow="0" w:lastRow="0" w:firstColumn="1" w:lastColumn="0" w:oddVBand="0" w:evenVBand="0" w:oddHBand="0" w:evenHBand="0" w:firstRowFirstColumn="0" w:firstRowLastColumn="0" w:lastRowFirstColumn="0" w:lastRowLastColumn="0"/>
                  <w:tcW w:w="3397" w:type="dxa"/>
                  <w:vMerge/>
                </w:tcPr>
                <w:p w14:paraId="53F604D0" w14:textId="77777777" w:rsidR="0081212B" w:rsidRDefault="0081212B">
                  <w:pPr>
                    <w:widowControl w:val="0"/>
                    <w:spacing w:line="276" w:lineRule="auto"/>
                  </w:pPr>
                </w:p>
              </w:tc>
              <w:tc>
                <w:tcPr>
                  <w:tcW w:w="7210" w:type="dxa"/>
                </w:tcPr>
                <w:p w14:paraId="20239221" w14:textId="77777777" w:rsidR="0081212B" w:rsidRDefault="00E752FC">
                  <w:pPr>
                    <w:numPr>
                      <w:ilvl w:val="0"/>
                      <w:numId w:val="1"/>
                    </w:numPr>
                    <w:cnfStyle w:val="000000000000" w:firstRow="0" w:lastRow="0" w:firstColumn="0" w:lastColumn="0" w:oddVBand="0" w:evenVBand="0" w:oddHBand="0" w:evenHBand="0" w:firstRowFirstColumn="0" w:firstRowLastColumn="0" w:lastRowFirstColumn="0" w:lastRowLastColumn="0"/>
                  </w:pPr>
                  <w:r>
                    <w:t xml:space="preserve">DURING THE OCCURRENCE OF  </w:t>
                  </w:r>
                  <w:r>
                    <w:rPr>
                      <w:b/>
                      <w:bCs/>
                      <w:i/>
                      <w:iCs/>
                    </w:rPr>
                    <w:t>Accidental Data Leak</w:t>
                  </w:r>
                </w:p>
                <w:p w14:paraId="0FA9CB6A" w14:textId="77777777" w:rsidR="0081212B" w:rsidRDefault="00E752FC">
                  <w:pPr>
                    <w:cnfStyle w:val="000000000000" w:firstRow="0" w:lastRow="0" w:firstColumn="0" w:lastColumn="0" w:oddVBand="0" w:evenVBand="0" w:oddHBand="0" w:evenHBand="0" w:firstRowFirstColumn="0" w:firstRowLastColumn="0" w:lastRowFirstColumn="0" w:lastRowLastColumn="0"/>
                  </w:pPr>
                  <w:r>
                    <w:t>i.        Compromised end devices, networks or servers must be immediately disabled and isolated.</w:t>
                  </w:r>
                </w:p>
                <w:p w14:paraId="7FED69A9"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51FB7586" w14:textId="77777777" w:rsidR="0081212B" w:rsidRDefault="00E752FC">
                  <w:pPr>
                    <w:cnfStyle w:val="000000000000" w:firstRow="0" w:lastRow="0" w:firstColumn="0" w:lastColumn="0" w:oddVBand="0" w:evenVBand="0" w:oddHBand="0" w:evenHBand="0" w:firstRowFirstColumn="0" w:firstRowLastColumn="0" w:lastRowFirstColumn="0" w:lastRowLastColumn="0"/>
                  </w:pPr>
                  <w:r>
                    <w:t>ii.</w:t>
                  </w:r>
                  <w:r>
                    <w:tab/>
                    <w:t>The incident must be reported to the IT department. Investigation and monitoring shall begin as soon as possible.</w:t>
                  </w:r>
                </w:p>
                <w:p w14:paraId="36D87CB5"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2A34FC3B" w14:textId="77777777" w:rsidR="0081212B" w:rsidRDefault="00E752FC">
                  <w:pPr>
                    <w:cnfStyle w:val="000000000000" w:firstRow="0" w:lastRow="0" w:firstColumn="0" w:lastColumn="0" w:oddVBand="0" w:evenVBand="0" w:oddHBand="0" w:evenHBand="0" w:firstRowFirstColumn="0" w:firstRowLastColumn="0" w:lastRowFirstColumn="0" w:lastRowLastColumn="0"/>
                  </w:pPr>
                  <w:r>
                    <w:t>Iii.       All forms of transactions shall be suspended indefinitely to prevent further leaks from occurring.</w:t>
                  </w:r>
                </w:p>
                <w:p w14:paraId="4DBD1A0E"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6A9D74E2" w14:textId="77777777" w:rsidR="0081212B" w:rsidRDefault="00E752FC">
                  <w:pPr>
                    <w:cnfStyle w:val="000000000000" w:firstRow="0" w:lastRow="0" w:firstColumn="0" w:lastColumn="0" w:oddVBand="0" w:evenVBand="0" w:oddHBand="0" w:evenHBand="0" w:firstRowFirstColumn="0" w:firstRowLastColumn="0" w:lastRowFirstColumn="0" w:lastRowLastColumn="0"/>
                  </w:pPr>
                  <w:r>
                    <w:t>Iv.       Report to supervisors and department heads regarding the incident. Evidence shall be collected for investigation.</w:t>
                  </w:r>
                </w:p>
                <w:p w14:paraId="3599EE39" w14:textId="77777777" w:rsidR="0081212B" w:rsidRDefault="0081212B">
                  <w:pPr>
                    <w:ind w:left="720"/>
                    <w:cnfStyle w:val="000000000000" w:firstRow="0" w:lastRow="0" w:firstColumn="0" w:lastColumn="0" w:oddVBand="0" w:evenVBand="0" w:oddHBand="0" w:evenHBand="0" w:firstRowFirstColumn="0" w:firstRowLastColumn="0" w:lastRowFirstColumn="0" w:lastRowLastColumn="0"/>
                  </w:pPr>
                </w:p>
              </w:tc>
            </w:tr>
            <w:tr w:rsidR="0081212B" w14:paraId="6D1124B8"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tcPr>
                <w:p w14:paraId="6BEF176A" w14:textId="77777777" w:rsidR="0081212B" w:rsidRDefault="0081212B">
                  <w:pPr>
                    <w:widowControl w:val="0"/>
                    <w:spacing w:line="276" w:lineRule="auto"/>
                  </w:pPr>
                </w:p>
              </w:tc>
              <w:tc>
                <w:tcPr>
                  <w:tcW w:w="7210" w:type="dxa"/>
                </w:tcPr>
                <w:p w14:paraId="4E6240DB" w14:textId="77777777" w:rsidR="0081212B" w:rsidRDefault="00E752FC">
                  <w:pPr>
                    <w:numPr>
                      <w:ilvl w:val="0"/>
                      <w:numId w:val="18"/>
                    </w:numPr>
                    <w:cnfStyle w:val="000000100000" w:firstRow="0" w:lastRow="0" w:firstColumn="0" w:lastColumn="0" w:oddVBand="0" w:evenVBand="0" w:oddHBand="1" w:evenHBand="0" w:firstRowFirstColumn="0" w:firstRowLastColumn="0" w:lastRowFirstColumn="0" w:lastRowLastColumn="0"/>
                  </w:pPr>
                  <w:r>
                    <w:t xml:space="preserve">AFTER THE OCCURRENCE OF  </w:t>
                  </w:r>
                  <w:r>
                    <w:rPr>
                      <w:b/>
                      <w:bCs/>
                      <w:i/>
                      <w:iCs/>
                    </w:rPr>
                    <w:t>Accidental Data Leak</w:t>
                  </w:r>
                </w:p>
                <w:p w14:paraId="2A5EFB6F" w14:textId="77777777" w:rsidR="0081212B" w:rsidRDefault="0081212B">
                  <w:pPr>
                    <w:cnfStyle w:val="000000100000" w:firstRow="0" w:lastRow="0" w:firstColumn="0" w:lastColumn="0" w:oddVBand="0" w:evenVBand="0" w:oddHBand="1" w:evenHBand="0" w:firstRowFirstColumn="0" w:firstRowLastColumn="0" w:lastRowFirstColumn="0" w:lastRowLastColumn="0"/>
                    <w:rPr>
                      <w:b/>
                      <w:bCs/>
                      <w:i/>
                      <w:iCs/>
                    </w:rPr>
                  </w:pPr>
                </w:p>
                <w:p w14:paraId="18E09E0E" w14:textId="77777777" w:rsidR="0081212B" w:rsidRDefault="00E752FC">
                  <w:pPr>
                    <w:cnfStyle w:val="000000100000" w:firstRow="0" w:lastRow="0" w:firstColumn="0" w:lastColumn="0" w:oddVBand="0" w:evenVBand="0" w:oddHBand="1" w:evenHBand="0" w:firstRowFirstColumn="0" w:firstRowLastColumn="0" w:lastRowFirstColumn="0" w:lastRowLastColumn="0"/>
                  </w:pPr>
                  <w:r>
                    <w:t>i.    Trace the source of leak by coordinating with authorities and administration. A thorough investigation must be conducted in order to track down the culprit/s.</w:t>
                  </w:r>
                </w:p>
                <w:p w14:paraId="7C1C328F"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60CC8FFC" w14:textId="77777777" w:rsidR="0081212B" w:rsidRDefault="00E752FC">
                  <w:pPr>
                    <w:cnfStyle w:val="000000100000" w:firstRow="0" w:lastRow="0" w:firstColumn="0" w:lastColumn="0" w:oddVBand="0" w:evenVBand="0" w:oddHBand="1" w:evenHBand="0" w:firstRowFirstColumn="0" w:firstRowLastColumn="0" w:lastRowFirstColumn="0" w:lastRowLastColumn="0"/>
                  </w:pPr>
                  <w:r>
                    <w:t>Ii.  Inform stakeholders about the incident. Communicate and coordinate about actions to be taken, depending on the impact of the said data leakage.</w:t>
                  </w:r>
                </w:p>
                <w:p w14:paraId="22BC9017"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36F07828"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Iii. Administration and departments shall conduct a meeting about critical data security, proper data management and disposal. </w:t>
                  </w:r>
                </w:p>
                <w:p w14:paraId="423E5A0B" w14:textId="77777777" w:rsidR="0081212B" w:rsidRDefault="0081212B">
                  <w:pPr>
                    <w:cnfStyle w:val="000000100000" w:firstRow="0" w:lastRow="0" w:firstColumn="0" w:lastColumn="0" w:oddVBand="0" w:evenVBand="0" w:oddHBand="1" w:evenHBand="0" w:firstRowFirstColumn="0" w:firstRowLastColumn="0" w:lastRowFirstColumn="0" w:lastRowLastColumn="0"/>
                  </w:pPr>
                </w:p>
              </w:tc>
            </w:tr>
          </w:tbl>
          <w:p w14:paraId="160FBE06" w14:textId="77777777" w:rsidR="00357A93" w:rsidRDefault="00357A93">
            <w:pPr>
              <w:rPr>
                <w:b/>
                <w:bCs/>
              </w:rPr>
            </w:pPr>
          </w:p>
          <w:p w14:paraId="22CD5EDD" w14:textId="77777777" w:rsidR="005A04C5" w:rsidRDefault="005A04C5">
            <w:pPr>
              <w:rPr>
                <w:b/>
                <w:bCs/>
              </w:rPr>
            </w:pPr>
          </w:p>
          <w:tbl>
            <w:tblPr>
              <w:tblStyle w:val="af"/>
              <w:tblW w:w="10607"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397"/>
              <w:gridCol w:w="7210"/>
            </w:tblGrid>
            <w:tr w:rsidR="0081212B" w14:paraId="31B8D3B3" w14:textId="77777777" w:rsidTr="0081212B">
              <w:trPr>
                <w:cnfStyle w:val="100000000000" w:firstRow="1" w:lastRow="0" w:firstColumn="0" w:lastColumn="0" w:oddVBand="0" w:evenVBand="0" w:oddHBand="0"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shd w:val="clear" w:color="auto" w:fill="323E4F"/>
                </w:tcPr>
                <w:p w14:paraId="40AC712B" w14:textId="77777777" w:rsidR="0081212B" w:rsidRDefault="00E752FC">
                  <w:pPr>
                    <w:rPr>
                      <w:color w:val="FFFFFF"/>
                    </w:rPr>
                  </w:pPr>
                  <w:r>
                    <w:rPr>
                      <w:color w:val="FFFFFF"/>
                    </w:rPr>
                    <w:t>DEPARTMENT/BUSINESS UNIT</w:t>
                  </w:r>
                </w:p>
              </w:tc>
              <w:tc>
                <w:tcPr>
                  <w:tcW w:w="7210" w:type="dxa"/>
                  <w:shd w:val="clear" w:color="auto" w:fill="323E4F"/>
                </w:tcPr>
                <w:p w14:paraId="327E48BA" w14:textId="77777777" w:rsidR="0081212B" w:rsidRDefault="00E752FC">
                  <w:pPr>
                    <w:cnfStyle w:val="100000000000" w:firstRow="1" w:lastRow="0" w:firstColumn="0" w:lastColumn="0" w:oddVBand="0" w:evenVBand="0" w:oddHBand="0" w:evenHBand="0" w:firstRowFirstColumn="0" w:firstRowLastColumn="0" w:lastRowFirstColumn="0" w:lastRowLastColumn="0"/>
                    <w:rPr>
                      <w:color w:val="FFFFFF"/>
                    </w:rPr>
                  </w:pPr>
                  <w:r>
                    <w:rPr>
                      <w:color w:val="FFFFFF"/>
                      <w:sz w:val="28"/>
                      <w:szCs w:val="28"/>
                    </w:rPr>
                    <w:t>LIBRARY / LEARNING RESOURCE CENTER</w:t>
                  </w:r>
                </w:p>
              </w:tc>
            </w:tr>
            <w:tr w:rsidR="0081212B" w14:paraId="179B9FE6"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shd w:val="clear" w:color="auto" w:fill="323E4F"/>
                </w:tcPr>
                <w:p w14:paraId="1A9E427C" w14:textId="77777777" w:rsidR="0081212B" w:rsidRDefault="00E752FC">
                  <w:pPr>
                    <w:rPr>
                      <w:color w:val="FFFFFF"/>
                    </w:rPr>
                  </w:pPr>
                  <w:r>
                    <w:rPr>
                      <w:color w:val="FFFFFF"/>
                    </w:rPr>
                    <w:t>MAGNITUDE</w:t>
                  </w:r>
                </w:p>
                <w:p w14:paraId="44695B53" w14:textId="77777777" w:rsidR="0081212B" w:rsidRDefault="0081212B">
                  <w:pPr>
                    <w:rPr>
                      <w:color w:val="FFFFFF"/>
                    </w:rPr>
                  </w:pPr>
                </w:p>
              </w:tc>
              <w:tc>
                <w:tcPr>
                  <w:tcW w:w="7210" w:type="dxa"/>
                  <w:shd w:val="clear" w:color="auto" w:fill="323E4F"/>
                </w:tcPr>
                <w:p w14:paraId="18E1558C"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color w:val="FFFFFF"/>
                    </w:rPr>
                  </w:pPr>
                  <w:r>
                    <w:rPr>
                      <w:b/>
                      <w:bCs/>
                      <w:color w:val="FFFFFF"/>
                    </w:rPr>
                    <w:t>CATASTROPHIC LEVEL</w:t>
                  </w:r>
                </w:p>
              </w:tc>
            </w:tr>
            <w:tr w:rsidR="0081212B" w14:paraId="09BDFF3D" w14:textId="77777777" w:rsidTr="0081212B">
              <w:trPr>
                <w:trHeight w:val="392"/>
              </w:trPr>
              <w:tc>
                <w:tcPr>
                  <w:cnfStyle w:val="001000000000" w:firstRow="0" w:lastRow="0" w:firstColumn="1" w:lastColumn="0" w:oddVBand="0" w:evenVBand="0" w:oddHBand="0" w:evenHBand="0" w:firstRowFirstColumn="0" w:firstRowLastColumn="0" w:lastRowFirstColumn="0" w:lastRowLastColumn="0"/>
                  <w:tcW w:w="10607" w:type="dxa"/>
                  <w:gridSpan w:val="2"/>
                </w:tcPr>
                <w:p w14:paraId="4851EB55" w14:textId="77777777" w:rsidR="0081212B" w:rsidRDefault="00E752FC">
                  <w:r>
                    <w:t>ACTION PLANS</w:t>
                  </w:r>
                </w:p>
              </w:tc>
            </w:tr>
            <w:tr w:rsidR="0081212B" w14:paraId="0B83E317"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val="restart"/>
                </w:tcPr>
                <w:p w14:paraId="58F57517" w14:textId="77777777" w:rsidR="0081212B" w:rsidRDefault="00E752FC">
                  <w:pPr>
                    <w:numPr>
                      <w:ilvl w:val="0"/>
                      <w:numId w:val="12"/>
                    </w:numPr>
                    <w:rPr>
                      <w:b w:val="0"/>
                      <w:bCs w:val="0"/>
                    </w:rPr>
                  </w:pPr>
                  <w:r>
                    <w:t>Structural Failure</w:t>
                  </w:r>
                </w:p>
              </w:tc>
              <w:tc>
                <w:tcPr>
                  <w:tcW w:w="7210" w:type="dxa"/>
                </w:tcPr>
                <w:p w14:paraId="5B99DA75" w14:textId="77777777" w:rsidR="0081212B" w:rsidRDefault="00E752FC">
                  <w:pPr>
                    <w:numPr>
                      <w:ilvl w:val="0"/>
                      <w:numId w:val="7"/>
                    </w:numPr>
                    <w:ind w:left="810"/>
                    <w:cnfStyle w:val="000000100000" w:firstRow="0" w:lastRow="0" w:firstColumn="0" w:lastColumn="0" w:oddVBand="0" w:evenVBand="0" w:oddHBand="1" w:evenHBand="0" w:firstRowFirstColumn="0" w:firstRowLastColumn="0" w:lastRowFirstColumn="0" w:lastRowLastColumn="0"/>
                  </w:pPr>
                  <w:r>
                    <w:t xml:space="preserve">BEFORE THE OCCURRENCE OF </w:t>
                  </w:r>
                  <w:r>
                    <w:rPr>
                      <w:b/>
                      <w:bCs/>
                      <w:i/>
                      <w:iCs/>
                    </w:rPr>
                    <w:t>Structural Failure</w:t>
                  </w:r>
                </w:p>
                <w:p w14:paraId="385E91F2" w14:textId="77777777" w:rsidR="0081212B" w:rsidRDefault="00E752FC">
                  <w:pPr>
                    <w:cnfStyle w:val="000000100000" w:firstRow="0" w:lastRow="0" w:firstColumn="0" w:lastColumn="0" w:oddVBand="0" w:evenVBand="0" w:oddHBand="1" w:evenHBand="0" w:firstRowFirstColumn="0" w:firstRowLastColumn="0" w:lastRowFirstColumn="0" w:lastRowLastColumn="0"/>
                  </w:pPr>
                  <w:r>
                    <w:t>i.  Do a regular library building inspection with the Engineering department, to ensure that it can withstand potential hazards. Check for damages and signs of wear.</w:t>
                  </w:r>
                </w:p>
                <w:p w14:paraId="1F11C9C8"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0876C178" w14:textId="77777777" w:rsidR="0081212B" w:rsidRDefault="00E752FC">
                  <w:pPr>
                    <w:cnfStyle w:val="000000100000" w:firstRow="0" w:lastRow="0" w:firstColumn="0" w:lastColumn="0" w:oddVBand="0" w:evenVBand="0" w:oddHBand="1" w:evenHBand="0" w:firstRowFirstColumn="0" w:firstRowLastColumn="0" w:lastRowFirstColumn="0" w:lastRowLastColumn="0"/>
                  </w:pPr>
                  <w:r>
                    <w:t>Ii.  Assess the quality of materials, such as shelves, ceilings, walls, etc. Prepare maintenance if necessary for structural safety.</w:t>
                  </w:r>
                </w:p>
                <w:p w14:paraId="4EE8DAD4"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561FE6BC" w14:textId="77777777" w:rsidR="0081212B" w:rsidRDefault="00E752FC">
                  <w:pPr>
                    <w:cnfStyle w:val="000000100000" w:firstRow="0" w:lastRow="0" w:firstColumn="0" w:lastColumn="0" w:oddVBand="0" w:evenVBand="0" w:oddHBand="1" w:evenHBand="0" w:firstRowFirstColumn="0" w:firstRowLastColumn="0" w:lastRowFirstColumn="0" w:lastRowLastColumn="0"/>
                  </w:pPr>
                  <w:r>
                    <w:t>Iii.  Develop an evacuation plan. Choose emergency exits, create a map with designated shelters for safety. Conduct drills for awareness and preparedness.</w:t>
                  </w:r>
                </w:p>
                <w:p w14:paraId="20E38D78"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54B6FFE5" w14:textId="77777777" w:rsidR="0081212B" w:rsidRDefault="0081212B">
                  <w:pPr>
                    <w:cnfStyle w:val="000000100000" w:firstRow="0" w:lastRow="0" w:firstColumn="0" w:lastColumn="0" w:oddVBand="0" w:evenVBand="0" w:oddHBand="1" w:evenHBand="0" w:firstRowFirstColumn="0" w:firstRowLastColumn="0" w:lastRowFirstColumn="0" w:lastRowLastColumn="0"/>
                  </w:pPr>
                </w:p>
              </w:tc>
            </w:tr>
            <w:tr w:rsidR="0081212B" w14:paraId="0A0F0938" w14:textId="77777777" w:rsidTr="0081212B">
              <w:trPr>
                <w:trHeight w:val="392"/>
              </w:trPr>
              <w:tc>
                <w:tcPr>
                  <w:cnfStyle w:val="001000000000" w:firstRow="0" w:lastRow="0" w:firstColumn="1" w:lastColumn="0" w:oddVBand="0" w:evenVBand="0" w:oddHBand="0" w:evenHBand="0" w:firstRowFirstColumn="0" w:firstRowLastColumn="0" w:lastRowFirstColumn="0" w:lastRowLastColumn="0"/>
                  <w:tcW w:w="3397" w:type="dxa"/>
                  <w:vMerge/>
                </w:tcPr>
                <w:p w14:paraId="5DAB963C" w14:textId="77777777" w:rsidR="0081212B" w:rsidRDefault="0081212B">
                  <w:pPr>
                    <w:widowControl w:val="0"/>
                    <w:spacing w:line="276" w:lineRule="auto"/>
                  </w:pPr>
                </w:p>
              </w:tc>
              <w:tc>
                <w:tcPr>
                  <w:tcW w:w="7210" w:type="dxa"/>
                </w:tcPr>
                <w:p w14:paraId="1AAF746F" w14:textId="77777777" w:rsidR="0081212B" w:rsidRDefault="00E752FC">
                  <w:pPr>
                    <w:numPr>
                      <w:ilvl w:val="0"/>
                      <w:numId w:val="22"/>
                    </w:numPr>
                    <w:cnfStyle w:val="000000000000" w:firstRow="0" w:lastRow="0" w:firstColumn="0" w:lastColumn="0" w:oddVBand="0" w:evenVBand="0" w:oddHBand="0" w:evenHBand="0" w:firstRowFirstColumn="0" w:firstRowLastColumn="0" w:lastRowFirstColumn="0" w:lastRowLastColumn="0"/>
                  </w:pPr>
                  <w:r>
                    <w:t xml:space="preserve">DURING THE OCCURRENCE OF </w:t>
                  </w:r>
                  <w:r>
                    <w:rPr>
                      <w:b/>
                      <w:bCs/>
                      <w:i/>
                      <w:iCs/>
                    </w:rPr>
                    <w:t>Structural Failure</w:t>
                  </w:r>
                </w:p>
                <w:p w14:paraId="58128ABC" w14:textId="77777777" w:rsidR="0081212B" w:rsidRDefault="0081212B">
                  <w:pPr>
                    <w:ind w:left="720"/>
                    <w:cnfStyle w:val="000000000000" w:firstRow="0" w:lastRow="0" w:firstColumn="0" w:lastColumn="0" w:oddVBand="0" w:evenVBand="0" w:oddHBand="0" w:evenHBand="0" w:firstRowFirstColumn="0" w:firstRowLastColumn="0" w:lastRowFirstColumn="0" w:lastRowLastColumn="0"/>
                    <w:rPr>
                      <w:b/>
                      <w:bCs/>
                      <w:i/>
                      <w:iCs/>
                    </w:rPr>
                  </w:pPr>
                </w:p>
                <w:p w14:paraId="5A6121EA" w14:textId="77777777" w:rsidR="0081212B" w:rsidRDefault="00E752FC">
                  <w:pPr>
                    <w:cnfStyle w:val="000000000000" w:firstRow="0" w:lastRow="0" w:firstColumn="0" w:lastColumn="0" w:oddVBand="0" w:evenVBand="0" w:oddHBand="0" w:evenHBand="0" w:firstRowFirstColumn="0" w:firstRowLastColumn="0" w:lastRowFirstColumn="0" w:lastRowLastColumn="0"/>
                  </w:pPr>
                  <w:r>
                    <w:t>i.        Immediately evacuate everyone from the premises, and lead them to emergency exits.</w:t>
                  </w:r>
                </w:p>
                <w:p w14:paraId="5B5F031F"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6707926D" w14:textId="77777777" w:rsidR="0081212B" w:rsidRDefault="00E752FC">
                  <w:pPr>
                    <w:cnfStyle w:val="000000000000" w:firstRow="0" w:lastRow="0" w:firstColumn="0" w:lastColumn="0" w:oddVBand="0" w:evenVBand="0" w:oddHBand="0" w:evenHBand="0" w:firstRowFirstColumn="0" w:firstRowLastColumn="0" w:lastRowFirstColumn="0" w:lastRowLastColumn="0"/>
                  </w:pPr>
                  <w:r>
                    <w:t>Ii</w:t>
                  </w:r>
                  <w:r>
                    <w:t>.       Stay away from risky areas where anyone could get injured. Proceed outside and guide everyone to a safe zone.</w:t>
                  </w:r>
                </w:p>
                <w:p w14:paraId="28895B75"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388654A5" w14:textId="77777777" w:rsidR="0081212B" w:rsidRDefault="00E752FC">
                  <w:pPr>
                    <w:cnfStyle w:val="000000000000" w:firstRow="0" w:lastRow="0" w:firstColumn="0" w:lastColumn="0" w:oddVBand="0" w:evenVBand="0" w:oddHBand="0" w:evenHBand="0" w:firstRowFirstColumn="0" w:firstRowLastColumn="0" w:lastRowFirstColumn="0" w:lastRowLastColumn="0"/>
                  </w:pPr>
                  <w:r>
                    <w:t>Iii.    Call emergency services or authorities for immediate assistance. Report the incident.</w:t>
                  </w:r>
                </w:p>
                <w:p w14:paraId="146A202D"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466116D8" w14:textId="77777777" w:rsidR="0081212B" w:rsidRDefault="00E752FC">
                  <w:pPr>
                    <w:cnfStyle w:val="000000000000" w:firstRow="0" w:lastRow="0" w:firstColumn="0" w:lastColumn="0" w:oddVBand="0" w:evenVBand="0" w:oddHBand="0" w:evenHBand="0" w:firstRowFirstColumn="0" w:firstRowLastColumn="0" w:lastRowFirstColumn="0" w:lastRowLastColumn="0"/>
                  </w:pPr>
                  <w:r>
                    <w:t>iv.    Closely monitor evacuees for signs of injury or distress. Provide first-aid if necessary.</w:t>
                  </w:r>
                </w:p>
                <w:p w14:paraId="15B634AA" w14:textId="77777777" w:rsidR="0081212B" w:rsidRDefault="0081212B">
                  <w:pPr>
                    <w:ind w:left="720"/>
                    <w:cnfStyle w:val="000000000000" w:firstRow="0" w:lastRow="0" w:firstColumn="0" w:lastColumn="0" w:oddVBand="0" w:evenVBand="0" w:oddHBand="0" w:evenHBand="0" w:firstRowFirstColumn="0" w:firstRowLastColumn="0" w:lastRowFirstColumn="0" w:lastRowLastColumn="0"/>
                  </w:pPr>
                </w:p>
              </w:tc>
            </w:tr>
            <w:tr w:rsidR="0081212B" w14:paraId="176ACFD5"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tcPr>
                <w:p w14:paraId="7DE16A4E" w14:textId="77777777" w:rsidR="0081212B" w:rsidRDefault="0081212B">
                  <w:pPr>
                    <w:widowControl w:val="0"/>
                    <w:spacing w:line="276" w:lineRule="auto"/>
                  </w:pPr>
                </w:p>
              </w:tc>
              <w:tc>
                <w:tcPr>
                  <w:tcW w:w="7210" w:type="dxa"/>
                </w:tcPr>
                <w:p w14:paraId="4BB81EAF" w14:textId="77777777" w:rsidR="0081212B" w:rsidRDefault="00E752FC">
                  <w:pPr>
                    <w:numPr>
                      <w:ilvl w:val="0"/>
                      <w:numId w:val="22"/>
                    </w:numPr>
                    <w:cnfStyle w:val="000000100000" w:firstRow="0" w:lastRow="0" w:firstColumn="0" w:lastColumn="0" w:oddVBand="0" w:evenVBand="0" w:oddHBand="1" w:evenHBand="0" w:firstRowFirstColumn="0" w:firstRowLastColumn="0" w:lastRowFirstColumn="0" w:lastRowLastColumn="0"/>
                  </w:pPr>
                  <w:r>
                    <w:t xml:space="preserve">AFTER THE OCCURRENCE OF </w:t>
                  </w:r>
                  <w:r>
                    <w:rPr>
                      <w:b/>
                      <w:bCs/>
                      <w:i/>
                      <w:iCs/>
                    </w:rPr>
                    <w:t>Structural Failure</w:t>
                  </w:r>
                </w:p>
                <w:p w14:paraId="717DEC39" w14:textId="77777777" w:rsidR="0081212B" w:rsidRDefault="0081212B">
                  <w:pPr>
                    <w:cnfStyle w:val="000000100000" w:firstRow="0" w:lastRow="0" w:firstColumn="0" w:lastColumn="0" w:oddVBand="0" w:evenVBand="0" w:oddHBand="1" w:evenHBand="0" w:firstRowFirstColumn="0" w:firstRowLastColumn="0" w:lastRowFirstColumn="0" w:lastRowLastColumn="0"/>
                    <w:rPr>
                      <w:b/>
                      <w:bCs/>
                      <w:i/>
                      <w:iCs/>
                    </w:rPr>
                  </w:pPr>
                </w:p>
                <w:p w14:paraId="06DC3FF2" w14:textId="77777777" w:rsidR="0081212B" w:rsidRDefault="00E752FC">
                  <w:pPr>
                    <w:cnfStyle w:val="000000100000" w:firstRow="0" w:lastRow="0" w:firstColumn="0" w:lastColumn="0" w:oddVBand="0" w:evenVBand="0" w:oddHBand="1" w:evenHBand="0" w:firstRowFirstColumn="0" w:firstRowLastColumn="0" w:lastRowFirstColumn="0" w:lastRowLastColumn="0"/>
                  </w:pPr>
                  <w:r>
                    <w:t>i</w:t>
                  </w:r>
                  <w:r>
                    <w:t>.       Prohibit entry to the building indefinitely. Coordinate with the Engineering department and assess the damage and impact of the incident.</w:t>
                  </w:r>
                </w:p>
                <w:p w14:paraId="4A8DD67E"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17BF5714" w14:textId="1BDE0517" w:rsidR="0081212B" w:rsidRDefault="00E752FC">
                  <w:pPr>
                    <w:cnfStyle w:val="000000100000" w:firstRow="0" w:lastRow="0" w:firstColumn="0" w:lastColumn="0" w:oddVBand="0" w:evenVBand="0" w:oddHBand="1" w:evenHBand="0" w:firstRowFirstColumn="0" w:firstRowLastColumn="0" w:lastRowFirstColumn="0" w:lastRowLastColumn="0"/>
                  </w:pPr>
                  <w:r>
                    <w:t>Ii.  Thorough inspection of library assets shall be done in order to evaluate the damage of structural failure to business operations and accessibility to learning materials.</w:t>
                  </w:r>
                </w:p>
                <w:p w14:paraId="227C5503"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16D61727"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Iii. Maintenance, recovery and renovation shall be done if necessary. </w:t>
                  </w:r>
                </w:p>
                <w:p w14:paraId="2E42FC73"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1E156D22" w14:textId="66FD3B6F" w:rsidR="00357A93" w:rsidRPr="00625E9C" w:rsidRDefault="00E752FC">
                  <w:pPr>
                    <w:cnfStyle w:val="000000100000" w:firstRow="0" w:lastRow="0" w:firstColumn="0" w:lastColumn="0" w:oddVBand="0" w:evenVBand="0" w:oddHBand="1" w:evenHBand="0" w:firstRowFirstColumn="0" w:firstRowLastColumn="0" w:lastRowFirstColumn="0" w:lastRowLastColumn="0"/>
                    <w:rPr>
                      <w:b/>
                      <w:bCs/>
                      <w:i/>
                      <w:iCs/>
                    </w:rPr>
                  </w:pPr>
                  <w:r>
                    <w:t>Iv. Prepare an incident report documenting damages, impact and loss. Update and implement safety measures and policies with administration.</w:t>
                  </w:r>
                </w:p>
                <w:p w14:paraId="34C8D39C" w14:textId="77777777" w:rsidR="00357A93" w:rsidRDefault="00357A93">
                  <w:pPr>
                    <w:cnfStyle w:val="000000100000" w:firstRow="0" w:lastRow="0" w:firstColumn="0" w:lastColumn="0" w:oddVBand="0" w:evenVBand="0" w:oddHBand="1" w:evenHBand="0" w:firstRowFirstColumn="0" w:firstRowLastColumn="0" w:lastRowFirstColumn="0" w:lastRowLastColumn="0"/>
                  </w:pPr>
                </w:p>
              </w:tc>
            </w:tr>
            <w:tr w:rsidR="0081212B" w14:paraId="5CEE746F" w14:textId="77777777" w:rsidTr="0081212B">
              <w:trPr>
                <w:trHeight w:val="409"/>
              </w:trPr>
              <w:tc>
                <w:tcPr>
                  <w:cnfStyle w:val="001000000000" w:firstRow="0" w:lastRow="0" w:firstColumn="1" w:lastColumn="0" w:oddVBand="0" w:evenVBand="0" w:oddHBand="0" w:evenHBand="0" w:firstRowFirstColumn="0" w:firstRowLastColumn="0" w:lastRowFirstColumn="0" w:lastRowLastColumn="0"/>
                  <w:tcW w:w="3397" w:type="dxa"/>
                  <w:shd w:val="clear" w:color="auto" w:fill="323E4F"/>
                </w:tcPr>
                <w:p w14:paraId="77B3CEC8" w14:textId="77777777" w:rsidR="0081212B" w:rsidRDefault="00E752FC">
                  <w:pPr>
                    <w:rPr>
                      <w:color w:val="FFFFFF"/>
                    </w:rPr>
                  </w:pPr>
                  <w:r>
                    <w:rPr>
                      <w:color w:val="FFFFFF"/>
                    </w:rPr>
                    <w:t>MAGNITUDE</w:t>
                  </w:r>
                </w:p>
                <w:p w14:paraId="4810B588" w14:textId="77777777" w:rsidR="0081212B" w:rsidRDefault="0081212B"/>
              </w:tc>
              <w:tc>
                <w:tcPr>
                  <w:tcW w:w="7210" w:type="dxa"/>
                  <w:shd w:val="clear" w:color="auto" w:fill="323E4F"/>
                </w:tcPr>
                <w:p w14:paraId="44110B62" w14:textId="77777777" w:rsidR="0081212B" w:rsidRDefault="00E752FC">
                  <w:pPr>
                    <w:cnfStyle w:val="000000000000" w:firstRow="0" w:lastRow="0" w:firstColumn="0" w:lastColumn="0" w:oddVBand="0" w:evenVBand="0" w:oddHBand="0" w:evenHBand="0" w:firstRowFirstColumn="0" w:firstRowLastColumn="0" w:lastRowFirstColumn="0" w:lastRowLastColumn="0"/>
                  </w:pPr>
                  <w:r>
                    <w:rPr>
                      <w:b/>
                      <w:bCs/>
                      <w:color w:val="FFFFFF"/>
                    </w:rPr>
                    <w:t>CRITICAL LEVEL</w:t>
                  </w:r>
                </w:p>
              </w:tc>
            </w:tr>
            <w:tr w:rsidR="0081212B" w14:paraId="5773D71D"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val="restart"/>
                </w:tcPr>
                <w:p w14:paraId="42F5AB41" w14:textId="77777777" w:rsidR="0081212B" w:rsidRDefault="00E752FC">
                  <w:r>
                    <w:t xml:space="preserve">   2. </w:t>
                  </w:r>
                  <w:r>
                    <w:rPr>
                      <w:i/>
                      <w:iCs/>
                    </w:rPr>
                    <w:t>Campus-Wide Power Outage</w:t>
                  </w:r>
                </w:p>
              </w:tc>
              <w:tc>
                <w:tcPr>
                  <w:tcW w:w="7210" w:type="dxa"/>
                </w:tcPr>
                <w:p w14:paraId="65B7A9CA"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i/>
                      <w:iCs/>
                    </w:rPr>
                  </w:pPr>
                  <w:r>
                    <w:t>A.</w:t>
                  </w:r>
                  <w:r>
                    <w:tab/>
                  </w:r>
                  <w:r>
                    <w:rPr>
                      <w:b/>
                      <w:bCs/>
                    </w:rPr>
                    <w:t>BEFORE</w:t>
                  </w:r>
                  <w:r>
                    <w:t xml:space="preserve"> THE OCCURRENCE OF </w:t>
                  </w:r>
                  <w:r>
                    <w:rPr>
                      <w:b/>
                      <w:bCs/>
                      <w:i/>
                      <w:iCs/>
                    </w:rPr>
                    <w:t>Campus-Wide Power Outage</w:t>
                  </w:r>
                </w:p>
                <w:p w14:paraId="51F987AB" w14:textId="77777777" w:rsidR="0081212B" w:rsidRDefault="0081212B">
                  <w:pPr>
                    <w:ind w:left="720"/>
                    <w:cnfStyle w:val="000000100000" w:firstRow="0" w:lastRow="0" w:firstColumn="0" w:lastColumn="0" w:oddVBand="0" w:evenVBand="0" w:oddHBand="1" w:evenHBand="0" w:firstRowFirstColumn="0" w:firstRowLastColumn="0" w:lastRowFirstColumn="0" w:lastRowLastColumn="0"/>
                    <w:rPr>
                      <w:b/>
                      <w:bCs/>
                      <w:i/>
                      <w:iCs/>
                    </w:rPr>
                  </w:pPr>
                </w:p>
                <w:p w14:paraId="6CD68A6D"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i.      Assess electrical safety of end devices in case of sudden power outage. Temporary fluctuations in voltage might potentially damage specific devices. </w:t>
                  </w:r>
                </w:p>
                <w:p w14:paraId="7D897998"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1E0AC21E"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Ii.   Ensure that emergency kits are accessible for everyone. </w:t>
                  </w:r>
                </w:p>
                <w:p w14:paraId="1DC5C328"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46DC893B" w14:textId="77777777" w:rsidR="0081212B" w:rsidRDefault="00E752FC">
                  <w:pPr>
                    <w:cnfStyle w:val="000000100000" w:firstRow="0" w:lastRow="0" w:firstColumn="0" w:lastColumn="0" w:oddVBand="0" w:evenVBand="0" w:oddHBand="1" w:evenHBand="0" w:firstRowFirstColumn="0" w:firstRowLastColumn="0" w:lastRowFirstColumn="0" w:lastRowLastColumn="0"/>
                  </w:pPr>
                  <w:r>
                    <w:t>Iii.  Temporarily switch from digital to paper checkout. Borrowing and returning shall be done by paper.</w:t>
                  </w:r>
                </w:p>
                <w:p w14:paraId="15898303" w14:textId="77777777" w:rsidR="0081212B" w:rsidRDefault="0081212B">
                  <w:pPr>
                    <w:cnfStyle w:val="000000100000" w:firstRow="0" w:lastRow="0" w:firstColumn="0" w:lastColumn="0" w:oddVBand="0" w:evenVBand="0" w:oddHBand="1" w:evenHBand="0" w:firstRowFirstColumn="0" w:firstRowLastColumn="0" w:lastRowFirstColumn="0" w:lastRowLastColumn="0"/>
                  </w:pPr>
                </w:p>
              </w:tc>
            </w:tr>
            <w:tr w:rsidR="0081212B" w14:paraId="6A8514AF" w14:textId="77777777" w:rsidTr="0081212B">
              <w:trPr>
                <w:trHeight w:val="409"/>
              </w:trPr>
              <w:tc>
                <w:tcPr>
                  <w:cnfStyle w:val="001000000000" w:firstRow="0" w:lastRow="0" w:firstColumn="1" w:lastColumn="0" w:oddVBand="0" w:evenVBand="0" w:oddHBand="0" w:evenHBand="0" w:firstRowFirstColumn="0" w:firstRowLastColumn="0" w:lastRowFirstColumn="0" w:lastRowLastColumn="0"/>
                  <w:tcW w:w="3397" w:type="dxa"/>
                  <w:vMerge/>
                </w:tcPr>
                <w:p w14:paraId="12106940" w14:textId="77777777" w:rsidR="0081212B" w:rsidRDefault="0081212B">
                  <w:pPr>
                    <w:widowControl w:val="0"/>
                    <w:spacing w:line="276" w:lineRule="auto"/>
                  </w:pPr>
                </w:p>
              </w:tc>
              <w:tc>
                <w:tcPr>
                  <w:tcW w:w="7210" w:type="dxa"/>
                </w:tcPr>
                <w:p w14:paraId="1AA27D71" w14:textId="77777777" w:rsidR="0081212B" w:rsidRDefault="00E752FC">
                  <w:pPr>
                    <w:cnfStyle w:val="000000000000" w:firstRow="0" w:lastRow="0" w:firstColumn="0" w:lastColumn="0" w:oddVBand="0" w:evenVBand="0" w:oddHBand="0" w:evenHBand="0" w:firstRowFirstColumn="0" w:firstRowLastColumn="0" w:lastRowFirstColumn="0" w:lastRowLastColumn="0"/>
                    <w:rPr>
                      <w:b/>
                      <w:bCs/>
                      <w:i/>
                      <w:iCs/>
                    </w:rPr>
                  </w:pPr>
                  <w:r>
                    <w:t xml:space="preserve">B.          </w:t>
                  </w:r>
                  <w:r>
                    <w:rPr>
                      <w:b/>
                      <w:bCs/>
                    </w:rPr>
                    <w:t xml:space="preserve">DURING </w:t>
                  </w:r>
                  <w:r>
                    <w:t xml:space="preserve">THE OCCURRENCE OF </w:t>
                  </w:r>
                  <w:r>
                    <w:rPr>
                      <w:b/>
                      <w:bCs/>
                      <w:i/>
                      <w:iCs/>
                    </w:rPr>
                    <w:t>Campus-Wide Power Outage</w:t>
                  </w:r>
                </w:p>
                <w:p w14:paraId="66B30C93" w14:textId="77777777" w:rsidR="0081212B" w:rsidRDefault="0081212B">
                  <w:pPr>
                    <w:ind w:left="720"/>
                    <w:cnfStyle w:val="000000000000" w:firstRow="0" w:lastRow="0" w:firstColumn="0" w:lastColumn="0" w:oddVBand="0" w:evenVBand="0" w:oddHBand="0" w:evenHBand="0" w:firstRowFirstColumn="0" w:firstRowLastColumn="0" w:lastRowFirstColumn="0" w:lastRowLastColumn="0"/>
                    <w:rPr>
                      <w:b/>
                      <w:bCs/>
                      <w:i/>
                      <w:iCs/>
                    </w:rPr>
                  </w:pPr>
                </w:p>
                <w:p w14:paraId="7DF649E7" w14:textId="77777777" w:rsidR="0081212B" w:rsidRDefault="00E752FC">
                  <w:pPr>
                    <w:cnfStyle w:val="000000000000" w:firstRow="0" w:lastRow="0" w:firstColumn="0" w:lastColumn="0" w:oddVBand="0" w:evenVBand="0" w:oddHBand="0" w:evenHBand="0" w:firstRowFirstColumn="0" w:firstRowLastColumn="0" w:lastRowFirstColumn="0" w:lastRowLastColumn="0"/>
                  </w:pPr>
                  <w:r>
                    <w:t>i</w:t>
                  </w:r>
                  <w:r>
                    <w:t>.      Activate power generators, emergency lights or UPS. Transactions shall be done in paper instead.</w:t>
                  </w:r>
                </w:p>
                <w:p w14:paraId="6C7E0F56"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3B1F5027" w14:textId="77777777" w:rsidR="0081212B" w:rsidRDefault="00E752FC">
                  <w:pPr>
                    <w:cnfStyle w:val="000000000000" w:firstRow="0" w:lastRow="0" w:firstColumn="0" w:lastColumn="0" w:oddVBand="0" w:evenVBand="0" w:oddHBand="0" w:evenHBand="0" w:firstRowFirstColumn="0" w:firstRowLastColumn="0" w:lastRowFirstColumn="0" w:lastRowLastColumn="0"/>
                  </w:pPr>
                  <w:r>
                    <w:t>Ii.   Inform students to stop the use of electronic devices. Assist and guide students to a safe area outside the premises.</w:t>
                  </w:r>
                </w:p>
                <w:p w14:paraId="3B52B006"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6E37B76F" w14:textId="77777777" w:rsidR="0081212B" w:rsidRDefault="00E752FC">
                  <w:pPr>
                    <w:cnfStyle w:val="000000000000" w:firstRow="0" w:lastRow="0" w:firstColumn="0" w:lastColumn="0" w:oddVBand="0" w:evenVBand="0" w:oddHBand="0" w:evenHBand="0" w:firstRowFirstColumn="0" w:firstRowLastColumn="0" w:lastRowFirstColumn="0" w:lastRowLastColumn="0"/>
                    <w:rPr>
                      <w:b/>
                      <w:bCs/>
                      <w:i/>
                      <w:iCs/>
                    </w:rPr>
                  </w:pPr>
                  <w:r>
                    <w:t>Iii.  Contact and report the outage to authorities and patiently wait for updates.</w:t>
                  </w:r>
                </w:p>
              </w:tc>
            </w:tr>
            <w:tr w:rsidR="0081212B" w14:paraId="1468D7D9" w14:textId="77777777" w:rsidTr="0081212B">
              <w:trPr>
                <w:cnfStyle w:val="000000100000" w:firstRow="0" w:lastRow="0" w:firstColumn="0" w:lastColumn="0" w:oddVBand="0" w:evenVBand="0" w:oddHBand="1" w:evenHBand="0" w:firstRowFirstColumn="0" w:firstRowLastColumn="0" w:lastRowFirstColumn="0" w:lastRowLastColumn="0"/>
                <w:trHeight w:val="1112"/>
              </w:trPr>
              <w:tc>
                <w:tcPr>
                  <w:cnfStyle w:val="001000000000" w:firstRow="0" w:lastRow="0" w:firstColumn="1" w:lastColumn="0" w:oddVBand="0" w:evenVBand="0" w:oddHBand="0" w:evenHBand="0" w:firstRowFirstColumn="0" w:firstRowLastColumn="0" w:lastRowFirstColumn="0" w:lastRowLastColumn="0"/>
                  <w:tcW w:w="3397" w:type="dxa"/>
                  <w:vMerge/>
                </w:tcPr>
                <w:p w14:paraId="0E77650E" w14:textId="77777777" w:rsidR="0081212B" w:rsidRDefault="0081212B">
                  <w:pPr>
                    <w:widowControl w:val="0"/>
                    <w:spacing w:line="276" w:lineRule="auto"/>
                  </w:pPr>
                </w:p>
              </w:tc>
              <w:tc>
                <w:tcPr>
                  <w:tcW w:w="7210" w:type="dxa"/>
                </w:tcPr>
                <w:p w14:paraId="156C77A5"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i/>
                      <w:iCs/>
                    </w:rPr>
                  </w:pPr>
                  <w:r>
                    <w:t xml:space="preserve">C.         </w:t>
                  </w:r>
                  <w:r>
                    <w:rPr>
                      <w:b/>
                      <w:bCs/>
                    </w:rPr>
                    <w:t xml:space="preserve">AFTER </w:t>
                  </w:r>
                  <w:r>
                    <w:t xml:space="preserve">THE OCCURRENCE OF </w:t>
                  </w:r>
                  <w:r>
                    <w:rPr>
                      <w:b/>
                      <w:bCs/>
                      <w:i/>
                      <w:iCs/>
                    </w:rPr>
                    <w:t>Campus-Wide Power Outage</w:t>
                  </w:r>
                </w:p>
                <w:p w14:paraId="7D36B933" w14:textId="77777777" w:rsidR="0081212B" w:rsidRDefault="0081212B">
                  <w:pPr>
                    <w:cnfStyle w:val="000000100000" w:firstRow="0" w:lastRow="0" w:firstColumn="0" w:lastColumn="0" w:oddVBand="0" w:evenVBand="0" w:oddHBand="1" w:evenHBand="0" w:firstRowFirstColumn="0" w:firstRowLastColumn="0" w:lastRowFirstColumn="0" w:lastRowLastColumn="0"/>
                    <w:rPr>
                      <w:b/>
                      <w:bCs/>
                      <w:i/>
                      <w:iCs/>
                    </w:rPr>
                  </w:pPr>
                </w:p>
                <w:p w14:paraId="376BC593" w14:textId="77777777" w:rsidR="0081212B" w:rsidRDefault="00E752FC">
                  <w:pPr>
                    <w:cnfStyle w:val="000000100000" w:firstRow="0" w:lastRow="0" w:firstColumn="0" w:lastColumn="0" w:oddVBand="0" w:evenVBand="0" w:oddHBand="1" w:evenHBand="0" w:firstRowFirstColumn="0" w:firstRowLastColumn="0" w:lastRowFirstColumn="0" w:lastRowLastColumn="0"/>
                  </w:pPr>
                  <w:r>
                    <w:t>i</w:t>
                  </w:r>
                  <w:r>
                    <w:t>.      Check devices for errors/hazards/damage before restoring functionality.</w:t>
                  </w:r>
                </w:p>
                <w:p w14:paraId="3C876F8B"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32CF0ADA" w14:textId="77777777" w:rsidR="0081212B" w:rsidRDefault="00E752FC">
                  <w:pPr>
                    <w:cnfStyle w:val="000000100000" w:firstRow="0" w:lastRow="0" w:firstColumn="0" w:lastColumn="0" w:oddVBand="0" w:evenVBand="0" w:oddHBand="1" w:evenHBand="0" w:firstRowFirstColumn="0" w:firstRowLastColumn="0" w:lastRowFirstColumn="0" w:lastRowLastColumn="0"/>
                  </w:pPr>
                  <w:r>
                    <w:t>Ii.   Transactions done on paper shall be put into the digital library system manually to ensure no student or book data is lost/invalid.</w:t>
                  </w:r>
                </w:p>
                <w:p w14:paraId="4BE0217D"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70719F82" w14:textId="77777777" w:rsidR="0081212B" w:rsidRDefault="00E752FC">
                  <w:pPr>
                    <w:cnfStyle w:val="000000100000" w:firstRow="0" w:lastRow="0" w:firstColumn="0" w:lastColumn="0" w:oddVBand="0" w:evenVBand="0" w:oddHBand="1" w:evenHBand="0" w:firstRowFirstColumn="0" w:firstRowLastColumn="0" w:lastRowFirstColumn="0" w:lastRowLastColumn="0"/>
                  </w:pPr>
                  <w:r>
                    <w:t>Iii.  Create a report and coordinate with the administration about strengthening power outage preparedness.</w:t>
                  </w:r>
                </w:p>
                <w:p w14:paraId="52013C08" w14:textId="77777777" w:rsidR="0081212B" w:rsidRDefault="0081212B">
                  <w:pPr>
                    <w:cnfStyle w:val="000000100000" w:firstRow="0" w:lastRow="0" w:firstColumn="0" w:lastColumn="0" w:oddVBand="0" w:evenVBand="0" w:oddHBand="1" w:evenHBand="0" w:firstRowFirstColumn="0" w:firstRowLastColumn="0" w:lastRowFirstColumn="0" w:lastRowLastColumn="0"/>
                    <w:rPr>
                      <w:b/>
                      <w:bCs/>
                      <w:i/>
                      <w:iCs/>
                    </w:rPr>
                  </w:pPr>
                </w:p>
              </w:tc>
            </w:tr>
          </w:tbl>
          <w:p w14:paraId="152D6A9D" w14:textId="77777777" w:rsidR="0081212B" w:rsidRDefault="0081212B">
            <w:pPr>
              <w:rPr>
                <w:b/>
                <w:bCs/>
              </w:rPr>
            </w:pPr>
          </w:p>
          <w:p w14:paraId="0A5FC728" w14:textId="77777777" w:rsidR="0081212B" w:rsidRDefault="0081212B">
            <w:pPr>
              <w:rPr>
                <w:b/>
                <w:bCs/>
              </w:rPr>
            </w:pPr>
          </w:p>
          <w:tbl>
            <w:tblPr>
              <w:tblStyle w:val="af0"/>
              <w:tblW w:w="10607"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397"/>
              <w:gridCol w:w="7210"/>
            </w:tblGrid>
            <w:tr w:rsidR="0081212B" w14:paraId="2D9FBEF4" w14:textId="77777777" w:rsidTr="0081212B">
              <w:trPr>
                <w:cnfStyle w:val="100000000000" w:firstRow="1" w:lastRow="0" w:firstColumn="0" w:lastColumn="0" w:oddVBand="0" w:evenVBand="0" w:oddHBand="0"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shd w:val="clear" w:color="auto" w:fill="323E4F"/>
                </w:tcPr>
                <w:p w14:paraId="1767ECE6" w14:textId="77777777" w:rsidR="0081212B" w:rsidRDefault="00E752FC">
                  <w:pPr>
                    <w:rPr>
                      <w:color w:val="FFFFFF"/>
                    </w:rPr>
                  </w:pPr>
                  <w:r>
                    <w:rPr>
                      <w:color w:val="FFFFFF"/>
                    </w:rPr>
                    <w:t>DEPARTMENT/BUSINESS UNIT</w:t>
                  </w:r>
                </w:p>
              </w:tc>
              <w:tc>
                <w:tcPr>
                  <w:tcW w:w="7210" w:type="dxa"/>
                  <w:shd w:val="clear" w:color="auto" w:fill="323E4F"/>
                </w:tcPr>
                <w:p w14:paraId="08F80335" w14:textId="77777777" w:rsidR="0081212B" w:rsidRDefault="00E752FC">
                  <w:pPr>
                    <w:cnfStyle w:val="100000000000" w:firstRow="1" w:lastRow="0" w:firstColumn="0" w:lastColumn="0" w:oddVBand="0" w:evenVBand="0" w:oddHBand="0" w:evenHBand="0" w:firstRowFirstColumn="0" w:firstRowLastColumn="0" w:lastRowFirstColumn="0" w:lastRowLastColumn="0"/>
                    <w:rPr>
                      <w:color w:val="FFFFFF"/>
                    </w:rPr>
                  </w:pPr>
                  <w:r>
                    <w:rPr>
                      <w:color w:val="FFFFFF"/>
                      <w:sz w:val="28"/>
                      <w:szCs w:val="28"/>
                    </w:rPr>
                    <w:t>GUIDANCE/COUNSELLING OFFICE</w:t>
                  </w:r>
                </w:p>
              </w:tc>
            </w:tr>
            <w:tr w:rsidR="0081212B" w14:paraId="1E28FC3C"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shd w:val="clear" w:color="auto" w:fill="323E4F"/>
                </w:tcPr>
                <w:p w14:paraId="646D610B" w14:textId="77777777" w:rsidR="0081212B" w:rsidRDefault="00E752FC">
                  <w:pPr>
                    <w:rPr>
                      <w:color w:val="FFFFFF"/>
                    </w:rPr>
                  </w:pPr>
                  <w:r>
                    <w:rPr>
                      <w:color w:val="FFFFFF"/>
                    </w:rPr>
                    <w:t>MAGNITUDE</w:t>
                  </w:r>
                </w:p>
                <w:p w14:paraId="5330CAFF" w14:textId="77777777" w:rsidR="0081212B" w:rsidRDefault="0081212B">
                  <w:pPr>
                    <w:rPr>
                      <w:color w:val="FFFFFF"/>
                    </w:rPr>
                  </w:pPr>
                </w:p>
              </w:tc>
              <w:tc>
                <w:tcPr>
                  <w:tcW w:w="7210" w:type="dxa"/>
                  <w:shd w:val="clear" w:color="auto" w:fill="323E4F"/>
                </w:tcPr>
                <w:p w14:paraId="11E876F9"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color w:val="FFFFFF"/>
                    </w:rPr>
                  </w:pPr>
                  <w:r>
                    <w:rPr>
                      <w:b/>
                      <w:bCs/>
                      <w:color w:val="FFFFFF"/>
                    </w:rPr>
                    <w:t>CATASTROPHIC LEVEL</w:t>
                  </w:r>
                </w:p>
              </w:tc>
            </w:tr>
            <w:tr w:rsidR="0081212B" w14:paraId="21979427" w14:textId="77777777" w:rsidTr="0081212B">
              <w:trPr>
                <w:trHeight w:val="392"/>
              </w:trPr>
              <w:tc>
                <w:tcPr>
                  <w:cnfStyle w:val="001000000000" w:firstRow="0" w:lastRow="0" w:firstColumn="1" w:lastColumn="0" w:oddVBand="0" w:evenVBand="0" w:oddHBand="0" w:evenHBand="0" w:firstRowFirstColumn="0" w:firstRowLastColumn="0" w:lastRowFirstColumn="0" w:lastRowLastColumn="0"/>
                  <w:tcW w:w="10607" w:type="dxa"/>
                  <w:gridSpan w:val="2"/>
                </w:tcPr>
                <w:p w14:paraId="2561521B" w14:textId="77777777" w:rsidR="0081212B" w:rsidRDefault="0081212B"/>
              </w:tc>
            </w:tr>
            <w:tr w:rsidR="0081212B" w14:paraId="68292609"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val="restart"/>
                </w:tcPr>
                <w:p w14:paraId="4F1B5470" w14:textId="77777777" w:rsidR="0081212B" w:rsidRDefault="00E752FC">
                  <w:pPr>
                    <w:numPr>
                      <w:ilvl w:val="0"/>
                      <w:numId w:val="21"/>
                    </w:numPr>
                    <w:rPr>
                      <w:b w:val="0"/>
                      <w:bCs w:val="0"/>
                    </w:rPr>
                  </w:pPr>
                  <w:r>
                    <w:t>Typhoon</w:t>
                  </w:r>
                </w:p>
              </w:tc>
              <w:tc>
                <w:tcPr>
                  <w:tcW w:w="7210" w:type="dxa"/>
                </w:tcPr>
                <w:p w14:paraId="66833656" w14:textId="77777777" w:rsidR="0081212B" w:rsidRDefault="00E752FC">
                  <w:pPr>
                    <w:cnfStyle w:val="000000100000" w:firstRow="0" w:lastRow="0" w:firstColumn="0" w:lastColumn="0" w:oddVBand="0" w:evenVBand="0" w:oddHBand="1" w:evenHBand="0" w:firstRowFirstColumn="0" w:firstRowLastColumn="0" w:lastRowFirstColumn="0" w:lastRowLastColumn="0"/>
                  </w:pPr>
                  <w:r>
                    <w:t>A.</w:t>
                  </w:r>
                  <w:r>
                    <w:tab/>
                  </w:r>
                  <w:r>
                    <w:rPr>
                      <w:b/>
                      <w:bCs/>
                    </w:rPr>
                    <w:t>BEFORE</w:t>
                  </w:r>
                  <w:r>
                    <w:t xml:space="preserve"> THE OCCURRENCE OF </w:t>
                  </w:r>
                  <w:r>
                    <w:rPr>
                      <w:b/>
                      <w:bCs/>
                    </w:rPr>
                    <w:t>Typhoon</w:t>
                  </w:r>
                </w:p>
                <w:p w14:paraId="52C85F6D"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6C01BECC" w14:textId="77777777" w:rsidR="0081212B" w:rsidRDefault="00E752FC">
                  <w:pPr>
                    <w:cnfStyle w:val="000000100000" w:firstRow="0" w:lastRow="0" w:firstColumn="0" w:lastColumn="0" w:oddVBand="0" w:evenVBand="0" w:oddHBand="1" w:evenHBand="0" w:firstRowFirstColumn="0" w:firstRowLastColumn="0" w:lastRowFirstColumn="0" w:lastRowLastColumn="0"/>
                  </w:pPr>
                  <w:r>
                    <w:t>I. Monitor the weather and communicate with all department heads to activate flexible work system arrangements.</w:t>
                  </w:r>
                </w:p>
                <w:p w14:paraId="1A018F06"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48D896D8" w14:textId="77777777" w:rsidR="0081212B" w:rsidRDefault="00E752FC">
                  <w:pPr>
                    <w:cnfStyle w:val="000000100000" w:firstRow="0" w:lastRow="0" w:firstColumn="0" w:lastColumn="0" w:oddVBand="0" w:evenVBand="0" w:oddHBand="1" w:evenHBand="0" w:firstRowFirstColumn="0" w:firstRowLastColumn="0" w:lastRowFirstColumn="0" w:lastRowLastColumn="0"/>
                  </w:pPr>
                  <w:r>
                    <w:t>Ii. Ensure that all supervisors will have monitoring and prepare to adjust the schedule and assignments of all staff members.</w:t>
                  </w:r>
                  <w:r>
                    <w:tab/>
                  </w:r>
                </w:p>
                <w:p w14:paraId="381FC91E"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367345E9" w14:textId="77777777" w:rsidR="0081212B" w:rsidRDefault="00E752FC">
                  <w:pPr>
                    <w:cnfStyle w:val="000000100000" w:firstRow="0" w:lastRow="0" w:firstColumn="0" w:lastColumn="0" w:oddVBand="0" w:evenVBand="0" w:oddHBand="1" w:evenHBand="0" w:firstRowFirstColumn="0" w:firstRowLastColumn="0" w:lastRowFirstColumn="0" w:lastRowLastColumn="0"/>
                  </w:pPr>
                  <w:r>
                    <w:t>Iii. Announce and remind all employees that they need to secure their belongings and important documents before leaving.</w:t>
                  </w:r>
                </w:p>
                <w:p w14:paraId="5F315105" w14:textId="77777777" w:rsidR="0081212B" w:rsidRDefault="00E752FC">
                  <w:pPr>
                    <w:cnfStyle w:val="000000100000" w:firstRow="0" w:lastRow="0" w:firstColumn="0" w:lastColumn="0" w:oddVBand="0" w:evenVBand="0" w:oddHBand="1" w:evenHBand="0" w:firstRowFirstColumn="0" w:firstRowLastColumn="0" w:lastRowFirstColumn="0" w:lastRowLastColumn="0"/>
                  </w:pPr>
                  <w:r>
                    <w:t>Iv. Update all the HR’s digital system to ensure that even in remote areas the employees can access the payroll and other benefits that they need.</w:t>
                  </w:r>
                  <w:r>
                    <w:tab/>
                  </w:r>
                </w:p>
                <w:p w14:paraId="7F4DD674" w14:textId="77777777" w:rsidR="00625E9C" w:rsidRDefault="00625E9C">
                  <w:pPr>
                    <w:cnfStyle w:val="000000100000" w:firstRow="0" w:lastRow="0" w:firstColumn="0" w:lastColumn="0" w:oddVBand="0" w:evenVBand="0" w:oddHBand="1" w:evenHBand="0" w:firstRowFirstColumn="0" w:firstRowLastColumn="0" w:lastRowFirstColumn="0" w:lastRowLastColumn="0"/>
                  </w:pPr>
                </w:p>
              </w:tc>
            </w:tr>
            <w:tr w:rsidR="0081212B" w14:paraId="0D6901B3" w14:textId="77777777" w:rsidTr="0081212B">
              <w:trPr>
                <w:trHeight w:val="392"/>
              </w:trPr>
              <w:tc>
                <w:tcPr>
                  <w:cnfStyle w:val="001000000000" w:firstRow="0" w:lastRow="0" w:firstColumn="1" w:lastColumn="0" w:oddVBand="0" w:evenVBand="0" w:oddHBand="0" w:evenHBand="0" w:firstRowFirstColumn="0" w:firstRowLastColumn="0" w:lastRowFirstColumn="0" w:lastRowLastColumn="0"/>
                  <w:tcW w:w="3397" w:type="dxa"/>
                  <w:vMerge/>
                </w:tcPr>
                <w:p w14:paraId="0DA517E4" w14:textId="77777777" w:rsidR="0081212B" w:rsidRDefault="0081212B">
                  <w:pPr>
                    <w:widowControl w:val="0"/>
                    <w:spacing w:line="276" w:lineRule="auto"/>
                  </w:pPr>
                </w:p>
              </w:tc>
              <w:tc>
                <w:tcPr>
                  <w:tcW w:w="7210" w:type="dxa"/>
                </w:tcPr>
                <w:p w14:paraId="11923988" w14:textId="77777777" w:rsidR="0081212B" w:rsidRDefault="00E752FC">
                  <w:pPr>
                    <w:cnfStyle w:val="000000000000" w:firstRow="0" w:lastRow="0" w:firstColumn="0" w:lastColumn="0" w:oddVBand="0" w:evenVBand="0" w:oddHBand="0" w:evenHBand="0" w:firstRowFirstColumn="0" w:firstRowLastColumn="0" w:lastRowFirstColumn="0" w:lastRowLastColumn="0"/>
                  </w:pPr>
                  <w:r>
                    <w:t>B.</w:t>
                  </w:r>
                  <w:r>
                    <w:tab/>
                  </w:r>
                  <w:r>
                    <w:rPr>
                      <w:b/>
                      <w:bCs/>
                    </w:rPr>
                    <w:t>DURING</w:t>
                  </w:r>
                  <w:r>
                    <w:t xml:space="preserve"> THE OCCURRENCE OF </w:t>
                  </w:r>
                  <w:r>
                    <w:rPr>
                      <w:b/>
                      <w:bCs/>
                    </w:rPr>
                    <w:t>Typhoon</w:t>
                  </w:r>
                </w:p>
                <w:p w14:paraId="31B5D69F"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27F75ECA" w14:textId="77777777" w:rsidR="0081212B" w:rsidRDefault="00E752FC">
                  <w:pPr>
                    <w:cnfStyle w:val="000000000000" w:firstRow="0" w:lastRow="0" w:firstColumn="0" w:lastColumn="0" w:oddVBand="0" w:evenVBand="0" w:oddHBand="0" w:evenHBand="0" w:firstRowFirstColumn="0" w:firstRowLastColumn="0" w:lastRowFirstColumn="0" w:lastRowLastColumn="0"/>
                  </w:pPr>
                  <w:r>
                    <w:t xml:space="preserve">I. Ensure communication lines remain open for rapidly decision making and condition operational support. </w:t>
                  </w:r>
                </w:p>
                <w:p w14:paraId="57FC3ABB"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0265FF7D" w14:textId="77777777" w:rsidR="0081212B" w:rsidRDefault="00E752FC">
                  <w:pPr>
                    <w:cnfStyle w:val="000000000000" w:firstRow="0" w:lastRow="0" w:firstColumn="0" w:lastColumn="0" w:oddVBand="0" w:evenVBand="0" w:oddHBand="0" w:evenHBand="0" w:firstRowFirstColumn="0" w:firstRowLastColumn="0" w:lastRowFirstColumn="0" w:lastRowLastColumn="0"/>
                  </w:pPr>
                  <w:r>
                    <w:t>Ii</w:t>
                  </w:r>
                  <w:r>
                    <w:t>. Relay timely alerts to all departments ensure heads are immediately aware of hazard conditions and operational impacts.</w:t>
                  </w:r>
                </w:p>
                <w:p w14:paraId="1E0712F0"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106E4155" w14:textId="77777777" w:rsidR="0081212B" w:rsidRDefault="00E752FC">
                  <w:pPr>
                    <w:cnfStyle w:val="000000000000" w:firstRow="0" w:lastRow="0" w:firstColumn="0" w:lastColumn="0" w:oddVBand="0" w:evenVBand="0" w:oddHBand="0" w:evenHBand="0" w:firstRowFirstColumn="0" w:firstRowLastColumn="0" w:lastRowFirstColumn="0" w:lastRowLastColumn="0"/>
                  </w:pPr>
                  <w:r>
                    <w:t>Iii. Coordinate with facilities or building managements to ensure that emergency service safety and equipment remain functional throughout the storm.</w:t>
                  </w:r>
                </w:p>
                <w:p w14:paraId="70CD1093"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09C247AA" w14:textId="77777777" w:rsidR="0081212B" w:rsidRDefault="00E752FC">
                  <w:pPr>
                    <w:cnfStyle w:val="000000000000" w:firstRow="0" w:lastRow="0" w:firstColumn="0" w:lastColumn="0" w:oddVBand="0" w:evenVBand="0" w:oddHBand="0" w:evenHBand="0" w:firstRowFirstColumn="0" w:firstRowLastColumn="0" w:lastRowFirstColumn="0" w:lastRowLastColumn="0"/>
                  </w:pPr>
                  <w:r>
                    <w:t>Iv. Provide real-time support to all employees that experience the hazards.</w:t>
                  </w:r>
                </w:p>
                <w:p w14:paraId="0601C82C" w14:textId="77777777" w:rsidR="00625E9C" w:rsidRDefault="00625E9C">
                  <w:pPr>
                    <w:cnfStyle w:val="000000000000" w:firstRow="0" w:lastRow="0" w:firstColumn="0" w:lastColumn="0" w:oddVBand="0" w:evenVBand="0" w:oddHBand="0" w:evenHBand="0" w:firstRowFirstColumn="0" w:firstRowLastColumn="0" w:lastRowFirstColumn="0" w:lastRowLastColumn="0"/>
                  </w:pPr>
                </w:p>
              </w:tc>
            </w:tr>
            <w:tr w:rsidR="0081212B" w14:paraId="2D4FE77A"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tcPr>
                <w:p w14:paraId="1072EEF8" w14:textId="77777777" w:rsidR="0081212B" w:rsidRDefault="0081212B">
                  <w:pPr>
                    <w:widowControl w:val="0"/>
                    <w:spacing w:line="276" w:lineRule="auto"/>
                  </w:pPr>
                </w:p>
              </w:tc>
              <w:tc>
                <w:tcPr>
                  <w:tcW w:w="7210" w:type="dxa"/>
                </w:tcPr>
                <w:p w14:paraId="244669C0" w14:textId="77777777" w:rsidR="0081212B" w:rsidRDefault="00E752FC">
                  <w:pPr>
                    <w:cnfStyle w:val="000000100000" w:firstRow="0" w:lastRow="0" w:firstColumn="0" w:lastColumn="0" w:oddVBand="0" w:evenVBand="0" w:oddHBand="1" w:evenHBand="0" w:firstRowFirstColumn="0" w:firstRowLastColumn="0" w:lastRowFirstColumn="0" w:lastRowLastColumn="0"/>
                  </w:pPr>
                  <w:r>
                    <w:t>C</w:t>
                  </w:r>
                  <w:r>
                    <w:rPr>
                      <w:b/>
                      <w:bCs/>
                    </w:rPr>
                    <w:t>. AFTER</w:t>
                  </w:r>
                  <w:r>
                    <w:t xml:space="preserve"> THE OCCURRENCE OF </w:t>
                  </w:r>
                  <w:r>
                    <w:rPr>
                      <w:b/>
                      <w:bCs/>
                    </w:rPr>
                    <w:t>Typhoon</w:t>
                  </w:r>
                </w:p>
                <w:p w14:paraId="3C53B36E"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72176424" w14:textId="77777777" w:rsidR="0081212B" w:rsidRDefault="00E752FC">
                  <w:pPr>
                    <w:cnfStyle w:val="000000100000" w:firstRow="0" w:lastRow="0" w:firstColumn="0" w:lastColumn="0" w:oddVBand="0" w:evenVBand="0" w:oddHBand="1" w:evenHBand="0" w:firstRowFirstColumn="0" w:firstRowLastColumn="0" w:lastRowFirstColumn="0" w:lastRowLastColumn="0"/>
                  </w:pPr>
                  <w:r>
                    <w:t>I. Update all the records and implement a special work from home arrangement and also apply emergency leave for the employees that experience the hazards and provide a medical assurance to them.</w:t>
                  </w:r>
                  <w:r>
                    <w:tab/>
                  </w:r>
                </w:p>
                <w:p w14:paraId="0669A979" w14:textId="77777777" w:rsidR="0081212B" w:rsidRDefault="00E752FC">
                  <w:pPr>
                    <w:cnfStyle w:val="000000100000" w:firstRow="0" w:lastRow="0" w:firstColumn="0" w:lastColumn="0" w:oddVBand="0" w:evenVBand="0" w:oddHBand="1" w:evenHBand="0" w:firstRowFirstColumn="0" w:firstRowLastColumn="0" w:lastRowFirstColumn="0" w:lastRowLastColumn="0"/>
                  </w:pPr>
                  <w:r>
                    <w:t>ii.Resume the Operations and assist all the personnel that are returning to the working site.</w:t>
                  </w:r>
                  <w:r>
                    <w:tab/>
                  </w:r>
                </w:p>
                <w:p w14:paraId="326EEBC9"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Iii.  Conduct an evaluation and review the guidelines to identify the issues during the incident.   </w:t>
                  </w:r>
                </w:p>
                <w:p w14:paraId="1E974C1E" w14:textId="77777777" w:rsidR="00625E9C" w:rsidRDefault="00625E9C">
                  <w:pPr>
                    <w:cnfStyle w:val="000000100000" w:firstRow="0" w:lastRow="0" w:firstColumn="0" w:lastColumn="0" w:oddVBand="0" w:evenVBand="0" w:oddHBand="1" w:evenHBand="0" w:firstRowFirstColumn="0" w:firstRowLastColumn="0" w:lastRowFirstColumn="0" w:lastRowLastColumn="0"/>
                    <w:rPr>
                      <w:b/>
                      <w:bCs/>
                      <w:i/>
                      <w:iCs/>
                    </w:rPr>
                  </w:pPr>
                </w:p>
              </w:tc>
            </w:tr>
            <w:tr w:rsidR="0081212B" w14:paraId="62FE3FC2" w14:textId="77777777" w:rsidTr="0081212B">
              <w:trPr>
                <w:trHeight w:val="409"/>
              </w:trPr>
              <w:tc>
                <w:tcPr>
                  <w:cnfStyle w:val="001000000000" w:firstRow="0" w:lastRow="0" w:firstColumn="1" w:lastColumn="0" w:oddVBand="0" w:evenVBand="0" w:oddHBand="0" w:evenHBand="0" w:firstRowFirstColumn="0" w:firstRowLastColumn="0" w:lastRowFirstColumn="0" w:lastRowLastColumn="0"/>
                  <w:tcW w:w="3397" w:type="dxa"/>
                  <w:shd w:val="clear" w:color="auto" w:fill="323E4F"/>
                </w:tcPr>
                <w:p w14:paraId="6D6FFF38" w14:textId="77777777" w:rsidR="0081212B" w:rsidRDefault="00E752FC">
                  <w:pPr>
                    <w:rPr>
                      <w:color w:val="FFFFFF"/>
                    </w:rPr>
                  </w:pPr>
                  <w:r>
                    <w:rPr>
                      <w:color w:val="FFFFFF"/>
                    </w:rPr>
                    <w:t>MAGNITUDE</w:t>
                  </w:r>
                </w:p>
                <w:p w14:paraId="7C9F079E" w14:textId="77777777" w:rsidR="0081212B" w:rsidRDefault="0081212B"/>
              </w:tc>
              <w:tc>
                <w:tcPr>
                  <w:tcW w:w="7210" w:type="dxa"/>
                  <w:shd w:val="clear" w:color="auto" w:fill="323E4F"/>
                </w:tcPr>
                <w:p w14:paraId="7BF43766" w14:textId="77777777" w:rsidR="0081212B" w:rsidRDefault="00E752FC">
                  <w:pPr>
                    <w:cnfStyle w:val="000000000000" w:firstRow="0" w:lastRow="0" w:firstColumn="0" w:lastColumn="0" w:oddVBand="0" w:evenVBand="0" w:oddHBand="0" w:evenHBand="0" w:firstRowFirstColumn="0" w:firstRowLastColumn="0" w:lastRowFirstColumn="0" w:lastRowLastColumn="0"/>
                  </w:pPr>
                  <w:r>
                    <w:rPr>
                      <w:b/>
                      <w:bCs/>
                      <w:color w:val="FFFFFF"/>
                    </w:rPr>
                    <w:t>CRITICAL LEVEL</w:t>
                  </w:r>
                </w:p>
              </w:tc>
            </w:tr>
            <w:tr w:rsidR="0081212B" w14:paraId="76D0F2E9" w14:textId="77777777" w:rsidTr="0081212B">
              <w:trPr>
                <w:cnfStyle w:val="000000100000" w:firstRow="0" w:lastRow="0" w:firstColumn="0" w:lastColumn="0" w:oddVBand="0" w:evenVBand="0" w:oddHBand="1" w:evenHBand="0" w:firstRowFirstColumn="0" w:firstRowLastColumn="0" w:lastRowFirstColumn="0" w:lastRowLastColumn="0"/>
                <w:trHeight w:val="3067"/>
              </w:trPr>
              <w:tc>
                <w:tcPr>
                  <w:cnfStyle w:val="001000000000" w:firstRow="0" w:lastRow="0" w:firstColumn="1" w:lastColumn="0" w:oddVBand="0" w:evenVBand="0" w:oddHBand="0" w:evenHBand="0" w:firstRowFirstColumn="0" w:firstRowLastColumn="0" w:lastRowFirstColumn="0" w:lastRowLastColumn="0"/>
                  <w:tcW w:w="3397" w:type="dxa"/>
                  <w:vMerge w:val="restart"/>
                </w:tcPr>
                <w:p w14:paraId="4EE0F17B" w14:textId="77777777" w:rsidR="0081212B" w:rsidRDefault="00E752FC">
                  <w:pPr>
                    <w:numPr>
                      <w:ilvl w:val="0"/>
                      <w:numId w:val="21"/>
                    </w:numPr>
                    <w:rPr>
                      <w:b w:val="0"/>
                      <w:bCs w:val="0"/>
                    </w:rPr>
                  </w:pPr>
                  <w:r>
                    <w:t>Fire</w:t>
                  </w:r>
                </w:p>
              </w:tc>
              <w:tc>
                <w:tcPr>
                  <w:tcW w:w="7210" w:type="dxa"/>
                </w:tcPr>
                <w:p w14:paraId="269CED20"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i/>
                      <w:iCs/>
                    </w:rPr>
                  </w:pPr>
                  <w:r>
                    <w:t>A.</w:t>
                  </w:r>
                  <w:r>
                    <w:tab/>
                  </w:r>
                  <w:r>
                    <w:rPr>
                      <w:b/>
                      <w:bCs/>
                    </w:rPr>
                    <w:t>BEFORE</w:t>
                  </w:r>
                  <w:r>
                    <w:t xml:space="preserve"> THE OCCURRENCE OF </w:t>
                  </w:r>
                  <w:r>
                    <w:rPr>
                      <w:b/>
                      <w:bCs/>
                      <w:i/>
                      <w:iCs/>
                    </w:rPr>
                    <w:t>Fire</w:t>
                  </w:r>
                </w:p>
                <w:p w14:paraId="6D41BE9D" w14:textId="77777777" w:rsidR="0081212B" w:rsidRDefault="00E752FC">
                  <w:pPr>
                    <w:numPr>
                      <w:ilvl w:val="0"/>
                      <w:numId w:val="10"/>
                    </w:numPr>
                    <w:cnfStyle w:val="000000100000" w:firstRow="0" w:lastRow="0" w:firstColumn="0" w:lastColumn="0" w:oddVBand="0" w:evenVBand="0" w:oddHBand="1" w:evenHBand="0" w:firstRowFirstColumn="0" w:firstRowLastColumn="0" w:lastRowFirstColumn="0" w:lastRowLastColumn="0"/>
                  </w:pPr>
                  <w:r>
                    <w:t>Remind all the staff about the basic fire safety guidelines with proper electrical use.</w:t>
                  </w:r>
                </w:p>
                <w:p w14:paraId="0E3A6CA6" w14:textId="77777777" w:rsidR="0081212B" w:rsidRDefault="0081212B">
                  <w:pPr>
                    <w:ind w:left="1440"/>
                    <w:cnfStyle w:val="000000100000" w:firstRow="0" w:lastRow="0" w:firstColumn="0" w:lastColumn="0" w:oddVBand="0" w:evenVBand="0" w:oddHBand="1" w:evenHBand="0" w:firstRowFirstColumn="0" w:firstRowLastColumn="0" w:lastRowFirstColumn="0" w:lastRowLastColumn="0"/>
                  </w:pPr>
                </w:p>
                <w:p w14:paraId="7266C716" w14:textId="77777777" w:rsidR="0081212B" w:rsidRDefault="00E752FC">
                  <w:pPr>
                    <w:numPr>
                      <w:ilvl w:val="0"/>
                      <w:numId w:val="10"/>
                    </w:numPr>
                    <w:cnfStyle w:val="000000100000" w:firstRow="0" w:lastRow="0" w:firstColumn="0" w:lastColumn="0" w:oddVBand="0" w:evenVBand="0" w:oddHBand="1" w:evenHBand="0" w:firstRowFirstColumn="0" w:firstRowLastColumn="0" w:lastRowFirstColumn="0" w:lastRowLastColumn="0"/>
                  </w:pPr>
                  <w:r>
                    <w:t>Update all the Department heads on evacuation procedures and responsibility</w:t>
                  </w:r>
                </w:p>
                <w:p w14:paraId="6BF08C54" w14:textId="77777777" w:rsidR="0081212B" w:rsidRDefault="0081212B">
                  <w:pPr>
                    <w:ind w:left="1440"/>
                    <w:cnfStyle w:val="000000100000" w:firstRow="0" w:lastRow="0" w:firstColumn="0" w:lastColumn="0" w:oddVBand="0" w:evenVBand="0" w:oddHBand="1" w:evenHBand="0" w:firstRowFirstColumn="0" w:firstRowLastColumn="0" w:lastRowFirstColumn="0" w:lastRowLastColumn="0"/>
                  </w:pPr>
                </w:p>
                <w:p w14:paraId="06445DBE" w14:textId="77777777" w:rsidR="0081212B" w:rsidRDefault="00E752FC">
                  <w:pPr>
                    <w:numPr>
                      <w:ilvl w:val="0"/>
                      <w:numId w:val="10"/>
                    </w:numPr>
                    <w:cnfStyle w:val="000000100000" w:firstRow="0" w:lastRow="0" w:firstColumn="0" w:lastColumn="0" w:oddVBand="0" w:evenVBand="0" w:oddHBand="1" w:evenHBand="0" w:firstRowFirstColumn="0" w:firstRowLastColumn="0" w:lastRowFirstColumn="0" w:lastRowLastColumn="0"/>
                  </w:pPr>
                  <w:r>
                    <w:t xml:space="preserve"> Ensure that all important documents will have a backup and will be stored properly.</w:t>
                  </w:r>
                </w:p>
                <w:p w14:paraId="07CCF2CE"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5C8B85D3" w14:textId="77777777" w:rsidR="0081212B" w:rsidRDefault="00E752FC">
                  <w:pPr>
                    <w:numPr>
                      <w:ilvl w:val="0"/>
                      <w:numId w:val="10"/>
                    </w:numPr>
                    <w:cnfStyle w:val="000000100000" w:firstRow="0" w:lastRow="0" w:firstColumn="0" w:lastColumn="0" w:oddVBand="0" w:evenVBand="0" w:oddHBand="1" w:evenHBand="0" w:firstRowFirstColumn="0" w:firstRowLastColumn="0" w:lastRowFirstColumn="0" w:lastRowLastColumn="0"/>
                  </w:pPr>
                  <w:r>
                    <w:t>In case of temporary relocation ,it is needed to review remote operation capabilities for future purposes.</w:t>
                  </w:r>
                </w:p>
                <w:p w14:paraId="6F99EA4F" w14:textId="77777777" w:rsidR="0081212B" w:rsidRDefault="0081212B">
                  <w:pPr>
                    <w:ind w:left="1440"/>
                    <w:cnfStyle w:val="000000100000" w:firstRow="0" w:lastRow="0" w:firstColumn="0" w:lastColumn="0" w:oddVBand="0" w:evenVBand="0" w:oddHBand="1" w:evenHBand="0" w:firstRowFirstColumn="0" w:firstRowLastColumn="0" w:lastRowFirstColumn="0" w:lastRowLastColumn="0"/>
                  </w:pPr>
                </w:p>
                <w:p w14:paraId="28DC8AE0" w14:textId="77777777" w:rsidR="0081212B" w:rsidRDefault="00E752FC">
                  <w:pPr>
                    <w:numPr>
                      <w:ilvl w:val="0"/>
                      <w:numId w:val="10"/>
                    </w:numPr>
                    <w:cnfStyle w:val="000000100000" w:firstRow="0" w:lastRow="0" w:firstColumn="0" w:lastColumn="0" w:oddVBand="0" w:evenVBand="0" w:oddHBand="1" w:evenHBand="0" w:firstRowFirstColumn="0" w:firstRowLastColumn="0" w:lastRowFirstColumn="0" w:lastRowLastColumn="0"/>
                  </w:pPr>
                  <w:r>
                    <w:t>Ready all the fire extinguishers in the office to have a safe walkways area.</w:t>
                  </w:r>
                </w:p>
                <w:p w14:paraId="1ED57420" w14:textId="77777777" w:rsidR="005A04C5" w:rsidRDefault="005A04C5" w:rsidP="005A04C5">
                  <w:pPr>
                    <w:cnfStyle w:val="000000100000" w:firstRow="0" w:lastRow="0" w:firstColumn="0" w:lastColumn="0" w:oddVBand="0" w:evenVBand="0" w:oddHBand="1" w:evenHBand="0" w:firstRowFirstColumn="0" w:firstRowLastColumn="0" w:lastRowFirstColumn="0" w:lastRowLastColumn="0"/>
                  </w:pPr>
                </w:p>
                <w:p w14:paraId="7EBEBFCC" w14:textId="77777777" w:rsidR="00625E9C" w:rsidRDefault="00625E9C" w:rsidP="00625E9C">
                  <w:pPr>
                    <w:cnfStyle w:val="000000100000" w:firstRow="0" w:lastRow="0" w:firstColumn="0" w:lastColumn="0" w:oddVBand="0" w:evenVBand="0" w:oddHBand="1" w:evenHBand="0" w:firstRowFirstColumn="0" w:firstRowLastColumn="0" w:lastRowFirstColumn="0" w:lastRowLastColumn="0"/>
                  </w:pPr>
                </w:p>
              </w:tc>
            </w:tr>
            <w:tr w:rsidR="0081212B" w14:paraId="29C83F49" w14:textId="77777777" w:rsidTr="0081212B">
              <w:trPr>
                <w:trHeight w:val="409"/>
              </w:trPr>
              <w:tc>
                <w:tcPr>
                  <w:cnfStyle w:val="001000000000" w:firstRow="0" w:lastRow="0" w:firstColumn="1" w:lastColumn="0" w:oddVBand="0" w:evenVBand="0" w:oddHBand="0" w:evenHBand="0" w:firstRowFirstColumn="0" w:firstRowLastColumn="0" w:lastRowFirstColumn="0" w:lastRowLastColumn="0"/>
                  <w:tcW w:w="3397" w:type="dxa"/>
                  <w:vMerge/>
                </w:tcPr>
                <w:p w14:paraId="4903D3F3" w14:textId="77777777" w:rsidR="0081212B" w:rsidRDefault="0081212B">
                  <w:pPr>
                    <w:widowControl w:val="0"/>
                    <w:spacing w:line="276" w:lineRule="auto"/>
                  </w:pPr>
                </w:p>
              </w:tc>
              <w:tc>
                <w:tcPr>
                  <w:tcW w:w="7210" w:type="dxa"/>
                </w:tcPr>
                <w:p w14:paraId="32E6DC22" w14:textId="77777777" w:rsidR="0081212B" w:rsidRDefault="00E752FC">
                  <w:pPr>
                    <w:cnfStyle w:val="000000000000" w:firstRow="0" w:lastRow="0" w:firstColumn="0" w:lastColumn="0" w:oddVBand="0" w:evenVBand="0" w:oddHBand="0" w:evenHBand="0" w:firstRowFirstColumn="0" w:firstRowLastColumn="0" w:lastRowFirstColumn="0" w:lastRowLastColumn="0"/>
                    <w:rPr>
                      <w:b/>
                      <w:bCs/>
                      <w:i/>
                      <w:iCs/>
                    </w:rPr>
                  </w:pPr>
                  <w:r>
                    <w:t xml:space="preserve">B.          </w:t>
                  </w:r>
                  <w:r>
                    <w:rPr>
                      <w:b/>
                      <w:bCs/>
                    </w:rPr>
                    <w:t>DURING</w:t>
                  </w:r>
                  <w:r>
                    <w:t xml:space="preserve"> THE OCCURRENCE OF </w:t>
                  </w:r>
                  <w:r>
                    <w:rPr>
                      <w:b/>
                      <w:bCs/>
                      <w:i/>
                      <w:iCs/>
                    </w:rPr>
                    <w:t>Fire</w:t>
                  </w:r>
                </w:p>
                <w:p w14:paraId="5D97C96F" w14:textId="77777777" w:rsidR="0081212B" w:rsidRDefault="00E752FC">
                  <w:pPr>
                    <w:cnfStyle w:val="000000000000" w:firstRow="0" w:lastRow="0" w:firstColumn="0" w:lastColumn="0" w:oddVBand="0" w:evenVBand="0" w:oddHBand="0" w:evenHBand="0" w:firstRowFirstColumn="0" w:firstRowLastColumn="0" w:lastRowFirstColumn="0" w:lastRowLastColumn="0"/>
                  </w:pPr>
                  <w:r>
                    <w:rPr>
                      <w:i/>
                      <w:iCs/>
                    </w:rPr>
                    <w:t xml:space="preserve">   </w:t>
                  </w:r>
                  <w:r>
                    <w:t xml:space="preserve">  </w:t>
                  </w:r>
                  <w:r>
                    <w:rPr>
                      <w:b/>
                      <w:bCs/>
                    </w:rPr>
                    <w:t xml:space="preserve">         </w:t>
                  </w:r>
                  <w:r>
                    <w:t>I.  Evacuate right away and assist all employees in a safe exit.</w:t>
                  </w:r>
                </w:p>
                <w:p w14:paraId="2317934C"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5A7A9AA2" w14:textId="77777777" w:rsidR="0081212B" w:rsidRDefault="00E752FC">
                  <w:pPr>
                    <w:cnfStyle w:val="000000000000" w:firstRow="0" w:lastRow="0" w:firstColumn="0" w:lastColumn="0" w:oddVBand="0" w:evenVBand="0" w:oddHBand="0" w:evenHBand="0" w:firstRowFirstColumn="0" w:firstRowLastColumn="0" w:lastRowFirstColumn="0" w:lastRowLastColumn="0"/>
                  </w:pPr>
                  <w:r>
                    <w:t xml:space="preserve">              II. Monitor the headcounts in the assembly point and immediately report missing staff.</w:t>
                  </w:r>
                </w:p>
                <w:p w14:paraId="2C8B1264"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77548815" w14:textId="77777777" w:rsidR="0081212B" w:rsidRDefault="00E752FC">
                  <w:pPr>
                    <w:cnfStyle w:val="000000000000" w:firstRow="0" w:lastRow="0" w:firstColumn="0" w:lastColumn="0" w:oddVBand="0" w:evenVBand="0" w:oddHBand="0" w:evenHBand="0" w:firstRowFirstColumn="0" w:firstRowLastColumn="0" w:lastRowFirstColumn="0" w:lastRowLastColumn="0"/>
                  </w:pPr>
                  <w:r>
                    <w:t xml:space="preserve">              III.  Have real-time updates with the crisis management team to accommodate the employees safety needs.</w:t>
                  </w:r>
                </w:p>
                <w:p w14:paraId="2FB971B7" w14:textId="77777777" w:rsidR="005A04C5" w:rsidRDefault="005A04C5">
                  <w:pPr>
                    <w:cnfStyle w:val="000000000000" w:firstRow="0" w:lastRow="0" w:firstColumn="0" w:lastColumn="0" w:oddVBand="0" w:evenVBand="0" w:oddHBand="0" w:evenHBand="0" w:firstRowFirstColumn="0" w:firstRowLastColumn="0" w:lastRowFirstColumn="0" w:lastRowLastColumn="0"/>
                  </w:pPr>
                </w:p>
                <w:p w14:paraId="6E4D627D" w14:textId="77777777" w:rsidR="00625E9C" w:rsidRDefault="00625E9C">
                  <w:pPr>
                    <w:cnfStyle w:val="000000000000" w:firstRow="0" w:lastRow="0" w:firstColumn="0" w:lastColumn="0" w:oddVBand="0" w:evenVBand="0" w:oddHBand="0" w:evenHBand="0" w:firstRowFirstColumn="0" w:firstRowLastColumn="0" w:lastRowFirstColumn="0" w:lastRowLastColumn="0"/>
                  </w:pPr>
                </w:p>
              </w:tc>
            </w:tr>
            <w:tr w:rsidR="0081212B" w14:paraId="588F5F7F"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tcPr>
                <w:p w14:paraId="0230A053" w14:textId="77777777" w:rsidR="0081212B" w:rsidRDefault="0081212B">
                  <w:pPr>
                    <w:widowControl w:val="0"/>
                    <w:spacing w:line="276" w:lineRule="auto"/>
                  </w:pPr>
                </w:p>
              </w:tc>
              <w:tc>
                <w:tcPr>
                  <w:tcW w:w="7210" w:type="dxa"/>
                </w:tcPr>
                <w:p w14:paraId="1E834A99"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i/>
                      <w:iCs/>
                    </w:rPr>
                  </w:pPr>
                  <w:r>
                    <w:t xml:space="preserve">C.         </w:t>
                  </w:r>
                  <w:r>
                    <w:rPr>
                      <w:b/>
                      <w:bCs/>
                    </w:rPr>
                    <w:t xml:space="preserve">AFTER </w:t>
                  </w:r>
                  <w:r>
                    <w:t xml:space="preserve"> THE OCCURRENCE OF </w:t>
                  </w:r>
                  <w:r>
                    <w:rPr>
                      <w:b/>
                      <w:bCs/>
                    </w:rPr>
                    <w:t xml:space="preserve"> </w:t>
                  </w:r>
                  <w:r>
                    <w:rPr>
                      <w:b/>
                      <w:bCs/>
                      <w:i/>
                      <w:iCs/>
                    </w:rPr>
                    <w:t>Fire</w:t>
                  </w:r>
                </w:p>
                <w:p w14:paraId="2DD19D23"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             I.  Update all the necessary records that are related to the necessary needs of employees like emergency absences and leave requirements.</w:t>
                  </w:r>
                </w:p>
                <w:p w14:paraId="5D86121E"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7B71F0E5"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             II. Check the damaged workplace if it is safe to use.</w:t>
                  </w:r>
                </w:p>
                <w:p w14:paraId="5D3385E3"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1CA449AE"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             III. Once the authorities declare that the workplace is safe, assist all the employees in returning to the workplace.</w:t>
                  </w:r>
                </w:p>
                <w:p w14:paraId="65AB677C"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            IV.  Identify and Improve all the gaps to have a fire preparedness for future cases.</w:t>
                  </w:r>
                </w:p>
                <w:p w14:paraId="758B4564" w14:textId="77777777" w:rsidR="005A04C5" w:rsidRDefault="005A04C5">
                  <w:pPr>
                    <w:cnfStyle w:val="000000100000" w:firstRow="0" w:lastRow="0" w:firstColumn="0" w:lastColumn="0" w:oddVBand="0" w:evenVBand="0" w:oddHBand="1" w:evenHBand="0" w:firstRowFirstColumn="0" w:firstRowLastColumn="0" w:lastRowFirstColumn="0" w:lastRowLastColumn="0"/>
                  </w:pPr>
                </w:p>
                <w:p w14:paraId="3AB418E1"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             </w:t>
                  </w:r>
                </w:p>
                <w:p w14:paraId="7BADE0A0" w14:textId="77777777" w:rsidR="005A04C5" w:rsidRDefault="005A04C5">
                  <w:pPr>
                    <w:cnfStyle w:val="000000100000" w:firstRow="0" w:lastRow="0" w:firstColumn="0" w:lastColumn="0" w:oddVBand="0" w:evenVBand="0" w:oddHBand="1" w:evenHBand="0" w:firstRowFirstColumn="0" w:firstRowLastColumn="0" w:lastRowFirstColumn="0" w:lastRowLastColumn="0"/>
                  </w:pPr>
                </w:p>
              </w:tc>
            </w:tr>
          </w:tbl>
          <w:p w14:paraId="75B90748" w14:textId="77777777" w:rsidR="0081212B" w:rsidRDefault="0081212B">
            <w:pPr>
              <w:rPr>
                <w:b/>
                <w:bCs/>
              </w:rPr>
            </w:pPr>
          </w:p>
          <w:p w14:paraId="5C73DA42" w14:textId="77777777" w:rsidR="005A04C5" w:rsidRDefault="005A04C5">
            <w:pPr>
              <w:rPr>
                <w:b/>
                <w:bCs/>
              </w:rPr>
            </w:pPr>
          </w:p>
          <w:tbl>
            <w:tblPr>
              <w:tblStyle w:val="af1"/>
              <w:tblW w:w="10607"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397"/>
              <w:gridCol w:w="7210"/>
            </w:tblGrid>
            <w:tr w:rsidR="0081212B" w14:paraId="3F483AAC" w14:textId="77777777" w:rsidTr="0081212B">
              <w:trPr>
                <w:cnfStyle w:val="100000000000" w:firstRow="1" w:lastRow="0" w:firstColumn="0" w:lastColumn="0" w:oddVBand="0" w:evenVBand="0" w:oddHBand="0"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shd w:val="clear" w:color="auto" w:fill="323E4F"/>
                </w:tcPr>
                <w:p w14:paraId="43B94EFF" w14:textId="77777777" w:rsidR="0081212B" w:rsidRDefault="00E752FC">
                  <w:pPr>
                    <w:rPr>
                      <w:color w:val="FFFFFF"/>
                    </w:rPr>
                  </w:pPr>
                  <w:r>
                    <w:rPr>
                      <w:color w:val="FFFFFF"/>
                    </w:rPr>
                    <w:t>DEPARTMENT/BUSINESS UNIT</w:t>
                  </w:r>
                </w:p>
              </w:tc>
              <w:tc>
                <w:tcPr>
                  <w:tcW w:w="7210" w:type="dxa"/>
                  <w:shd w:val="clear" w:color="auto" w:fill="323E4F"/>
                </w:tcPr>
                <w:p w14:paraId="37186E32" w14:textId="77777777" w:rsidR="0081212B" w:rsidRDefault="00E752FC">
                  <w:pPr>
                    <w:cnfStyle w:val="100000000000" w:firstRow="1" w:lastRow="0" w:firstColumn="0" w:lastColumn="0" w:oddVBand="0" w:evenVBand="0" w:oddHBand="0" w:evenHBand="0" w:firstRowFirstColumn="0" w:firstRowLastColumn="0" w:lastRowFirstColumn="0" w:lastRowLastColumn="0"/>
                    <w:rPr>
                      <w:color w:val="FFFFFF"/>
                    </w:rPr>
                  </w:pPr>
                  <w:r>
                    <w:rPr>
                      <w:color w:val="FFFFFF"/>
                      <w:sz w:val="28"/>
                      <w:szCs w:val="28"/>
                    </w:rPr>
                    <w:t>CLINIC/HEALTH SERVICES</w:t>
                  </w:r>
                </w:p>
              </w:tc>
            </w:tr>
            <w:tr w:rsidR="0081212B" w14:paraId="0C455777"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shd w:val="clear" w:color="auto" w:fill="323E4F"/>
                </w:tcPr>
                <w:p w14:paraId="50FFAF67" w14:textId="77777777" w:rsidR="0081212B" w:rsidRDefault="00E752FC">
                  <w:pPr>
                    <w:rPr>
                      <w:color w:val="FFFFFF"/>
                    </w:rPr>
                  </w:pPr>
                  <w:r>
                    <w:rPr>
                      <w:color w:val="FFFFFF"/>
                    </w:rPr>
                    <w:t>MAGNITUDE</w:t>
                  </w:r>
                </w:p>
                <w:p w14:paraId="7BF8D0DD" w14:textId="77777777" w:rsidR="0081212B" w:rsidRDefault="0081212B">
                  <w:pPr>
                    <w:rPr>
                      <w:color w:val="FFFFFF"/>
                    </w:rPr>
                  </w:pPr>
                </w:p>
              </w:tc>
              <w:tc>
                <w:tcPr>
                  <w:tcW w:w="7210" w:type="dxa"/>
                  <w:shd w:val="clear" w:color="auto" w:fill="323E4F"/>
                </w:tcPr>
                <w:p w14:paraId="1371B54F"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color w:val="FFFFFF"/>
                    </w:rPr>
                  </w:pPr>
                  <w:r>
                    <w:rPr>
                      <w:b/>
                      <w:bCs/>
                      <w:color w:val="FFFFFF"/>
                    </w:rPr>
                    <w:t>CATASTROPHIC LEVEL</w:t>
                  </w:r>
                </w:p>
              </w:tc>
            </w:tr>
            <w:tr w:rsidR="0081212B" w14:paraId="3D6BA246" w14:textId="77777777" w:rsidTr="0081212B">
              <w:trPr>
                <w:trHeight w:val="392"/>
              </w:trPr>
              <w:tc>
                <w:tcPr>
                  <w:cnfStyle w:val="001000000000" w:firstRow="0" w:lastRow="0" w:firstColumn="1" w:lastColumn="0" w:oddVBand="0" w:evenVBand="0" w:oddHBand="0" w:evenHBand="0" w:firstRowFirstColumn="0" w:firstRowLastColumn="0" w:lastRowFirstColumn="0" w:lastRowLastColumn="0"/>
                  <w:tcW w:w="10607" w:type="dxa"/>
                  <w:gridSpan w:val="2"/>
                </w:tcPr>
                <w:p w14:paraId="5B3939CF" w14:textId="77777777" w:rsidR="0081212B" w:rsidRDefault="00E752FC">
                  <w:r>
                    <w:t xml:space="preserve">ACTION PLANS </w:t>
                  </w:r>
                </w:p>
              </w:tc>
            </w:tr>
            <w:tr w:rsidR="0081212B" w14:paraId="5E00762E"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val="restart"/>
                </w:tcPr>
                <w:p w14:paraId="653D3CBB" w14:textId="77777777" w:rsidR="0081212B" w:rsidRDefault="00E752FC">
                  <w:pPr>
                    <w:numPr>
                      <w:ilvl w:val="0"/>
                      <w:numId w:val="24"/>
                    </w:numPr>
                    <w:rPr>
                      <w:b w:val="0"/>
                      <w:bCs w:val="0"/>
                    </w:rPr>
                  </w:pPr>
                  <w:r>
                    <w:t>Campus-Wide Power Outage</w:t>
                  </w:r>
                </w:p>
                <w:p w14:paraId="794FC1F3" w14:textId="77777777" w:rsidR="0081212B" w:rsidRDefault="0081212B">
                  <w:pPr>
                    <w:ind w:left="720"/>
                  </w:pPr>
                </w:p>
              </w:tc>
              <w:tc>
                <w:tcPr>
                  <w:tcW w:w="7210" w:type="dxa"/>
                </w:tcPr>
                <w:p w14:paraId="03D07653" w14:textId="77777777" w:rsidR="0081212B" w:rsidRDefault="00E752FC">
                  <w:pPr>
                    <w:numPr>
                      <w:ilvl w:val="0"/>
                      <w:numId w:val="8"/>
                    </w:numPr>
                    <w:cnfStyle w:val="000000100000" w:firstRow="0" w:lastRow="0" w:firstColumn="0" w:lastColumn="0" w:oddVBand="0" w:evenVBand="0" w:oddHBand="1" w:evenHBand="0" w:firstRowFirstColumn="0" w:firstRowLastColumn="0" w:lastRowFirstColumn="0" w:lastRowLastColumn="0"/>
                  </w:pPr>
                  <w:r>
                    <w:rPr>
                      <w:b/>
                      <w:bCs/>
                    </w:rPr>
                    <w:t xml:space="preserve">  BEFORE </w:t>
                  </w:r>
                  <w:r>
                    <w:t xml:space="preserve">THE OCCURRENCE OF </w:t>
                  </w:r>
                  <w:r>
                    <w:rPr>
                      <w:b/>
                      <w:bCs/>
                    </w:rPr>
                    <w:t>Campus-Wide Power Outage</w:t>
                  </w:r>
                </w:p>
                <w:p w14:paraId="6F58091E" w14:textId="77777777" w:rsidR="0081212B" w:rsidRDefault="00E752FC">
                  <w:pPr>
                    <w:cnfStyle w:val="000000100000" w:firstRow="0" w:lastRow="0" w:firstColumn="0" w:lastColumn="0" w:oddVBand="0" w:evenVBand="0" w:oddHBand="1" w:evenHBand="0" w:firstRowFirstColumn="0" w:firstRowLastColumn="0" w:lastRowFirstColumn="0" w:lastRowLastColumn="0"/>
                  </w:pPr>
                  <w:r>
                    <w:rPr>
                      <w:b/>
                      <w:bCs/>
                    </w:rPr>
                    <w:t xml:space="preserve">         </w:t>
                  </w:r>
                  <w:r>
                    <w:t xml:space="preserve">  I. </w:t>
                  </w:r>
                  <w:r>
                    <w:rPr>
                      <w:b/>
                      <w:bCs/>
                    </w:rPr>
                    <w:t xml:space="preserve"> </w:t>
                  </w:r>
                  <w:r>
                    <w:t>Ensure that all critical systems and equipment are connected to a backup power source like a generator.</w:t>
                  </w:r>
                </w:p>
                <w:p w14:paraId="1F62C23B"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           II. Have regular maintenance of fuel supply, generators and any backup electricity provider.</w:t>
                  </w:r>
                </w:p>
                <w:p w14:paraId="2AC20E80"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           III. Backup all the important files and records to a cloud storage to access remotely</w:t>
                  </w:r>
                </w:p>
                <w:p w14:paraId="71B31FC3"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           IV. Prepare a battery-powered device, mobile data, and alternative communication channels.</w:t>
                  </w:r>
                </w:p>
                <w:p w14:paraId="7FD65ED1"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           V. Conduct an orientation to all employees and students on procedures of emergency power loss in case of a total power outage.</w:t>
                  </w:r>
                </w:p>
              </w:tc>
            </w:tr>
            <w:tr w:rsidR="0081212B" w14:paraId="7018A5AF" w14:textId="77777777" w:rsidTr="0081212B">
              <w:trPr>
                <w:trHeight w:val="392"/>
              </w:trPr>
              <w:tc>
                <w:tcPr>
                  <w:cnfStyle w:val="001000000000" w:firstRow="0" w:lastRow="0" w:firstColumn="1" w:lastColumn="0" w:oddVBand="0" w:evenVBand="0" w:oddHBand="0" w:evenHBand="0" w:firstRowFirstColumn="0" w:firstRowLastColumn="0" w:lastRowFirstColumn="0" w:lastRowLastColumn="0"/>
                  <w:tcW w:w="3397" w:type="dxa"/>
                  <w:vMerge/>
                </w:tcPr>
                <w:p w14:paraId="52C29F19" w14:textId="77777777" w:rsidR="0081212B" w:rsidRDefault="0081212B">
                  <w:pPr>
                    <w:widowControl w:val="0"/>
                    <w:spacing w:line="276" w:lineRule="auto"/>
                  </w:pPr>
                </w:p>
              </w:tc>
              <w:tc>
                <w:tcPr>
                  <w:tcW w:w="7210" w:type="dxa"/>
                </w:tcPr>
                <w:p w14:paraId="0F5E5A80" w14:textId="77777777" w:rsidR="0081212B" w:rsidRDefault="00E752FC">
                  <w:pPr>
                    <w:numPr>
                      <w:ilvl w:val="0"/>
                      <w:numId w:val="8"/>
                    </w:numPr>
                    <w:cnfStyle w:val="000000000000" w:firstRow="0" w:lastRow="0" w:firstColumn="0" w:lastColumn="0" w:oddVBand="0" w:evenVBand="0" w:oddHBand="0" w:evenHBand="0" w:firstRowFirstColumn="0" w:firstRowLastColumn="0" w:lastRowFirstColumn="0" w:lastRowLastColumn="0"/>
                  </w:pPr>
                  <w:r>
                    <w:rPr>
                      <w:b/>
                      <w:bCs/>
                    </w:rPr>
                    <w:t xml:space="preserve"> DURING </w:t>
                  </w:r>
                  <w:r>
                    <w:t xml:space="preserve">THE OCCURRENCE OF </w:t>
                  </w:r>
                  <w:r>
                    <w:rPr>
                      <w:b/>
                      <w:bCs/>
                    </w:rPr>
                    <w:t>Campus-Wide Power Outage</w:t>
                  </w:r>
                </w:p>
                <w:p w14:paraId="31C2A0DD" w14:textId="77777777" w:rsidR="0081212B" w:rsidRDefault="00E752FC">
                  <w:pPr>
                    <w:cnfStyle w:val="000000000000" w:firstRow="0" w:lastRow="0" w:firstColumn="0" w:lastColumn="0" w:oddVBand="0" w:evenVBand="0" w:oddHBand="0" w:evenHBand="0" w:firstRowFirstColumn="0" w:firstRowLastColumn="0" w:lastRowFirstColumn="0" w:lastRowLastColumn="0"/>
                  </w:pPr>
                  <w:r>
                    <w:t xml:space="preserve">           I.  Activate all the emergency generators and backup power sources.</w:t>
                  </w:r>
                </w:p>
                <w:p w14:paraId="12A21940" w14:textId="77777777" w:rsidR="0081212B" w:rsidRDefault="00E752FC">
                  <w:pPr>
                    <w:cnfStyle w:val="000000000000" w:firstRow="0" w:lastRow="0" w:firstColumn="0" w:lastColumn="0" w:oddVBand="0" w:evenVBand="0" w:oddHBand="0" w:evenHBand="0" w:firstRowFirstColumn="0" w:firstRowLastColumn="0" w:lastRowFirstColumn="0" w:lastRowLastColumn="0"/>
                  </w:pPr>
                  <w:r>
                    <w:t xml:space="preserve">           II. Suspend all non-essential activities for the security of all personnel and students.</w:t>
                  </w:r>
                </w:p>
                <w:p w14:paraId="6FAF735B" w14:textId="77777777" w:rsidR="0081212B" w:rsidRDefault="00E752FC">
                  <w:pPr>
                    <w:cnfStyle w:val="000000000000" w:firstRow="0" w:lastRow="0" w:firstColumn="0" w:lastColumn="0" w:oddVBand="0" w:evenVBand="0" w:oddHBand="0" w:evenHBand="0" w:firstRowFirstColumn="0" w:firstRowLastColumn="0" w:lastRowFirstColumn="0" w:lastRowLastColumn="0"/>
                  </w:pPr>
                  <w:r>
                    <w:t xml:space="preserve">           III. Deploy all emergency lighting and battery powered devices</w:t>
                  </w:r>
                </w:p>
                <w:p w14:paraId="38E9525C" w14:textId="77777777" w:rsidR="0081212B" w:rsidRDefault="00E752FC">
                  <w:pPr>
                    <w:cnfStyle w:val="000000000000" w:firstRow="0" w:lastRow="0" w:firstColumn="0" w:lastColumn="0" w:oddVBand="0" w:evenVBand="0" w:oddHBand="0" w:evenHBand="0" w:firstRowFirstColumn="0" w:firstRowLastColumn="0" w:lastRowFirstColumn="0" w:lastRowLastColumn="0"/>
                  </w:pPr>
                  <w:r>
                    <w:t xml:space="preserve">           IV. Assist students and staff to a safety area.</w:t>
                  </w:r>
                </w:p>
                <w:p w14:paraId="6A096744" w14:textId="77777777" w:rsidR="0081212B" w:rsidRDefault="00E752FC">
                  <w:pPr>
                    <w:cnfStyle w:val="000000000000" w:firstRow="0" w:lastRow="0" w:firstColumn="0" w:lastColumn="0" w:oddVBand="0" w:evenVBand="0" w:oddHBand="0" w:evenHBand="0" w:firstRowFirstColumn="0" w:firstRowLastColumn="0" w:lastRowFirstColumn="0" w:lastRowLastColumn="0"/>
                  </w:pPr>
                  <w:r>
                    <w:t xml:space="preserve">           V. Secure all sensitive areas like laboratories, server rooms and data rooms.</w:t>
                  </w:r>
                </w:p>
                <w:p w14:paraId="05CB7F5D" w14:textId="77777777" w:rsidR="0081212B" w:rsidRDefault="00E752FC">
                  <w:pPr>
                    <w:cnfStyle w:val="000000000000" w:firstRow="0" w:lastRow="0" w:firstColumn="0" w:lastColumn="0" w:oddVBand="0" w:evenVBand="0" w:oddHBand="0" w:evenHBand="0" w:firstRowFirstColumn="0" w:firstRowLastColumn="0" w:lastRowFirstColumn="0" w:lastRowLastColumn="0"/>
                  </w:pPr>
                  <w:r>
                    <w:t xml:space="preserve">           Vi. Cooperate with the utility of electricity provided for the restoration process.</w:t>
                  </w:r>
                </w:p>
                <w:p w14:paraId="6AE1B639" w14:textId="77777777" w:rsidR="0081212B" w:rsidRDefault="0081212B">
                  <w:pPr>
                    <w:ind w:left="720"/>
                    <w:cnfStyle w:val="000000000000" w:firstRow="0" w:lastRow="0" w:firstColumn="0" w:lastColumn="0" w:oddVBand="0" w:evenVBand="0" w:oddHBand="0" w:evenHBand="0" w:firstRowFirstColumn="0" w:firstRowLastColumn="0" w:lastRowFirstColumn="0" w:lastRowLastColumn="0"/>
                    <w:rPr>
                      <w:b/>
                      <w:bCs/>
                    </w:rPr>
                  </w:pPr>
                </w:p>
              </w:tc>
            </w:tr>
            <w:tr w:rsidR="0081212B" w14:paraId="20721AF4"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tcPr>
                <w:p w14:paraId="7C9929E0" w14:textId="77777777" w:rsidR="0081212B" w:rsidRDefault="0081212B">
                  <w:pPr>
                    <w:widowControl w:val="0"/>
                    <w:spacing w:line="276" w:lineRule="auto"/>
                  </w:pPr>
                </w:p>
              </w:tc>
              <w:tc>
                <w:tcPr>
                  <w:tcW w:w="7210" w:type="dxa"/>
                </w:tcPr>
                <w:p w14:paraId="1AE86798" w14:textId="77777777" w:rsidR="0081212B" w:rsidRDefault="00E752FC">
                  <w:pPr>
                    <w:numPr>
                      <w:ilvl w:val="0"/>
                      <w:numId w:val="8"/>
                    </w:numPr>
                    <w:cnfStyle w:val="000000100000" w:firstRow="0" w:lastRow="0" w:firstColumn="0" w:lastColumn="0" w:oddVBand="0" w:evenVBand="0" w:oddHBand="1" w:evenHBand="0" w:firstRowFirstColumn="0" w:firstRowLastColumn="0" w:lastRowFirstColumn="0" w:lastRowLastColumn="0"/>
                  </w:pPr>
                  <w:r>
                    <w:rPr>
                      <w:b/>
                      <w:bCs/>
                    </w:rPr>
                    <w:t xml:space="preserve"> AFTER </w:t>
                  </w:r>
                  <w:r>
                    <w:t xml:space="preserve">THE OCCURRENCE OF </w:t>
                  </w:r>
                  <w:r>
                    <w:rPr>
                      <w:b/>
                      <w:bCs/>
                    </w:rPr>
                    <w:t>Campus-Wide Power Outage</w:t>
                  </w:r>
                </w:p>
                <w:p w14:paraId="60DAF760"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           I.   After confirming the stability of the power supply, restore the operations.</w:t>
                  </w:r>
                </w:p>
                <w:p w14:paraId="4B5110D1"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           II. Have an inspection to all electrical equipment or machine that has damage or malfunction.</w:t>
                  </w:r>
                </w:p>
                <w:p w14:paraId="7FFEEDD3"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           III. Resume all suspended services and re assess all staff deployment</w:t>
                  </w:r>
                </w:p>
                <w:p w14:paraId="71F6B7ED"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           IV. Have a post-incident documentation for system failures and recommended improvement</w:t>
                  </w:r>
                </w:p>
                <w:p w14:paraId="57F300CA" w14:textId="00F57F60" w:rsidR="0081212B" w:rsidRPr="00625E9C" w:rsidRDefault="00E752FC" w:rsidP="00625E9C">
                  <w:pPr>
                    <w:cnfStyle w:val="000000100000" w:firstRow="0" w:lastRow="0" w:firstColumn="0" w:lastColumn="0" w:oddVBand="0" w:evenVBand="0" w:oddHBand="1" w:evenHBand="0" w:firstRowFirstColumn="0" w:firstRowLastColumn="0" w:lastRowFirstColumn="0" w:lastRowLastColumn="0"/>
                  </w:pPr>
                  <w:r>
                    <w:t xml:space="preserve">           </w:t>
                  </w:r>
                </w:p>
              </w:tc>
            </w:tr>
            <w:tr w:rsidR="0081212B" w14:paraId="69DFC746" w14:textId="77777777" w:rsidTr="0081212B">
              <w:trPr>
                <w:trHeight w:val="409"/>
              </w:trPr>
              <w:tc>
                <w:tcPr>
                  <w:cnfStyle w:val="001000000000" w:firstRow="0" w:lastRow="0" w:firstColumn="1" w:lastColumn="0" w:oddVBand="0" w:evenVBand="0" w:oddHBand="0" w:evenHBand="0" w:firstRowFirstColumn="0" w:firstRowLastColumn="0" w:lastRowFirstColumn="0" w:lastRowLastColumn="0"/>
                  <w:tcW w:w="3397" w:type="dxa"/>
                  <w:shd w:val="clear" w:color="auto" w:fill="323E4F"/>
                </w:tcPr>
                <w:p w14:paraId="5480C6C0" w14:textId="77777777" w:rsidR="0081212B" w:rsidRDefault="00E752FC">
                  <w:pPr>
                    <w:rPr>
                      <w:color w:val="FFFFFF"/>
                    </w:rPr>
                  </w:pPr>
                  <w:r>
                    <w:rPr>
                      <w:color w:val="FFFFFF"/>
                    </w:rPr>
                    <w:t>MAGNITUDE</w:t>
                  </w:r>
                </w:p>
                <w:p w14:paraId="6B5591DC" w14:textId="77777777" w:rsidR="0081212B" w:rsidRDefault="0081212B"/>
              </w:tc>
              <w:tc>
                <w:tcPr>
                  <w:tcW w:w="7210" w:type="dxa"/>
                  <w:shd w:val="clear" w:color="auto" w:fill="323E4F"/>
                </w:tcPr>
                <w:p w14:paraId="4CC98428" w14:textId="77777777" w:rsidR="0081212B" w:rsidRDefault="00E752FC">
                  <w:pPr>
                    <w:cnfStyle w:val="000000000000" w:firstRow="0" w:lastRow="0" w:firstColumn="0" w:lastColumn="0" w:oddVBand="0" w:evenVBand="0" w:oddHBand="0" w:evenHBand="0" w:firstRowFirstColumn="0" w:firstRowLastColumn="0" w:lastRowFirstColumn="0" w:lastRowLastColumn="0"/>
                  </w:pPr>
                  <w:r>
                    <w:rPr>
                      <w:b/>
                      <w:bCs/>
                      <w:color w:val="FFFFFF"/>
                    </w:rPr>
                    <w:t>CRITICAL LEVEL</w:t>
                  </w:r>
                </w:p>
              </w:tc>
            </w:tr>
            <w:tr w:rsidR="0081212B" w14:paraId="7CBD0C40"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val="restart"/>
                </w:tcPr>
                <w:p w14:paraId="48ECB2FA" w14:textId="77777777" w:rsidR="0081212B" w:rsidRDefault="00E752FC">
                  <w:pPr>
                    <w:numPr>
                      <w:ilvl w:val="0"/>
                      <w:numId w:val="24"/>
                    </w:numPr>
                    <w:rPr>
                      <w:b w:val="0"/>
                      <w:bCs w:val="0"/>
                    </w:rPr>
                  </w:pPr>
                  <w:r>
                    <w:t>Data Breach</w:t>
                  </w:r>
                </w:p>
              </w:tc>
              <w:tc>
                <w:tcPr>
                  <w:tcW w:w="7210" w:type="dxa"/>
                </w:tcPr>
                <w:p w14:paraId="3B9B05E6"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i/>
                      <w:iCs/>
                    </w:rPr>
                  </w:pPr>
                  <w:r>
                    <w:t xml:space="preserve"> A.</w:t>
                  </w:r>
                  <w:r>
                    <w:tab/>
                  </w:r>
                  <w:r>
                    <w:rPr>
                      <w:b/>
                      <w:bCs/>
                    </w:rPr>
                    <w:t>BEFORE</w:t>
                  </w:r>
                  <w:r>
                    <w:t xml:space="preserve"> THE OCCURRENCE OF </w:t>
                  </w:r>
                  <w:r>
                    <w:rPr>
                      <w:b/>
                      <w:bCs/>
                      <w:i/>
                      <w:iCs/>
                    </w:rPr>
                    <w:t>Data Breach</w:t>
                  </w:r>
                </w:p>
                <w:p w14:paraId="453E23AB" w14:textId="77777777" w:rsidR="0081212B" w:rsidRDefault="0081212B">
                  <w:pPr>
                    <w:cnfStyle w:val="000000100000" w:firstRow="0" w:lastRow="0" w:firstColumn="0" w:lastColumn="0" w:oddVBand="0" w:evenVBand="0" w:oddHBand="1" w:evenHBand="0" w:firstRowFirstColumn="0" w:firstRowLastColumn="0" w:lastRowFirstColumn="0" w:lastRowLastColumn="0"/>
                    <w:rPr>
                      <w:b/>
                      <w:bCs/>
                      <w:i/>
                      <w:iCs/>
                    </w:rPr>
                  </w:pPr>
                </w:p>
                <w:p w14:paraId="7BEB2C29" w14:textId="77777777" w:rsidR="0081212B" w:rsidRDefault="00E752FC">
                  <w:pPr>
                    <w:cnfStyle w:val="000000100000" w:firstRow="0" w:lastRow="0" w:firstColumn="0" w:lastColumn="0" w:oddVBand="0" w:evenVBand="0" w:oddHBand="1" w:evenHBand="0" w:firstRowFirstColumn="0" w:firstRowLastColumn="0" w:lastRowFirstColumn="0" w:lastRowLastColumn="0"/>
                  </w:pPr>
                  <w:r>
                    <w:t>I.      Update software, systems and security of end devices. Monitor vulnerabilities and bugs, and ensure that data is encrypted.</w:t>
                  </w:r>
                </w:p>
                <w:p w14:paraId="080A2752"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0893232C" w14:textId="77777777" w:rsidR="0081212B" w:rsidRDefault="00E752FC">
                  <w:pPr>
                    <w:cnfStyle w:val="000000100000" w:firstRow="0" w:lastRow="0" w:firstColumn="0" w:lastColumn="0" w:oddVBand="0" w:evenVBand="0" w:oddHBand="1" w:evenHBand="0" w:firstRowFirstColumn="0" w:firstRowLastColumn="0" w:lastRowFirstColumn="0" w:lastRowLastColumn="0"/>
                  </w:pPr>
                  <w:r>
                    <w:t>Ii.   Inform and educate employees about data protection and security, such as setting up biometrics, changing passwords regularly, and responsible data management.</w:t>
                  </w:r>
                </w:p>
                <w:p w14:paraId="0FB9132C"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4A213DB3"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Iii.  Review and modify authorization and authentication, allowing only authorized people to access specific and sensitive files. Add extra layers of protection to data  if necessary. </w:t>
                  </w:r>
                </w:p>
                <w:p w14:paraId="7848D723"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1D725520"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Iv.  Perform data auditing. Analyze and assess the health and integrity of company data, to ensure it remains secure against potential breaches. </w:t>
                  </w:r>
                </w:p>
                <w:p w14:paraId="46386665" w14:textId="77777777" w:rsidR="0081212B" w:rsidRDefault="0081212B">
                  <w:pPr>
                    <w:cnfStyle w:val="000000100000" w:firstRow="0" w:lastRow="0" w:firstColumn="0" w:lastColumn="0" w:oddVBand="0" w:evenVBand="0" w:oddHBand="1" w:evenHBand="0" w:firstRowFirstColumn="0" w:firstRowLastColumn="0" w:lastRowFirstColumn="0" w:lastRowLastColumn="0"/>
                  </w:pPr>
                </w:p>
              </w:tc>
            </w:tr>
            <w:tr w:rsidR="0081212B" w14:paraId="54A09186" w14:textId="77777777" w:rsidTr="0081212B">
              <w:trPr>
                <w:trHeight w:val="409"/>
              </w:trPr>
              <w:tc>
                <w:tcPr>
                  <w:cnfStyle w:val="001000000000" w:firstRow="0" w:lastRow="0" w:firstColumn="1" w:lastColumn="0" w:oddVBand="0" w:evenVBand="0" w:oddHBand="0" w:evenHBand="0" w:firstRowFirstColumn="0" w:firstRowLastColumn="0" w:lastRowFirstColumn="0" w:lastRowLastColumn="0"/>
                  <w:tcW w:w="3397" w:type="dxa"/>
                  <w:vMerge/>
                </w:tcPr>
                <w:p w14:paraId="7B8BF21A" w14:textId="77777777" w:rsidR="0081212B" w:rsidRDefault="0081212B">
                  <w:pPr>
                    <w:widowControl w:val="0"/>
                    <w:spacing w:line="276" w:lineRule="auto"/>
                  </w:pPr>
                </w:p>
              </w:tc>
              <w:tc>
                <w:tcPr>
                  <w:tcW w:w="7210" w:type="dxa"/>
                </w:tcPr>
                <w:p w14:paraId="42D3BD37" w14:textId="77777777" w:rsidR="0081212B" w:rsidRDefault="00E752FC">
                  <w:pPr>
                    <w:cnfStyle w:val="000000000000" w:firstRow="0" w:lastRow="0" w:firstColumn="0" w:lastColumn="0" w:oddVBand="0" w:evenVBand="0" w:oddHBand="0" w:evenHBand="0" w:firstRowFirstColumn="0" w:firstRowLastColumn="0" w:lastRowFirstColumn="0" w:lastRowLastColumn="0"/>
                  </w:pPr>
                  <w:r>
                    <w:rPr>
                      <w:b/>
                      <w:bCs/>
                    </w:rPr>
                    <w:t xml:space="preserve">  </w:t>
                  </w:r>
                  <w:r>
                    <w:t>B.</w:t>
                  </w:r>
                  <w:r>
                    <w:tab/>
                  </w:r>
                  <w:r>
                    <w:rPr>
                      <w:b/>
                      <w:bCs/>
                    </w:rPr>
                    <w:t>DURING</w:t>
                  </w:r>
                  <w:r>
                    <w:t xml:space="preserve"> THE OCCURRENCE OF </w:t>
                  </w:r>
                  <w:r>
                    <w:rPr>
                      <w:b/>
                      <w:bCs/>
                      <w:i/>
                      <w:iCs/>
                    </w:rPr>
                    <w:t>Data Breach</w:t>
                  </w:r>
                </w:p>
                <w:p w14:paraId="500EC4DD" w14:textId="77777777" w:rsidR="0081212B" w:rsidRDefault="00E752FC">
                  <w:pPr>
                    <w:cnfStyle w:val="000000000000" w:firstRow="0" w:lastRow="0" w:firstColumn="0" w:lastColumn="0" w:oddVBand="0" w:evenVBand="0" w:oddHBand="0" w:evenHBand="0" w:firstRowFirstColumn="0" w:firstRowLastColumn="0" w:lastRowFirstColumn="0" w:lastRowLastColumn="0"/>
                  </w:pPr>
                  <w:r>
                    <w:t>i.</w:t>
                  </w:r>
                  <w:r>
                    <w:tab/>
                  </w:r>
                  <w:r>
                    <w:t xml:space="preserve">Disconnect end devices that were compromised to prevent the exacerbation of data breach. </w:t>
                  </w:r>
                </w:p>
                <w:p w14:paraId="61A342FA"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4F4D51DA" w14:textId="77777777" w:rsidR="0081212B" w:rsidRDefault="00E752FC">
                  <w:pPr>
                    <w:cnfStyle w:val="000000000000" w:firstRow="0" w:lastRow="0" w:firstColumn="0" w:lastColumn="0" w:oddVBand="0" w:evenVBand="0" w:oddHBand="0" w:evenHBand="0" w:firstRowFirstColumn="0" w:firstRowLastColumn="0" w:lastRowFirstColumn="0" w:lastRowLastColumn="0"/>
                  </w:pPr>
                  <w:r>
                    <w:t>ii.</w:t>
                  </w:r>
                  <w:r>
                    <w:tab/>
                    <w:t>The IT team shall do thorough monitoring and investigation to identify whether the data breach is spreading or has ceased.</w:t>
                  </w:r>
                </w:p>
                <w:p w14:paraId="6449FAA6"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0521A613" w14:textId="77777777" w:rsidR="0081212B" w:rsidRDefault="00E752FC">
                  <w:pPr>
                    <w:cnfStyle w:val="000000000000" w:firstRow="0" w:lastRow="0" w:firstColumn="0" w:lastColumn="0" w:oddVBand="0" w:evenVBand="0" w:oddHBand="0" w:evenHBand="0" w:firstRowFirstColumn="0" w:firstRowLastColumn="0" w:lastRowFirstColumn="0" w:lastRowLastColumn="0"/>
                  </w:pPr>
                  <w:r>
                    <w:t>Iii.        Reinforce and implement strict data security measures such as resetting passwords, integrating biometrics, blocking suspicious IPs, etc.</w:t>
                  </w:r>
                </w:p>
                <w:p w14:paraId="76ECCC5D"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75690517" w14:textId="77777777" w:rsidR="0081212B" w:rsidRDefault="00E752FC">
                  <w:pPr>
                    <w:cnfStyle w:val="000000000000" w:firstRow="0" w:lastRow="0" w:firstColumn="0" w:lastColumn="0" w:oddVBand="0" w:evenVBand="0" w:oddHBand="0" w:evenHBand="0" w:firstRowFirstColumn="0" w:firstRowLastColumn="0" w:lastRowFirstColumn="0" w:lastRowLastColumn="0"/>
                  </w:pPr>
                  <w:r>
                    <w:t>Iv.       Report to supervisors and department heads regarding the incident, ensuring that employees will comply with said data safety protocols.</w:t>
                  </w:r>
                </w:p>
                <w:p w14:paraId="58F5468E" w14:textId="77777777" w:rsidR="0081212B" w:rsidRDefault="0081212B">
                  <w:pPr>
                    <w:cnfStyle w:val="000000000000" w:firstRow="0" w:lastRow="0" w:firstColumn="0" w:lastColumn="0" w:oddVBand="0" w:evenVBand="0" w:oddHBand="0" w:evenHBand="0" w:firstRowFirstColumn="0" w:firstRowLastColumn="0" w:lastRowFirstColumn="0" w:lastRowLastColumn="0"/>
                  </w:pPr>
                </w:p>
              </w:tc>
            </w:tr>
            <w:tr w:rsidR="0081212B" w14:paraId="4628B29A"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tcPr>
                <w:p w14:paraId="2EFB96A6" w14:textId="77777777" w:rsidR="0081212B" w:rsidRDefault="0081212B">
                  <w:pPr>
                    <w:widowControl w:val="0"/>
                    <w:spacing w:line="276" w:lineRule="auto"/>
                  </w:pPr>
                </w:p>
              </w:tc>
              <w:tc>
                <w:tcPr>
                  <w:tcW w:w="7210" w:type="dxa"/>
                </w:tcPr>
                <w:p w14:paraId="04CF3766"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i/>
                      <w:iCs/>
                    </w:rPr>
                  </w:pPr>
                  <w:r>
                    <w:rPr>
                      <w:b/>
                      <w:bCs/>
                    </w:rPr>
                    <w:t xml:space="preserve">  </w:t>
                  </w:r>
                  <w:r>
                    <w:t>C.</w:t>
                  </w:r>
                  <w:r>
                    <w:tab/>
                  </w:r>
                  <w:r>
                    <w:rPr>
                      <w:b/>
                      <w:bCs/>
                    </w:rPr>
                    <w:t xml:space="preserve">AFTER </w:t>
                  </w:r>
                  <w:r>
                    <w:t xml:space="preserve">THE OCCURRENCE OF </w:t>
                  </w:r>
                  <w:r>
                    <w:rPr>
                      <w:b/>
                      <w:bCs/>
                      <w:i/>
                      <w:iCs/>
                    </w:rPr>
                    <w:t>Data Breach</w:t>
                  </w:r>
                </w:p>
                <w:p w14:paraId="1C8CF669" w14:textId="77777777" w:rsidR="0081212B" w:rsidRDefault="0081212B">
                  <w:pPr>
                    <w:cnfStyle w:val="000000100000" w:firstRow="0" w:lastRow="0" w:firstColumn="0" w:lastColumn="0" w:oddVBand="0" w:evenVBand="0" w:oddHBand="1" w:evenHBand="0" w:firstRowFirstColumn="0" w:firstRowLastColumn="0" w:lastRowFirstColumn="0" w:lastRowLastColumn="0"/>
                    <w:rPr>
                      <w:b/>
                      <w:bCs/>
                      <w:i/>
                      <w:iCs/>
                    </w:rPr>
                  </w:pPr>
                </w:p>
                <w:p w14:paraId="66D5D004"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I.    Perform a deep scan on all affected systems. Remove malicious traces of malware that could lead to another potential cyber attack. </w:t>
                  </w:r>
                </w:p>
                <w:p w14:paraId="339A1A4C"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39EF9E37" w14:textId="77777777" w:rsidR="0081212B" w:rsidRDefault="00E752FC">
                  <w:pPr>
                    <w:cnfStyle w:val="000000100000" w:firstRow="0" w:lastRow="0" w:firstColumn="0" w:lastColumn="0" w:oddVBand="0" w:evenVBand="0" w:oddHBand="1" w:evenHBand="0" w:firstRowFirstColumn="0" w:firstRowLastColumn="0" w:lastRowFirstColumn="0" w:lastRowLastColumn="0"/>
                  </w:pPr>
                  <w:r>
                    <w:t>Ii</w:t>
                  </w:r>
                  <w:r>
                    <w:t>.   Once system and end device security is confirmed to be clean and safe, restore functionality to allow employees to use them again.</w:t>
                  </w:r>
                </w:p>
                <w:p w14:paraId="38957E32"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5A171250"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Iii.        Create a report about the incident. Implement new security measures or policies if necessary. </w:t>
                  </w:r>
                </w:p>
                <w:p w14:paraId="42267236"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6C63B9FC" w14:textId="5B0BDAFE" w:rsidR="0081212B" w:rsidRDefault="00E752FC">
                  <w:pPr>
                    <w:cnfStyle w:val="000000100000" w:firstRow="0" w:lastRow="0" w:firstColumn="0" w:lastColumn="0" w:oddVBand="0" w:evenVBand="0" w:oddHBand="1" w:evenHBand="0" w:firstRowFirstColumn="0" w:firstRowLastColumn="0" w:lastRowFirstColumn="0" w:lastRowLastColumn="0"/>
                  </w:pPr>
                  <w:r>
                    <w:t xml:space="preserve">Iv.   Hold data management and security training programs for employees. </w:t>
                  </w:r>
                </w:p>
                <w:p w14:paraId="48E2F6F3" w14:textId="77777777" w:rsidR="0081212B" w:rsidRDefault="0081212B">
                  <w:pPr>
                    <w:cnfStyle w:val="000000100000" w:firstRow="0" w:lastRow="0" w:firstColumn="0" w:lastColumn="0" w:oddVBand="0" w:evenVBand="0" w:oddHBand="1" w:evenHBand="0" w:firstRowFirstColumn="0" w:firstRowLastColumn="0" w:lastRowFirstColumn="0" w:lastRowLastColumn="0"/>
                  </w:pPr>
                </w:p>
              </w:tc>
            </w:tr>
          </w:tbl>
          <w:p w14:paraId="22588E1F" w14:textId="77777777" w:rsidR="0081212B" w:rsidRDefault="0081212B">
            <w:pPr>
              <w:rPr>
                <w:b/>
                <w:bCs/>
              </w:rPr>
            </w:pPr>
          </w:p>
          <w:p w14:paraId="5B421276" w14:textId="77777777" w:rsidR="005A04C5" w:rsidRDefault="005A04C5">
            <w:pPr>
              <w:rPr>
                <w:b/>
                <w:bCs/>
              </w:rPr>
            </w:pPr>
          </w:p>
          <w:tbl>
            <w:tblPr>
              <w:tblStyle w:val="af2"/>
              <w:tblW w:w="10607"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397"/>
              <w:gridCol w:w="7210"/>
            </w:tblGrid>
            <w:tr w:rsidR="0081212B" w14:paraId="15B3D05F" w14:textId="77777777" w:rsidTr="0081212B">
              <w:trPr>
                <w:cnfStyle w:val="100000000000" w:firstRow="1" w:lastRow="0" w:firstColumn="0" w:lastColumn="0" w:oddVBand="0" w:evenVBand="0" w:oddHBand="0"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shd w:val="clear" w:color="auto" w:fill="323E4F"/>
                </w:tcPr>
                <w:p w14:paraId="3A50FC60" w14:textId="77777777" w:rsidR="0081212B" w:rsidRDefault="00E752FC">
                  <w:pPr>
                    <w:rPr>
                      <w:color w:val="FFFFFF"/>
                    </w:rPr>
                  </w:pPr>
                  <w:r>
                    <w:rPr>
                      <w:color w:val="FFFFFF"/>
                    </w:rPr>
                    <w:t>DEPARTMENT/BUSINESS UNIT</w:t>
                  </w:r>
                </w:p>
              </w:tc>
              <w:tc>
                <w:tcPr>
                  <w:tcW w:w="7210" w:type="dxa"/>
                  <w:shd w:val="clear" w:color="auto" w:fill="323E4F"/>
                </w:tcPr>
                <w:p w14:paraId="4FEEC2CB" w14:textId="77777777" w:rsidR="0081212B" w:rsidRDefault="00E752FC">
                  <w:pPr>
                    <w:cnfStyle w:val="100000000000" w:firstRow="1" w:lastRow="0" w:firstColumn="0" w:lastColumn="0" w:oddVBand="0" w:evenVBand="0" w:oddHBand="0" w:evenHBand="0" w:firstRowFirstColumn="0" w:firstRowLastColumn="0" w:lastRowFirstColumn="0" w:lastRowLastColumn="0"/>
                    <w:rPr>
                      <w:color w:val="FFFFFF"/>
                    </w:rPr>
                  </w:pPr>
                  <w:r>
                    <w:rPr>
                      <w:color w:val="FFFFFF"/>
                      <w:sz w:val="28"/>
                      <w:szCs w:val="28"/>
                    </w:rPr>
                    <w:t>SECURITY OFFICE</w:t>
                  </w:r>
                </w:p>
              </w:tc>
            </w:tr>
            <w:tr w:rsidR="0081212B" w14:paraId="44A584D0"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shd w:val="clear" w:color="auto" w:fill="323E4F"/>
                </w:tcPr>
                <w:p w14:paraId="2E4D9232" w14:textId="77777777" w:rsidR="0081212B" w:rsidRDefault="00E752FC">
                  <w:pPr>
                    <w:rPr>
                      <w:color w:val="FFFFFF"/>
                    </w:rPr>
                  </w:pPr>
                  <w:r>
                    <w:rPr>
                      <w:color w:val="FFFFFF"/>
                    </w:rPr>
                    <w:t>MAGNITUDE</w:t>
                  </w:r>
                </w:p>
                <w:p w14:paraId="70EE5F27" w14:textId="77777777" w:rsidR="0081212B" w:rsidRDefault="0081212B">
                  <w:pPr>
                    <w:rPr>
                      <w:color w:val="FFFFFF"/>
                    </w:rPr>
                  </w:pPr>
                </w:p>
              </w:tc>
              <w:tc>
                <w:tcPr>
                  <w:tcW w:w="7210" w:type="dxa"/>
                  <w:shd w:val="clear" w:color="auto" w:fill="323E4F"/>
                </w:tcPr>
                <w:p w14:paraId="03C556F4"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color w:val="FFFFFF"/>
                    </w:rPr>
                  </w:pPr>
                  <w:r>
                    <w:rPr>
                      <w:b/>
                      <w:bCs/>
                      <w:color w:val="FFFFFF"/>
                    </w:rPr>
                    <w:t>CATASTROPHIC LEVEL</w:t>
                  </w:r>
                </w:p>
              </w:tc>
            </w:tr>
            <w:tr w:rsidR="0081212B" w14:paraId="1920C07F" w14:textId="77777777" w:rsidTr="0081212B">
              <w:trPr>
                <w:trHeight w:val="392"/>
              </w:trPr>
              <w:tc>
                <w:tcPr>
                  <w:cnfStyle w:val="001000000000" w:firstRow="0" w:lastRow="0" w:firstColumn="1" w:lastColumn="0" w:oddVBand="0" w:evenVBand="0" w:oddHBand="0" w:evenHBand="0" w:firstRowFirstColumn="0" w:firstRowLastColumn="0" w:lastRowFirstColumn="0" w:lastRowLastColumn="0"/>
                  <w:tcW w:w="10607" w:type="dxa"/>
                  <w:gridSpan w:val="2"/>
                </w:tcPr>
                <w:p w14:paraId="1CE505EB" w14:textId="77777777" w:rsidR="0081212B" w:rsidRDefault="00E752FC">
                  <w:r>
                    <w:t xml:space="preserve">ACTION PLANS </w:t>
                  </w:r>
                </w:p>
              </w:tc>
            </w:tr>
            <w:tr w:rsidR="0081212B" w14:paraId="1A958DC2"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val="restart"/>
                </w:tcPr>
                <w:p w14:paraId="18857D7D" w14:textId="77777777" w:rsidR="0081212B" w:rsidRDefault="00E752FC">
                  <w:pPr>
                    <w:numPr>
                      <w:ilvl w:val="0"/>
                      <w:numId w:val="19"/>
                    </w:numPr>
                    <w:rPr>
                      <w:b w:val="0"/>
                      <w:bCs w:val="0"/>
                    </w:rPr>
                  </w:pPr>
                  <w:r>
                    <w:t>Earthquake</w:t>
                  </w:r>
                </w:p>
                <w:p w14:paraId="542BE479" w14:textId="77777777" w:rsidR="0081212B" w:rsidRDefault="0081212B">
                  <w:pPr>
                    <w:ind w:left="720"/>
                  </w:pPr>
                </w:p>
              </w:tc>
              <w:tc>
                <w:tcPr>
                  <w:tcW w:w="7210" w:type="dxa"/>
                </w:tcPr>
                <w:p w14:paraId="32E8DB69"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rPr>
                  </w:pPr>
                  <w:r>
                    <w:t xml:space="preserve">A.                </w:t>
                  </w:r>
                  <w:r>
                    <w:rPr>
                      <w:b/>
                      <w:bCs/>
                    </w:rPr>
                    <w:t>BEFORE</w:t>
                  </w:r>
                  <w:r>
                    <w:t xml:space="preserve"> THE OCCURRENCE OF </w:t>
                  </w:r>
                  <w:r>
                    <w:rPr>
                      <w:b/>
                      <w:bCs/>
                    </w:rPr>
                    <w:t>Earthquake</w:t>
                  </w:r>
                </w:p>
                <w:p w14:paraId="2A3622BD" w14:textId="77777777" w:rsidR="0081212B" w:rsidRDefault="00E752FC">
                  <w:pPr>
                    <w:cnfStyle w:val="000000100000" w:firstRow="0" w:lastRow="0" w:firstColumn="0" w:lastColumn="0" w:oddVBand="0" w:evenVBand="0" w:oddHBand="1" w:evenHBand="0" w:firstRowFirstColumn="0" w:firstRowLastColumn="0" w:lastRowFirstColumn="0" w:lastRowLastColumn="0"/>
                  </w:pPr>
                  <w:r>
                    <w:t>I. must conduct earthquake drills for safety purposes and assign security staff for evacuation procedures and protocols.</w:t>
                  </w:r>
                </w:p>
                <w:p w14:paraId="79DF6D18"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0B693A04" w14:textId="77777777" w:rsidR="0081212B" w:rsidRDefault="00E752FC">
                  <w:pPr>
                    <w:cnfStyle w:val="000000100000" w:firstRow="0" w:lastRow="0" w:firstColumn="0" w:lastColumn="0" w:oddVBand="0" w:evenVBand="0" w:oddHBand="1" w:evenHBand="0" w:firstRowFirstColumn="0" w:firstRowLastColumn="0" w:lastRowFirstColumn="0" w:lastRowLastColumn="0"/>
                  </w:pPr>
                  <w:r>
                    <w:t>II. Make sure to inspect and secure all those heavy furniture that is heavy as well as surveillance server to minimize the risk of collapsing, fallen hazards.</w:t>
                  </w:r>
                </w:p>
                <w:p w14:paraId="5EE36E83"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5613873B" w14:textId="77777777" w:rsidR="0081212B" w:rsidRDefault="00E752FC">
                  <w:pPr>
                    <w:cnfStyle w:val="000000100000" w:firstRow="0" w:lastRow="0" w:firstColumn="0" w:lastColumn="0" w:oddVBand="0" w:evenVBand="0" w:oddHBand="1" w:evenHBand="0" w:firstRowFirstColumn="0" w:firstRowLastColumn="0" w:lastRowFirstColumn="0" w:lastRowLastColumn="0"/>
                  </w:pPr>
                  <w:r>
                    <w:t>III. Always ensure that we do have emergency kits like flashlights, first aid and other supplies. Be certain that you have all necessary emergency supplies on hand.</w:t>
                  </w:r>
                </w:p>
                <w:p w14:paraId="4637D500"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66F3306C" w14:textId="77777777" w:rsidR="0081212B" w:rsidRDefault="00E752FC">
                  <w:pPr>
                    <w:cnfStyle w:val="000000100000" w:firstRow="0" w:lastRow="0" w:firstColumn="0" w:lastColumn="0" w:oddVBand="0" w:evenVBand="0" w:oddHBand="1" w:evenHBand="0" w:firstRowFirstColumn="0" w:firstRowLastColumn="0" w:lastRowFirstColumn="0" w:lastRowLastColumn="0"/>
                  </w:pPr>
                  <w:r>
                    <w:t>IV. Must verify the proper functioning of the building earthquakes safety features especially with building administration.</w:t>
                  </w:r>
                </w:p>
              </w:tc>
            </w:tr>
            <w:tr w:rsidR="0081212B" w14:paraId="4A1ECE31" w14:textId="77777777" w:rsidTr="0081212B">
              <w:trPr>
                <w:trHeight w:val="392"/>
              </w:trPr>
              <w:tc>
                <w:tcPr>
                  <w:cnfStyle w:val="001000000000" w:firstRow="0" w:lastRow="0" w:firstColumn="1" w:lastColumn="0" w:oddVBand="0" w:evenVBand="0" w:oddHBand="0" w:evenHBand="0" w:firstRowFirstColumn="0" w:firstRowLastColumn="0" w:lastRowFirstColumn="0" w:lastRowLastColumn="0"/>
                  <w:tcW w:w="3397" w:type="dxa"/>
                  <w:vMerge/>
                </w:tcPr>
                <w:p w14:paraId="766BFBE1" w14:textId="77777777" w:rsidR="0081212B" w:rsidRDefault="0081212B">
                  <w:pPr>
                    <w:widowControl w:val="0"/>
                    <w:spacing w:line="276" w:lineRule="auto"/>
                  </w:pPr>
                </w:p>
              </w:tc>
              <w:tc>
                <w:tcPr>
                  <w:tcW w:w="7210" w:type="dxa"/>
                </w:tcPr>
                <w:p w14:paraId="27AACD9E" w14:textId="77777777" w:rsidR="0081212B" w:rsidRDefault="00E752FC">
                  <w:pPr>
                    <w:cnfStyle w:val="000000000000" w:firstRow="0" w:lastRow="0" w:firstColumn="0" w:lastColumn="0" w:oddVBand="0" w:evenVBand="0" w:oddHBand="0" w:evenHBand="0" w:firstRowFirstColumn="0" w:firstRowLastColumn="0" w:lastRowFirstColumn="0" w:lastRowLastColumn="0"/>
                    <w:rPr>
                      <w:b/>
                      <w:bCs/>
                    </w:rPr>
                  </w:pPr>
                  <w:r>
                    <w:t xml:space="preserve">B.                 </w:t>
                  </w:r>
                  <w:r>
                    <w:rPr>
                      <w:b/>
                      <w:bCs/>
                    </w:rPr>
                    <w:t>DURING</w:t>
                  </w:r>
                  <w:r>
                    <w:t xml:space="preserve"> THE OCCURRENCE OF </w:t>
                  </w:r>
                  <w:r>
                    <w:rPr>
                      <w:b/>
                      <w:bCs/>
                    </w:rPr>
                    <w:t>Earthquake</w:t>
                  </w:r>
                </w:p>
                <w:p w14:paraId="5E9EE902" w14:textId="77777777" w:rsidR="0081212B" w:rsidRDefault="00E752FC">
                  <w:pPr>
                    <w:cnfStyle w:val="000000000000" w:firstRow="0" w:lastRow="0" w:firstColumn="0" w:lastColumn="0" w:oddVBand="0" w:evenVBand="0" w:oddHBand="0" w:evenHBand="0" w:firstRowFirstColumn="0" w:firstRowLastColumn="0" w:lastRowFirstColumn="0" w:lastRowLastColumn="0"/>
                  </w:pPr>
                  <w:r>
                    <w:t>I. We must remain calm and we have to inform our staff members</w:t>
                  </w:r>
                  <w:r>
                    <w:t xml:space="preserve"> including personnel, residents as well as employees to remain and do the drop cover and hold.</w:t>
                  </w:r>
                </w:p>
                <w:p w14:paraId="115DDDED"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59178BA9" w14:textId="77777777" w:rsidR="0081212B" w:rsidRDefault="00E752FC">
                  <w:pPr>
                    <w:cnfStyle w:val="000000000000" w:firstRow="0" w:lastRow="0" w:firstColumn="0" w:lastColumn="0" w:oddVBand="0" w:evenVBand="0" w:oddHBand="0" w:evenHBand="0" w:firstRowFirstColumn="0" w:firstRowLastColumn="0" w:lastRowFirstColumn="0" w:lastRowLastColumn="0"/>
                  </w:pPr>
                  <w:r>
                    <w:t>II. Guide people away from the window, glass and elevators to ensure that we avoid and to prevent accidents, and also security staff members must ensure and prioritize their safety.</w:t>
                  </w:r>
                </w:p>
                <w:p w14:paraId="7755C5EE"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15314066" w14:textId="77777777" w:rsidR="0081212B" w:rsidRDefault="00E752FC">
                  <w:pPr>
                    <w:cnfStyle w:val="000000000000" w:firstRow="0" w:lastRow="0" w:firstColumn="0" w:lastColumn="0" w:oddVBand="0" w:evenVBand="0" w:oddHBand="0" w:evenHBand="0" w:firstRowFirstColumn="0" w:firstRowLastColumn="0" w:lastRowFirstColumn="0" w:lastRowLastColumn="0"/>
                  </w:pPr>
                  <w:r>
                    <w:t>III. Inform and avoid people from rushing until the shaking completely stops, we must prohibit everyone to stop and remain calm from running so we prevent some accidents, however we can use our emergency exit for purposes.</w:t>
                  </w:r>
                </w:p>
                <w:p w14:paraId="355CF48E" w14:textId="0018CE61" w:rsidR="00625E9C" w:rsidRDefault="00625E9C">
                  <w:pPr>
                    <w:cnfStyle w:val="000000000000" w:firstRow="0" w:lastRow="0" w:firstColumn="0" w:lastColumn="0" w:oddVBand="0" w:evenVBand="0" w:oddHBand="0" w:evenHBand="0" w:firstRowFirstColumn="0" w:firstRowLastColumn="0" w:lastRowFirstColumn="0" w:lastRowLastColumn="0"/>
                  </w:pPr>
                </w:p>
              </w:tc>
            </w:tr>
            <w:tr w:rsidR="0081212B" w14:paraId="06D86957"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tcPr>
                <w:p w14:paraId="1AD90924" w14:textId="77777777" w:rsidR="0081212B" w:rsidRDefault="0081212B">
                  <w:pPr>
                    <w:widowControl w:val="0"/>
                    <w:spacing w:line="276" w:lineRule="auto"/>
                  </w:pPr>
                </w:p>
              </w:tc>
              <w:tc>
                <w:tcPr>
                  <w:tcW w:w="7210" w:type="dxa"/>
                </w:tcPr>
                <w:p w14:paraId="13406DAB"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rPr>
                  </w:pPr>
                  <w:r>
                    <w:t xml:space="preserve">C.                </w:t>
                  </w:r>
                  <w:r>
                    <w:rPr>
                      <w:b/>
                      <w:bCs/>
                    </w:rPr>
                    <w:t>AFTER</w:t>
                  </w:r>
                  <w:r>
                    <w:t xml:space="preserve"> THE OCCURRENCE OF </w:t>
                  </w:r>
                  <w:r>
                    <w:rPr>
                      <w:b/>
                      <w:bCs/>
                    </w:rPr>
                    <w:t>Earthquake</w:t>
                  </w:r>
                </w:p>
                <w:p w14:paraId="29BBE674" w14:textId="77777777" w:rsidR="0081212B" w:rsidRDefault="00E752FC">
                  <w:pPr>
                    <w:cnfStyle w:val="000000100000" w:firstRow="0" w:lastRow="0" w:firstColumn="0" w:lastColumn="0" w:oddVBand="0" w:evenVBand="0" w:oddHBand="1" w:evenHBand="0" w:firstRowFirstColumn="0" w:firstRowLastColumn="0" w:lastRowFirstColumn="0" w:lastRowLastColumn="0"/>
                  </w:pPr>
                  <w:r>
                    <w:t>I. Evacuate the building in ordered procedures. We must assist and help those who are hurt, injured or suffering from distress despite evacuating the building in order to guarantee our safety.</w:t>
                  </w:r>
                </w:p>
                <w:p w14:paraId="2884C5DC"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08A75AF9" w14:textId="77777777" w:rsidR="0081212B" w:rsidRDefault="00E752FC">
                  <w:pPr>
                    <w:cnfStyle w:val="000000100000" w:firstRow="0" w:lastRow="0" w:firstColumn="0" w:lastColumn="0" w:oddVBand="0" w:evenVBand="0" w:oddHBand="1" w:evenHBand="0" w:firstRowFirstColumn="0" w:firstRowLastColumn="0" w:lastRowFirstColumn="0" w:lastRowLastColumn="0"/>
                  </w:pPr>
                  <w:r>
                    <w:t>II. We have to tell our staff and security to examine the surrounding areas regarding the dangers such as explosion damage and a building collapse.</w:t>
                  </w:r>
                </w:p>
                <w:p w14:paraId="1759B1F7"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670D0A59" w14:textId="77777777" w:rsidR="0081212B" w:rsidRDefault="00E752FC">
                  <w:pPr>
                    <w:cnfStyle w:val="000000100000" w:firstRow="0" w:lastRow="0" w:firstColumn="0" w:lastColumn="0" w:oddVBand="0" w:evenVBand="0" w:oddHBand="1" w:evenHBand="0" w:firstRowFirstColumn="0" w:firstRowLastColumn="0" w:lastRowFirstColumn="0" w:lastRowLastColumn="0"/>
                  </w:pPr>
                  <w:r>
                    <w:t>III. Notifying emergency personnel and facilities management of the building of any newly observed damage and must report as soon as possible to prevent tragedies needed a variety of strategies so we must perform and prioritize our safety.</w:t>
                  </w:r>
                </w:p>
                <w:p w14:paraId="7A52EC51"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5B0985CD" w14:textId="77777777" w:rsidR="0081212B" w:rsidRDefault="00E752FC">
                  <w:pPr>
                    <w:cnfStyle w:val="000000100000" w:firstRow="0" w:lastRow="0" w:firstColumn="0" w:lastColumn="0" w:oddVBand="0" w:evenVBand="0" w:oddHBand="1" w:evenHBand="0" w:firstRowFirstColumn="0" w:firstRowLastColumn="0" w:lastRowFirstColumn="0" w:lastRowLastColumn="0"/>
                  </w:pPr>
                  <w:r>
                    <w:t>IV. Ensure that the affected area is safe to enter again and conduct a meeting about the failures or damage area.</w:t>
                  </w:r>
                </w:p>
                <w:p w14:paraId="5A40E685" w14:textId="77777777" w:rsidR="00625E9C" w:rsidRDefault="00625E9C">
                  <w:pPr>
                    <w:cnfStyle w:val="000000100000" w:firstRow="0" w:lastRow="0" w:firstColumn="0" w:lastColumn="0" w:oddVBand="0" w:evenVBand="0" w:oddHBand="1" w:evenHBand="0" w:firstRowFirstColumn="0" w:firstRowLastColumn="0" w:lastRowFirstColumn="0" w:lastRowLastColumn="0"/>
                  </w:pPr>
                </w:p>
              </w:tc>
            </w:tr>
            <w:tr w:rsidR="0081212B" w14:paraId="7B741BD0" w14:textId="77777777" w:rsidTr="0081212B">
              <w:trPr>
                <w:trHeight w:val="409"/>
              </w:trPr>
              <w:tc>
                <w:tcPr>
                  <w:cnfStyle w:val="001000000000" w:firstRow="0" w:lastRow="0" w:firstColumn="1" w:lastColumn="0" w:oddVBand="0" w:evenVBand="0" w:oddHBand="0" w:evenHBand="0" w:firstRowFirstColumn="0" w:firstRowLastColumn="0" w:lastRowFirstColumn="0" w:lastRowLastColumn="0"/>
                  <w:tcW w:w="3397" w:type="dxa"/>
                  <w:shd w:val="clear" w:color="auto" w:fill="323E4F"/>
                </w:tcPr>
                <w:p w14:paraId="374DED19" w14:textId="77777777" w:rsidR="0081212B" w:rsidRDefault="00E752FC">
                  <w:pPr>
                    <w:rPr>
                      <w:color w:val="FFFFFF"/>
                    </w:rPr>
                  </w:pPr>
                  <w:r>
                    <w:rPr>
                      <w:color w:val="FFFFFF"/>
                    </w:rPr>
                    <w:t>MAGNITUDE</w:t>
                  </w:r>
                </w:p>
                <w:p w14:paraId="438D9E4A" w14:textId="77777777" w:rsidR="0081212B" w:rsidRDefault="0081212B"/>
              </w:tc>
              <w:tc>
                <w:tcPr>
                  <w:tcW w:w="7210" w:type="dxa"/>
                  <w:shd w:val="clear" w:color="auto" w:fill="323E4F"/>
                </w:tcPr>
                <w:p w14:paraId="2AFE5E4B" w14:textId="77777777" w:rsidR="0081212B" w:rsidRDefault="00E752FC">
                  <w:pPr>
                    <w:cnfStyle w:val="000000000000" w:firstRow="0" w:lastRow="0" w:firstColumn="0" w:lastColumn="0" w:oddVBand="0" w:evenVBand="0" w:oddHBand="0" w:evenHBand="0" w:firstRowFirstColumn="0" w:firstRowLastColumn="0" w:lastRowFirstColumn="0" w:lastRowLastColumn="0"/>
                  </w:pPr>
                  <w:r>
                    <w:rPr>
                      <w:b/>
                      <w:bCs/>
                      <w:color w:val="FFFFFF"/>
                    </w:rPr>
                    <w:t>CRITICAL LEVEL</w:t>
                  </w:r>
                </w:p>
              </w:tc>
            </w:tr>
            <w:tr w:rsidR="0081212B" w14:paraId="142AE309"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val="restart"/>
                </w:tcPr>
                <w:p w14:paraId="305C0016" w14:textId="77777777" w:rsidR="0081212B" w:rsidRDefault="00E752FC">
                  <w:pPr>
                    <w:numPr>
                      <w:ilvl w:val="0"/>
                      <w:numId w:val="19"/>
                    </w:numPr>
                    <w:rPr>
                      <w:b w:val="0"/>
                      <w:bCs w:val="0"/>
                    </w:rPr>
                  </w:pPr>
                  <w:r>
                    <w:t>Ransomware Attack</w:t>
                  </w:r>
                </w:p>
              </w:tc>
              <w:tc>
                <w:tcPr>
                  <w:tcW w:w="7210" w:type="dxa"/>
                </w:tcPr>
                <w:p w14:paraId="547C19D7"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i/>
                      <w:iCs/>
                    </w:rPr>
                  </w:pPr>
                  <w:r>
                    <w:t>A.</w:t>
                  </w:r>
                  <w:r>
                    <w:tab/>
                  </w:r>
                  <w:r>
                    <w:rPr>
                      <w:b/>
                      <w:bCs/>
                    </w:rPr>
                    <w:t>BEFORE</w:t>
                  </w:r>
                  <w:r>
                    <w:t xml:space="preserve"> THE OCCURRENCE OF </w:t>
                  </w:r>
                  <w:r>
                    <w:rPr>
                      <w:b/>
                      <w:bCs/>
                      <w:i/>
                      <w:iCs/>
                    </w:rPr>
                    <w:t>Ransomware Attack</w:t>
                  </w:r>
                </w:p>
                <w:p w14:paraId="37F842BE" w14:textId="77777777" w:rsidR="0081212B" w:rsidRDefault="0081212B">
                  <w:pPr>
                    <w:cnfStyle w:val="000000100000" w:firstRow="0" w:lastRow="0" w:firstColumn="0" w:lastColumn="0" w:oddVBand="0" w:evenVBand="0" w:oddHBand="1" w:evenHBand="0" w:firstRowFirstColumn="0" w:firstRowLastColumn="0" w:lastRowFirstColumn="0" w:lastRowLastColumn="0"/>
                    <w:rPr>
                      <w:b/>
                      <w:bCs/>
                      <w:i/>
                      <w:iCs/>
                    </w:rPr>
                  </w:pPr>
                </w:p>
                <w:p w14:paraId="4A25539B" w14:textId="77777777" w:rsidR="0081212B" w:rsidRDefault="00E752FC">
                  <w:pPr>
                    <w:cnfStyle w:val="000000100000" w:firstRow="0" w:lastRow="0" w:firstColumn="0" w:lastColumn="0" w:oddVBand="0" w:evenVBand="0" w:oddHBand="1" w:evenHBand="0" w:firstRowFirstColumn="0" w:firstRowLastColumn="0" w:lastRowFirstColumn="0" w:lastRowLastColumn="0"/>
                  </w:pPr>
                  <w:r>
                    <w:t>i</w:t>
                  </w:r>
                  <w:r>
                    <w:t>. Firewalls, antivirus programs, and endpoint security tools need to be updated on a regular basis.</w:t>
                  </w:r>
                </w:p>
                <w:p w14:paraId="15054052"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0581498F" w14:textId="77777777" w:rsidR="0081212B" w:rsidRDefault="00E752FC">
                  <w:pPr>
                    <w:cnfStyle w:val="000000100000" w:firstRow="0" w:lastRow="0" w:firstColumn="0" w:lastColumn="0" w:oddVBand="0" w:evenVBand="0" w:oddHBand="1" w:evenHBand="0" w:firstRowFirstColumn="0" w:firstRowLastColumn="0" w:lastRowFirstColumn="0" w:lastRowLastColumn="0"/>
                  </w:pPr>
                  <w:r>
                    <w:t>ii. HR must put the cybersecurity training into place and mandate that employees finish phishing awareness courses.</w:t>
                  </w:r>
                </w:p>
                <w:p w14:paraId="4BEF962A"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4160B155" w14:textId="77777777" w:rsidR="0081212B" w:rsidRDefault="00E752FC">
                  <w:pPr>
                    <w:cnfStyle w:val="000000100000" w:firstRow="0" w:lastRow="0" w:firstColumn="0" w:lastColumn="0" w:oddVBand="0" w:evenVBand="0" w:oddHBand="1" w:evenHBand="0" w:firstRowFirstColumn="0" w:firstRowLastColumn="0" w:lastRowFirstColumn="0" w:lastRowLastColumn="0"/>
                  </w:pPr>
                  <w:r>
                    <w:t>iii. Backups of all important documents should be safe or even kept in isolated or offline storage devices.</w:t>
                  </w:r>
                </w:p>
                <w:p w14:paraId="357FEF2F"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0807A7BC" w14:textId="77777777" w:rsidR="0081212B" w:rsidRDefault="00E752FC">
                  <w:pPr>
                    <w:cnfStyle w:val="000000100000" w:firstRow="0" w:lastRow="0" w:firstColumn="0" w:lastColumn="0" w:oddVBand="0" w:evenVBand="0" w:oddHBand="1" w:evenHBand="0" w:firstRowFirstColumn="0" w:firstRowLastColumn="0" w:lastRowFirstColumn="0" w:lastRowLastColumn="0"/>
                  </w:pPr>
                  <w:r>
                    <w:t>iv. The employees should only have the rights necessary for their positions thanks to access controls.</w:t>
                  </w:r>
                </w:p>
                <w:p w14:paraId="28BA799E"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14D85D38" w14:textId="77777777" w:rsidR="0081212B" w:rsidRDefault="00E752FC">
                  <w:pPr>
                    <w:cnfStyle w:val="000000100000" w:firstRow="0" w:lastRow="0" w:firstColumn="0" w:lastColumn="0" w:oddVBand="0" w:evenVBand="0" w:oddHBand="1" w:evenHBand="0" w:firstRowFirstColumn="0" w:firstRowLastColumn="0" w:lastRowFirstColumn="0" w:lastRowLastColumn="0"/>
                  </w:pPr>
                  <w:r>
                    <w:t>v. An incident response plan detailing roles, communication channels, and recovery protocols must be updated or kept up to date by the IT themselves.</w:t>
                  </w:r>
                </w:p>
                <w:p w14:paraId="4B7CF75F" w14:textId="77777777" w:rsidR="0081212B" w:rsidRDefault="0081212B">
                  <w:pPr>
                    <w:cnfStyle w:val="000000100000" w:firstRow="0" w:lastRow="0" w:firstColumn="0" w:lastColumn="0" w:oddVBand="0" w:evenVBand="0" w:oddHBand="1" w:evenHBand="0" w:firstRowFirstColumn="0" w:firstRowLastColumn="0" w:lastRowFirstColumn="0" w:lastRowLastColumn="0"/>
                  </w:pPr>
                </w:p>
              </w:tc>
            </w:tr>
            <w:tr w:rsidR="0081212B" w14:paraId="14F2B934" w14:textId="77777777" w:rsidTr="0081212B">
              <w:trPr>
                <w:trHeight w:val="409"/>
              </w:trPr>
              <w:tc>
                <w:tcPr>
                  <w:cnfStyle w:val="001000000000" w:firstRow="0" w:lastRow="0" w:firstColumn="1" w:lastColumn="0" w:oddVBand="0" w:evenVBand="0" w:oddHBand="0" w:evenHBand="0" w:firstRowFirstColumn="0" w:firstRowLastColumn="0" w:lastRowFirstColumn="0" w:lastRowLastColumn="0"/>
                  <w:tcW w:w="3397" w:type="dxa"/>
                  <w:vMerge/>
                </w:tcPr>
                <w:p w14:paraId="4C549CD9" w14:textId="77777777" w:rsidR="0081212B" w:rsidRDefault="0081212B">
                  <w:pPr>
                    <w:widowControl w:val="0"/>
                    <w:spacing w:line="276" w:lineRule="auto"/>
                  </w:pPr>
                </w:p>
              </w:tc>
              <w:tc>
                <w:tcPr>
                  <w:tcW w:w="7210" w:type="dxa"/>
                </w:tcPr>
                <w:p w14:paraId="6511FCBC" w14:textId="77777777" w:rsidR="0081212B" w:rsidRDefault="00E752FC">
                  <w:pPr>
                    <w:cnfStyle w:val="000000000000" w:firstRow="0" w:lastRow="0" w:firstColumn="0" w:lastColumn="0" w:oddVBand="0" w:evenVBand="0" w:oddHBand="0" w:evenHBand="0" w:firstRowFirstColumn="0" w:firstRowLastColumn="0" w:lastRowFirstColumn="0" w:lastRowLastColumn="0"/>
                    <w:rPr>
                      <w:b/>
                      <w:bCs/>
                      <w:i/>
                      <w:iCs/>
                    </w:rPr>
                  </w:pPr>
                  <w:r>
                    <w:rPr>
                      <w:b/>
                      <w:bCs/>
                    </w:rPr>
                    <w:t xml:space="preserve"> </w:t>
                  </w:r>
                  <w:r>
                    <w:t>B.</w:t>
                  </w:r>
                  <w:r>
                    <w:tab/>
                  </w:r>
                  <w:r>
                    <w:rPr>
                      <w:b/>
                      <w:bCs/>
                    </w:rPr>
                    <w:t>DURING</w:t>
                  </w:r>
                  <w:r>
                    <w:t xml:space="preserve"> THE OCCURRENCE OF </w:t>
                  </w:r>
                  <w:r>
                    <w:rPr>
                      <w:b/>
                      <w:bCs/>
                      <w:i/>
                      <w:iCs/>
                    </w:rPr>
                    <w:t>Ransomware Attack</w:t>
                  </w:r>
                </w:p>
                <w:p w14:paraId="7E199235" w14:textId="77777777" w:rsidR="0081212B" w:rsidRDefault="0081212B">
                  <w:pPr>
                    <w:cnfStyle w:val="000000000000" w:firstRow="0" w:lastRow="0" w:firstColumn="0" w:lastColumn="0" w:oddVBand="0" w:evenVBand="0" w:oddHBand="0" w:evenHBand="0" w:firstRowFirstColumn="0" w:firstRowLastColumn="0" w:lastRowFirstColumn="0" w:lastRowLastColumn="0"/>
                    <w:rPr>
                      <w:b/>
                      <w:bCs/>
                      <w:i/>
                      <w:iCs/>
                    </w:rPr>
                  </w:pPr>
                </w:p>
                <w:p w14:paraId="360AFA42" w14:textId="77777777" w:rsidR="0081212B" w:rsidRDefault="00E752FC">
                  <w:pPr>
                    <w:cnfStyle w:val="000000000000" w:firstRow="0" w:lastRow="0" w:firstColumn="0" w:lastColumn="0" w:oddVBand="0" w:evenVBand="0" w:oddHBand="0" w:evenHBand="0" w:firstRowFirstColumn="0" w:firstRowLastColumn="0" w:lastRowFirstColumn="0" w:lastRowLastColumn="0"/>
                  </w:pPr>
                  <w:r>
                    <w:t>i</w:t>
                  </w:r>
                  <w:r>
                    <w:t>. To stop malware from spreading, all impacted servers and devices must be turned off or even cut off from the network right away.</w:t>
                  </w:r>
                </w:p>
                <w:p w14:paraId="5E2F8B52"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61009E5B" w14:textId="77777777" w:rsidR="0081212B" w:rsidRDefault="00E752FC">
                  <w:pPr>
                    <w:cnfStyle w:val="000000000000" w:firstRow="0" w:lastRow="0" w:firstColumn="0" w:lastColumn="0" w:oddVBand="0" w:evenVBand="0" w:oddHBand="0" w:evenHBand="0" w:firstRowFirstColumn="0" w:firstRowLastColumn="0" w:lastRowFirstColumn="0" w:lastRowLastColumn="0"/>
                  </w:pPr>
                  <w:r>
                    <w:t>ii. The employees should be instructed by HR when it comes to ceasing all system activity and refrain from using shared drives or email.</w:t>
                  </w:r>
                </w:p>
                <w:p w14:paraId="6FC7F387"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64D68684" w14:textId="77777777" w:rsidR="0081212B" w:rsidRDefault="00E752FC">
                  <w:pPr>
                    <w:cnfStyle w:val="000000000000" w:firstRow="0" w:lastRow="0" w:firstColumn="0" w:lastColumn="0" w:oddVBand="0" w:evenVBand="0" w:oddHBand="0" w:evenHBand="0" w:firstRowFirstColumn="0" w:firstRowLastColumn="0" w:lastRowFirstColumn="0" w:lastRowLastColumn="0"/>
                  </w:pPr>
                  <w:r>
                    <w:t>iii. IT must secure logs, identify the attack vector, and initiate the incident response plan.</w:t>
                  </w:r>
                </w:p>
                <w:p w14:paraId="14F35531"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5617E71B" w14:textId="77777777" w:rsidR="0081212B" w:rsidRDefault="00E752FC">
                  <w:pPr>
                    <w:cnfStyle w:val="000000000000" w:firstRow="0" w:lastRow="0" w:firstColumn="0" w:lastColumn="0" w:oddVBand="0" w:evenVBand="0" w:oddHBand="0" w:evenHBand="0" w:firstRowFirstColumn="0" w:firstRowLastColumn="0" w:lastRowFirstColumn="0" w:lastRowLastColumn="0"/>
                  </w:pPr>
                  <w:r>
                    <w:t>iv. While systems are isolated, operations should switch to manual procedures.</w:t>
                  </w:r>
                </w:p>
                <w:p w14:paraId="6E09DA63"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0B0BF12B" w14:textId="77777777" w:rsidR="0081212B" w:rsidRDefault="00E752FC">
                  <w:pPr>
                    <w:cnfStyle w:val="000000000000" w:firstRow="0" w:lastRow="0" w:firstColumn="0" w:lastColumn="0" w:oddVBand="0" w:evenVBand="0" w:oddHBand="0" w:evenHBand="0" w:firstRowFirstColumn="0" w:firstRowLastColumn="0" w:lastRowFirstColumn="0" w:lastRowLastColumn="0"/>
                  </w:pPr>
                  <w:r>
                    <w:t>v. Only secure channels may be used to control and route communication.</w:t>
                  </w:r>
                </w:p>
                <w:p w14:paraId="642FB2FE" w14:textId="77777777" w:rsidR="0081212B" w:rsidRDefault="0081212B">
                  <w:pPr>
                    <w:cnfStyle w:val="000000000000" w:firstRow="0" w:lastRow="0" w:firstColumn="0" w:lastColumn="0" w:oddVBand="0" w:evenVBand="0" w:oddHBand="0" w:evenHBand="0" w:firstRowFirstColumn="0" w:firstRowLastColumn="0" w:lastRowFirstColumn="0" w:lastRowLastColumn="0"/>
                    <w:rPr>
                      <w:b/>
                      <w:bCs/>
                      <w:i/>
                      <w:iCs/>
                    </w:rPr>
                  </w:pPr>
                </w:p>
              </w:tc>
            </w:tr>
            <w:tr w:rsidR="0081212B" w14:paraId="30C53227"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tcPr>
                <w:p w14:paraId="3EB7CE31" w14:textId="77777777" w:rsidR="0081212B" w:rsidRDefault="0081212B">
                  <w:pPr>
                    <w:widowControl w:val="0"/>
                    <w:spacing w:line="276" w:lineRule="auto"/>
                  </w:pPr>
                </w:p>
              </w:tc>
              <w:tc>
                <w:tcPr>
                  <w:tcW w:w="7210" w:type="dxa"/>
                </w:tcPr>
                <w:p w14:paraId="2C6E0086"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i/>
                      <w:iCs/>
                    </w:rPr>
                  </w:pPr>
                  <w:r>
                    <w:t>C.</w:t>
                  </w:r>
                  <w:r>
                    <w:tab/>
                  </w:r>
                  <w:r>
                    <w:rPr>
                      <w:b/>
                      <w:bCs/>
                    </w:rPr>
                    <w:t>AFTER</w:t>
                  </w:r>
                  <w:r>
                    <w:t xml:space="preserve"> THE OCCURRENCE OF </w:t>
                  </w:r>
                  <w:r>
                    <w:rPr>
                      <w:b/>
                      <w:bCs/>
                      <w:i/>
                      <w:iCs/>
                    </w:rPr>
                    <w:t>Ransomware Attack</w:t>
                  </w:r>
                </w:p>
                <w:p w14:paraId="1316DC8A" w14:textId="77777777" w:rsidR="0081212B" w:rsidRDefault="0081212B">
                  <w:pPr>
                    <w:cnfStyle w:val="000000100000" w:firstRow="0" w:lastRow="0" w:firstColumn="0" w:lastColumn="0" w:oddVBand="0" w:evenVBand="0" w:oddHBand="1" w:evenHBand="0" w:firstRowFirstColumn="0" w:firstRowLastColumn="0" w:lastRowFirstColumn="0" w:lastRowLastColumn="0"/>
                    <w:rPr>
                      <w:b/>
                      <w:bCs/>
                      <w:i/>
                      <w:iCs/>
                    </w:rPr>
                  </w:pPr>
                </w:p>
                <w:p w14:paraId="6F175506" w14:textId="77777777" w:rsidR="0081212B" w:rsidRDefault="00E752FC">
                  <w:pPr>
                    <w:cnfStyle w:val="000000100000" w:firstRow="0" w:lastRow="0" w:firstColumn="0" w:lastColumn="0" w:oddVBand="0" w:evenVBand="0" w:oddHBand="1" w:evenHBand="0" w:firstRowFirstColumn="0" w:firstRowLastColumn="0" w:lastRowFirstColumn="0" w:lastRowLastColumn="0"/>
                  </w:pPr>
                  <w:r>
                    <w:t>i</w:t>
                  </w:r>
                  <w:r>
                    <w:t>. When it comes to backup files, they must be verified as clean before being used to restore operations.</w:t>
                  </w:r>
                </w:p>
                <w:p w14:paraId="6D25BE8A"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5C0B9B9B" w14:textId="77777777" w:rsidR="0081212B" w:rsidRDefault="00E752FC">
                  <w:pPr>
                    <w:cnfStyle w:val="000000100000" w:firstRow="0" w:lastRow="0" w:firstColumn="0" w:lastColumn="0" w:oddVBand="0" w:evenVBand="0" w:oddHBand="1" w:evenHBand="0" w:firstRowFirstColumn="0" w:firstRowLastColumn="0" w:lastRowFirstColumn="0" w:lastRowLastColumn="0"/>
                  </w:pPr>
                  <w:r>
                    <w:t>ii. HR must notify or inform the affected employees or clients about any compromised information and provide guidance.</w:t>
                  </w:r>
                </w:p>
                <w:p w14:paraId="445D83AB"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52910259" w14:textId="77777777" w:rsidR="0081212B" w:rsidRDefault="00E752FC">
                  <w:pPr>
                    <w:cnfStyle w:val="000000100000" w:firstRow="0" w:lastRow="0" w:firstColumn="0" w:lastColumn="0" w:oddVBand="0" w:evenVBand="0" w:oddHBand="1" w:evenHBand="0" w:firstRowFirstColumn="0" w:firstRowLastColumn="0" w:lastRowFirstColumn="0" w:lastRowLastColumn="0"/>
                  </w:pPr>
                  <w:r>
                    <w:t>iii. The IT must perform something like full system scans, patch vulnerabilities, and reset passwords across all accounts.</w:t>
                  </w:r>
                </w:p>
                <w:p w14:paraId="2013F843"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3927D358" w14:textId="77777777" w:rsidR="0081212B" w:rsidRDefault="00E752FC">
                  <w:pPr>
                    <w:cnfStyle w:val="000000100000" w:firstRow="0" w:lastRow="0" w:firstColumn="0" w:lastColumn="0" w:oddVBand="0" w:evenVBand="0" w:oddHBand="1" w:evenHBand="0" w:firstRowFirstColumn="0" w:firstRowLastColumn="0" w:lastRowFirstColumn="0" w:lastRowLastColumn="0"/>
                  </w:pPr>
                  <w:r>
                    <w:t>iv. Documentation of the incident must be compiled for legal, insurance, and audit purposes and so on.</w:t>
                  </w:r>
                </w:p>
                <w:p w14:paraId="47E3A8DD"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03D21495" w14:textId="77777777" w:rsidR="0081212B" w:rsidRDefault="00E752FC">
                  <w:pPr>
                    <w:cnfStyle w:val="000000100000" w:firstRow="0" w:lastRow="0" w:firstColumn="0" w:lastColumn="0" w:oddVBand="0" w:evenVBand="0" w:oddHBand="1" w:evenHBand="0" w:firstRowFirstColumn="0" w:firstRowLastColumn="0" w:lastRowFirstColumn="0" w:lastRowLastColumn="0"/>
                  </w:pPr>
                  <w:r>
                    <w:t>v. Policies should be updated, and new cybersecurity tools or stricter or tight protocols should be implemented.</w:t>
                  </w:r>
                </w:p>
                <w:p w14:paraId="2D6C59FE" w14:textId="77777777" w:rsidR="0081212B" w:rsidRDefault="0081212B">
                  <w:pPr>
                    <w:cnfStyle w:val="000000100000" w:firstRow="0" w:lastRow="0" w:firstColumn="0" w:lastColumn="0" w:oddVBand="0" w:evenVBand="0" w:oddHBand="1" w:evenHBand="0" w:firstRowFirstColumn="0" w:firstRowLastColumn="0" w:lastRowFirstColumn="0" w:lastRowLastColumn="0"/>
                    <w:rPr>
                      <w:b/>
                      <w:bCs/>
                      <w:i/>
                      <w:iCs/>
                    </w:rPr>
                  </w:pPr>
                </w:p>
              </w:tc>
            </w:tr>
          </w:tbl>
          <w:p w14:paraId="1821C395" w14:textId="77777777" w:rsidR="0081212B" w:rsidRDefault="0081212B">
            <w:pPr>
              <w:rPr>
                <w:b/>
                <w:bCs/>
              </w:rPr>
            </w:pPr>
          </w:p>
          <w:p w14:paraId="59ECD7AD" w14:textId="77777777" w:rsidR="005A04C5" w:rsidRDefault="005A04C5">
            <w:pPr>
              <w:rPr>
                <w:b/>
                <w:bCs/>
              </w:rPr>
            </w:pPr>
          </w:p>
          <w:tbl>
            <w:tblPr>
              <w:tblStyle w:val="af3"/>
              <w:tblW w:w="10607"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397"/>
              <w:gridCol w:w="7210"/>
            </w:tblGrid>
            <w:tr w:rsidR="0081212B" w14:paraId="7D2FF589" w14:textId="77777777" w:rsidTr="0081212B">
              <w:trPr>
                <w:cnfStyle w:val="100000000000" w:firstRow="1" w:lastRow="0" w:firstColumn="0" w:lastColumn="0" w:oddVBand="0" w:evenVBand="0" w:oddHBand="0"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shd w:val="clear" w:color="auto" w:fill="323E4F"/>
                </w:tcPr>
                <w:p w14:paraId="6258F48F" w14:textId="77777777" w:rsidR="0081212B" w:rsidRDefault="00E752FC">
                  <w:pPr>
                    <w:rPr>
                      <w:color w:val="FFFFFF"/>
                    </w:rPr>
                  </w:pPr>
                  <w:r>
                    <w:rPr>
                      <w:color w:val="FFFFFF"/>
                    </w:rPr>
                    <w:t>DEPARTMENT/BUSINESS UNIT</w:t>
                  </w:r>
                </w:p>
              </w:tc>
              <w:tc>
                <w:tcPr>
                  <w:tcW w:w="7210" w:type="dxa"/>
                  <w:shd w:val="clear" w:color="auto" w:fill="323E4F"/>
                </w:tcPr>
                <w:p w14:paraId="09AAEC17" w14:textId="77777777" w:rsidR="0081212B" w:rsidRDefault="00E752FC">
                  <w:pPr>
                    <w:cnfStyle w:val="100000000000" w:firstRow="1" w:lastRow="0" w:firstColumn="0" w:lastColumn="0" w:oddVBand="0" w:evenVBand="0" w:oddHBand="0" w:evenHBand="0" w:firstRowFirstColumn="0" w:firstRowLastColumn="0" w:lastRowFirstColumn="0" w:lastRowLastColumn="0"/>
                    <w:rPr>
                      <w:color w:val="FFFFFF"/>
                    </w:rPr>
                  </w:pPr>
                  <w:r>
                    <w:rPr>
                      <w:color w:val="FFFFFF"/>
                      <w:sz w:val="28"/>
                      <w:szCs w:val="28"/>
                    </w:rPr>
                    <w:t>ADMINISTRATION/EXECUTIVE OFFICE</w:t>
                  </w:r>
                </w:p>
              </w:tc>
            </w:tr>
            <w:tr w:rsidR="0081212B" w14:paraId="72EC0C87"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shd w:val="clear" w:color="auto" w:fill="323E4F"/>
                </w:tcPr>
                <w:p w14:paraId="33EB780A" w14:textId="77777777" w:rsidR="0081212B" w:rsidRDefault="00E752FC">
                  <w:pPr>
                    <w:rPr>
                      <w:color w:val="FFFFFF"/>
                    </w:rPr>
                  </w:pPr>
                  <w:r>
                    <w:rPr>
                      <w:color w:val="FFFFFF"/>
                    </w:rPr>
                    <w:t>MAGNITUDE</w:t>
                  </w:r>
                </w:p>
                <w:p w14:paraId="6B68E76E" w14:textId="77777777" w:rsidR="0081212B" w:rsidRDefault="0081212B">
                  <w:pPr>
                    <w:rPr>
                      <w:color w:val="FFFFFF"/>
                    </w:rPr>
                  </w:pPr>
                </w:p>
              </w:tc>
              <w:tc>
                <w:tcPr>
                  <w:tcW w:w="7210" w:type="dxa"/>
                  <w:shd w:val="clear" w:color="auto" w:fill="323E4F"/>
                </w:tcPr>
                <w:p w14:paraId="328351F6"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color w:val="FFFFFF"/>
                    </w:rPr>
                  </w:pPr>
                  <w:r>
                    <w:rPr>
                      <w:b/>
                      <w:bCs/>
                      <w:color w:val="FFFFFF"/>
                    </w:rPr>
                    <w:t>CATASTROPHIC LEVEL</w:t>
                  </w:r>
                </w:p>
              </w:tc>
            </w:tr>
            <w:tr w:rsidR="0081212B" w14:paraId="55986630" w14:textId="77777777" w:rsidTr="0081212B">
              <w:trPr>
                <w:trHeight w:val="392"/>
              </w:trPr>
              <w:tc>
                <w:tcPr>
                  <w:cnfStyle w:val="001000000000" w:firstRow="0" w:lastRow="0" w:firstColumn="1" w:lastColumn="0" w:oddVBand="0" w:evenVBand="0" w:oddHBand="0" w:evenHBand="0" w:firstRowFirstColumn="0" w:firstRowLastColumn="0" w:lastRowFirstColumn="0" w:lastRowLastColumn="0"/>
                  <w:tcW w:w="10607" w:type="dxa"/>
                  <w:gridSpan w:val="2"/>
                </w:tcPr>
                <w:p w14:paraId="64A97FCA" w14:textId="77777777" w:rsidR="0081212B" w:rsidRDefault="00E752FC">
                  <w:r>
                    <w:t xml:space="preserve">ACTION PLANS </w:t>
                  </w:r>
                </w:p>
              </w:tc>
            </w:tr>
            <w:tr w:rsidR="0081212B" w14:paraId="143B59DC"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val="restart"/>
                </w:tcPr>
                <w:p w14:paraId="5295184D" w14:textId="77777777" w:rsidR="0081212B" w:rsidRDefault="00E752FC">
                  <w:pPr>
                    <w:numPr>
                      <w:ilvl w:val="0"/>
                      <w:numId w:val="3"/>
                    </w:numPr>
                    <w:rPr>
                      <w:b w:val="0"/>
                      <w:bCs w:val="0"/>
                      <w:i/>
                      <w:iCs/>
                    </w:rPr>
                  </w:pPr>
                  <w:r>
                    <w:rPr>
                      <w:i/>
                      <w:iCs/>
                    </w:rPr>
                    <w:t>Pandemic/ Widespread Disease</w:t>
                  </w:r>
                </w:p>
              </w:tc>
              <w:tc>
                <w:tcPr>
                  <w:tcW w:w="7210" w:type="dxa"/>
                </w:tcPr>
                <w:p w14:paraId="3CD22C26" w14:textId="77777777" w:rsidR="0081212B" w:rsidRDefault="00E752FC">
                  <w:pPr>
                    <w:cnfStyle w:val="000000100000" w:firstRow="0" w:lastRow="0" w:firstColumn="0" w:lastColumn="0" w:oddVBand="0" w:evenVBand="0" w:oddHBand="1" w:evenHBand="0" w:firstRowFirstColumn="0" w:firstRowLastColumn="0" w:lastRowFirstColumn="0" w:lastRowLastColumn="0"/>
                  </w:pPr>
                  <w:r>
                    <w:t>A.</w:t>
                  </w:r>
                  <w:r>
                    <w:tab/>
                  </w:r>
                  <w:r>
                    <w:rPr>
                      <w:b/>
                      <w:bCs/>
                    </w:rPr>
                    <w:t>BEFORE</w:t>
                  </w:r>
                  <w:r>
                    <w:t xml:space="preserve"> THE OCCURRENCE OF </w:t>
                  </w:r>
                  <w:r>
                    <w:rPr>
                      <w:b/>
                      <w:bCs/>
                      <w:i/>
                      <w:iCs/>
                    </w:rPr>
                    <w:t>Pandemic/ Widespread Disease</w:t>
                  </w:r>
                </w:p>
                <w:p w14:paraId="65F4700A"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6D7B1F59" w14:textId="77777777" w:rsidR="0081212B" w:rsidRDefault="00E752FC">
                  <w:pPr>
                    <w:cnfStyle w:val="000000100000" w:firstRow="0" w:lastRow="0" w:firstColumn="0" w:lastColumn="0" w:oddVBand="0" w:evenVBand="0" w:oddHBand="1" w:evenHBand="0" w:firstRowFirstColumn="0" w:firstRowLastColumn="0" w:lastRowFirstColumn="0" w:lastRowLastColumn="0"/>
                  </w:pPr>
                  <w:r>
                    <w:t>I. Develop an immediate protocol with the health guidelines of the employees, policy of leave, work arrangements and other procedures.</w:t>
                  </w:r>
                </w:p>
                <w:p w14:paraId="276E92DE"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58051A1A" w14:textId="77777777" w:rsidR="0081212B" w:rsidRDefault="00E752FC">
                  <w:pPr>
                    <w:cnfStyle w:val="000000100000" w:firstRow="0" w:lastRow="0" w:firstColumn="0" w:lastColumn="0" w:oddVBand="0" w:evenVBand="0" w:oddHBand="1" w:evenHBand="0" w:firstRowFirstColumn="0" w:firstRowLastColumn="0" w:lastRowFirstColumn="0" w:lastRowLastColumn="0"/>
                  </w:pPr>
                  <w:r>
                    <w:t>Ii.  Have a mandatory medical checkup for all employees to update their records, emergency contacts and vaccinations in a highly secured database.</w:t>
                  </w:r>
                </w:p>
                <w:p w14:paraId="56C72DE9" w14:textId="77777777" w:rsidR="0081212B" w:rsidRDefault="00E752FC">
                  <w:pPr>
                    <w:cnfStyle w:val="000000100000" w:firstRow="0" w:lastRow="0" w:firstColumn="0" w:lastColumn="0" w:oddVBand="0" w:evenVBand="0" w:oddHBand="1" w:evenHBand="0" w:firstRowFirstColumn="0" w:firstRowLastColumn="0" w:lastRowFirstColumn="0" w:lastRowLastColumn="0"/>
                  </w:pPr>
                  <w:r>
                    <w:tab/>
                  </w:r>
                </w:p>
                <w:p w14:paraId="32393503" w14:textId="77777777" w:rsidR="0081212B" w:rsidRDefault="00E752FC">
                  <w:pPr>
                    <w:cnfStyle w:val="000000100000" w:firstRow="0" w:lastRow="0" w:firstColumn="0" w:lastColumn="0" w:oddVBand="0" w:evenVBand="0" w:oddHBand="1" w:evenHBand="0" w:firstRowFirstColumn="0" w:firstRowLastColumn="0" w:lastRowFirstColumn="0" w:lastRowLastColumn="0"/>
                  </w:pPr>
                  <w:r>
                    <w:t>Iii. Have a coordination to the Health services unit to implement preventive action operations like sanitary stations, mandatory hygiene practices and disease awareness seminars.</w:t>
                  </w:r>
                </w:p>
                <w:p w14:paraId="57B3871C"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1D5320E7" w14:textId="77777777" w:rsidR="0081212B" w:rsidRDefault="00E752FC">
                  <w:pPr>
                    <w:cnfStyle w:val="000000100000" w:firstRow="0" w:lastRow="0" w:firstColumn="0" w:lastColumn="0" w:oddVBand="0" w:evenVBand="0" w:oddHBand="1" w:evenHBand="0" w:firstRowFirstColumn="0" w:firstRowLastColumn="0" w:lastRowFirstColumn="0" w:lastRowLastColumn="0"/>
                  </w:pPr>
                  <w:r>
                    <w:t>Iv.Identify all the critical Documents or processes that must need to continue even if the disaster is ongoing this includes payroll. Employee support and attendance.</w:t>
                  </w:r>
                </w:p>
                <w:p w14:paraId="19220EB2"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4A9A6ECC"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V. Must prepare something like hygiene kits, disinfecting supplies, and even PPE for departments that may still operate during critical stages. </w:t>
                  </w:r>
                </w:p>
                <w:p w14:paraId="2199616D" w14:textId="77777777" w:rsidR="0081212B" w:rsidRDefault="0081212B">
                  <w:pPr>
                    <w:cnfStyle w:val="000000100000" w:firstRow="0" w:lastRow="0" w:firstColumn="0" w:lastColumn="0" w:oddVBand="0" w:evenVBand="0" w:oddHBand="1" w:evenHBand="0" w:firstRowFirstColumn="0" w:firstRowLastColumn="0" w:lastRowFirstColumn="0" w:lastRowLastColumn="0"/>
                  </w:pPr>
                </w:p>
              </w:tc>
            </w:tr>
            <w:tr w:rsidR="0081212B" w14:paraId="58779F8B" w14:textId="77777777" w:rsidTr="0081212B">
              <w:trPr>
                <w:trHeight w:val="392"/>
              </w:trPr>
              <w:tc>
                <w:tcPr>
                  <w:cnfStyle w:val="001000000000" w:firstRow="0" w:lastRow="0" w:firstColumn="1" w:lastColumn="0" w:oddVBand="0" w:evenVBand="0" w:oddHBand="0" w:evenHBand="0" w:firstRowFirstColumn="0" w:firstRowLastColumn="0" w:lastRowFirstColumn="0" w:lastRowLastColumn="0"/>
                  <w:tcW w:w="3397" w:type="dxa"/>
                  <w:vMerge/>
                </w:tcPr>
                <w:p w14:paraId="43F2F66F" w14:textId="77777777" w:rsidR="0081212B" w:rsidRDefault="0081212B">
                  <w:pPr>
                    <w:widowControl w:val="0"/>
                    <w:spacing w:line="276" w:lineRule="auto"/>
                  </w:pPr>
                </w:p>
              </w:tc>
              <w:tc>
                <w:tcPr>
                  <w:tcW w:w="7210" w:type="dxa"/>
                </w:tcPr>
                <w:p w14:paraId="5AE4CBED" w14:textId="77777777" w:rsidR="0081212B" w:rsidRDefault="00E752FC">
                  <w:pPr>
                    <w:cnfStyle w:val="000000000000" w:firstRow="0" w:lastRow="0" w:firstColumn="0" w:lastColumn="0" w:oddVBand="0" w:evenVBand="0" w:oddHBand="0" w:evenHBand="0" w:firstRowFirstColumn="0" w:firstRowLastColumn="0" w:lastRowFirstColumn="0" w:lastRowLastColumn="0"/>
                  </w:pPr>
                  <w:r>
                    <w:t>B.</w:t>
                  </w:r>
                  <w:r>
                    <w:tab/>
                  </w:r>
                  <w:r>
                    <w:rPr>
                      <w:b/>
                      <w:bCs/>
                    </w:rPr>
                    <w:t>DURING</w:t>
                  </w:r>
                  <w:r>
                    <w:t xml:space="preserve"> THE OCCURRENCE OF </w:t>
                  </w:r>
                  <w:r>
                    <w:rPr>
                      <w:b/>
                      <w:bCs/>
                      <w:i/>
                      <w:iCs/>
                    </w:rPr>
                    <w:t>Pandemic/ Widespread Disease</w:t>
                  </w:r>
                </w:p>
                <w:p w14:paraId="16702781"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67A8429F" w14:textId="77777777" w:rsidR="0081212B" w:rsidRDefault="00E752FC">
                  <w:pPr>
                    <w:cnfStyle w:val="000000000000" w:firstRow="0" w:lastRow="0" w:firstColumn="0" w:lastColumn="0" w:oddVBand="0" w:evenVBand="0" w:oddHBand="0" w:evenHBand="0" w:firstRowFirstColumn="0" w:firstRowLastColumn="0" w:lastRowFirstColumn="0" w:lastRowLastColumn="0"/>
                  </w:pPr>
                  <w:r>
                    <w:t>i</w:t>
                  </w:r>
                  <w:r>
                    <w:t>. Issue updated advisory messages regarding modified working hours, safety checkpoints, health screening requirements and so on .</w:t>
                  </w:r>
                </w:p>
                <w:p w14:paraId="3D10C7E5"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47D178E1" w14:textId="77777777" w:rsidR="0081212B" w:rsidRDefault="00E752FC">
                  <w:pPr>
                    <w:cnfStyle w:val="000000000000" w:firstRow="0" w:lastRow="0" w:firstColumn="0" w:lastColumn="0" w:oddVBand="0" w:evenVBand="0" w:oddHBand="0" w:evenHBand="0" w:firstRowFirstColumn="0" w:firstRowLastColumn="0" w:lastRowFirstColumn="0" w:lastRowLastColumn="0"/>
                  </w:pPr>
                  <w:r>
                    <w:t>ii. Facilitate daily health monitoring something through digital forms to track symptoms, exposure, and employee well-being.</w:t>
                  </w:r>
                </w:p>
                <w:p w14:paraId="4A171DAA"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73D9D8FF" w14:textId="77777777" w:rsidR="0081212B" w:rsidRDefault="00E752FC">
                  <w:pPr>
                    <w:cnfStyle w:val="000000000000" w:firstRow="0" w:lastRow="0" w:firstColumn="0" w:lastColumn="0" w:oddVBand="0" w:evenVBand="0" w:oddHBand="0" w:evenHBand="0" w:firstRowFirstColumn="0" w:firstRowLastColumn="0" w:lastRowFirstColumn="0" w:lastRowLastColumn="0"/>
                  </w:pPr>
                  <w:r>
                    <w:t>iii. Need to provide counseling hotlines and mental health support for employees experiencing something like stress or isolation.</w:t>
                  </w:r>
                </w:p>
                <w:p w14:paraId="0766B177"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09B2DB68" w14:textId="77777777" w:rsidR="0081212B" w:rsidRDefault="00E752FC">
                  <w:pPr>
                    <w:cnfStyle w:val="000000000000" w:firstRow="0" w:lastRow="0" w:firstColumn="0" w:lastColumn="0" w:oddVBand="0" w:evenVBand="0" w:oddHBand="0" w:evenHBand="0" w:firstRowFirstColumn="0" w:firstRowLastColumn="0" w:lastRowFirstColumn="0" w:lastRowLastColumn="0"/>
                  </w:pPr>
                  <w:r>
                    <w:t>iv. Coordinate with an IT to solve technical issues encountered by employees working remotely to maintain productivity.</w:t>
                  </w:r>
                </w:p>
                <w:p w14:paraId="2D97C899"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32F768AE" w14:textId="77777777" w:rsidR="0081212B" w:rsidRDefault="00E752FC">
                  <w:pPr>
                    <w:cnfStyle w:val="000000000000" w:firstRow="0" w:lastRow="0" w:firstColumn="0" w:lastColumn="0" w:oddVBand="0" w:evenVBand="0" w:oddHBand="0" w:evenHBand="0" w:firstRowFirstColumn="0" w:firstRowLastColumn="0" w:lastRowFirstColumn="0" w:lastRowLastColumn="0"/>
                  </w:pPr>
                  <w:r>
                    <w:t>v. Must conduct or even manage and approve the emergency leave requests while ensuring continuity of essential HR processes something like payroll and benefits.</w:t>
                  </w:r>
                </w:p>
              </w:tc>
            </w:tr>
            <w:tr w:rsidR="0081212B" w14:paraId="04B49728"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tcPr>
                <w:p w14:paraId="00308A84" w14:textId="77777777" w:rsidR="0081212B" w:rsidRDefault="0081212B">
                  <w:pPr>
                    <w:widowControl w:val="0"/>
                    <w:spacing w:line="276" w:lineRule="auto"/>
                  </w:pPr>
                </w:p>
              </w:tc>
              <w:tc>
                <w:tcPr>
                  <w:tcW w:w="7210" w:type="dxa"/>
                </w:tcPr>
                <w:p w14:paraId="613E9675" w14:textId="77777777" w:rsidR="0081212B" w:rsidRDefault="00E752FC">
                  <w:pPr>
                    <w:cnfStyle w:val="000000100000" w:firstRow="0" w:lastRow="0" w:firstColumn="0" w:lastColumn="0" w:oddVBand="0" w:evenVBand="0" w:oddHBand="1" w:evenHBand="0" w:firstRowFirstColumn="0" w:firstRowLastColumn="0" w:lastRowFirstColumn="0" w:lastRowLastColumn="0"/>
                  </w:pPr>
                  <w:r>
                    <w:t>C.</w:t>
                  </w:r>
                  <w:r>
                    <w:tab/>
                  </w:r>
                  <w:r>
                    <w:rPr>
                      <w:b/>
                      <w:bCs/>
                    </w:rPr>
                    <w:t>AFTER</w:t>
                  </w:r>
                  <w:r>
                    <w:t xml:space="preserve"> THE OCCURRENCE OF </w:t>
                  </w:r>
                  <w:r>
                    <w:rPr>
                      <w:b/>
                      <w:bCs/>
                      <w:i/>
                      <w:iCs/>
                    </w:rPr>
                    <w:t>Pandemic/ Widespread Disease</w:t>
                  </w:r>
                </w:p>
                <w:p w14:paraId="391F02AA"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75B5F4CB" w14:textId="77777777" w:rsidR="0081212B" w:rsidRDefault="00E752FC">
                  <w:pPr>
                    <w:cnfStyle w:val="000000100000" w:firstRow="0" w:lastRow="0" w:firstColumn="0" w:lastColumn="0" w:oddVBand="0" w:evenVBand="0" w:oddHBand="1" w:evenHBand="0" w:firstRowFirstColumn="0" w:firstRowLastColumn="0" w:lastRowFirstColumn="0" w:lastRowLastColumn="0"/>
                  </w:pPr>
                  <w:r>
                    <w:t>I. Must conduct virtual or onsite debriefing sessions or like a meeting to gather the employees feedback about challenges that they had faced during pandemic times.</w:t>
                  </w:r>
                </w:p>
                <w:p w14:paraId="607D030F"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36EB4545" w14:textId="77777777" w:rsidR="0081212B" w:rsidRDefault="00E752FC">
                  <w:pPr>
                    <w:cnfStyle w:val="000000100000" w:firstRow="0" w:lastRow="0" w:firstColumn="0" w:lastColumn="0" w:oddVBand="0" w:evenVBand="0" w:oddHBand="1" w:evenHBand="0" w:firstRowFirstColumn="0" w:firstRowLastColumn="0" w:lastRowFirstColumn="0" w:lastRowLastColumn="0"/>
                  </w:pPr>
                  <w:r>
                    <w:t>Ii</w:t>
                  </w:r>
                  <w:r>
                    <w:t>. Compile or even collect data on absenteeism, productivity, and operational delays to assess impact and recovery measures.</w:t>
                  </w:r>
                </w:p>
                <w:p w14:paraId="7ACD3457"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2D5DEA5D" w14:textId="77777777" w:rsidR="0081212B" w:rsidRDefault="00E752FC">
                  <w:pPr>
                    <w:cnfStyle w:val="000000100000" w:firstRow="0" w:lastRow="0" w:firstColumn="0" w:lastColumn="0" w:oddVBand="0" w:evenVBand="0" w:oddHBand="1" w:evenHBand="0" w:firstRowFirstColumn="0" w:firstRowLastColumn="0" w:lastRowFirstColumn="0" w:lastRowLastColumn="0"/>
                  </w:pPr>
                  <w:r>
                    <w:t>Iii. For the workers who are coming back to work, must establish reintegration policies, something like staggered schedules and health examinations.</w:t>
                  </w:r>
                </w:p>
                <w:p w14:paraId="06F4B5E6"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74F2F04C" w14:textId="77777777" w:rsidR="0081212B" w:rsidRDefault="00E752FC">
                  <w:pPr>
                    <w:cnfStyle w:val="000000100000" w:firstRow="0" w:lastRow="0" w:firstColumn="0" w:lastColumn="0" w:oddVBand="0" w:evenVBand="0" w:oddHBand="1" w:evenHBand="0" w:firstRowFirstColumn="0" w:firstRowLastColumn="0" w:lastRowFirstColumn="0" w:lastRowLastColumn="0"/>
                  </w:pPr>
                  <w:r>
                    <w:t>Iv. To promote safer separation and better hygiene, must redesign workspace layouts in conjunction with facilities management.</w:t>
                  </w:r>
                </w:p>
                <w:p w14:paraId="26F99935"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50775AFF" w14:textId="77777777" w:rsidR="0081212B" w:rsidRDefault="00E752FC">
                  <w:pPr>
                    <w:cnfStyle w:val="000000100000" w:firstRow="0" w:lastRow="0" w:firstColumn="0" w:lastColumn="0" w:oddVBand="0" w:evenVBand="0" w:oddHBand="1" w:evenHBand="0" w:firstRowFirstColumn="0" w:firstRowLastColumn="0" w:lastRowFirstColumn="0" w:lastRowLastColumn="0"/>
                  </w:pPr>
                  <w:r>
                    <w:t>V. Based on lessons learned, need to update long-term policies on remote work, sick leave, and something like health emergency protocols.</w:t>
                  </w:r>
                </w:p>
                <w:p w14:paraId="0DEAD330" w14:textId="77777777" w:rsidR="0081212B" w:rsidRDefault="0081212B">
                  <w:pPr>
                    <w:cnfStyle w:val="000000100000" w:firstRow="0" w:lastRow="0" w:firstColumn="0" w:lastColumn="0" w:oddVBand="0" w:evenVBand="0" w:oddHBand="1" w:evenHBand="0" w:firstRowFirstColumn="0" w:firstRowLastColumn="0" w:lastRowFirstColumn="0" w:lastRowLastColumn="0"/>
                  </w:pPr>
                </w:p>
              </w:tc>
            </w:tr>
            <w:tr w:rsidR="0081212B" w14:paraId="6083E016" w14:textId="77777777" w:rsidTr="0081212B">
              <w:trPr>
                <w:trHeight w:val="409"/>
              </w:trPr>
              <w:tc>
                <w:tcPr>
                  <w:cnfStyle w:val="001000000000" w:firstRow="0" w:lastRow="0" w:firstColumn="1" w:lastColumn="0" w:oddVBand="0" w:evenVBand="0" w:oddHBand="0" w:evenHBand="0" w:firstRowFirstColumn="0" w:firstRowLastColumn="0" w:lastRowFirstColumn="0" w:lastRowLastColumn="0"/>
                  <w:tcW w:w="3397" w:type="dxa"/>
                  <w:shd w:val="clear" w:color="auto" w:fill="323E4F"/>
                </w:tcPr>
                <w:p w14:paraId="1F178E48" w14:textId="77777777" w:rsidR="0081212B" w:rsidRDefault="00E752FC">
                  <w:pPr>
                    <w:rPr>
                      <w:color w:val="FFFFFF"/>
                    </w:rPr>
                  </w:pPr>
                  <w:r>
                    <w:rPr>
                      <w:color w:val="FFFFFF"/>
                    </w:rPr>
                    <w:t>MAGNITUDE</w:t>
                  </w:r>
                </w:p>
                <w:p w14:paraId="65BA3533" w14:textId="77777777" w:rsidR="0081212B" w:rsidRDefault="0081212B"/>
              </w:tc>
              <w:tc>
                <w:tcPr>
                  <w:tcW w:w="7210" w:type="dxa"/>
                  <w:shd w:val="clear" w:color="auto" w:fill="323E4F"/>
                </w:tcPr>
                <w:p w14:paraId="3397C596" w14:textId="77777777" w:rsidR="0081212B" w:rsidRDefault="00E752FC">
                  <w:pPr>
                    <w:cnfStyle w:val="000000000000" w:firstRow="0" w:lastRow="0" w:firstColumn="0" w:lastColumn="0" w:oddVBand="0" w:evenVBand="0" w:oddHBand="0" w:evenHBand="0" w:firstRowFirstColumn="0" w:firstRowLastColumn="0" w:lastRowFirstColumn="0" w:lastRowLastColumn="0"/>
                  </w:pPr>
                  <w:r>
                    <w:rPr>
                      <w:b/>
                      <w:bCs/>
                      <w:color w:val="FFFFFF"/>
                    </w:rPr>
                    <w:t>CRITICAL LEVEL</w:t>
                  </w:r>
                </w:p>
              </w:tc>
            </w:tr>
            <w:tr w:rsidR="0081212B" w14:paraId="46A3E12F"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val="restart"/>
                </w:tcPr>
                <w:p w14:paraId="3E38889B" w14:textId="77777777" w:rsidR="0081212B" w:rsidRDefault="00E752FC">
                  <w:pPr>
                    <w:numPr>
                      <w:ilvl w:val="0"/>
                      <w:numId w:val="3"/>
                    </w:numPr>
                    <w:rPr>
                      <w:b w:val="0"/>
                      <w:bCs w:val="0"/>
                    </w:rPr>
                  </w:pPr>
                  <w:r>
                    <w:t>Structural Failure</w:t>
                  </w:r>
                </w:p>
              </w:tc>
              <w:tc>
                <w:tcPr>
                  <w:tcW w:w="7210" w:type="dxa"/>
                </w:tcPr>
                <w:p w14:paraId="19DD6945" w14:textId="77777777" w:rsidR="0081212B" w:rsidRDefault="00E752FC">
                  <w:pPr>
                    <w:numPr>
                      <w:ilvl w:val="0"/>
                      <w:numId w:val="4"/>
                    </w:numPr>
                    <w:cnfStyle w:val="000000100000" w:firstRow="0" w:lastRow="0" w:firstColumn="0" w:lastColumn="0" w:oddVBand="0" w:evenVBand="0" w:oddHBand="1" w:evenHBand="0" w:firstRowFirstColumn="0" w:firstRowLastColumn="0" w:lastRowFirstColumn="0" w:lastRowLastColumn="0"/>
                    <w:rPr>
                      <w:b/>
                      <w:bCs/>
                    </w:rPr>
                  </w:pPr>
                  <w:r>
                    <w:t xml:space="preserve">BEFORE THE OCCURRENCE OF </w:t>
                  </w:r>
                  <w:r>
                    <w:rPr>
                      <w:b/>
                      <w:bCs/>
                      <w:i/>
                      <w:iCs/>
                    </w:rPr>
                    <w:t>Structural Failure</w:t>
                  </w:r>
                </w:p>
                <w:p w14:paraId="5E1C3011" w14:textId="77777777" w:rsidR="0081212B" w:rsidRDefault="00E752FC">
                  <w:pPr>
                    <w:cnfStyle w:val="000000100000" w:firstRow="0" w:lastRow="0" w:firstColumn="0" w:lastColumn="0" w:oddVBand="0" w:evenVBand="0" w:oddHBand="1" w:evenHBand="0" w:firstRowFirstColumn="0" w:firstRowLastColumn="0" w:lastRowFirstColumn="0" w:lastRowLastColumn="0"/>
                  </w:pPr>
                  <w:r>
                    <w:t>i</w:t>
                  </w:r>
                  <w:r>
                    <w:t>.  Regularly inspect the building for signs of early structural failure. Immediately report findings to the Engineering Department.</w:t>
                  </w:r>
                </w:p>
                <w:p w14:paraId="7A6CD842"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3CB1653F" w14:textId="77777777" w:rsidR="0081212B" w:rsidRDefault="00E752FC">
                  <w:pPr>
                    <w:cnfStyle w:val="000000100000" w:firstRow="0" w:lastRow="0" w:firstColumn="0" w:lastColumn="0" w:oddVBand="0" w:evenVBand="0" w:oddHBand="1" w:evenHBand="0" w:firstRowFirstColumn="0" w:firstRowLastColumn="0" w:lastRowFirstColumn="0" w:lastRowLastColumn="0"/>
                  </w:pPr>
                  <w:r>
                    <w:t>Ii. Create a backup for digital assets to prevent loss. Secure physical documents in a secure, stable storage.</w:t>
                  </w:r>
                </w:p>
                <w:p w14:paraId="7C85F2BB"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31905FB7" w14:textId="77777777" w:rsidR="0081212B" w:rsidRDefault="00E752FC">
                  <w:pPr>
                    <w:cnfStyle w:val="000000100000" w:firstRow="0" w:lastRow="0" w:firstColumn="0" w:lastColumn="0" w:oddVBand="0" w:evenVBand="0" w:oddHBand="1" w:evenHBand="0" w:firstRowFirstColumn="0" w:firstRowLastColumn="0" w:lastRowFirstColumn="0" w:lastRowLastColumn="0"/>
                  </w:pPr>
                  <w:r>
                    <w:t>Iii. Employees must be trained for preparedness, such as evacuating the premises, providing first aid and communication.</w:t>
                  </w:r>
                </w:p>
                <w:p w14:paraId="39BDEFC3" w14:textId="77777777" w:rsidR="00625E9C" w:rsidRDefault="00625E9C">
                  <w:pPr>
                    <w:cnfStyle w:val="000000100000" w:firstRow="0" w:lastRow="0" w:firstColumn="0" w:lastColumn="0" w:oddVBand="0" w:evenVBand="0" w:oddHBand="1" w:evenHBand="0" w:firstRowFirstColumn="0" w:firstRowLastColumn="0" w:lastRowFirstColumn="0" w:lastRowLastColumn="0"/>
                    <w:rPr>
                      <w:b/>
                      <w:bCs/>
                      <w:i/>
                      <w:iCs/>
                    </w:rPr>
                  </w:pPr>
                </w:p>
              </w:tc>
            </w:tr>
            <w:tr w:rsidR="0081212B" w14:paraId="44DC9955" w14:textId="77777777" w:rsidTr="0081212B">
              <w:trPr>
                <w:trHeight w:val="409"/>
              </w:trPr>
              <w:tc>
                <w:tcPr>
                  <w:cnfStyle w:val="001000000000" w:firstRow="0" w:lastRow="0" w:firstColumn="1" w:lastColumn="0" w:oddVBand="0" w:evenVBand="0" w:oddHBand="0" w:evenHBand="0" w:firstRowFirstColumn="0" w:firstRowLastColumn="0" w:lastRowFirstColumn="0" w:lastRowLastColumn="0"/>
                  <w:tcW w:w="3397" w:type="dxa"/>
                  <w:vMerge/>
                </w:tcPr>
                <w:p w14:paraId="18029DA5" w14:textId="77777777" w:rsidR="0081212B" w:rsidRDefault="0081212B">
                  <w:pPr>
                    <w:widowControl w:val="0"/>
                    <w:spacing w:line="276" w:lineRule="auto"/>
                  </w:pPr>
                </w:p>
              </w:tc>
              <w:tc>
                <w:tcPr>
                  <w:tcW w:w="7210" w:type="dxa"/>
                </w:tcPr>
                <w:p w14:paraId="3766870D" w14:textId="77777777" w:rsidR="0081212B" w:rsidRDefault="00E752FC">
                  <w:pPr>
                    <w:numPr>
                      <w:ilvl w:val="0"/>
                      <w:numId w:val="6"/>
                    </w:numPr>
                    <w:cnfStyle w:val="000000000000" w:firstRow="0" w:lastRow="0" w:firstColumn="0" w:lastColumn="0" w:oddVBand="0" w:evenVBand="0" w:oddHBand="0" w:evenHBand="0" w:firstRowFirstColumn="0" w:firstRowLastColumn="0" w:lastRowFirstColumn="0" w:lastRowLastColumn="0"/>
                  </w:pPr>
                  <w:r>
                    <w:t xml:space="preserve">DURING THE OCCURRENCE OF </w:t>
                  </w:r>
                  <w:r>
                    <w:rPr>
                      <w:b/>
                      <w:bCs/>
                      <w:i/>
                      <w:iCs/>
                    </w:rPr>
                    <w:t>Structural Failure</w:t>
                  </w:r>
                </w:p>
                <w:p w14:paraId="7357DBD4" w14:textId="77777777" w:rsidR="0081212B" w:rsidRDefault="0081212B">
                  <w:pPr>
                    <w:ind w:left="720"/>
                    <w:cnfStyle w:val="000000000000" w:firstRow="0" w:lastRow="0" w:firstColumn="0" w:lastColumn="0" w:oddVBand="0" w:evenVBand="0" w:oddHBand="0" w:evenHBand="0" w:firstRowFirstColumn="0" w:firstRowLastColumn="0" w:lastRowFirstColumn="0" w:lastRowLastColumn="0"/>
                    <w:rPr>
                      <w:b/>
                      <w:bCs/>
                      <w:i/>
                      <w:iCs/>
                    </w:rPr>
                  </w:pPr>
                </w:p>
                <w:p w14:paraId="0C99599E" w14:textId="77777777" w:rsidR="0081212B" w:rsidRDefault="00E752FC">
                  <w:pPr>
                    <w:cnfStyle w:val="000000000000" w:firstRow="0" w:lastRow="0" w:firstColumn="0" w:lastColumn="0" w:oddVBand="0" w:evenVBand="0" w:oddHBand="0" w:evenHBand="0" w:firstRowFirstColumn="0" w:firstRowLastColumn="0" w:lastRowFirstColumn="0" w:lastRowLastColumn="0"/>
                  </w:pPr>
                  <w:r>
                    <w:t xml:space="preserve">i.      Implement evacuation plans immediately. </w:t>
                  </w:r>
                </w:p>
                <w:p w14:paraId="720FB0C7" w14:textId="77777777" w:rsidR="0081212B" w:rsidRDefault="00E752FC">
                  <w:pPr>
                    <w:cnfStyle w:val="000000000000" w:firstRow="0" w:lastRow="0" w:firstColumn="0" w:lastColumn="0" w:oddVBand="0" w:evenVBand="0" w:oddHBand="0" w:evenHBand="0" w:firstRowFirstColumn="0" w:firstRowLastColumn="0" w:lastRowFirstColumn="0" w:lastRowLastColumn="0"/>
                  </w:pPr>
                  <w:r>
                    <w:t>Ii</w:t>
                  </w:r>
                  <w:r>
                    <w:t>.   Contact authorities and emergency services for investigation and assistance.</w:t>
                  </w:r>
                </w:p>
                <w:p w14:paraId="513247C6" w14:textId="77777777" w:rsidR="0081212B" w:rsidRDefault="00E752FC">
                  <w:pPr>
                    <w:cnfStyle w:val="000000000000" w:firstRow="0" w:lastRow="0" w:firstColumn="0" w:lastColumn="0" w:oddVBand="0" w:evenVBand="0" w:oddHBand="0" w:evenHBand="0" w:firstRowFirstColumn="0" w:firstRowLastColumn="0" w:lastRowFirstColumn="0" w:lastRowLastColumn="0"/>
                  </w:pPr>
                  <w:r>
                    <w:t xml:space="preserve">Iii.  Monitor and ensure everyone is in a stable and safe zone. Watch for potential hazards that may occur during evacuation. </w:t>
                  </w:r>
                </w:p>
                <w:p w14:paraId="5EFDACD7" w14:textId="77777777" w:rsidR="00625E9C" w:rsidRDefault="00625E9C">
                  <w:pPr>
                    <w:cnfStyle w:val="000000000000" w:firstRow="0" w:lastRow="0" w:firstColumn="0" w:lastColumn="0" w:oddVBand="0" w:evenVBand="0" w:oddHBand="0" w:evenHBand="0" w:firstRowFirstColumn="0" w:firstRowLastColumn="0" w:lastRowFirstColumn="0" w:lastRowLastColumn="0"/>
                  </w:pPr>
                </w:p>
              </w:tc>
            </w:tr>
            <w:tr w:rsidR="0081212B" w14:paraId="4F5E5E8A"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97" w:type="dxa"/>
                  <w:vMerge/>
                </w:tcPr>
                <w:p w14:paraId="5DF33AED" w14:textId="77777777" w:rsidR="0081212B" w:rsidRDefault="0081212B">
                  <w:pPr>
                    <w:widowControl w:val="0"/>
                    <w:spacing w:line="276" w:lineRule="auto"/>
                  </w:pPr>
                </w:p>
              </w:tc>
              <w:tc>
                <w:tcPr>
                  <w:tcW w:w="7210" w:type="dxa"/>
                </w:tcPr>
                <w:p w14:paraId="57288943"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i/>
                      <w:iCs/>
                    </w:rPr>
                  </w:pPr>
                  <w:r>
                    <w:t xml:space="preserve">       C. AFTER THE OCCURRENCE OF </w:t>
                  </w:r>
                  <w:r>
                    <w:rPr>
                      <w:b/>
                      <w:bCs/>
                      <w:i/>
                      <w:iCs/>
                    </w:rPr>
                    <w:t>Structural Failure</w:t>
                  </w:r>
                </w:p>
                <w:p w14:paraId="4926B026" w14:textId="77777777" w:rsidR="0081212B" w:rsidRDefault="00E752FC">
                  <w:pPr>
                    <w:cnfStyle w:val="000000100000" w:firstRow="0" w:lastRow="0" w:firstColumn="0" w:lastColumn="0" w:oddVBand="0" w:evenVBand="0" w:oddHBand="1" w:evenHBand="0" w:firstRowFirstColumn="0" w:firstRowLastColumn="0" w:lastRowFirstColumn="0" w:lastRowLastColumn="0"/>
                  </w:pPr>
                  <w:r>
                    <w:t>i.      Assess and document the damage in the premises. Report and coordinate with the administration/Engineering Department for maintenance and recovery.</w:t>
                  </w:r>
                </w:p>
                <w:p w14:paraId="6C406F5A"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7EFCCFD2" w14:textId="77777777" w:rsidR="0081212B" w:rsidRDefault="00E752FC">
                  <w:pPr>
                    <w:cnfStyle w:val="000000100000" w:firstRow="0" w:lastRow="0" w:firstColumn="0" w:lastColumn="0" w:oddVBand="0" w:evenVBand="0" w:oddHBand="1" w:evenHBand="0" w:firstRowFirstColumn="0" w:firstRowLastColumn="0" w:lastRowFirstColumn="0" w:lastRowLastColumn="0"/>
                  </w:pPr>
                  <w:r>
                    <w:t>Ii.     Inspect end devices or documents for any damages, before allowing them for use again.</w:t>
                  </w:r>
                </w:p>
                <w:p w14:paraId="43BD9C81"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5C29EC62" w14:textId="77777777" w:rsidR="0081212B" w:rsidRDefault="00E752FC">
                  <w:pPr>
                    <w:cnfStyle w:val="000000100000" w:firstRow="0" w:lastRow="0" w:firstColumn="0" w:lastColumn="0" w:oddVBand="0" w:evenVBand="0" w:oddHBand="1" w:evenHBand="0" w:firstRowFirstColumn="0" w:firstRowLastColumn="0" w:lastRowFirstColumn="0" w:lastRowLastColumn="0"/>
                  </w:pPr>
                  <w:r>
                    <w:t>Iii.  Implement and update security measures and protocols.</w:t>
                  </w:r>
                </w:p>
              </w:tc>
            </w:tr>
          </w:tbl>
          <w:p w14:paraId="129110F9" w14:textId="77777777" w:rsidR="0081212B" w:rsidRDefault="0081212B">
            <w:pPr>
              <w:rPr>
                <w:b/>
                <w:bCs/>
              </w:rPr>
            </w:pPr>
          </w:p>
          <w:p w14:paraId="17961705" w14:textId="77777777" w:rsidR="005A04C5" w:rsidRDefault="005A04C5">
            <w:pPr>
              <w:rPr>
                <w:b/>
                <w:bCs/>
              </w:rPr>
            </w:pPr>
          </w:p>
          <w:tbl>
            <w:tblPr>
              <w:tblStyle w:val="af4"/>
              <w:tblW w:w="10560" w:type="dxa"/>
              <w:tblInd w:w="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345"/>
              <w:gridCol w:w="7215"/>
            </w:tblGrid>
            <w:tr w:rsidR="0081212B" w14:paraId="3440C847" w14:textId="77777777" w:rsidTr="0081212B">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3345" w:type="dxa"/>
                  <w:shd w:val="clear" w:color="auto" w:fill="323E4F"/>
                </w:tcPr>
                <w:p w14:paraId="6244D2BB" w14:textId="77777777" w:rsidR="0081212B" w:rsidRDefault="00E752FC">
                  <w:pPr>
                    <w:rPr>
                      <w:color w:val="FFFFFF"/>
                    </w:rPr>
                  </w:pPr>
                  <w:r>
                    <w:rPr>
                      <w:color w:val="FFFFFF"/>
                    </w:rPr>
                    <w:t>DEPARTMENT/BUSINESS UNIT</w:t>
                  </w:r>
                </w:p>
              </w:tc>
              <w:tc>
                <w:tcPr>
                  <w:tcW w:w="7215" w:type="dxa"/>
                  <w:shd w:val="clear" w:color="auto" w:fill="323E4F"/>
                </w:tcPr>
                <w:p w14:paraId="05554B92" w14:textId="77777777" w:rsidR="0081212B" w:rsidRDefault="00E752FC">
                  <w:pPr>
                    <w:cnfStyle w:val="100000000000" w:firstRow="1" w:lastRow="0" w:firstColumn="0" w:lastColumn="0" w:oddVBand="0" w:evenVBand="0" w:oddHBand="0" w:evenHBand="0" w:firstRowFirstColumn="0" w:firstRowLastColumn="0" w:lastRowFirstColumn="0" w:lastRowLastColumn="0"/>
                    <w:rPr>
                      <w:color w:val="FFFFFF"/>
                    </w:rPr>
                  </w:pPr>
                  <w:r>
                    <w:rPr>
                      <w:color w:val="FFFFFF"/>
                      <w:sz w:val="28"/>
                      <w:szCs w:val="28"/>
                    </w:rPr>
                    <w:t>EVENTS/COMMUNITY RELATIONS OFFICE</w:t>
                  </w:r>
                </w:p>
              </w:tc>
            </w:tr>
            <w:tr w:rsidR="0081212B" w14:paraId="0E9CE844"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45" w:type="dxa"/>
                  <w:shd w:val="clear" w:color="auto" w:fill="323E4F"/>
                </w:tcPr>
                <w:p w14:paraId="34501406" w14:textId="77777777" w:rsidR="0081212B" w:rsidRDefault="00E752FC">
                  <w:pPr>
                    <w:rPr>
                      <w:color w:val="FFFFFF"/>
                    </w:rPr>
                  </w:pPr>
                  <w:r>
                    <w:rPr>
                      <w:color w:val="FFFFFF"/>
                    </w:rPr>
                    <w:t>MAGNITUDE</w:t>
                  </w:r>
                </w:p>
                <w:p w14:paraId="7F1D07E9" w14:textId="77777777" w:rsidR="0081212B" w:rsidRDefault="0081212B">
                  <w:pPr>
                    <w:rPr>
                      <w:color w:val="FFFFFF"/>
                    </w:rPr>
                  </w:pPr>
                </w:p>
              </w:tc>
              <w:tc>
                <w:tcPr>
                  <w:tcW w:w="7215" w:type="dxa"/>
                  <w:shd w:val="clear" w:color="auto" w:fill="323E4F"/>
                </w:tcPr>
                <w:p w14:paraId="17C57EC4"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color w:val="FFFFFF"/>
                    </w:rPr>
                  </w:pPr>
                  <w:r>
                    <w:rPr>
                      <w:b/>
                      <w:bCs/>
                      <w:color w:val="FFFFFF"/>
                    </w:rPr>
                    <w:t>CATASTROPHIC LEVEL</w:t>
                  </w:r>
                </w:p>
              </w:tc>
            </w:tr>
            <w:tr w:rsidR="0081212B" w14:paraId="43FB2CC0" w14:textId="77777777" w:rsidTr="0081212B">
              <w:trPr>
                <w:trHeight w:val="392"/>
              </w:trPr>
              <w:tc>
                <w:tcPr>
                  <w:cnfStyle w:val="001000000000" w:firstRow="0" w:lastRow="0" w:firstColumn="1" w:lastColumn="0" w:oddVBand="0" w:evenVBand="0" w:oddHBand="0" w:evenHBand="0" w:firstRowFirstColumn="0" w:firstRowLastColumn="0" w:lastRowFirstColumn="0" w:lastRowLastColumn="0"/>
                  <w:tcW w:w="10560" w:type="dxa"/>
                  <w:gridSpan w:val="2"/>
                </w:tcPr>
                <w:p w14:paraId="348741FC" w14:textId="77777777" w:rsidR="0081212B" w:rsidRDefault="00E752FC">
                  <w:r>
                    <w:t xml:space="preserve">ACTION PLANS </w:t>
                  </w:r>
                </w:p>
              </w:tc>
            </w:tr>
            <w:tr w:rsidR="0081212B" w14:paraId="77D3EC5B"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45" w:type="dxa"/>
                  <w:vMerge w:val="restart"/>
                </w:tcPr>
                <w:p w14:paraId="15F0912D" w14:textId="77777777" w:rsidR="0081212B" w:rsidRDefault="00E752FC">
                  <w:pPr>
                    <w:numPr>
                      <w:ilvl w:val="0"/>
                      <w:numId w:val="11"/>
                    </w:numPr>
                    <w:rPr>
                      <w:b w:val="0"/>
                      <w:bCs w:val="0"/>
                    </w:rPr>
                  </w:pPr>
                  <w:r>
                    <w:t>Volcanic Eruption</w:t>
                  </w:r>
                </w:p>
              </w:tc>
              <w:tc>
                <w:tcPr>
                  <w:tcW w:w="7215" w:type="dxa"/>
                </w:tcPr>
                <w:p w14:paraId="48FE3381"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rPr>
                  </w:pPr>
                  <w:r>
                    <w:t>A.</w:t>
                  </w:r>
                  <w:r>
                    <w:tab/>
                  </w:r>
                  <w:r>
                    <w:rPr>
                      <w:b/>
                      <w:bCs/>
                    </w:rPr>
                    <w:t>BEFORE</w:t>
                  </w:r>
                  <w:r>
                    <w:t xml:space="preserve"> THE OCCURRENCE OF </w:t>
                  </w:r>
                  <w:r>
                    <w:rPr>
                      <w:b/>
                      <w:bCs/>
                    </w:rPr>
                    <w:t>Volcanic Eruption</w:t>
                  </w:r>
                </w:p>
                <w:p w14:paraId="5B0AB2A1"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4473B15D" w14:textId="77777777" w:rsidR="0081212B" w:rsidRDefault="00E752FC">
                  <w:pPr>
                    <w:cnfStyle w:val="000000100000" w:firstRow="0" w:lastRow="0" w:firstColumn="0" w:lastColumn="0" w:oddVBand="0" w:evenVBand="0" w:oddHBand="1" w:evenHBand="0" w:firstRowFirstColumn="0" w:firstRowLastColumn="0" w:lastRowFirstColumn="0" w:lastRowLastColumn="0"/>
                  </w:pPr>
                  <w:r>
                    <w:t>I. To</w:t>
                  </w:r>
                  <w:r>
                    <w:t xml:space="preserve"> avoid data loss, organizations must store both digital and physical records in waterproof and fireproof storage.</w:t>
                  </w:r>
                </w:p>
                <w:p w14:paraId="256825B0"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Ii. Equipment like servers, laptops, and communication radios need to be backed up and ready for a potential evacuation. </w:t>
                  </w:r>
                </w:p>
                <w:p w14:paraId="277A8FCE"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23EB9486"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Iii. HR is responsible for creating emergency roles, employee contact lists, and evacuation lists. </w:t>
                  </w:r>
                </w:p>
                <w:p w14:paraId="1FADA57C"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63B2407D" w14:textId="77777777" w:rsidR="0081212B" w:rsidRDefault="00E752FC">
                  <w:pPr>
                    <w:cnfStyle w:val="000000100000" w:firstRow="0" w:lastRow="0" w:firstColumn="0" w:lastColumn="0" w:oddVBand="0" w:evenVBand="0" w:oddHBand="1" w:evenHBand="0" w:firstRowFirstColumn="0" w:firstRowLastColumn="0" w:lastRowFirstColumn="0" w:lastRowLastColumn="0"/>
                  </w:pPr>
                  <w:r>
                    <w:t xml:space="preserve">Iv. The Management is responsible for making sure that vehicles and necessary equipment are fueled and prepared for quick deployment. </w:t>
                  </w:r>
                </w:p>
                <w:p w14:paraId="4860EF53"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49CA1CEB" w14:textId="77777777" w:rsidR="0081212B" w:rsidRDefault="00E752FC">
                  <w:pPr>
                    <w:cnfStyle w:val="000000100000" w:firstRow="0" w:lastRow="0" w:firstColumn="0" w:lastColumn="0" w:oddVBand="0" w:evenVBand="0" w:oddHBand="1" w:evenHBand="0" w:firstRowFirstColumn="0" w:firstRowLastColumn="0" w:lastRowFirstColumn="0" w:lastRowLastColumn="0"/>
                  </w:pPr>
                  <w:r>
                    <w:t>V. Every important document, including something like the permits and insurance documents, needs to be kept in grab-and-go emergency folders.</w:t>
                  </w:r>
                </w:p>
                <w:p w14:paraId="69C42E13" w14:textId="77777777" w:rsidR="0081212B" w:rsidRDefault="0081212B">
                  <w:pPr>
                    <w:ind w:left="720"/>
                    <w:cnfStyle w:val="000000100000" w:firstRow="0" w:lastRow="0" w:firstColumn="0" w:lastColumn="0" w:oddVBand="0" w:evenVBand="0" w:oddHBand="1" w:evenHBand="0" w:firstRowFirstColumn="0" w:firstRowLastColumn="0" w:lastRowFirstColumn="0" w:lastRowLastColumn="0"/>
                    <w:rPr>
                      <w:b/>
                      <w:bCs/>
                      <w:i/>
                      <w:iCs/>
                    </w:rPr>
                  </w:pPr>
                </w:p>
                <w:p w14:paraId="26286C6A" w14:textId="77777777" w:rsidR="0081212B" w:rsidRDefault="0081212B">
                  <w:pPr>
                    <w:cnfStyle w:val="000000100000" w:firstRow="0" w:lastRow="0" w:firstColumn="0" w:lastColumn="0" w:oddVBand="0" w:evenVBand="0" w:oddHBand="1" w:evenHBand="0" w:firstRowFirstColumn="0" w:firstRowLastColumn="0" w:lastRowFirstColumn="0" w:lastRowLastColumn="0"/>
                    <w:rPr>
                      <w:b/>
                      <w:bCs/>
                      <w:i/>
                      <w:iCs/>
                    </w:rPr>
                  </w:pPr>
                </w:p>
              </w:tc>
            </w:tr>
            <w:tr w:rsidR="0081212B" w14:paraId="07664CD3" w14:textId="77777777" w:rsidTr="0081212B">
              <w:trPr>
                <w:trHeight w:val="392"/>
              </w:trPr>
              <w:tc>
                <w:tcPr>
                  <w:cnfStyle w:val="001000000000" w:firstRow="0" w:lastRow="0" w:firstColumn="1" w:lastColumn="0" w:oddVBand="0" w:evenVBand="0" w:oddHBand="0" w:evenHBand="0" w:firstRowFirstColumn="0" w:firstRowLastColumn="0" w:lastRowFirstColumn="0" w:lastRowLastColumn="0"/>
                  <w:tcW w:w="3345" w:type="dxa"/>
                  <w:vMerge/>
                </w:tcPr>
                <w:p w14:paraId="181F54B3" w14:textId="77777777" w:rsidR="0081212B" w:rsidRDefault="0081212B">
                  <w:pPr>
                    <w:widowControl w:val="0"/>
                    <w:spacing w:line="276" w:lineRule="auto"/>
                  </w:pPr>
                </w:p>
              </w:tc>
              <w:tc>
                <w:tcPr>
                  <w:tcW w:w="7215" w:type="dxa"/>
                </w:tcPr>
                <w:p w14:paraId="05011167" w14:textId="77777777" w:rsidR="0081212B" w:rsidRDefault="00E752FC">
                  <w:pPr>
                    <w:cnfStyle w:val="000000000000" w:firstRow="0" w:lastRow="0" w:firstColumn="0" w:lastColumn="0" w:oddVBand="0" w:evenVBand="0" w:oddHBand="0" w:evenHBand="0" w:firstRowFirstColumn="0" w:firstRowLastColumn="0" w:lastRowFirstColumn="0" w:lastRowLastColumn="0"/>
                    <w:rPr>
                      <w:b/>
                      <w:bCs/>
                    </w:rPr>
                  </w:pPr>
                  <w:r>
                    <w:t xml:space="preserve">B.          </w:t>
                  </w:r>
                  <w:r>
                    <w:rPr>
                      <w:b/>
                      <w:bCs/>
                    </w:rPr>
                    <w:t xml:space="preserve">DURING </w:t>
                  </w:r>
                  <w:r>
                    <w:t xml:space="preserve">THE OCCURRENCE OF </w:t>
                  </w:r>
                  <w:r>
                    <w:rPr>
                      <w:b/>
                      <w:bCs/>
                    </w:rPr>
                    <w:t>Volcanic Eruption</w:t>
                  </w:r>
                </w:p>
                <w:p w14:paraId="15053CA4"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04F4171B" w14:textId="77777777" w:rsidR="0081212B" w:rsidRDefault="00E752FC">
                  <w:pPr>
                    <w:cnfStyle w:val="000000000000" w:firstRow="0" w:lastRow="0" w:firstColumn="0" w:lastColumn="0" w:oddVBand="0" w:evenVBand="0" w:oddHBand="0" w:evenHBand="0" w:firstRowFirstColumn="0" w:firstRowLastColumn="0" w:lastRowFirstColumn="0" w:lastRowLastColumn="0"/>
                  </w:pPr>
                  <w:r>
                    <w:t>i</w:t>
                  </w:r>
                  <w:r>
                    <w:t>. To avoid something like electrical hazards or ash damage, all devices should be turned off and unplugged.</w:t>
                  </w:r>
                </w:p>
                <w:p w14:paraId="23270AC7"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2BD52EF7" w14:textId="77777777" w:rsidR="0081212B" w:rsidRDefault="00E752FC">
                  <w:pPr>
                    <w:cnfStyle w:val="000000000000" w:firstRow="0" w:lastRow="0" w:firstColumn="0" w:lastColumn="0" w:oddVBand="0" w:evenVBand="0" w:oddHBand="0" w:evenHBand="0" w:firstRowFirstColumn="0" w:firstRowLastColumn="0" w:lastRowFirstColumn="0" w:lastRowLastColumn="0"/>
                  </w:pPr>
                  <w:r>
                    <w:t>ii. Roll call, accountability checks, and directing everyone to the designated evacuation areas must all be started by HR and safety officers and so on.</w:t>
                  </w:r>
                </w:p>
                <w:p w14:paraId="2C7775D3"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7DEFED0D" w14:textId="77777777" w:rsidR="0081212B" w:rsidRDefault="00E752FC">
                  <w:pPr>
                    <w:cnfStyle w:val="000000000000" w:firstRow="0" w:lastRow="0" w:firstColumn="0" w:lastColumn="0" w:oddVBand="0" w:evenVBand="0" w:oddHBand="0" w:evenHBand="0" w:firstRowFirstColumn="0" w:firstRowLastColumn="0" w:lastRowFirstColumn="0" w:lastRowLastColumn="0"/>
                  </w:pPr>
                  <w:r>
                    <w:t>iii. In order to minimize exposure to ash, something like real-time updates should be sent via emergency communication devices.</w:t>
                  </w:r>
                </w:p>
                <w:p w14:paraId="7865FDE9"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7BCACCF3" w14:textId="77777777" w:rsidR="0081212B" w:rsidRDefault="00E752FC">
                  <w:pPr>
                    <w:cnfStyle w:val="000000000000" w:firstRow="0" w:lastRow="0" w:firstColumn="0" w:lastColumn="0" w:oddVBand="0" w:evenVBand="0" w:oddHBand="0" w:evenHBand="0" w:firstRowFirstColumn="0" w:firstRowLastColumn="0" w:lastRowFirstColumn="0" w:lastRowLastColumn="0"/>
                  </w:pPr>
                  <w:r>
                    <w:t>iv. Employees are responsible for securing important documents or keeping it safe and making sure they are transported safely during the evacuation.</w:t>
                  </w:r>
                </w:p>
                <w:p w14:paraId="2E25897A"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7117E941" w14:textId="77777777" w:rsidR="0081212B" w:rsidRDefault="00E752FC">
                  <w:pPr>
                    <w:cnfStyle w:val="000000000000" w:firstRow="0" w:lastRow="0" w:firstColumn="0" w:lastColumn="0" w:oddVBand="0" w:evenVBand="0" w:oddHBand="0" w:evenHBand="0" w:firstRowFirstColumn="0" w:firstRowLastColumn="0" w:lastRowFirstColumn="0" w:lastRowLastColumn="0"/>
                  </w:pPr>
                  <w:r>
                    <w:t>v. Operations must go into crisis mode and concentrate solely on asset protection and safety.</w:t>
                  </w:r>
                </w:p>
                <w:p w14:paraId="1B8CE628" w14:textId="77777777" w:rsidR="0081212B" w:rsidRDefault="0081212B">
                  <w:pPr>
                    <w:cnfStyle w:val="000000000000" w:firstRow="0" w:lastRow="0" w:firstColumn="0" w:lastColumn="0" w:oddVBand="0" w:evenVBand="0" w:oddHBand="0" w:evenHBand="0" w:firstRowFirstColumn="0" w:firstRowLastColumn="0" w:lastRowFirstColumn="0" w:lastRowLastColumn="0"/>
                    <w:rPr>
                      <w:b/>
                      <w:bCs/>
                      <w:i/>
                      <w:iCs/>
                    </w:rPr>
                  </w:pPr>
                </w:p>
              </w:tc>
            </w:tr>
            <w:tr w:rsidR="0081212B" w14:paraId="63A618C1"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45" w:type="dxa"/>
                  <w:vMerge/>
                </w:tcPr>
                <w:p w14:paraId="7A9DE848" w14:textId="77777777" w:rsidR="0081212B" w:rsidRDefault="0081212B">
                  <w:pPr>
                    <w:widowControl w:val="0"/>
                    <w:spacing w:line="276" w:lineRule="auto"/>
                  </w:pPr>
                </w:p>
              </w:tc>
              <w:tc>
                <w:tcPr>
                  <w:tcW w:w="7215" w:type="dxa"/>
                </w:tcPr>
                <w:p w14:paraId="16E503C0"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i/>
                      <w:iCs/>
                    </w:rPr>
                  </w:pPr>
                  <w:r>
                    <w:t xml:space="preserve">C.         </w:t>
                  </w:r>
                  <w:r>
                    <w:rPr>
                      <w:b/>
                      <w:bCs/>
                    </w:rPr>
                    <w:t xml:space="preserve">AFTER </w:t>
                  </w:r>
                  <w:r>
                    <w:t xml:space="preserve">THE OCCURRENCE OF </w:t>
                  </w:r>
                  <w:r>
                    <w:rPr>
                      <w:b/>
                      <w:bCs/>
                    </w:rPr>
                    <w:t>Volcanic Eruption</w:t>
                  </w:r>
                </w:p>
                <w:p w14:paraId="6ACD9E4F"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6D3F3A6D" w14:textId="77777777" w:rsidR="0081212B" w:rsidRDefault="00E752FC">
                  <w:pPr>
                    <w:cnfStyle w:val="000000100000" w:firstRow="0" w:lastRow="0" w:firstColumn="0" w:lastColumn="0" w:oddVBand="0" w:evenVBand="0" w:oddHBand="1" w:evenHBand="0" w:firstRowFirstColumn="0" w:firstRowLastColumn="0" w:lastRowFirstColumn="0" w:lastRowLastColumn="0"/>
                  </w:pPr>
                  <w:r>
                    <w:t>i</w:t>
                  </w:r>
                  <w:r>
                    <w:t>. For example something like Critical documents and devices, must need to be checked for heat damage or ash contamination before being used.</w:t>
                  </w:r>
                </w:p>
                <w:p w14:paraId="2DB16002"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08BD02AC" w14:textId="77777777" w:rsidR="0081212B" w:rsidRDefault="00E752FC">
                  <w:pPr>
                    <w:cnfStyle w:val="000000100000" w:firstRow="0" w:lastRow="0" w:firstColumn="0" w:lastColumn="0" w:oddVBand="0" w:evenVBand="0" w:oddHBand="1" w:evenHBand="0" w:firstRowFirstColumn="0" w:firstRowLastColumn="0" w:lastRowFirstColumn="0" w:lastRowLastColumn="0"/>
                  </w:pPr>
                  <w:r>
                    <w:t>ii. When it comes to Attendance checks, stress debriefings, and support services for impacted employees must be processed by HR.</w:t>
                  </w:r>
                </w:p>
                <w:p w14:paraId="561C4112"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14F93F69" w14:textId="77777777" w:rsidR="0081212B" w:rsidRDefault="00E752FC">
                  <w:pPr>
                    <w:cnfStyle w:val="000000100000" w:firstRow="0" w:lastRow="0" w:firstColumn="0" w:lastColumn="0" w:oddVBand="0" w:evenVBand="0" w:oddHBand="1" w:evenHBand="0" w:firstRowFirstColumn="0" w:firstRowLastColumn="0" w:lastRowFirstColumn="0" w:lastRowLastColumn="0"/>
                  </w:pPr>
                  <w:r>
                    <w:t>iii. Operations teams must evaluate damage to the facility, restore backups, and make sure critical systems are operational again and so on.</w:t>
                  </w:r>
                </w:p>
                <w:p w14:paraId="390259E4"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2A3F42E4" w14:textId="77777777" w:rsidR="0081212B" w:rsidRDefault="00E752FC">
                  <w:pPr>
                    <w:cnfStyle w:val="000000100000" w:firstRow="0" w:lastRow="0" w:firstColumn="0" w:lastColumn="0" w:oddVBand="0" w:evenVBand="0" w:oddHBand="1" w:evenHBand="0" w:firstRowFirstColumn="0" w:firstRowLastColumn="0" w:lastRowFirstColumn="0" w:lastRowLastColumn="0"/>
                  </w:pPr>
                  <w:r>
                    <w:t>iv. Like the Insurance claims, loss documentation, recovery report preparation, and other tasks must be completed by management.</w:t>
                  </w:r>
                </w:p>
                <w:p w14:paraId="57F5EE1B"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10BC7461" w14:textId="77777777" w:rsidR="0081212B" w:rsidRDefault="00E752FC">
                  <w:pPr>
                    <w:cnfStyle w:val="000000100000" w:firstRow="0" w:lastRow="0" w:firstColumn="0" w:lastColumn="0" w:oddVBand="0" w:evenVBand="0" w:oddHBand="1" w:evenHBand="0" w:firstRowFirstColumn="0" w:firstRowLastColumn="0" w:lastRowFirstColumn="0" w:lastRowLastColumn="0"/>
                  </w:pPr>
                  <w:r>
                    <w:t>v. About the new safety equipment, enhanced evacuation systems, and revised emergency procedures should all be part of long-term planning.</w:t>
                  </w:r>
                </w:p>
                <w:p w14:paraId="4F009021" w14:textId="77777777" w:rsidR="0081212B" w:rsidRDefault="0081212B">
                  <w:pPr>
                    <w:cnfStyle w:val="000000100000" w:firstRow="0" w:lastRow="0" w:firstColumn="0" w:lastColumn="0" w:oddVBand="0" w:evenVBand="0" w:oddHBand="1" w:evenHBand="0" w:firstRowFirstColumn="0" w:firstRowLastColumn="0" w:lastRowFirstColumn="0" w:lastRowLastColumn="0"/>
                    <w:rPr>
                      <w:b/>
                      <w:bCs/>
                      <w:i/>
                      <w:iCs/>
                    </w:rPr>
                  </w:pPr>
                </w:p>
              </w:tc>
            </w:tr>
            <w:tr w:rsidR="0081212B" w14:paraId="04E0D4BA" w14:textId="77777777" w:rsidTr="0081212B">
              <w:trPr>
                <w:trHeight w:val="409"/>
              </w:trPr>
              <w:tc>
                <w:tcPr>
                  <w:cnfStyle w:val="001000000000" w:firstRow="0" w:lastRow="0" w:firstColumn="1" w:lastColumn="0" w:oddVBand="0" w:evenVBand="0" w:oddHBand="0" w:evenHBand="0" w:firstRowFirstColumn="0" w:firstRowLastColumn="0" w:lastRowFirstColumn="0" w:lastRowLastColumn="0"/>
                  <w:tcW w:w="3345" w:type="dxa"/>
                  <w:shd w:val="clear" w:color="auto" w:fill="323E4F"/>
                </w:tcPr>
                <w:p w14:paraId="76108AFD" w14:textId="77777777" w:rsidR="0081212B" w:rsidRDefault="00E752FC">
                  <w:pPr>
                    <w:rPr>
                      <w:color w:val="FFFFFF"/>
                    </w:rPr>
                  </w:pPr>
                  <w:r>
                    <w:rPr>
                      <w:color w:val="FFFFFF"/>
                    </w:rPr>
                    <w:t>MAGNITUDE</w:t>
                  </w:r>
                </w:p>
                <w:p w14:paraId="73B0F4CF" w14:textId="77777777" w:rsidR="0081212B" w:rsidRDefault="0081212B"/>
              </w:tc>
              <w:tc>
                <w:tcPr>
                  <w:tcW w:w="7215" w:type="dxa"/>
                  <w:shd w:val="clear" w:color="auto" w:fill="323E4F"/>
                </w:tcPr>
                <w:p w14:paraId="66AC8E6D" w14:textId="77777777" w:rsidR="0081212B" w:rsidRDefault="00E752FC">
                  <w:pPr>
                    <w:cnfStyle w:val="000000000000" w:firstRow="0" w:lastRow="0" w:firstColumn="0" w:lastColumn="0" w:oddVBand="0" w:evenVBand="0" w:oddHBand="0" w:evenHBand="0" w:firstRowFirstColumn="0" w:firstRowLastColumn="0" w:lastRowFirstColumn="0" w:lastRowLastColumn="0"/>
                  </w:pPr>
                  <w:r>
                    <w:rPr>
                      <w:b/>
                      <w:bCs/>
                      <w:color w:val="FFFFFF"/>
                    </w:rPr>
                    <w:t>CRITICAL LEVEL</w:t>
                  </w:r>
                </w:p>
              </w:tc>
            </w:tr>
            <w:tr w:rsidR="0081212B" w14:paraId="3FA88307"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45" w:type="dxa"/>
                  <w:vMerge w:val="restart"/>
                </w:tcPr>
                <w:p w14:paraId="404D90FA" w14:textId="77777777" w:rsidR="0081212B" w:rsidRDefault="00E752FC">
                  <w:pPr>
                    <w:numPr>
                      <w:ilvl w:val="0"/>
                      <w:numId w:val="11"/>
                    </w:numPr>
                    <w:rPr>
                      <w:b w:val="0"/>
                      <w:bCs w:val="0"/>
                    </w:rPr>
                  </w:pPr>
                  <w:r>
                    <w:rPr>
                      <w:i/>
                      <w:iCs/>
                    </w:rPr>
                    <w:t>Campus-Wide Power Outage</w:t>
                  </w:r>
                </w:p>
              </w:tc>
              <w:tc>
                <w:tcPr>
                  <w:tcW w:w="7215" w:type="dxa"/>
                </w:tcPr>
                <w:p w14:paraId="7ABFA381"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i/>
                      <w:iCs/>
                    </w:rPr>
                  </w:pPr>
                  <w:r>
                    <w:t>A.</w:t>
                  </w:r>
                  <w:r>
                    <w:tab/>
                  </w:r>
                  <w:r>
                    <w:rPr>
                      <w:b/>
                      <w:bCs/>
                    </w:rPr>
                    <w:t>BEFORE</w:t>
                  </w:r>
                  <w:r>
                    <w:t xml:space="preserve"> THE OCCURRENCE OF </w:t>
                  </w:r>
                  <w:r>
                    <w:rPr>
                      <w:b/>
                      <w:bCs/>
                      <w:i/>
                      <w:iCs/>
                    </w:rPr>
                    <w:t>Campus-Wide Power Outage</w:t>
                  </w:r>
                </w:p>
                <w:p w14:paraId="24F08027" w14:textId="77777777" w:rsidR="0081212B" w:rsidRDefault="0081212B">
                  <w:pPr>
                    <w:ind w:left="720"/>
                    <w:cnfStyle w:val="000000100000" w:firstRow="0" w:lastRow="0" w:firstColumn="0" w:lastColumn="0" w:oddVBand="0" w:evenVBand="0" w:oddHBand="1" w:evenHBand="0" w:firstRowFirstColumn="0" w:firstRowLastColumn="0" w:lastRowFirstColumn="0" w:lastRowLastColumn="0"/>
                    <w:rPr>
                      <w:b/>
                      <w:bCs/>
                      <w:i/>
                      <w:iCs/>
                    </w:rPr>
                  </w:pPr>
                </w:p>
                <w:p w14:paraId="39712E69" w14:textId="77777777" w:rsidR="0081212B" w:rsidRDefault="00E752FC">
                  <w:pPr>
                    <w:cnfStyle w:val="000000100000" w:firstRow="0" w:lastRow="0" w:firstColumn="0" w:lastColumn="0" w:oddVBand="0" w:evenVBand="0" w:oddHBand="1" w:evenHBand="0" w:firstRowFirstColumn="0" w:firstRowLastColumn="0" w:lastRowFirstColumn="0" w:lastRowLastColumn="0"/>
                  </w:pPr>
                  <w:r>
                    <w:t>i</w:t>
                  </w:r>
                  <w:r>
                    <w:t>.      Verify the functionality of power generators and UPS for end devices, servers and building lights.</w:t>
                  </w:r>
                </w:p>
                <w:p w14:paraId="460E4E9B"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2DEA6FB2" w14:textId="77777777" w:rsidR="0081212B" w:rsidRDefault="00E752FC">
                  <w:pPr>
                    <w:cnfStyle w:val="000000100000" w:firstRow="0" w:lastRow="0" w:firstColumn="0" w:lastColumn="0" w:oddVBand="0" w:evenVBand="0" w:oddHBand="1" w:evenHBand="0" w:firstRowFirstColumn="0" w:firstRowLastColumn="0" w:lastRowFirstColumn="0" w:lastRowLastColumn="0"/>
                  </w:pPr>
                  <w:r>
                    <w:t>Ii.   Backup important files to the cloud for safe and secure storage in case of power loss for a long period of time. Physical files may be placed in a storage or room safe from any damage.</w:t>
                  </w:r>
                </w:p>
                <w:p w14:paraId="15CBBBE9"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43F48E9E" w14:textId="77777777" w:rsidR="0081212B" w:rsidRDefault="00E752FC">
                  <w:pPr>
                    <w:cnfStyle w:val="000000100000" w:firstRow="0" w:lastRow="0" w:firstColumn="0" w:lastColumn="0" w:oddVBand="0" w:evenVBand="0" w:oddHBand="1" w:evenHBand="0" w:firstRowFirstColumn="0" w:firstRowLastColumn="0" w:lastRowFirstColumn="0" w:lastRowLastColumn="0"/>
                  </w:pPr>
                  <w:r>
                    <w:t>Iii.  Ensure that emergency kits are ready to use before power outage occurs such as first aid kit, radio, flashlights, portable fan, etc.</w:t>
                  </w:r>
                </w:p>
                <w:p w14:paraId="18102D5A" w14:textId="77777777" w:rsidR="0081212B" w:rsidRDefault="0081212B">
                  <w:pPr>
                    <w:cnfStyle w:val="000000100000" w:firstRow="0" w:lastRow="0" w:firstColumn="0" w:lastColumn="0" w:oddVBand="0" w:evenVBand="0" w:oddHBand="1" w:evenHBand="0" w:firstRowFirstColumn="0" w:firstRowLastColumn="0" w:lastRowFirstColumn="0" w:lastRowLastColumn="0"/>
                    <w:rPr>
                      <w:b/>
                      <w:bCs/>
                      <w:i/>
                      <w:iCs/>
                    </w:rPr>
                  </w:pPr>
                </w:p>
              </w:tc>
            </w:tr>
            <w:tr w:rsidR="0081212B" w14:paraId="6A57F02D" w14:textId="77777777" w:rsidTr="0081212B">
              <w:trPr>
                <w:trHeight w:val="409"/>
              </w:trPr>
              <w:tc>
                <w:tcPr>
                  <w:cnfStyle w:val="001000000000" w:firstRow="0" w:lastRow="0" w:firstColumn="1" w:lastColumn="0" w:oddVBand="0" w:evenVBand="0" w:oddHBand="0" w:evenHBand="0" w:firstRowFirstColumn="0" w:firstRowLastColumn="0" w:lastRowFirstColumn="0" w:lastRowLastColumn="0"/>
                  <w:tcW w:w="3345" w:type="dxa"/>
                  <w:vMerge/>
                </w:tcPr>
                <w:p w14:paraId="3EB77943" w14:textId="77777777" w:rsidR="0081212B" w:rsidRDefault="0081212B">
                  <w:pPr>
                    <w:widowControl w:val="0"/>
                    <w:spacing w:line="276" w:lineRule="auto"/>
                  </w:pPr>
                </w:p>
              </w:tc>
              <w:tc>
                <w:tcPr>
                  <w:tcW w:w="7215" w:type="dxa"/>
                </w:tcPr>
                <w:p w14:paraId="1FB3D163" w14:textId="77777777" w:rsidR="0081212B" w:rsidRDefault="00E752FC">
                  <w:pPr>
                    <w:cnfStyle w:val="000000000000" w:firstRow="0" w:lastRow="0" w:firstColumn="0" w:lastColumn="0" w:oddVBand="0" w:evenVBand="0" w:oddHBand="0" w:evenHBand="0" w:firstRowFirstColumn="0" w:firstRowLastColumn="0" w:lastRowFirstColumn="0" w:lastRowLastColumn="0"/>
                    <w:rPr>
                      <w:b/>
                      <w:bCs/>
                      <w:i/>
                      <w:iCs/>
                    </w:rPr>
                  </w:pPr>
                  <w:r>
                    <w:t xml:space="preserve">B.          </w:t>
                  </w:r>
                  <w:r>
                    <w:rPr>
                      <w:b/>
                      <w:bCs/>
                    </w:rPr>
                    <w:t xml:space="preserve">DURING </w:t>
                  </w:r>
                  <w:r>
                    <w:t xml:space="preserve">THE OCCURRENCE OF </w:t>
                  </w:r>
                  <w:r>
                    <w:rPr>
                      <w:b/>
                      <w:bCs/>
                      <w:i/>
                      <w:iCs/>
                    </w:rPr>
                    <w:t>Campus-Wide Power Outage</w:t>
                  </w:r>
                </w:p>
                <w:p w14:paraId="507498D5" w14:textId="77777777" w:rsidR="0081212B" w:rsidRDefault="0081212B">
                  <w:pPr>
                    <w:ind w:left="720"/>
                    <w:cnfStyle w:val="000000000000" w:firstRow="0" w:lastRow="0" w:firstColumn="0" w:lastColumn="0" w:oddVBand="0" w:evenVBand="0" w:oddHBand="0" w:evenHBand="0" w:firstRowFirstColumn="0" w:firstRowLastColumn="0" w:lastRowFirstColumn="0" w:lastRowLastColumn="0"/>
                    <w:rPr>
                      <w:b/>
                      <w:bCs/>
                      <w:i/>
                      <w:iCs/>
                    </w:rPr>
                  </w:pPr>
                </w:p>
                <w:p w14:paraId="2418035D" w14:textId="77777777" w:rsidR="0081212B" w:rsidRDefault="00E752FC">
                  <w:pPr>
                    <w:cnfStyle w:val="000000000000" w:firstRow="0" w:lastRow="0" w:firstColumn="0" w:lastColumn="0" w:oddVBand="0" w:evenVBand="0" w:oddHBand="0" w:evenHBand="0" w:firstRowFirstColumn="0" w:firstRowLastColumn="0" w:lastRowFirstColumn="0" w:lastRowLastColumn="0"/>
                  </w:pPr>
                  <w:r>
                    <w:t>i.      Activate power generators, emergency lights or UPS. Inform students to stay calm and instruct them what to do during the outage.</w:t>
                  </w:r>
                </w:p>
                <w:p w14:paraId="4845D469"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39F2A0E1" w14:textId="77777777" w:rsidR="0081212B" w:rsidRDefault="00E752FC">
                  <w:pPr>
                    <w:cnfStyle w:val="000000000000" w:firstRow="0" w:lastRow="0" w:firstColumn="0" w:lastColumn="0" w:oddVBand="0" w:evenVBand="0" w:oddHBand="0" w:evenHBand="0" w:firstRowFirstColumn="0" w:firstRowLastColumn="0" w:lastRowFirstColumn="0" w:lastRowLastColumn="0"/>
                  </w:pPr>
                  <w:r>
                    <w:t>Ii.   Forbid the use of end devices such as computers as a safety measure. Shut down devices to prevent potential damage or errors.</w:t>
                  </w:r>
                </w:p>
                <w:p w14:paraId="2C129E53" w14:textId="77777777" w:rsidR="0081212B" w:rsidRDefault="0081212B">
                  <w:pPr>
                    <w:cnfStyle w:val="000000000000" w:firstRow="0" w:lastRow="0" w:firstColumn="0" w:lastColumn="0" w:oddVBand="0" w:evenVBand="0" w:oddHBand="0" w:evenHBand="0" w:firstRowFirstColumn="0" w:firstRowLastColumn="0" w:lastRowFirstColumn="0" w:lastRowLastColumn="0"/>
                  </w:pPr>
                </w:p>
                <w:p w14:paraId="61508DAC" w14:textId="77777777" w:rsidR="0081212B" w:rsidRDefault="00E752FC">
                  <w:pPr>
                    <w:cnfStyle w:val="000000000000" w:firstRow="0" w:lastRow="0" w:firstColumn="0" w:lastColumn="0" w:oddVBand="0" w:evenVBand="0" w:oddHBand="0" w:evenHBand="0" w:firstRowFirstColumn="0" w:firstRowLastColumn="0" w:lastRowFirstColumn="0" w:lastRowLastColumn="0"/>
                    <w:rPr>
                      <w:b/>
                      <w:bCs/>
                      <w:i/>
                      <w:iCs/>
                    </w:rPr>
                  </w:pPr>
                  <w:r>
                    <w:t xml:space="preserve">Iii.  Inform authorities or administration about the power outage. </w:t>
                  </w:r>
                </w:p>
              </w:tc>
            </w:tr>
            <w:tr w:rsidR="0081212B" w14:paraId="706A41C0" w14:textId="77777777" w:rsidTr="0081212B">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345" w:type="dxa"/>
                  <w:vMerge/>
                </w:tcPr>
                <w:p w14:paraId="4AA5CF61" w14:textId="77777777" w:rsidR="0081212B" w:rsidRDefault="0081212B">
                  <w:pPr>
                    <w:widowControl w:val="0"/>
                    <w:spacing w:line="276" w:lineRule="auto"/>
                  </w:pPr>
                </w:p>
              </w:tc>
              <w:tc>
                <w:tcPr>
                  <w:tcW w:w="7215" w:type="dxa"/>
                </w:tcPr>
                <w:p w14:paraId="56119EB1" w14:textId="77777777" w:rsidR="0081212B" w:rsidRDefault="00E752FC">
                  <w:pPr>
                    <w:cnfStyle w:val="000000100000" w:firstRow="0" w:lastRow="0" w:firstColumn="0" w:lastColumn="0" w:oddVBand="0" w:evenVBand="0" w:oddHBand="1" w:evenHBand="0" w:firstRowFirstColumn="0" w:firstRowLastColumn="0" w:lastRowFirstColumn="0" w:lastRowLastColumn="0"/>
                    <w:rPr>
                      <w:b/>
                      <w:bCs/>
                      <w:i/>
                      <w:iCs/>
                    </w:rPr>
                  </w:pPr>
                  <w:r>
                    <w:t xml:space="preserve">C.         </w:t>
                  </w:r>
                  <w:r>
                    <w:rPr>
                      <w:b/>
                      <w:bCs/>
                    </w:rPr>
                    <w:t xml:space="preserve">AFTER </w:t>
                  </w:r>
                  <w:r>
                    <w:t xml:space="preserve">THE OCCURRENCE OF </w:t>
                  </w:r>
                  <w:r>
                    <w:rPr>
                      <w:b/>
                      <w:bCs/>
                      <w:i/>
                      <w:iCs/>
                    </w:rPr>
                    <w:t>Campus-Wide Power Outage</w:t>
                  </w:r>
                </w:p>
                <w:p w14:paraId="7D01E010" w14:textId="77777777" w:rsidR="0081212B" w:rsidRDefault="0081212B">
                  <w:pPr>
                    <w:cnfStyle w:val="000000100000" w:firstRow="0" w:lastRow="0" w:firstColumn="0" w:lastColumn="0" w:oddVBand="0" w:evenVBand="0" w:oddHBand="1" w:evenHBand="0" w:firstRowFirstColumn="0" w:firstRowLastColumn="0" w:lastRowFirstColumn="0" w:lastRowLastColumn="0"/>
                    <w:rPr>
                      <w:b/>
                      <w:bCs/>
                      <w:i/>
                      <w:iCs/>
                    </w:rPr>
                  </w:pPr>
                </w:p>
                <w:p w14:paraId="4BFDB801" w14:textId="77777777" w:rsidR="0081212B" w:rsidRDefault="00E752FC">
                  <w:pPr>
                    <w:cnfStyle w:val="000000100000" w:firstRow="0" w:lastRow="0" w:firstColumn="0" w:lastColumn="0" w:oddVBand="0" w:evenVBand="0" w:oddHBand="1" w:evenHBand="0" w:firstRowFirstColumn="0" w:firstRowLastColumn="0" w:lastRowFirstColumn="0" w:lastRowLastColumn="0"/>
                  </w:pPr>
                  <w:r>
                    <w:t>i</w:t>
                  </w:r>
                  <w:r>
                    <w:t>.      Check electrical systems and end devices for damages. Inspect if data loss or corruption has occurred.</w:t>
                  </w:r>
                </w:p>
                <w:p w14:paraId="5F88D14F" w14:textId="77777777" w:rsidR="0081212B" w:rsidRDefault="0081212B">
                  <w:pPr>
                    <w:cnfStyle w:val="000000100000" w:firstRow="0" w:lastRow="0" w:firstColumn="0" w:lastColumn="0" w:oddVBand="0" w:evenVBand="0" w:oddHBand="1" w:evenHBand="0" w:firstRowFirstColumn="0" w:firstRowLastColumn="0" w:lastRowFirstColumn="0" w:lastRowLastColumn="0"/>
                  </w:pPr>
                </w:p>
                <w:p w14:paraId="43E664A0" w14:textId="77777777" w:rsidR="0081212B" w:rsidRDefault="00E752FC">
                  <w:pPr>
                    <w:cnfStyle w:val="000000100000" w:firstRow="0" w:lastRow="0" w:firstColumn="0" w:lastColumn="0" w:oddVBand="0" w:evenVBand="0" w:oddHBand="1" w:evenHBand="0" w:firstRowFirstColumn="0" w:firstRowLastColumn="0" w:lastRowFirstColumn="0" w:lastRowLastColumn="0"/>
                  </w:pPr>
                  <w:r>
                    <w:t>Ii.    Create a report and communicate to the administration. Wait for the decision of the higher ups regarding the resumption of operations.</w:t>
                  </w:r>
                </w:p>
                <w:p w14:paraId="4CBC5734" w14:textId="63CC48CF" w:rsidR="005A04C5" w:rsidRPr="005A04C5" w:rsidRDefault="005A04C5">
                  <w:pPr>
                    <w:cnfStyle w:val="000000100000" w:firstRow="0" w:lastRow="0" w:firstColumn="0" w:lastColumn="0" w:oddVBand="0" w:evenVBand="0" w:oddHBand="1" w:evenHBand="0" w:firstRowFirstColumn="0" w:firstRowLastColumn="0" w:lastRowFirstColumn="0" w:lastRowLastColumn="0"/>
                  </w:pPr>
                </w:p>
              </w:tc>
            </w:tr>
          </w:tbl>
          <w:p w14:paraId="2E3AE799" w14:textId="77777777" w:rsidR="0081212B" w:rsidRDefault="0081212B"/>
        </w:tc>
      </w:tr>
    </w:tbl>
    <w:p w14:paraId="5FDF9C93" w14:textId="77777777" w:rsidR="0081212B" w:rsidRDefault="00E752FC">
      <w:pPr>
        <w:rPr>
          <w:b/>
          <w:bCs/>
          <w:smallCaps/>
          <w:color w:val="44546A"/>
          <w:sz w:val="28"/>
          <w:szCs w:val="28"/>
        </w:rPr>
      </w:pPr>
      <w:r>
        <w:rPr>
          <w:b/>
          <w:bCs/>
          <w:smallCaps/>
          <w:color w:val="44546A"/>
          <w:sz w:val="28"/>
          <w:szCs w:val="28"/>
        </w:rPr>
        <w:t>5. REFERENCES</w:t>
      </w:r>
    </w:p>
    <w:p w14:paraId="20869DBA" w14:textId="77777777" w:rsidR="0081212B" w:rsidRDefault="0081212B">
      <w:pPr>
        <w:rPr>
          <w:b/>
          <w:bCs/>
          <w:smallCaps/>
          <w:color w:val="44546A"/>
          <w:sz w:val="28"/>
          <w:szCs w:val="28"/>
        </w:rPr>
      </w:pPr>
    </w:p>
    <w:p w14:paraId="675DB8BE" w14:textId="77777777" w:rsidR="0081212B" w:rsidRDefault="00E752FC">
      <w:pPr>
        <w:jc w:val="both"/>
      </w:pPr>
      <w:r>
        <w:t>[1] E. G. Galloway et al., “Tropical cyclone impact data in the Philippines: implications for disaster risk research,” Natural Hazards, vol. 121, no. 13, pp. 15275–15296, Jun. 2025, doi: 10.1007/s11069-025-07394-x.</w:t>
      </w:r>
    </w:p>
    <w:p w14:paraId="11853881" w14:textId="77777777" w:rsidR="0081212B" w:rsidRDefault="0081212B">
      <w:pPr>
        <w:rPr>
          <w:b/>
          <w:bCs/>
          <w:smallCaps/>
          <w:color w:val="44546A"/>
          <w:sz w:val="28"/>
          <w:szCs w:val="28"/>
        </w:rPr>
      </w:pPr>
    </w:p>
    <w:p w14:paraId="3ED55A6C" w14:textId="77777777" w:rsidR="0081212B" w:rsidRDefault="00E752FC">
      <w:pPr>
        <w:jc w:val="both"/>
      </w:pPr>
      <w:r>
        <w:t>[2] E. M. Hassan, H. N. Mahmoud, B. R. Ellingwood, E. M. Hassan, H. N. Mahmoud, and B. R. Ellingwood, “Resilience of school systems following severe earthquakes,” Earth S Future, vol. 8, no. 10, p. e2020EF001518, Oct. 2020, doi: 10.1029/2020ef001518.</w:t>
      </w:r>
      <w:r>
        <w:br/>
      </w:r>
    </w:p>
    <w:p w14:paraId="19FAA57F" w14:textId="77777777" w:rsidR="0081212B" w:rsidRDefault="00E752FC">
      <w:pPr>
        <w:jc w:val="both"/>
      </w:pPr>
      <w:r>
        <w:t>[3] D. Krisdiyanto and T. Farihah, “Analysis of school disaster preparedness in Mount Merapi Eruption-Prone Areas: A case study in Sleman Regency, Yogyakarta,” Sumatra Journal of Disaster Geography and Geography Education, vol. 8, no. 1, pp. 1–9, Jun. 2024, doi: 10.24036/sjdgge.v8i1.591.</w:t>
      </w:r>
    </w:p>
    <w:p w14:paraId="3FABBED2" w14:textId="77777777" w:rsidR="0081212B" w:rsidRDefault="0081212B">
      <w:pPr>
        <w:jc w:val="both"/>
      </w:pPr>
    </w:p>
    <w:p w14:paraId="3AC45548" w14:textId="77777777" w:rsidR="0081212B" w:rsidRDefault="00E752FC">
      <w:pPr>
        <w:jc w:val="both"/>
      </w:pPr>
      <w:r>
        <w:t>[4]C. Ma, H. Du, S. Luan, E. Dong, L. M. Gardner, and T. Gernay, “From occurrence to consequence: A comprehensive data-driven analysis of building fire risk,” arXiv.org, Mar. 11, 2025. https://arxiv.org/abs/2503.22689</w:t>
      </w:r>
    </w:p>
    <w:p w14:paraId="19088094" w14:textId="77777777" w:rsidR="0081212B" w:rsidRDefault="0081212B">
      <w:pPr>
        <w:jc w:val="both"/>
      </w:pPr>
    </w:p>
    <w:p w14:paraId="763963F0" w14:textId="77777777" w:rsidR="0081212B" w:rsidRDefault="00E752FC">
      <w:pPr>
        <w:jc w:val="both"/>
      </w:pPr>
      <w:r>
        <w:t>[5] S. Pinto, “The pandemic’s effects on children’s education,” Richmond Fed, Jan. 13, 2025. https://www.richmondfed.org/publications/research/economic_brief/2023/eb_23-29</w:t>
      </w:r>
    </w:p>
    <w:p w14:paraId="12BBD48B" w14:textId="77777777" w:rsidR="0081212B" w:rsidRDefault="0081212B">
      <w:pPr>
        <w:jc w:val="both"/>
      </w:pPr>
    </w:p>
    <w:p w14:paraId="4AD590C4" w14:textId="77777777" w:rsidR="0081212B" w:rsidRDefault="00E752FC">
      <w:pPr>
        <w:jc w:val="both"/>
      </w:pPr>
      <w:r>
        <w:t>[6] E. Simons, S.-A. Hwang, E. F. Fitzgerald, C. Kielb, and S. Lin, “The impact of school building conditions on student absenteeism in upstate New York,” American Journal of Public Health, vol. 100, no. 9, pp. 1679–1686, Jul. 2010, doi: 10.2105/ajph.2009.165324.</w:t>
      </w:r>
    </w:p>
    <w:p w14:paraId="7E1F98D9" w14:textId="77777777" w:rsidR="0081212B" w:rsidRDefault="0081212B">
      <w:pPr>
        <w:jc w:val="both"/>
      </w:pPr>
    </w:p>
    <w:p w14:paraId="1D37C162" w14:textId="77777777" w:rsidR="0081212B" w:rsidRDefault="00E752FC">
      <w:pPr>
        <w:jc w:val="both"/>
      </w:pPr>
      <w:r>
        <w:t>[7] J. Sims, “The impact of power outages on educational and public institutions,” Critter Guard, Mar. 13, 2024. https://www.critterguard.org/blogs/articles/the-impact-of-power-outages-on-educational-and-public-institutions</w:t>
      </w:r>
    </w:p>
    <w:p w14:paraId="7F028C83" w14:textId="77777777" w:rsidR="0081212B" w:rsidRDefault="0081212B">
      <w:pPr>
        <w:jc w:val="both"/>
      </w:pPr>
    </w:p>
    <w:p w14:paraId="1FD57B79" w14:textId="77777777" w:rsidR="0081212B" w:rsidRDefault="00E752FC">
      <w:pPr>
        <w:jc w:val="both"/>
      </w:pPr>
      <w:r>
        <w:t xml:space="preserve">[8] K. Amorosa and B. Yankson, "Human Error - A Critical Contributing Factor to the Rise in Data Breaches: A Case Study of Higher Education," Holistica, vol. 14, no. 1, pp. 110–132, Jun. 2023, doi: 10.2478/hjbpa-2023-0007. </w:t>
      </w:r>
    </w:p>
    <w:p w14:paraId="5BEE8A6D" w14:textId="77777777" w:rsidR="0081212B" w:rsidRDefault="0081212B">
      <w:pPr>
        <w:jc w:val="both"/>
      </w:pPr>
    </w:p>
    <w:p w14:paraId="69415DA6" w14:textId="77777777" w:rsidR="0081212B" w:rsidRDefault="00E752FC">
      <w:pPr>
        <w:jc w:val="both"/>
      </w:pPr>
      <w:r>
        <w:t xml:space="preserve">[9] Security and Emergency Management | Business Continuity Planning. (n.d.). Pace University New York. </w:t>
      </w:r>
      <w:hyperlink r:id="rId10">
        <w:r w:rsidR="0081212B">
          <w:rPr>
            <w:color w:val="1155CC"/>
            <w:u w:val="single"/>
          </w:rPr>
          <w:t>https://www.pace.edu/security-emergency-management/emergency-procedures/business-continuity-planning</w:t>
        </w:r>
      </w:hyperlink>
      <w:r>
        <w:t>?</w:t>
      </w:r>
    </w:p>
    <w:p w14:paraId="0BB29248" w14:textId="77777777" w:rsidR="0081212B" w:rsidRDefault="0081212B">
      <w:pPr>
        <w:jc w:val="both"/>
      </w:pPr>
    </w:p>
    <w:p w14:paraId="5CA299FD" w14:textId="77777777" w:rsidR="0081212B" w:rsidRDefault="00E752FC">
      <w:pPr>
        <w:jc w:val="both"/>
      </w:pPr>
      <w:r>
        <w:t xml:space="preserve">[10] Emergency Management | Public Safety | Case Western Reserve University. (2024, July 16). Public Safety | Case Western Reserve University. </w:t>
      </w:r>
      <w:hyperlink r:id="rId11">
        <w:r w:rsidR="0081212B">
          <w:rPr>
            <w:color w:val="1155CC"/>
            <w:u w:val="single"/>
          </w:rPr>
          <w:t>http://case.edu/publicsafety/divisions/emergency-management/emergency-management</w:t>
        </w:r>
      </w:hyperlink>
      <w:r>
        <w:t xml:space="preserve"> </w:t>
      </w:r>
    </w:p>
    <w:p w14:paraId="64FA63D6" w14:textId="77777777" w:rsidR="0081212B" w:rsidRDefault="0081212B">
      <w:pPr>
        <w:jc w:val="both"/>
      </w:pPr>
    </w:p>
    <w:p w14:paraId="74D4FC47" w14:textId="77777777" w:rsidR="0081212B" w:rsidRDefault="00E752FC">
      <w:pPr>
        <w:jc w:val="both"/>
      </w:pPr>
      <w:r>
        <w:t>[11] Business Continuity and Disaster Recovery Toolkit: Introduction. (2024). EDUCAUSE. https://www.educause.edu/content/2024/business-continuity-and-disaster-recovery-toolkit/what-is-business-continuity-and-disaster-recovery</w:t>
      </w:r>
    </w:p>
    <w:p w14:paraId="29DF3372" w14:textId="77777777" w:rsidR="0081212B" w:rsidRDefault="0081212B">
      <w:pPr>
        <w:jc w:val="both"/>
      </w:pPr>
    </w:p>
    <w:p w14:paraId="72C5556F" w14:textId="77777777" w:rsidR="0081212B" w:rsidRDefault="00E752FC">
      <w:pPr>
        <w:jc w:val="both"/>
      </w:pPr>
      <w:r>
        <w:t xml:space="preserve">[12] Maheshwari Varun, Gaurav Kumar and Singh Chandan, "Business Continuity Project Planning Process for Educational Institution,"//kdpelmjpfafjppnhbloffcjpeomlnpah/https://article.nadiapub.com/IJDRBC/vol1/1.pdf </w:t>
      </w:r>
    </w:p>
    <w:p w14:paraId="541EBF6B" w14:textId="4855EA15" w:rsidR="00F92B3A" w:rsidRDefault="00F92B3A" w:rsidP="00F92B3A"/>
    <w:p w14:paraId="2A74731C" w14:textId="77777777" w:rsidR="00F92B3A" w:rsidRDefault="00F92B3A" w:rsidP="00F92B3A">
      <w:r>
        <w:t>[13] Bulacan Agricultural State College, “Business Continuity Plan with ICT and Pandemic Continuity Plan,” 2024. Available: https://basc.edu.ph/wp-content/uploads/2024/11/BASC-BCP-with-ICT-and-PAndemic-Continuity-Plan-1.pdf</w:t>
      </w:r>
    </w:p>
    <w:p w14:paraId="5070BF9B" w14:textId="77777777" w:rsidR="00F92B3A" w:rsidRDefault="00F92B3A" w:rsidP="00F92B3A"/>
    <w:p w14:paraId="10736D43" w14:textId="77777777" w:rsidR="00F92B3A" w:rsidRDefault="00F92B3A" w:rsidP="00F92B3A">
      <w:r>
        <w:t>[14] San Jose State University, “Business Continuity Plan Master Plan,” 2023. Available: https://www.sjsu.edu/adminfinance/docs/BCP_Master_Plan.pdf</w:t>
      </w:r>
    </w:p>
    <w:p w14:paraId="37334F8C" w14:textId="77777777" w:rsidR="00F92B3A" w:rsidRDefault="00F92B3A" w:rsidP="00F92B3A"/>
    <w:p w14:paraId="467F8E24" w14:textId="77777777" w:rsidR="00F92B3A" w:rsidRDefault="00F92B3A" w:rsidP="00F92B3A">
      <w:r>
        <w:t>[15] California State University, Bakersfield, “Business Continuity Program,” 2023. Available: https://www.csub.edu/safety-risk-management/_files/2023-business-continuity-program-srm.pdf</w:t>
      </w:r>
    </w:p>
    <w:p w14:paraId="267CE494" w14:textId="77777777" w:rsidR="00F92B3A" w:rsidRDefault="00F92B3A" w:rsidP="00F92B3A"/>
    <w:p w14:paraId="2059D204" w14:textId="77777777" w:rsidR="00F92B3A" w:rsidRDefault="00F92B3A" w:rsidP="00F92B3A">
      <w:r>
        <w:t>[16] University of Texas Medical Branch, “Business Continuity Planning Guidelines,” 2024. Available: https://www.utmb.edu/policies_and_procedures/4334158</w:t>
      </w:r>
    </w:p>
    <w:p w14:paraId="30DAAB89" w14:textId="77777777" w:rsidR="00F92B3A" w:rsidRDefault="00F92B3A" w:rsidP="00F92B3A"/>
    <w:p w14:paraId="4FF37691" w14:textId="77777777" w:rsidR="00F92B3A" w:rsidRDefault="00F92B3A" w:rsidP="00F92B3A">
      <w:r>
        <w:t>[17] Cornell University, “Continuity of Operations Plan,” 2022. Available: https://emergency.cornell.edu/wp-content/uploads/Cornell-University-Continuity-of-Operations-Plan.pdf</w:t>
      </w:r>
    </w:p>
    <w:p w14:paraId="4A1883AC" w14:textId="77777777" w:rsidR="00F92B3A" w:rsidRDefault="00F92B3A" w:rsidP="00F92B3A"/>
    <w:p w14:paraId="29804603" w14:textId="77777777" w:rsidR="00F92B3A" w:rsidRDefault="00F92B3A" w:rsidP="00F92B3A">
      <w:r>
        <w:t>[18] University of Washington, “Guide to Business Continuity and Recovery Planning for Laboratories and Research Facilities,” 2023. Available: https://www.ehs.washington.edu/system/files/resources/UWLabContinuityPlan.pdf</w:t>
      </w:r>
    </w:p>
    <w:p w14:paraId="390AA37A" w14:textId="77777777" w:rsidR="00F92B3A" w:rsidRDefault="00F92B3A" w:rsidP="00F92B3A"/>
    <w:p w14:paraId="682E569C" w14:textId="77777777" w:rsidR="00F92B3A" w:rsidRDefault="00F92B3A" w:rsidP="00F92B3A">
      <w:r>
        <w:t>[19] University of Notre Dame, “Business Continuity Program,” 2021. Available: https://riskmanagement.nd.edu/assets/445414/business_continuity_program_august_2021_final.pdf</w:t>
      </w:r>
    </w:p>
    <w:p w14:paraId="54BD8FF6" w14:textId="77777777" w:rsidR="00F92B3A" w:rsidRDefault="00F92B3A" w:rsidP="00F92B3A"/>
    <w:p w14:paraId="0748C2C9" w14:textId="77777777" w:rsidR="00F92B3A" w:rsidRDefault="00F92B3A" w:rsidP="00F92B3A">
      <w:r>
        <w:t>[20] University of Houston, “Continuity of Operations Planning (MAPP 06.01.02),” 2023. Available: https://www.uh.edu/policies/_docs/mapp/06/060102.pdf</w:t>
      </w:r>
    </w:p>
    <w:p w14:paraId="0D655A83" w14:textId="77777777" w:rsidR="00F92B3A" w:rsidRDefault="00F92B3A" w:rsidP="00F92B3A"/>
    <w:p w14:paraId="044DFDA1" w14:textId="77777777" w:rsidR="00F92B3A" w:rsidRDefault="00F92B3A" w:rsidP="00F92B3A">
      <w:r>
        <w:t>[21] Texas Department of Information Resources, “Business Continuity Planning Guidelines,” 2023. Available: https://cisre.egr.uh.edu/wp-content/uploads/2023/09/bcpg.pdf</w:t>
      </w:r>
    </w:p>
    <w:p w14:paraId="3F07B925" w14:textId="77777777" w:rsidR="00F92B3A" w:rsidRDefault="00F92B3A" w:rsidP="00F92B3A"/>
    <w:p w14:paraId="3119D1EF" w14:textId="26568800" w:rsidR="00F92B3A" w:rsidRDefault="00F92B3A" w:rsidP="00F92B3A">
      <w:r>
        <w:t>[22] Santa Cruz County Health Services Agency, “Business Continuity Plan Template (Healthcare),” 2022. Available: https://www.santacruzhealth.org/Portals/7/Pdfs/HPP/CO_Pharm_Template.pdf</w:t>
      </w:r>
    </w:p>
    <w:sectPr w:rsidR="00F92B3A">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DE528" w14:textId="77777777" w:rsidR="00B47C03" w:rsidRDefault="00B47C03">
      <w:r>
        <w:separator/>
      </w:r>
    </w:p>
  </w:endnote>
  <w:endnote w:type="continuationSeparator" w:id="0">
    <w:p w14:paraId="16C167E1" w14:textId="77777777" w:rsidR="00B47C03" w:rsidRDefault="00B47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panose1 w:val="020B0502040504020204"/>
    <w:charset w:val="00"/>
    <w:family w:val="swiss"/>
    <w:pitch w:val="variable"/>
    <w:sig w:usb0="00000003" w:usb1="0200E0A0" w:usb2="00000000" w:usb3="00000000" w:csb0="00000001" w:csb1="00000000"/>
    <w:embedRegular r:id="rId1" w:fontKey="{8C3F30CC-32EB-4C4D-A9BB-FE8C112CD49A}"/>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2" w:fontKey="{77E2F3A3-A2B5-9146-8599-D5053D6F0CAA}"/>
    <w:embedBold r:id="rId3" w:fontKey="{CA167AF5-37E8-B748-9449-1FF8B3CC374E}"/>
    <w:embedItalic r:id="rId4" w:fontKey="{97FE5B4B-D1A0-6540-AD2E-B620128CA0E4}"/>
    <w:embedBoldItalic r:id="rId5" w:fontKey="{B8A9AA2B-60EF-A64E-9BDF-94D8C9157F26}"/>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C9E7FC75-8E17-DB43-A4C0-614245B74D0B}"/>
  </w:font>
  <w:font w:name="Calibri">
    <w:panose1 w:val="020F0502020204030204"/>
    <w:charset w:val="00"/>
    <w:family w:val="swiss"/>
    <w:pitch w:val="variable"/>
    <w:sig w:usb0="E4002EFF" w:usb1="C200ACFF" w:usb2="00000009" w:usb3="00000000" w:csb0="000001FF" w:csb1="00000000"/>
    <w:embedRegular r:id="rId7" w:fontKey="{452220BA-B930-4D13-BF88-0EA315F0B004}"/>
  </w:font>
  <w:font w:name="Cambria">
    <w:panose1 w:val="02040503050406030204"/>
    <w:charset w:val="00"/>
    <w:family w:val="roman"/>
    <w:pitch w:val="variable"/>
    <w:sig w:usb0="E00006FF" w:usb1="420024FF" w:usb2="02000000" w:usb3="00000000" w:csb0="0000019F" w:csb1="00000000"/>
    <w:embedRegular r:id="rId8" w:fontKey="{5684F553-889D-9A44-8109-05C800683E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24EA4" w14:textId="77777777" w:rsidR="0081212B" w:rsidRDefault="00E752FC">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A8FA7FD" w14:textId="77777777" w:rsidR="0081212B" w:rsidRDefault="0081212B">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496E6" w14:textId="2324D092" w:rsidR="0081212B" w:rsidRDefault="00E752FC" w:rsidP="00927D6D">
    <w:pPr>
      <w:pBdr>
        <w:top w:val="nil"/>
        <w:left w:val="nil"/>
        <w:bottom w:val="nil"/>
        <w:right w:val="nil"/>
        <w:between w:val="nil"/>
      </w:pBdr>
      <w:tabs>
        <w:tab w:val="left" w:pos="7056"/>
      </w:tabs>
      <w:rPr>
        <w:color w:val="000000"/>
      </w:rPr>
    </w:pPr>
    <w:r>
      <w:rPr>
        <w:color w:val="000000"/>
      </w:rPr>
      <w:fldChar w:fldCharType="begin"/>
    </w:r>
    <w:r>
      <w:rPr>
        <w:color w:val="000000"/>
      </w:rPr>
      <w:instrText>PAGE</w:instrText>
    </w:r>
    <w:r>
      <w:rPr>
        <w:color w:val="000000"/>
      </w:rPr>
      <w:fldChar w:fldCharType="separate"/>
    </w:r>
    <w:r w:rsidR="00357A93">
      <w:rPr>
        <w:noProof/>
        <w:color w:val="000000"/>
      </w:rPr>
      <w:t>1</w:t>
    </w:r>
    <w:r>
      <w:rPr>
        <w:color w:val="000000"/>
      </w:rPr>
      <w:fldChar w:fldCharType="end"/>
    </w:r>
    <w:r w:rsidR="00927D6D">
      <w:rPr>
        <w:color w:val="000000"/>
      </w:rPr>
      <w:tab/>
    </w:r>
  </w:p>
  <w:p w14:paraId="69BDFA8D" w14:textId="77777777" w:rsidR="0081212B" w:rsidRDefault="0081212B" w:rsidP="00927D6D">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C7ADB" w14:textId="77777777" w:rsidR="00B47C03" w:rsidRDefault="00B47C03">
      <w:r>
        <w:separator/>
      </w:r>
    </w:p>
  </w:footnote>
  <w:footnote w:type="continuationSeparator" w:id="0">
    <w:p w14:paraId="366B56B9" w14:textId="77777777" w:rsidR="00B47C03" w:rsidRDefault="00B47C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B534A"/>
    <w:multiLevelType w:val="multilevel"/>
    <w:tmpl w:val="FFB4266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04A1B88"/>
    <w:multiLevelType w:val="multilevel"/>
    <w:tmpl w:val="DDDCD2A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10FF4302"/>
    <w:multiLevelType w:val="multilevel"/>
    <w:tmpl w:val="CF5A2B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35F5165"/>
    <w:multiLevelType w:val="multilevel"/>
    <w:tmpl w:val="A0D46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5616E26"/>
    <w:multiLevelType w:val="multilevel"/>
    <w:tmpl w:val="0C22E80C"/>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6CE1D48"/>
    <w:multiLevelType w:val="multilevel"/>
    <w:tmpl w:val="08E828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17C4EF3"/>
    <w:multiLevelType w:val="multilevel"/>
    <w:tmpl w:val="E89C6FA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3785BFC"/>
    <w:multiLevelType w:val="multilevel"/>
    <w:tmpl w:val="1AA6BC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C045A26"/>
    <w:multiLevelType w:val="multilevel"/>
    <w:tmpl w:val="581A562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13E4A1C"/>
    <w:multiLevelType w:val="multilevel"/>
    <w:tmpl w:val="B322BB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45139C1"/>
    <w:multiLevelType w:val="multilevel"/>
    <w:tmpl w:val="A2F2B9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799" w:hanging="360"/>
      </w:pPr>
      <w:rPr>
        <w:rFonts w:ascii="Courier New" w:eastAsia="Courier New" w:hAnsi="Courier New" w:cs="Courier New"/>
      </w:rPr>
    </w:lvl>
    <w:lvl w:ilvl="2">
      <w:start w:val="1"/>
      <w:numFmt w:val="bullet"/>
      <w:lvlText w:val="▪"/>
      <w:lvlJc w:val="left"/>
      <w:pPr>
        <w:ind w:left="2519" w:hanging="360"/>
      </w:pPr>
      <w:rPr>
        <w:rFonts w:ascii="Noto Sans Symbols" w:eastAsia="Noto Sans Symbols" w:hAnsi="Noto Sans Symbols" w:cs="Noto Sans Symbols"/>
      </w:rPr>
    </w:lvl>
    <w:lvl w:ilvl="3">
      <w:start w:val="1"/>
      <w:numFmt w:val="bullet"/>
      <w:lvlText w:val="●"/>
      <w:lvlJc w:val="left"/>
      <w:pPr>
        <w:ind w:left="3239" w:hanging="360"/>
      </w:pPr>
      <w:rPr>
        <w:rFonts w:ascii="Noto Sans Symbols" w:eastAsia="Noto Sans Symbols" w:hAnsi="Noto Sans Symbols" w:cs="Noto Sans Symbols"/>
      </w:rPr>
    </w:lvl>
    <w:lvl w:ilvl="4">
      <w:start w:val="1"/>
      <w:numFmt w:val="bullet"/>
      <w:lvlText w:val="o"/>
      <w:lvlJc w:val="left"/>
      <w:pPr>
        <w:ind w:left="3959" w:hanging="360"/>
      </w:pPr>
      <w:rPr>
        <w:rFonts w:ascii="Courier New" w:eastAsia="Courier New" w:hAnsi="Courier New" w:cs="Courier New"/>
      </w:rPr>
    </w:lvl>
    <w:lvl w:ilvl="5">
      <w:start w:val="1"/>
      <w:numFmt w:val="bullet"/>
      <w:lvlText w:val="▪"/>
      <w:lvlJc w:val="left"/>
      <w:pPr>
        <w:ind w:left="4679" w:hanging="360"/>
      </w:pPr>
      <w:rPr>
        <w:rFonts w:ascii="Noto Sans Symbols" w:eastAsia="Noto Sans Symbols" w:hAnsi="Noto Sans Symbols" w:cs="Noto Sans Symbols"/>
      </w:rPr>
    </w:lvl>
    <w:lvl w:ilvl="6">
      <w:start w:val="1"/>
      <w:numFmt w:val="bullet"/>
      <w:lvlText w:val="●"/>
      <w:lvlJc w:val="left"/>
      <w:pPr>
        <w:ind w:left="5399" w:hanging="360"/>
      </w:pPr>
      <w:rPr>
        <w:rFonts w:ascii="Noto Sans Symbols" w:eastAsia="Noto Sans Symbols" w:hAnsi="Noto Sans Symbols" w:cs="Noto Sans Symbols"/>
      </w:rPr>
    </w:lvl>
    <w:lvl w:ilvl="7">
      <w:start w:val="1"/>
      <w:numFmt w:val="bullet"/>
      <w:lvlText w:val="o"/>
      <w:lvlJc w:val="left"/>
      <w:pPr>
        <w:ind w:left="6119" w:hanging="360"/>
      </w:pPr>
      <w:rPr>
        <w:rFonts w:ascii="Courier New" w:eastAsia="Courier New" w:hAnsi="Courier New" w:cs="Courier New"/>
      </w:rPr>
    </w:lvl>
    <w:lvl w:ilvl="8">
      <w:start w:val="1"/>
      <w:numFmt w:val="bullet"/>
      <w:lvlText w:val="▪"/>
      <w:lvlJc w:val="left"/>
      <w:pPr>
        <w:ind w:left="6839" w:hanging="360"/>
      </w:pPr>
      <w:rPr>
        <w:rFonts w:ascii="Noto Sans Symbols" w:eastAsia="Noto Sans Symbols" w:hAnsi="Noto Sans Symbols" w:cs="Noto Sans Symbols"/>
      </w:rPr>
    </w:lvl>
  </w:abstractNum>
  <w:abstractNum w:abstractNumId="11" w15:restartNumberingAfterBreak="0">
    <w:nsid w:val="3F8C26B5"/>
    <w:multiLevelType w:val="multilevel"/>
    <w:tmpl w:val="4D400BDC"/>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3E4464B"/>
    <w:multiLevelType w:val="multilevel"/>
    <w:tmpl w:val="D7D0C3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DBB5521"/>
    <w:multiLevelType w:val="multilevel"/>
    <w:tmpl w:val="223A5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15A3C6F"/>
    <w:multiLevelType w:val="multilevel"/>
    <w:tmpl w:val="3FD2B2B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4576724"/>
    <w:multiLevelType w:val="multilevel"/>
    <w:tmpl w:val="4C92CA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8B904A7"/>
    <w:multiLevelType w:val="multilevel"/>
    <w:tmpl w:val="66703A24"/>
    <w:lvl w:ilvl="0">
      <w:start w:val="1"/>
      <w:numFmt w:val="upperLetter"/>
      <w:lvlText w:val="%1."/>
      <w:lvlJc w:val="left"/>
      <w:pPr>
        <w:ind w:left="720" w:hanging="360"/>
      </w:pPr>
      <w:rPr>
        <w:highlight w:val="yellow"/>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EAA62F9"/>
    <w:multiLevelType w:val="multilevel"/>
    <w:tmpl w:val="6F0213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3144C32"/>
    <w:multiLevelType w:val="multilevel"/>
    <w:tmpl w:val="BCBE3B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7561019"/>
    <w:multiLevelType w:val="multilevel"/>
    <w:tmpl w:val="A5D6AB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17B4430"/>
    <w:multiLevelType w:val="multilevel"/>
    <w:tmpl w:val="5454AB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36120F2"/>
    <w:multiLevelType w:val="multilevel"/>
    <w:tmpl w:val="3BAA5E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6AF5F7F"/>
    <w:multiLevelType w:val="multilevel"/>
    <w:tmpl w:val="997E15F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7882774A"/>
    <w:multiLevelType w:val="multilevel"/>
    <w:tmpl w:val="38CC78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AB830D3"/>
    <w:multiLevelType w:val="multilevel"/>
    <w:tmpl w:val="9AC87C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21571045">
    <w:abstractNumId w:val="0"/>
  </w:num>
  <w:num w:numId="2" w16cid:durableId="73825032">
    <w:abstractNumId w:val="13"/>
  </w:num>
  <w:num w:numId="3" w16cid:durableId="288049822">
    <w:abstractNumId w:val="7"/>
  </w:num>
  <w:num w:numId="4" w16cid:durableId="1872299932">
    <w:abstractNumId w:val="6"/>
  </w:num>
  <w:num w:numId="5" w16cid:durableId="934829360">
    <w:abstractNumId w:val="9"/>
  </w:num>
  <w:num w:numId="6" w16cid:durableId="1372800320">
    <w:abstractNumId w:val="22"/>
  </w:num>
  <w:num w:numId="7" w16cid:durableId="1447970191">
    <w:abstractNumId w:val="1"/>
  </w:num>
  <w:num w:numId="8" w16cid:durableId="662045894">
    <w:abstractNumId w:val="21"/>
  </w:num>
  <w:num w:numId="9" w16cid:durableId="1455907886">
    <w:abstractNumId w:val="20"/>
  </w:num>
  <w:num w:numId="10" w16cid:durableId="905996818">
    <w:abstractNumId w:val="4"/>
  </w:num>
  <w:num w:numId="11" w16cid:durableId="83065731">
    <w:abstractNumId w:val="23"/>
  </w:num>
  <w:num w:numId="12" w16cid:durableId="1504202931">
    <w:abstractNumId w:val="19"/>
  </w:num>
  <w:num w:numId="13" w16cid:durableId="402603534">
    <w:abstractNumId w:val="24"/>
  </w:num>
  <w:num w:numId="14" w16cid:durableId="1527063023">
    <w:abstractNumId w:val="11"/>
  </w:num>
  <w:num w:numId="15" w16cid:durableId="118644261">
    <w:abstractNumId w:val="10"/>
  </w:num>
  <w:num w:numId="16" w16cid:durableId="117534011">
    <w:abstractNumId w:val="18"/>
  </w:num>
  <w:num w:numId="17" w16cid:durableId="740372224">
    <w:abstractNumId w:val="12"/>
  </w:num>
  <w:num w:numId="18" w16cid:durableId="382754978">
    <w:abstractNumId w:val="14"/>
  </w:num>
  <w:num w:numId="19" w16cid:durableId="1554151816">
    <w:abstractNumId w:val="2"/>
  </w:num>
  <w:num w:numId="20" w16cid:durableId="1568108881">
    <w:abstractNumId w:val="3"/>
  </w:num>
  <w:num w:numId="21" w16cid:durableId="1350445268">
    <w:abstractNumId w:val="5"/>
  </w:num>
  <w:num w:numId="22" w16cid:durableId="675962475">
    <w:abstractNumId w:val="16"/>
  </w:num>
  <w:num w:numId="23" w16cid:durableId="663819110">
    <w:abstractNumId w:val="8"/>
  </w:num>
  <w:num w:numId="24" w16cid:durableId="747724846">
    <w:abstractNumId w:val="17"/>
  </w:num>
  <w:num w:numId="25" w16cid:durableId="13437755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12B"/>
    <w:rsid w:val="00357A93"/>
    <w:rsid w:val="005A04C5"/>
    <w:rsid w:val="00622F3D"/>
    <w:rsid w:val="00625E9C"/>
    <w:rsid w:val="0081212B"/>
    <w:rsid w:val="00927D6D"/>
    <w:rsid w:val="009A0024"/>
    <w:rsid w:val="00B47C03"/>
    <w:rsid w:val="00D3110E"/>
    <w:rsid w:val="00E752FC"/>
    <w:rsid w:val="00E81297"/>
    <w:rsid w:val="00F54A45"/>
    <w:rsid w:val="00F92B3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C4BB4"/>
  <w15:docId w15:val="{1DAF33F4-9BFE-405C-A051-5D886553F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lang w:val="en"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80"/>
      <w:outlineLvl w:val="0"/>
    </w:pPr>
    <w:rPr>
      <w:b/>
      <w:bCs/>
      <w:smallCaps/>
      <w:color w:val="44546A"/>
      <w:sz w:val="28"/>
      <w:szCs w:val="28"/>
    </w:rPr>
  </w:style>
  <w:style w:type="paragraph" w:styleId="Heading2">
    <w:name w:val="heading 2"/>
    <w:basedOn w:val="Normal"/>
    <w:next w:val="Normal"/>
    <w:uiPriority w:val="9"/>
    <w:unhideWhenUsed/>
    <w:qFormat/>
    <w:pPr>
      <w:spacing w:after="80"/>
      <w:outlineLvl w:val="1"/>
    </w:pPr>
    <w:rPr>
      <w:smallCaps/>
      <w:color w:val="404040"/>
      <w:sz w:val="24"/>
      <w:szCs w:val="24"/>
    </w:rPr>
  </w:style>
  <w:style w:type="paragraph" w:styleId="Heading3">
    <w:name w:val="heading 3"/>
    <w:basedOn w:val="Normal"/>
    <w:next w:val="Normal"/>
    <w:uiPriority w:val="9"/>
    <w:semiHidden/>
    <w:unhideWhenUsed/>
    <w:qFormat/>
    <w:pPr>
      <w:jc w:val="center"/>
      <w:outlineLvl w:val="2"/>
    </w:pPr>
    <w:rPr>
      <w:rFonts w:ascii="Arial" w:eastAsia="Arial" w:hAnsi="Arial" w:cs="Arial"/>
      <w:b/>
      <w:bCs/>
      <w:smallCaps/>
    </w:rPr>
  </w:style>
  <w:style w:type="paragraph" w:styleId="Heading4">
    <w:name w:val="heading 4"/>
    <w:basedOn w:val="Normal"/>
    <w:next w:val="Normal"/>
    <w:uiPriority w:val="9"/>
    <w:semiHidden/>
    <w:unhideWhenUsed/>
    <w:qFormat/>
    <w:pPr>
      <w:outlineLvl w:val="3"/>
    </w:pPr>
    <w:rPr>
      <w:b/>
      <w:bCs/>
    </w:rPr>
  </w:style>
  <w:style w:type="paragraph" w:styleId="Heading5">
    <w:name w:val="heading 5"/>
    <w:basedOn w:val="Normal"/>
    <w:next w:val="Normal"/>
    <w:uiPriority w:val="9"/>
    <w:semiHidden/>
    <w:unhideWhenUsed/>
    <w:qFormat/>
    <w:pPr>
      <w:jc w:val="center"/>
      <w:outlineLvl w:val="4"/>
    </w:pPr>
    <w:rPr>
      <w:rFonts w:ascii="Arial" w:eastAsia="Arial" w:hAnsi="Arial" w:cs="Arial"/>
      <w:b/>
      <w:bCs/>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60" w:line="360" w:lineRule="auto"/>
      <w:jc w:val="center"/>
    </w:pPr>
    <w:rPr>
      <w:rFonts w:ascii="Arial" w:eastAsia="Arial" w:hAnsi="Arial" w:cs="Arial"/>
      <w:b/>
      <w:bCs/>
      <w:sz w:val="40"/>
      <w:szCs w:val="4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3">
    <w:basedOn w:val="TableNormal0"/>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4">
    <w:basedOn w:val="TableNormal0"/>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5">
    <w:basedOn w:val="TableNormal0"/>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a">
    <w:basedOn w:val="TableNormal0"/>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c">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d">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e">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0">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1">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2">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3">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4">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Header">
    <w:name w:val="header"/>
    <w:basedOn w:val="Normal"/>
    <w:link w:val="HeaderChar"/>
    <w:uiPriority w:val="99"/>
    <w:unhideWhenUsed/>
    <w:rsid w:val="00357A93"/>
    <w:pPr>
      <w:tabs>
        <w:tab w:val="center" w:pos="4680"/>
        <w:tab w:val="right" w:pos="9360"/>
      </w:tabs>
    </w:pPr>
  </w:style>
  <w:style w:type="character" w:customStyle="1" w:styleId="HeaderChar">
    <w:name w:val="Header Char"/>
    <w:basedOn w:val="DefaultParagraphFont"/>
    <w:link w:val="Header"/>
    <w:uiPriority w:val="99"/>
    <w:rsid w:val="00357A93"/>
  </w:style>
  <w:style w:type="paragraph" w:styleId="Footer">
    <w:name w:val="footer"/>
    <w:basedOn w:val="Normal"/>
    <w:link w:val="FooterChar"/>
    <w:uiPriority w:val="99"/>
    <w:unhideWhenUsed/>
    <w:rsid w:val="00357A93"/>
    <w:pPr>
      <w:tabs>
        <w:tab w:val="center" w:pos="4680"/>
        <w:tab w:val="right" w:pos="9360"/>
      </w:tabs>
    </w:pPr>
  </w:style>
  <w:style w:type="character" w:customStyle="1" w:styleId="FooterChar">
    <w:name w:val="Footer Char"/>
    <w:basedOn w:val="DefaultParagraphFont"/>
    <w:link w:val="Footer"/>
    <w:uiPriority w:val="99"/>
    <w:rsid w:val="00357A93"/>
  </w:style>
  <w:style w:type="paragraph" w:styleId="ListParagraph">
    <w:name w:val="List Paragraph"/>
    <w:basedOn w:val="Normal"/>
    <w:uiPriority w:val="34"/>
    <w:qFormat/>
    <w:rsid w:val="00625E9C"/>
    <w:pPr>
      <w:ind w:left="720"/>
      <w:contextualSpacing/>
    </w:pPr>
  </w:style>
  <w:style w:type="character" w:styleId="Hyperlink">
    <w:name w:val="Hyperlink"/>
    <w:basedOn w:val="DefaultParagraphFont"/>
    <w:uiPriority w:val="99"/>
    <w:unhideWhenUsed/>
    <w:rsid w:val="00F92B3A"/>
    <w:rPr>
      <w:color w:val="0000FF" w:themeColor="hyperlink"/>
      <w:u w:val="single"/>
    </w:rPr>
  </w:style>
  <w:style w:type="character" w:styleId="UnresolvedMention">
    <w:name w:val="Unresolved Mention"/>
    <w:basedOn w:val="DefaultParagraphFont"/>
    <w:uiPriority w:val="99"/>
    <w:semiHidden/>
    <w:unhideWhenUsed/>
    <w:rsid w:val="00F92B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case.edu/publicsafety/divisions/emergency-management/emergency-management" TargetMode="External" /><Relationship Id="rId5" Type="http://schemas.openxmlformats.org/officeDocument/2006/relationships/webSettings" Target="webSettings.xml" /><Relationship Id="rId10" Type="http://schemas.openxmlformats.org/officeDocument/2006/relationships/hyperlink" Target="https://www.pace.edu/security-emergency-management/emergency-procedures/business-continuity-planning" TargetMode="External" /><Relationship Id="rId4" Type="http://schemas.openxmlformats.org/officeDocument/2006/relationships/settings" Target="settings.xml" /><Relationship Id="rId9" Type="http://schemas.openxmlformats.org/officeDocument/2006/relationships/footer" Target="footer2.xml" /></Relationships>
</file>

<file path=word/_rels/fontTable.xml.rels><?xml version="1.0" encoding="UTF-8" standalone="yes"?>
<Relationships xmlns="http://schemas.openxmlformats.org/package/2006/relationships"><Relationship Id="rId8" Type="http://schemas.openxmlformats.org/officeDocument/2006/relationships/font" Target="fonts/font8.odttf" /><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A36B1BF-E56F-467C-BAE6-5834D468EB0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9201</Words>
  <Characters>52448</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Xander Vinca</cp:lastModifiedBy>
  <cp:revision>2</cp:revision>
  <dcterms:created xsi:type="dcterms:W3CDTF">2025-12-06T22:13:00Z</dcterms:created>
  <dcterms:modified xsi:type="dcterms:W3CDTF">2025-12-06T22:13:00Z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TC010184621033</vt:lpwstr>
  </property>
  <property fmtid="{D5CDD505-2E9C-101B-9397-08002B2CF9AE}" pid="3" name="InternalTags">
    <vt:lpwstr>InternalTags</vt:lpwstr>
  </property>
  <property fmtid="{D5CDD505-2E9C-101B-9397-08002B2CF9AE}" pid="4" name="ContentTypeId">
    <vt:lpwstr>0x010100094B5ED66F106D4C916A10AAAA3FD57D</vt:lpwstr>
  </property>
  <property fmtid="{D5CDD505-2E9C-101B-9397-08002B2CF9AE}" pid="5" name="FeatureTags">
    <vt:lpwstr>FeatureTags</vt:lpwstr>
  </property>
  <property fmtid="{D5CDD505-2E9C-101B-9397-08002B2CF9AE}" pid="6" name="LocalizationTags">
    <vt:lpwstr>LocalizationTags</vt:lpwstr>
  </property>
  <property fmtid="{D5CDD505-2E9C-101B-9397-08002B2CF9AE}" pid="7" name="CampaignTags">
    <vt:lpwstr>CampaignTags</vt:lpwstr>
  </property>
  <property fmtid="{D5CDD505-2E9C-101B-9397-08002B2CF9AE}" pid="8" name="ScenarioTags">
    <vt:lpwstr>ScenarioTags</vt:lpwstr>
  </property>
  <property fmtid="{D5CDD505-2E9C-101B-9397-08002B2CF9AE}" pid="9" name="LocMarketGroupTiers">
    <vt:lpwstr>,t:Tier 1,t:Tier 2,t:Tier 3,</vt:lpwstr>
  </property>
  <property fmtid="{D5CDD505-2E9C-101B-9397-08002B2CF9AE}" pid="10" name="GrammarlyDocumentId">
    <vt:lpwstr>4e771ed5-0243-458c-82f1-e6eb72bb528a</vt:lpwstr>
  </property>
</Properties>
</file>