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Vivak Kumar</w:t>
      </w:r>
    </w:p>
    <w:p>
      <w:r>
        <w:t>vk2853@gmail.com  |  +91-7025420873  |  https://www.linkedin.com/in/vivak-kumar-48b049ab/</w:t>
      </w:r>
    </w:p>
    <w:p>
      <w:pPr>
        <w:pStyle w:val="Heading1"/>
      </w:pPr>
      <w:r>
        <w:t>Summary</w:t>
      </w:r>
    </w:p>
    <w:p>
      <w:r>
        <w:t>Senior full-stack and DevOps-capable engineer with 10+ years of experience architecting and deploying scalable SaaS platforms from scratch, with strong hands-on expertise in AWS, Python, Terraform, Docker, CI/CD pipelines, and Kubernetes-adjacent infrastructure. Excited to bring deep distributed systems knowledge and end-to-end delivery ownership to Lemon.io's network of fast-paced US and European startups, contributing as a Senior DevOps Engineer who can operate autonomously, communicate clearly with technical clients, and drive infrastructure excellence without micromanagement.</w:t>
      </w:r>
    </w:p>
    <w:p>
      <w:pPr>
        <w:pStyle w:val="Heading1"/>
      </w:pPr>
      <w:r>
        <w:t>Skills</w:t>
      </w:r>
    </w:p>
    <w:p>
      <w:r>
        <w:t>AWS, Python, Terraform, Docker, Kubernetes, CI/CD, GitHub Actions, Distributed Systems, Elasticsearch, PostgreSQL, MySQL, Redis, Scalable Architecture, Performance Tuning, Infrastructure as Code, Ruby on Rails, React, JavaScript (ES6), jQuery, LangGraph, RAG, vector db, Ruby, RSpec, HTML5, CSS3, HAML, SASS, Sidekiq, EmberJS, Stimulus, ViewJS, Git, GitHub, AppSignal, New Relic, Agile/Scrum, Test-Driven Development (TDD), Clean Code</w:t>
      </w:r>
    </w:p>
    <w:p>
      <w:pPr>
        <w:pStyle w:val="Heading1"/>
      </w:pPr>
      <w:r>
        <w:t>Experience</w:t>
      </w:r>
    </w:p>
    <w:p>
      <w:pPr>
        <w:pStyle w:val="ListBullet"/>
      </w:pPr>
      <w:r>
        <w:t>Senior Software Engineer — STG Labs / Onclusive India (Mar 2022 – Present)</w:t>
      </w:r>
    </w:p>
    <w:p>
      <w:r>
        <w:t>• Architected and scaled a production SaaS platform for PR monitoring using Ruby on Rails, MySQL, and Elasticsearch, owning the full application stack from infrastructure to frontend deployment.</w:t>
      </w:r>
    </w:p>
    <w:p>
      <w:r>
        <w:t>• Designed and implemented CI/CD pipelines using GitHub Actions and Docker, enabling zero-downtime deployments, faster release cycles, and improved developer productivity across distributed teams.</w:t>
      </w:r>
    </w:p>
    <w:p>
      <w:r>
        <w:t>• Provisioned and managed cloud infrastructure using Terraform, ensuring reproducible, version-controlled environments aligned with Infrastructure as Code best practices.</w:t>
      </w:r>
    </w:p>
    <w:p>
      <w:r>
        <w:t>• Migrated Elasticsearch from v5 to v7 across commercial production environments, improving search scalability and reducing query latency by 15% through topic-based article categorization.</w:t>
      </w:r>
    </w:p>
    <w:p>
      <w:r>
        <w:t>• Optimized backend API performance and distributed data pipelines for large-scale datasets, improving system throughput and frontend rendering performance for real-time analytics dashboards.</w:t>
      </w:r>
    </w:p>
    <w:p>
      <w:r>
        <w:t>• Integrated AWS cloud services to support media ingestion pipelines for YouTube and podcast sources, expanding platform capabilities across multiple commercial projects.</w:t>
      </w:r>
    </w:p>
    <w:p>
      <w:r>
        <w:t>• Collaborated directly with technical stakeholders to triage complex production escalations and shape long-term platform architecture aligned with business goals.</w:t>
      </w:r>
    </w:p>
    <w:p>
      <w:pPr>
        <w:pStyle w:val="ListBullet"/>
      </w:pPr>
      <w:r>
        <w:t>Tech Lead — L&amp;T Technology Services (Jan 2020 – Mar 2022)</w:t>
      </w:r>
    </w:p>
    <w:p>
      <w:r>
        <w:t>• Led a cross-functional team of 6+ engineers in delivering infrastructure and application features from scratch, driving technical strategy, roadmap alignment, and deployment ownership.</w:t>
      </w:r>
    </w:p>
    <w:p>
      <w:r>
        <w:t>• Designed High-Level and Low-Level architecture documentation for distributed systems, ensuring scalable and maintainable application architecture across multiple commercial projects.</w:t>
      </w:r>
    </w:p>
    <w:p>
      <w:r>
        <w:t>• Proposed and implemented a Detailed Report feature that reduced processing and delivery delays by 20%, leveraging backend data aggregation and optimized SQL pipelines.</w:t>
      </w:r>
    </w:p>
    <w:p>
      <w:r>
        <w:t>• Facilitated sprint planning, backlog grooming, and team unblock sessions in an Agile/Scrum environment, maintaining delivery velocity in a fast-paced startup-style setting.</w:t>
      </w:r>
    </w:p>
    <w:p>
      <w:r>
        <w:t>• Received two Best Employee Awards for delivery ownership, infrastructure innovation, and cross-team impact.</w:t>
      </w:r>
    </w:p>
    <w:p>
      <w:pPr>
        <w:pStyle w:val="ListBullet"/>
      </w:pPr>
      <w:r>
        <w:t>SDE II — Reflektive Labs Pvt Ltd (Aug 2019 – Jan 2022)</w:t>
      </w:r>
    </w:p>
    <w:p>
      <w:r>
        <w:t>• Enhanced application monitoring and Redis-backed distributed search functionality, achieving a 10% performance gain across production environments.</w:t>
      </w:r>
    </w:p>
    <w:p>
      <w:r>
        <w:t>• Mentored junior engineers through infrastructure design reviews, pair programming, and onboarding, fostering a strong DevOps and engineering culture within the team.</w:t>
      </w:r>
    </w:p>
    <w:p>
      <w:pPr>
        <w:pStyle w:val="ListBullet"/>
      </w:pPr>
      <w:r>
        <w:t>Consultant — Ciber (Philips account) (Jul 2018 – Jul 2019)</w:t>
      </w:r>
    </w:p>
    <w:p>
      <w:r>
        <w:t>• Migrated Lucene-based search infrastructure to PostgreSQL full-text search, increasing query precision and reducing dependency on legacy search systems.</w:t>
      </w:r>
    </w:p>
    <w:p>
      <w:r>
        <w:t>• Built a custom SQL query layer for dynamic report generation, enabling flexible, scalable data retrieval across relational database systems (RDBMS).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