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9F5515" w:rsidRDefault="001907AB" w:rsidP="009F5515">
      <w:pPr>
        <w:pStyle w:val="Heading1"/>
        <w:shd w:val="clear" w:color="auto" w:fill="FFFFFF"/>
        <w:spacing w:before="0" w:beforeAutospacing="0" w:after="0" w:afterAutospacing="0"/>
        <w:jc w:val="center"/>
      </w:pPr>
      <w:r w:rsidRPr="009F5515">
        <w:t>ITA0612-Machine Learning</w:t>
      </w:r>
    </w:p>
    <w:p w:rsidR="00090D13" w:rsidRDefault="00090D13" w:rsidP="00090D13">
      <w:pPr>
        <w:pStyle w:val="Heading1"/>
        <w:shd w:val="clear" w:color="auto" w:fill="FFFFFF"/>
        <w:spacing w:before="0" w:beforeAutospacing="0" w:after="0" w:afterAutospacing="0"/>
        <w:jc w:val="center"/>
        <w:rPr>
          <w:b w:val="0"/>
          <w:bCs w:val="0"/>
          <w:color w:val="1F1F1F"/>
          <w:sz w:val="44"/>
          <w:szCs w:val="44"/>
        </w:rPr>
      </w:pPr>
      <w:r w:rsidRPr="00090D13">
        <w:rPr>
          <w:b w:val="0"/>
          <w:bCs w:val="0"/>
          <w:color w:val="1F1F1F"/>
          <w:sz w:val="40"/>
          <w:szCs w:val="40"/>
        </w:rPr>
        <w:t>ASSIGNMENT 1_Unit I Analytical Assignments with SDGs</w:t>
      </w:r>
      <w:r w:rsidR="009F5515" w:rsidRPr="009F5515">
        <w:rPr>
          <w:b w:val="0"/>
          <w:bCs w:val="0"/>
          <w:color w:val="1F1F1F"/>
          <w:sz w:val="44"/>
          <w:szCs w:val="44"/>
        </w:rPr>
        <w:t>-</w:t>
      </w:r>
    </w:p>
    <w:p w:rsidR="009F5515" w:rsidRPr="00090D13" w:rsidRDefault="009F5515" w:rsidP="00090D13">
      <w:pPr>
        <w:pStyle w:val="Heading1"/>
        <w:shd w:val="clear" w:color="auto" w:fill="FFFFFF"/>
        <w:spacing w:before="0" w:beforeAutospacing="0" w:after="0" w:afterAutospacing="0"/>
        <w:jc w:val="center"/>
        <w:rPr>
          <w:b w:val="0"/>
          <w:bCs w:val="0"/>
          <w:color w:val="1F1F1F"/>
          <w:sz w:val="44"/>
          <w:szCs w:val="44"/>
        </w:rPr>
      </w:pPr>
      <w:r w:rsidRPr="009F5515">
        <w:rPr>
          <w:b w:val="0"/>
          <w:bCs w:val="0"/>
          <w:color w:val="1F1F1F"/>
          <w:sz w:val="44"/>
          <w:szCs w:val="44"/>
        </w:rPr>
        <w:t xml:space="preserve"> </w:t>
      </w:r>
      <w:r w:rsidRPr="009F5515">
        <w:rPr>
          <w:b w:val="0"/>
          <w:bCs w:val="0"/>
          <w:color w:val="1F1F1F"/>
          <w:sz w:val="28"/>
          <w:szCs w:val="28"/>
        </w:rPr>
        <w:t xml:space="preserve">Submitted </w:t>
      </w:r>
      <w:proofErr w:type="spellStart"/>
      <w:r w:rsidRPr="009F5515">
        <w:rPr>
          <w:b w:val="0"/>
          <w:bCs w:val="0"/>
          <w:color w:val="1F1F1F"/>
          <w:sz w:val="28"/>
          <w:szCs w:val="28"/>
        </w:rPr>
        <w:t>By</w:t>
      </w:r>
      <w:proofErr w:type="gramStart"/>
      <w:r w:rsidRPr="009F5515">
        <w:rPr>
          <w:b w:val="0"/>
          <w:bCs w:val="0"/>
          <w:color w:val="1F1F1F"/>
          <w:sz w:val="28"/>
          <w:szCs w:val="28"/>
        </w:rPr>
        <w:t>:</w:t>
      </w:r>
      <w:r w:rsidRPr="009F5515">
        <w:rPr>
          <w:b w:val="0"/>
          <w:bCs w:val="0"/>
          <w:color w:val="000000" w:themeColor="text1"/>
          <w:sz w:val="28"/>
          <w:szCs w:val="28"/>
        </w:rPr>
        <w:t>ROSHNI</w:t>
      </w:r>
      <w:proofErr w:type="spellEnd"/>
      <w:proofErr w:type="gramEnd"/>
      <w:r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QUESTIONS:</w:t>
      </w:r>
    </w:p>
    <w:p w:rsidR="00350B65" w:rsidRPr="00350B65" w:rsidRDefault="00350B65" w:rsidP="001907AB">
      <w:pPr>
        <w:rPr>
          <w:rFonts w:ascii="Times" w:hAnsi="Times" w:cs="Arial"/>
          <w:color w:val="1F1F1F"/>
          <w:sz w:val="28"/>
          <w:szCs w:val="28"/>
          <w:shd w:val="clear" w:color="auto" w:fill="FFFFFF"/>
        </w:rPr>
      </w:pPr>
      <w:r w:rsidRPr="00350B65">
        <w:rPr>
          <w:rFonts w:ascii="Times" w:hAnsi="Times" w:cs="Arial"/>
          <w:color w:val="1F1F1F"/>
          <w:sz w:val="28"/>
          <w:szCs w:val="28"/>
          <w:shd w:val="clear" w:color="auto" w:fill="FFFFFF"/>
        </w:rPr>
        <w:t>1.</w:t>
      </w:r>
      <w:r w:rsidR="00090D13" w:rsidRPr="00090D13">
        <w:t xml:space="preserve"> </w:t>
      </w:r>
      <w:r w:rsidR="00090D13" w:rsidRPr="00090D13">
        <w:rPr>
          <w:rFonts w:ascii="Times" w:hAnsi="Times" w:cs="Arial"/>
          <w:color w:val="1F1F1F"/>
          <w:sz w:val="28"/>
          <w:szCs w:val="28"/>
          <w:shd w:val="clear" w:color="auto" w:fill="FFFFFF"/>
        </w:rPr>
        <w:t>Design a Machine Learning system to reduce industrial waste.</w:t>
      </w:r>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ANSWERS:</w:t>
      </w:r>
    </w:p>
    <w:p w:rsidR="00350B65" w:rsidRDefault="00350B65" w:rsidP="00350B65">
      <w:pPr>
        <w:pStyle w:val="Heading1"/>
      </w:pPr>
      <w:r>
        <w:t>Assignment Answers</w:t>
      </w:r>
    </w:p>
    <w:p w:rsidR="00090D13" w:rsidRDefault="00090D13" w:rsidP="00090D13">
      <w:pPr>
        <w:pStyle w:val="Heading1"/>
      </w:pPr>
      <w:r>
        <w:t>Design a Machine Learning System to Reduce Industrial Waste</w:t>
      </w:r>
    </w:p>
    <w:p w:rsidR="00090D13" w:rsidRPr="00090D13" w:rsidRDefault="00090D13" w:rsidP="00090D13">
      <w:pPr>
        <w:pStyle w:val="Heading2"/>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SDG 12 – Responsible Consumption and Production</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 Problem Understanding</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Industrial waste is one of the major challenges faced by manufacturing industries. Excessive waste increases production costs, reduces efficiency, and harms the environment. The objective of this project is to design a Machine Learning system that predicts industrial waste based on production data and helps industries take preventive actions to reduce waste.</w:t>
      </w:r>
    </w:p>
    <w:p w:rsidR="00090D13" w:rsidRPr="00090D13" w:rsidRDefault="00090D13" w:rsidP="00090D13">
      <w:pPr>
        <w:pStyle w:val="NormalWeb"/>
        <w:spacing w:line="360" w:lineRule="auto"/>
        <w:rPr>
          <w:color w:val="000000" w:themeColor="text1"/>
          <w:sz w:val="28"/>
          <w:szCs w:val="28"/>
        </w:rPr>
      </w:pPr>
      <w:r w:rsidRPr="00090D13">
        <w:rPr>
          <w:rStyle w:val="Strong"/>
          <w:color w:val="000000" w:themeColor="text1"/>
          <w:sz w:val="28"/>
          <w:szCs w:val="28"/>
        </w:rPr>
        <w:t>Objectives</w:t>
      </w:r>
    </w:p>
    <w:p w:rsidR="00090D13" w:rsidRPr="00090D13" w:rsidRDefault="00090D13" w:rsidP="00090D13">
      <w:pPr>
        <w:pStyle w:val="NormalWeb"/>
        <w:numPr>
          <w:ilvl w:val="0"/>
          <w:numId w:val="23"/>
        </w:numPr>
        <w:spacing w:line="360" w:lineRule="auto"/>
        <w:rPr>
          <w:color w:val="000000" w:themeColor="text1"/>
          <w:sz w:val="28"/>
          <w:szCs w:val="28"/>
        </w:rPr>
      </w:pPr>
      <w:r w:rsidRPr="00090D13">
        <w:rPr>
          <w:color w:val="000000" w:themeColor="text1"/>
          <w:sz w:val="28"/>
          <w:szCs w:val="28"/>
        </w:rPr>
        <w:t>Predict the amount of industrial waste.</w:t>
      </w:r>
    </w:p>
    <w:p w:rsidR="00090D13" w:rsidRPr="00090D13" w:rsidRDefault="00090D13" w:rsidP="00090D13">
      <w:pPr>
        <w:pStyle w:val="NormalWeb"/>
        <w:numPr>
          <w:ilvl w:val="0"/>
          <w:numId w:val="23"/>
        </w:numPr>
        <w:spacing w:line="360" w:lineRule="auto"/>
        <w:rPr>
          <w:color w:val="000000" w:themeColor="text1"/>
          <w:sz w:val="28"/>
          <w:szCs w:val="28"/>
        </w:rPr>
      </w:pPr>
      <w:r w:rsidRPr="00090D13">
        <w:rPr>
          <w:color w:val="000000" w:themeColor="text1"/>
          <w:sz w:val="28"/>
          <w:szCs w:val="28"/>
        </w:rPr>
        <w:t>Identify factors responsible for high waste generation.</w:t>
      </w:r>
    </w:p>
    <w:p w:rsidR="00090D13" w:rsidRPr="00090D13" w:rsidRDefault="00090D13" w:rsidP="00090D13">
      <w:pPr>
        <w:pStyle w:val="NormalWeb"/>
        <w:numPr>
          <w:ilvl w:val="0"/>
          <w:numId w:val="23"/>
        </w:numPr>
        <w:spacing w:line="360" w:lineRule="auto"/>
        <w:rPr>
          <w:color w:val="000000" w:themeColor="text1"/>
          <w:sz w:val="28"/>
          <w:szCs w:val="28"/>
        </w:rPr>
      </w:pPr>
      <w:r w:rsidRPr="00090D13">
        <w:rPr>
          <w:color w:val="000000" w:themeColor="text1"/>
          <w:sz w:val="28"/>
          <w:szCs w:val="28"/>
        </w:rPr>
        <w:lastRenderedPageBreak/>
        <w:t>Improve production efficiency.</w:t>
      </w:r>
    </w:p>
    <w:p w:rsidR="00090D13" w:rsidRPr="00090D13" w:rsidRDefault="00090D13" w:rsidP="00090D13">
      <w:pPr>
        <w:pStyle w:val="NormalWeb"/>
        <w:numPr>
          <w:ilvl w:val="0"/>
          <w:numId w:val="23"/>
        </w:numPr>
        <w:spacing w:line="360" w:lineRule="auto"/>
        <w:rPr>
          <w:color w:val="000000" w:themeColor="text1"/>
          <w:sz w:val="28"/>
          <w:szCs w:val="28"/>
        </w:rPr>
      </w:pPr>
      <w:r w:rsidRPr="00090D13">
        <w:rPr>
          <w:color w:val="000000" w:themeColor="text1"/>
          <w:sz w:val="28"/>
          <w:szCs w:val="28"/>
        </w:rPr>
        <w:t>Reduce raw material wastage.</w:t>
      </w:r>
    </w:p>
    <w:p w:rsidR="00090D13" w:rsidRPr="00090D13" w:rsidRDefault="00090D13" w:rsidP="00090D13">
      <w:pPr>
        <w:pStyle w:val="NormalWeb"/>
        <w:numPr>
          <w:ilvl w:val="0"/>
          <w:numId w:val="23"/>
        </w:numPr>
        <w:spacing w:line="360" w:lineRule="auto"/>
        <w:rPr>
          <w:color w:val="000000" w:themeColor="text1"/>
          <w:sz w:val="28"/>
          <w:szCs w:val="28"/>
        </w:rPr>
      </w:pPr>
      <w:r w:rsidRPr="00090D13">
        <w:rPr>
          <w:color w:val="000000" w:themeColor="text1"/>
          <w:sz w:val="28"/>
          <w:szCs w:val="28"/>
        </w:rPr>
        <w:t>Support Sustainable Development Goal (SDG) 12.</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2. Data Collection</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A sample dataset can contain the following attributes:</w:t>
      </w:r>
    </w:p>
    <w:tbl>
      <w:tblPr>
        <w:tblW w:w="0" w:type="auto"/>
        <w:tblCellSpacing w:w="15" w:type="dxa"/>
        <w:tblCellMar>
          <w:top w:w="15" w:type="dxa"/>
          <w:left w:w="15" w:type="dxa"/>
          <w:bottom w:w="15" w:type="dxa"/>
          <w:right w:w="15" w:type="dxa"/>
        </w:tblCellMar>
        <w:tblLook w:val="04A0"/>
      </w:tblPr>
      <w:tblGrid>
        <w:gridCol w:w="1570"/>
        <w:gridCol w:w="1877"/>
        <w:gridCol w:w="1726"/>
        <w:gridCol w:w="1775"/>
        <w:gridCol w:w="1385"/>
        <w:gridCol w:w="1117"/>
      </w:tblGrid>
      <w:tr w:rsidR="00090D13" w:rsidRPr="00090D13" w:rsidTr="00090D13">
        <w:trPr>
          <w:tblHeader/>
          <w:tblCellSpacing w:w="15" w:type="dxa"/>
        </w:trPr>
        <w:tc>
          <w:tcPr>
            <w:tcW w:w="0" w:type="auto"/>
            <w:vAlign w:val="center"/>
            <w:hideMark/>
          </w:tcPr>
          <w:p w:rsidR="00090D13" w:rsidRPr="00090D13" w:rsidRDefault="00090D13" w:rsidP="00090D13">
            <w:pPr>
              <w:spacing w:line="360" w:lineRule="auto"/>
              <w:jc w:val="center"/>
              <w:rPr>
                <w:rFonts w:ascii="Times New Roman" w:hAnsi="Times New Roman" w:cs="Times New Roman"/>
                <w:b/>
                <w:bCs/>
                <w:color w:val="000000" w:themeColor="text1"/>
                <w:sz w:val="28"/>
                <w:szCs w:val="28"/>
              </w:rPr>
            </w:pPr>
            <w:proofErr w:type="spellStart"/>
            <w:r w:rsidRPr="00090D13">
              <w:rPr>
                <w:rFonts w:ascii="Times New Roman" w:hAnsi="Times New Roman" w:cs="Times New Roman"/>
                <w:b/>
                <w:bCs/>
                <w:color w:val="000000" w:themeColor="text1"/>
                <w:sz w:val="28"/>
                <w:szCs w:val="28"/>
              </w:rPr>
              <w:t>Machine_ID</w:t>
            </w:r>
            <w:proofErr w:type="spellEnd"/>
          </w:p>
        </w:tc>
        <w:tc>
          <w:tcPr>
            <w:tcW w:w="0" w:type="auto"/>
            <w:vAlign w:val="center"/>
            <w:hideMark/>
          </w:tcPr>
          <w:p w:rsidR="00090D13" w:rsidRPr="00090D13" w:rsidRDefault="00090D13" w:rsidP="00090D13">
            <w:pPr>
              <w:spacing w:line="360" w:lineRule="auto"/>
              <w:jc w:val="right"/>
              <w:rPr>
                <w:rFonts w:ascii="Times New Roman" w:hAnsi="Times New Roman" w:cs="Times New Roman"/>
                <w:b/>
                <w:bCs/>
                <w:color w:val="000000" w:themeColor="text1"/>
                <w:sz w:val="28"/>
                <w:szCs w:val="28"/>
              </w:rPr>
            </w:pPr>
            <w:r w:rsidRPr="00090D13">
              <w:rPr>
                <w:rFonts w:ascii="Times New Roman" w:hAnsi="Times New Roman" w:cs="Times New Roman"/>
                <w:b/>
                <w:bCs/>
                <w:color w:val="000000" w:themeColor="text1"/>
                <w:sz w:val="28"/>
                <w:szCs w:val="28"/>
              </w:rPr>
              <w:t>Production (Units)</w:t>
            </w:r>
          </w:p>
        </w:tc>
        <w:tc>
          <w:tcPr>
            <w:tcW w:w="0" w:type="auto"/>
            <w:vAlign w:val="center"/>
            <w:hideMark/>
          </w:tcPr>
          <w:p w:rsidR="00090D13" w:rsidRPr="00090D13" w:rsidRDefault="00090D13" w:rsidP="00090D13">
            <w:pPr>
              <w:spacing w:line="360" w:lineRule="auto"/>
              <w:jc w:val="right"/>
              <w:rPr>
                <w:rFonts w:ascii="Times New Roman" w:hAnsi="Times New Roman" w:cs="Times New Roman"/>
                <w:b/>
                <w:bCs/>
                <w:color w:val="000000" w:themeColor="text1"/>
                <w:sz w:val="28"/>
                <w:szCs w:val="28"/>
              </w:rPr>
            </w:pPr>
            <w:r w:rsidRPr="00090D13">
              <w:rPr>
                <w:rFonts w:ascii="Times New Roman" w:hAnsi="Times New Roman" w:cs="Times New Roman"/>
                <w:b/>
                <w:bCs/>
                <w:color w:val="000000" w:themeColor="text1"/>
                <w:sz w:val="28"/>
                <w:szCs w:val="28"/>
              </w:rPr>
              <w:t>Raw Material (kg)</w:t>
            </w:r>
          </w:p>
        </w:tc>
        <w:tc>
          <w:tcPr>
            <w:tcW w:w="0" w:type="auto"/>
            <w:vAlign w:val="center"/>
            <w:hideMark/>
          </w:tcPr>
          <w:p w:rsidR="00090D13" w:rsidRPr="00090D13" w:rsidRDefault="00090D13" w:rsidP="00090D13">
            <w:pPr>
              <w:spacing w:line="360" w:lineRule="auto"/>
              <w:jc w:val="right"/>
              <w:rPr>
                <w:rFonts w:ascii="Times New Roman" w:hAnsi="Times New Roman" w:cs="Times New Roman"/>
                <w:b/>
                <w:bCs/>
                <w:color w:val="000000" w:themeColor="text1"/>
                <w:sz w:val="28"/>
                <w:szCs w:val="28"/>
              </w:rPr>
            </w:pPr>
            <w:r w:rsidRPr="00090D13">
              <w:rPr>
                <w:rFonts w:ascii="Times New Roman" w:hAnsi="Times New Roman" w:cs="Times New Roman"/>
                <w:b/>
                <w:bCs/>
                <w:color w:val="000000" w:themeColor="text1"/>
                <w:sz w:val="28"/>
                <w:szCs w:val="28"/>
              </w:rPr>
              <w:t>Defective Products</w:t>
            </w:r>
          </w:p>
        </w:tc>
        <w:tc>
          <w:tcPr>
            <w:tcW w:w="0" w:type="auto"/>
            <w:vAlign w:val="center"/>
            <w:hideMark/>
          </w:tcPr>
          <w:p w:rsidR="00090D13" w:rsidRPr="00090D13" w:rsidRDefault="00090D13" w:rsidP="00090D13">
            <w:pPr>
              <w:spacing w:line="360" w:lineRule="auto"/>
              <w:jc w:val="right"/>
              <w:rPr>
                <w:rFonts w:ascii="Times New Roman" w:hAnsi="Times New Roman" w:cs="Times New Roman"/>
                <w:b/>
                <w:bCs/>
                <w:color w:val="000000" w:themeColor="text1"/>
                <w:sz w:val="28"/>
                <w:szCs w:val="28"/>
              </w:rPr>
            </w:pPr>
            <w:r w:rsidRPr="00090D13">
              <w:rPr>
                <w:rFonts w:ascii="Times New Roman" w:hAnsi="Times New Roman" w:cs="Times New Roman"/>
                <w:b/>
                <w:bCs/>
                <w:color w:val="000000" w:themeColor="text1"/>
                <w:sz w:val="28"/>
                <w:szCs w:val="28"/>
              </w:rPr>
              <w:t>Energy (kWh)</w:t>
            </w:r>
          </w:p>
        </w:tc>
        <w:tc>
          <w:tcPr>
            <w:tcW w:w="0" w:type="auto"/>
            <w:vAlign w:val="center"/>
            <w:hideMark/>
          </w:tcPr>
          <w:p w:rsidR="00090D13" w:rsidRPr="00090D13" w:rsidRDefault="00090D13" w:rsidP="00090D13">
            <w:pPr>
              <w:spacing w:line="360" w:lineRule="auto"/>
              <w:jc w:val="right"/>
              <w:rPr>
                <w:rFonts w:ascii="Times New Roman" w:hAnsi="Times New Roman" w:cs="Times New Roman"/>
                <w:b/>
                <w:bCs/>
                <w:color w:val="000000" w:themeColor="text1"/>
                <w:sz w:val="28"/>
                <w:szCs w:val="28"/>
              </w:rPr>
            </w:pPr>
            <w:r w:rsidRPr="00090D13">
              <w:rPr>
                <w:rFonts w:ascii="Times New Roman" w:hAnsi="Times New Roman" w:cs="Times New Roman"/>
                <w:b/>
                <w:bCs/>
                <w:color w:val="000000" w:themeColor="text1"/>
                <w:sz w:val="28"/>
                <w:szCs w:val="28"/>
              </w:rPr>
              <w:t>Waste (kg)</w:t>
            </w:r>
          </w:p>
        </w:tc>
      </w:tr>
      <w:tr w:rsidR="00090D13" w:rsidRPr="00090D13" w:rsidTr="00090D13">
        <w:trPr>
          <w:tblCellSpacing w:w="15" w:type="dxa"/>
        </w:trPr>
        <w:tc>
          <w:tcPr>
            <w:tcW w:w="0" w:type="auto"/>
            <w:vAlign w:val="center"/>
            <w:hideMark/>
          </w:tcPr>
          <w:p w:rsidR="00090D13" w:rsidRPr="00090D13" w:rsidRDefault="00090D13" w:rsidP="00090D13">
            <w:pPr>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M1</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500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520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120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18</w:t>
            </w:r>
          </w:p>
        </w:tc>
      </w:tr>
      <w:tr w:rsidR="00090D13" w:rsidRPr="00090D13" w:rsidTr="00090D13">
        <w:trPr>
          <w:tblCellSpacing w:w="15" w:type="dxa"/>
        </w:trPr>
        <w:tc>
          <w:tcPr>
            <w:tcW w:w="0" w:type="auto"/>
            <w:vAlign w:val="center"/>
            <w:hideMark/>
          </w:tcPr>
          <w:p w:rsidR="00090D13" w:rsidRPr="00090D13" w:rsidRDefault="00090D13" w:rsidP="00090D13">
            <w:pPr>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M2</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650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670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8</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140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15</w:t>
            </w:r>
          </w:p>
        </w:tc>
      </w:tr>
      <w:tr w:rsidR="00090D13" w:rsidRPr="00090D13" w:rsidTr="00090D13">
        <w:trPr>
          <w:tblCellSpacing w:w="15" w:type="dxa"/>
        </w:trPr>
        <w:tc>
          <w:tcPr>
            <w:tcW w:w="0" w:type="auto"/>
            <w:vAlign w:val="center"/>
            <w:hideMark/>
          </w:tcPr>
          <w:p w:rsidR="00090D13" w:rsidRPr="00090D13" w:rsidRDefault="00090D13" w:rsidP="00090D13">
            <w:pPr>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M3</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450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480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20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110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30</w:t>
            </w:r>
          </w:p>
        </w:tc>
      </w:tr>
      <w:tr w:rsidR="00090D13" w:rsidRPr="00090D13" w:rsidTr="00090D13">
        <w:trPr>
          <w:tblCellSpacing w:w="15" w:type="dxa"/>
        </w:trPr>
        <w:tc>
          <w:tcPr>
            <w:tcW w:w="0" w:type="auto"/>
            <w:vAlign w:val="center"/>
            <w:hideMark/>
          </w:tcPr>
          <w:p w:rsidR="00090D13" w:rsidRPr="00090D13" w:rsidRDefault="00090D13" w:rsidP="00090D13">
            <w:pPr>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M4</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700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720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5</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150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10</w:t>
            </w:r>
          </w:p>
        </w:tc>
      </w:tr>
      <w:tr w:rsidR="00090D13" w:rsidRPr="00090D13" w:rsidTr="00090D13">
        <w:trPr>
          <w:tblCellSpacing w:w="15" w:type="dxa"/>
        </w:trPr>
        <w:tc>
          <w:tcPr>
            <w:tcW w:w="0" w:type="auto"/>
            <w:vAlign w:val="center"/>
            <w:hideMark/>
          </w:tcPr>
          <w:p w:rsidR="00090D13" w:rsidRPr="00090D13" w:rsidRDefault="00090D13" w:rsidP="00090D13">
            <w:pPr>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M5</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600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630</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12</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135</w:t>
            </w:r>
          </w:p>
        </w:tc>
        <w:tc>
          <w:tcPr>
            <w:tcW w:w="0" w:type="auto"/>
            <w:vAlign w:val="center"/>
            <w:hideMark/>
          </w:tcPr>
          <w:p w:rsidR="00090D13" w:rsidRPr="00090D13" w:rsidRDefault="00090D13" w:rsidP="00090D13">
            <w:pPr>
              <w:spacing w:line="360" w:lineRule="auto"/>
              <w:jc w:val="right"/>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20</w:t>
            </w:r>
          </w:p>
        </w:tc>
      </w:tr>
    </w:tbl>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Data Preprocessing</w:t>
      </w:r>
    </w:p>
    <w:p w:rsidR="00090D13" w:rsidRPr="00090D13" w:rsidRDefault="00090D13" w:rsidP="00090D13">
      <w:pPr>
        <w:pStyle w:val="NormalWeb"/>
        <w:numPr>
          <w:ilvl w:val="0"/>
          <w:numId w:val="24"/>
        </w:numPr>
        <w:spacing w:line="360" w:lineRule="auto"/>
        <w:rPr>
          <w:color w:val="000000" w:themeColor="text1"/>
          <w:sz w:val="28"/>
          <w:szCs w:val="28"/>
        </w:rPr>
      </w:pPr>
      <w:r w:rsidRPr="00090D13">
        <w:rPr>
          <w:color w:val="000000" w:themeColor="text1"/>
          <w:sz w:val="28"/>
          <w:szCs w:val="28"/>
        </w:rPr>
        <w:t>Remove missing values.</w:t>
      </w:r>
    </w:p>
    <w:p w:rsidR="00090D13" w:rsidRPr="00090D13" w:rsidRDefault="00090D13" w:rsidP="00090D13">
      <w:pPr>
        <w:pStyle w:val="NormalWeb"/>
        <w:numPr>
          <w:ilvl w:val="0"/>
          <w:numId w:val="24"/>
        </w:numPr>
        <w:spacing w:line="360" w:lineRule="auto"/>
        <w:rPr>
          <w:color w:val="000000" w:themeColor="text1"/>
          <w:sz w:val="28"/>
          <w:szCs w:val="28"/>
        </w:rPr>
      </w:pPr>
      <w:r w:rsidRPr="00090D13">
        <w:rPr>
          <w:color w:val="000000" w:themeColor="text1"/>
          <w:sz w:val="28"/>
          <w:szCs w:val="28"/>
        </w:rPr>
        <w:t>Remove duplicate records.</w:t>
      </w:r>
    </w:p>
    <w:p w:rsidR="00090D13" w:rsidRPr="00090D13" w:rsidRDefault="00090D13" w:rsidP="00090D13">
      <w:pPr>
        <w:pStyle w:val="NormalWeb"/>
        <w:numPr>
          <w:ilvl w:val="0"/>
          <w:numId w:val="24"/>
        </w:numPr>
        <w:spacing w:line="360" w:lineRule="auto"/>
        <w:rPr>
          <w:color w:val="000000" w:themeColor="text1"/>
          <w:sz w:val="28"/>
          <w:szCs w:val="28"/>
        </w:rPr>
      </w:pPr>
      <w:r w:rsidRPr="00090D13">
        <w:rPr>
          <w:color w:val="000000" w:themeColor="text1"/>
          <w:sz w:val="28"/>
          <w:szCs w:val="28"/>
        </w:rPr>
        <w:t>Convert data into numeric format.</w:t>
      </w:r>
    </w:p>
    <w:p w:rsidR="00090D13" w:rsidRPr="00090D13" w:rsidRDefault="00090D13" w:rsidP="00090D13">
      <w:pPr>
        <w:pStyle w:val="NormalWeb"/>
        <w:numPr>
          <w:ilvl w:val="0"/>
          <w:numId w:val="24"/>
        </w:numPr>
        <w:spacing w:line="360" w:lineRule="auto"/>
        <w:rPr>
          <w:color w:val="000000" w:themeColor="text1"/>
          <w:sz w:val="28"/>
          <w:szCs w:val="28"/>
        </w:rPr>
      </w:pPr>
      <w:r w:rsidRPr="00090D13">
        <w:rPr>
          <w:color w:val="000000" w:themeColor="text1"/>
          <w:sz w:val="28"/>
          <w:szCs w:val="28"/>
        </w:rPr>
        <w:t>Normalize the data if required.</w:t>
      </w:r>
    </w:p>
    <w:p w:rsidR="00090D13" w:rsidRPr="00090D13" w:rsidRDefault="00090D13" w:rsidP="00090D13">
      <w:pPr>
        <w:pStyle w:val="NormalWeb"/>
        <w:numPr>
          <w:ilvl w:val="0"/>
          <w:numId w:val="24"/>
        </w:numPr>
        <w:spacing w:line="360" w:lineRule="auto"/>
        <w:rPr>
          <w:color w:val="000000" w:themeColor="text1"/>
          <w:sz w:val="28"/>
          <w:szCs w:val="28"/>
        </w:rPr>
      </w:pPr>
      <w:r w:rsidRPr="00090D13">
        <w:rPr>
          <w:color w:val="000000" w:themeColor="text1"/>
          <w:sz w:val="28"/>
          <w:szCs w:val="28"/>
        </w:rPr>
        <w:t>Split the dataset into training and testing data.</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 xml:space="preserve">3. Analysis using </w:t>
      </w:r>
      <w:proofErr w:type="spellStart"/>
      <w:r w:rsidRPr="00090D13">
        <w:rPr>
          <w:color w:val="000000" w:themeColor="text1"/>
          <w:sz w:val="28"/>
          <w:szCs w:val="28"/>
        </w:rPr>
        <w:t>NumPy</w:t>
      </w:r>
      <w:proofErr w:type="spellEnd"/>
      <w:r w:rsidRPr="00090D13">
        <w:rPr>
          <w:color w:val="000000" w:themeColor="text1"/>
          <w:sz w:val="28"/>
          <w:szCs w:val="28"/>
        </w:rPr>
        <w:t xml:space="preserve"> and Pandas</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Import Libraries</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import</w:t>
      </w:r>
      <w:proofErr w:type="gramEnd"/>
      <w:r w:rsidRPr="00090D13">
        <w:rPr>
          <w:rStyle w:val="HTMLCode"/>
          <w:rFonts w:ascii="Times New Roman" w:hAnsi="Times New Roman" w:cs="Times New Roman"/>
          <w:color w:val="000000" w:themeColor="text1"/>
          <w:sz w:val="28"/>
          <w:szCs w:val="28"/>
        </w:rPr>
        <w:t xml:space="preserve"> pandas as pd</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import</w:t>
      </w:r>
      <w:proofErr w:type="gramEnd"/>
      <w:r w:rsidRPr="00090D13">
        <w:rPr>
          <w:rStyle w:val="HTMLCode"/>
          <w:rFonts w:ascii="Times New Roman" w:hAnsi="Times New Roman" w:cs="Times New Roman"/>
          <w:color w:val="000000" w:themeColor="text1"/>
          <w:sz w:val="28"/>
          <w:szCs w:val="28"/>
        </w:rPr>
        <w:t xml:space="preserve"> </w:t>
      </w:r>
      <w:proofErr w:type="spellStart"/>
      <w:r w:rsidRPr="00090D13">
        <w:rPr>
          <w:rStyle w:val="HTMLCode"/>
          <w:rFonts w:ascii="Times New Roman" w:hAnsi="Times New Roman" w:cs="Times New Roman"/>
          <w:color w:val="000000" w:themeColor="text1"/>
          <w:sz w:val="28"/>
          <w:szCs w:val="28"/>
        </w:rPr>
        <w:t>numpy</w:t>
      </w:r>
      <w:proofErr w:type="spellEnd"/>
      <w:r w:rsidRPr="00090D13">
        <w:rPr>
          <w:rStyle w:val="HTMLCode"/>
          <w:rFonts w:ascii="Times New Roman" w:hAnsi="Times New Roman" w:cs="Times New Roman"/>
          <w:color w:val="000000" w:themeColor="text1"/>
          <w:sz w:val="28"/>
          <w:szCs w:val="28"/>
        </w:rPr>
        <w:t xml:space="preserve"> as </w:t>
      </w:r>
      <w:proofErr w:type="spellStart"/>
      <w:r w:rsidRPr="00090D13">
        <w:rPr>
          <w:rStyle w:val="HTMLCode"/>
          <w:rFonts w:ascii="Times New Roman" w:hAnsi="Times New Roman" w:cs="Times New Roman"/>
          <w:color w:val="000000" w:themeColor="text1"/>
          <w:sz w:val="28"/>
          <w:szCs w:val="28"/>
        </w:rPr>
        <w:t>np</w:t>
      </w:r>
      <w:proofErr w:type="spellEnd"/>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Load Dataset</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df</w:t>
      </w:r>
      <w:proofErr w:type="spellEnd"/>
      <w:proofErr w:type="gramEnd"/>
      <w:r w:rsidRPr="00090D13">
        <w:rPr>
          <w:rStyle w:val="HTMLCode"/>
          <w:rFonts w:ascii="Times New Roman" w:hAnsi="Times New Roman" w:cs="Times New Roman"/>
          <w:color w:val="000000" w:themeColor="text1"/>
          <w:sz w:val="28"/>
          <w:szCs w:val="28"/>
        </w:rPr>
        <w:t xml:space="preserve"> = </w:t>
      </w:r>
      <w:proofErr w:type="spellStart"/>
      <w:r w:rsidRPr="00090D13">
        <w:rPr>
          <w:rStyle w:val="HTMLCode"/>
          <w:rFonts w:ascii="Times New Roman" w:hAnsi="Times New Roman" w:cs="Times New Roman"/>
          <w:color w:val="000000" w:themeColor="text1"/>
          <w:sz w:val="28"/>
          <w:szCs w:val="28"/>
        </w:rPr>
        <w:t>pd.read_csv</w:t>
      </w:r>
      <w:proofErr w:type="spellEnd"/>
      <w:r w:rsidRPr="00090D13">
        <w:rPr>
          <w:rStyle w:val="HTMLCode"/>
          <w:rFonts w:ascii="Times New Roman" w:hAnsi="Times New Roman" w:cs="Times New Roman"/>
          <w:color w:val="000000" w:themeColor="text1"/>
          <w:sz w:val="28"/>
          <w:szCs w:val="28"/>
        </w:rPr>
        <w:t>("industrial_waste.csv")</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Display Dataset</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print(</w:t>
      </w:r>
      <w:proofErr w:type="spellStart"/>
      <w:proofErr w:type="gramEnd"/>
      <w:r w:rsidRPr="00090D13">
        <w:rPr>
          <w:rStyle w:val="HTMLCode"/>
          <w:rFonts w:ascii="Times New Roman" w:hAnsi="Times New Roman" w:cs="Times New Roman"/>
          <w:color w:val="000000" w:themeColor="text1"/>
          <w:sz w:val="28"/>
          <w:szCs w:val="28"/>
        </w:rPr>
        <w:t>df.head</w:t>
      </w:r>
      <w:proofErr w:type="spellEnd"/>
      <w:r w:rsidRPr="00090D13">
        <w:rPr>
          <w:rStyle w:val="HTMLCode"/>
          <w:rFonts w:ascii="Times New Roman" w:hAnsi="Times New Roman" w:cs="Times New Roman"/>
          <w:color w:val="000000" w:themeColor="text1"/>
          <w:sz w:val="28"/>
          <w:szCs w:val="28"/>
        </w:rPr>
        <w:t>())</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Check Missing Values</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print(</w:t>
      </w:r>
      <w:proofErr w:type="spellStart"/>
      <w:proofErr w:type="gramEnd"/>
      <w:r w:rsidRPr="00090D13">
        <w:rPr>
          <w:rStyle w:val="HTMLCode"/>
          <w:rFonts w:ascii="Times New Roman" w:hAnsi="Times New Roman" w:cs="Times New Roman"/>
          <w:color w:val="000000" w:themeColor="text1"/>
          <w:sz w:val="28"/>
          <w:szCs w:val="28"/>
        </w:rPr>
        <w:t>df.isnull</w:t>
      </w:r>
      <w:proofErr w:type="spellEnd"/>
      <w:r w:rsidRPr="00090D13">
        <w:rPr>
          <w:rStyle w:val="HTMLCode"/>
          <w:rFonts w:ascii="Times New Roman" w:hAnsi="Times New Roman" w:cs="Times New Roman"/>
          <w:color w:val="000000" w:themeColor="text1"/>
          <w:sz w:val="28"/>
          <w:szCs w:val="28"/>
        </w:rPr>
        <w:t>().sum())</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Calculate Average Waste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print(</w:t>
      </w:r>
      <w:proofErr w:type="spellStart"/>
      <w:proofErr w:type="gramEnd"/>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["Waste (kg)"].mean())</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Find Maximum Waste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print(</w:t>
      </w:r>
      <w:proofErr w:type="spellStart"/>
      <w:proofErr w:type="gramEnd"/>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["Waste (kg)"].max())</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Dataset Description</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print(</w:t>
      </w:r>
      <w:proofErr w:type="spellStart"/>
      <w:proofErr w:type="gramEnd"/>
      <w:r w:rsidRPr="00090D13">
        <w:rPr>
          <w:rStyle w:val="HTMLCode"/>
          <w:rFonts w:ascii="Times New Roman" w:hAnsi="Times New Roman" w:cs="Times New Roman"/>
          <w:color w:val="000000" w:themeColor="text1"/>
          <w:sz w:val="28"/>
          <w:szCs w:val="28"/>
        </w:rPr>
        <w:t>df.describe</w:t>
      </w:r>
      <w:proofErr w:type="spellEnd"/>
      <w:r w:rsidRPr="00090D13">
        <w:rPr>
          <w:rStyle w:val="HTMLCode"/>
          <w:rFonts w:ascii="Times New Roman" w:hAnsi="Times New Roman" w:cs="Times New Roman"/>
          <w:color w:val="000000" w:themeColor="text1"/>
          <w:sz w:val="28"/>
          <w:szCs w:val="28"/>
        </w:rPr>
        <w:t>())</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4. Machine Learning Model</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 xml:space="preserve">A Random Forest </w:t>
      </w:r>
      <w:proofErr w:type="spellStart"/>
      <w:r w:rsidRPr="00090D13">
        <w:rPr>
          <w:color w:val="000000" w:themeColor="text1"/>
          <w:sz w:val="28"/>
          <w:szCs w:val="28"/>
        </w:rPr>
        <w:t>Regressor</w:t>
      </w:r>
      <w:proofErr w:type="spellEnd"/>
      <w:r w:rsidRPr="00090D13">
        <w:rPr>
          <w:color w:val="000000" w:themeColor="text1"/>
          <w:sz w:val="28"/>
          <w:szCs w:val="28"/>
        </w:rPr>
        <w:t xml:space="preserve"> can be used to predict industrial waste.</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lastRenderedPageBreak/>
        <w:t>Steps</w:t>
      </w:r>
    </w:p>
    <w:p w:rsidR="00090D13" w:rsidRPr="00090D13" w:rsidRDefault="00090D13" w:rsidP="00090D13">
      <w:pPr>
        <w:pStyle w:val="NormalWeb"/>
        <w:numPr>
          <w:ilvl w:val="0"/>
          <w:numId w:val="25"/>
        </w:numPr>
        <w:spacing w:line="360" w:lineRule="auto"/>
        <w:rPr>
          <w:color w:val="000000" w:themeColor="text1"/>
          <w:sz w:val="28"/>
          <w:szCs w:val="28"/>
        </w:rPr>
      </w:pPr>
      <w:r w:rsidRPr="00090D13">
        <w:rPr>
          <w:color w:val="000000" w:themeColor="text1"/>
          <w:sz w:val="28"/>
          <w:szCs w:val="28"/>
        </w:rPr>
        <w:t>Collect production data.</w:t>
      </w:r>
    </w:p>
    <w:p w:rsidR="00090D13" w:rsidRPr="00090D13" w:rsidRDefault="00090D13" w:rsidP="00090D13">
      <w:pPr>
        <w:pStyle w:val="NormalWeb"/>
        <w:numPr>
          <w:ilvl w:val="0"/>
          <w:numId w:val="25"/>
        </w:numPr>
        <w:spacing w:line="360" w:lineRule="auto"/>
        <w:rPr>
          <w:color w:val="000000" w:themeColor="text1"/>
          <w:sz w:val="28"/>
          <w:szCs w:val="28"/>
        </w:rPr>
      </w:pPr>
      <w:r w:rsidRPr="00090D13">
        <w:rPr>
          <w:color w:val="000000" w:themeColor="text1"/>
          <w:sz w:val="28"/>
          <w:szCs w:val="28"/>
        </w:rPr>
        <w:t>Preprocess the dataset.</w:t>
      </w:r>
    </w:p>
    <w:p w:rsidR="00090D13" w:rsidRPr="00090D13" w:rsidRDefault="00090D13" w:rsidP="00090D13">
      <w:pPr>
        <w:pStyle w:val="NormalWeb"/>
        <w:numPr>
          <w:ilvl w:val="0"/>
          <w:numId w:val="25"/>
        </w:numPr>
        <w:spacing w:line="360" w:lineRule="auto"/>
        <w:rPr>
          <w:color w:val="000000" w:themeColor="text1"/>
          <w:sz w:val="28"/>
          <w:szCs w:val="28"/>
        </w:rPr>
      </w:pPr>
      <w:r w:rsidRPr="00090D13">
        <w:rPr>
          <w:color w:val="000000" w:themeColor="text1"/>
          <w:sz w:val="28"/>
          <w:szCs w:val="28"/>
        </w:rPr>
        <w:t>Train the Random Forest model.</w:t>
      </w:r>
    </w:p>
    <w:p w:rsidR="00090D13" w:rsidRPr="00090D13" w:rsidRDefault="00090D13" w:rsidP="00090D13">
      <w:pPr>
        <w:pStyle w:val="NormalWeb"/>
        <w:numPr>
          <w:ilvl w:val="0"/>
          <w:numId w:val="25"/>
        </w:numPr>
        <w:spacing w:line="360" w:lineRule="auto"/>
        <w:rPr>
          <w:color w:val="000000" w:themeColor="text1"/>
          <w:sz w:val="28"/>
          <w:szCs w:val="28"/>
        </w:rPr>
      </w:pPr>
      <w:r w:rsidRPr="00090D13">
        <w:rPr>
          <w:color w:val="000000" w:themeColor="text1"/>
          <w:sz w:val="28"/>
          <w:szCs w:val="28"/>
        </w:rPr>
        <w:t>Predict industrial waste.</w:t>
      </w:r>
    </w:p>
    <w:p w:rsidR="00090D13" w:rsidRPr="00090D13" w:rsidRDefault="00090D13" w:rsidP="00090D13">
      <w:pPr>
        <w:pStyle w:val="NormalWeb"/>
        <w:numPr>
          <w:ilvl w:val="0"/>
          <w:numId w:val="25"/>
        </w:numPr>
        <w:spacing w:line="360" w:lineRule="auto"/>
        <w:rPr>
          <w:color w:val="000000" w:themeColor="text1"/>
          <w:sz w:val="28"/>
          <w:szCs w:val="28"/>
        </w:rPr>
      </w:pPr>
      <w:r w:rsidRPr="00090D13">
        <w:rPr>
          <w:color w:val="000000" w:themeColor="text1"/>
          <w:sz w:val="28"/>
          <w:szCs w:val="28"/>
        </w:rPr>
        <w:t>Recommend corrective actions.</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5. Visualization</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Waste Produced by Each Machine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import</w:t>
      </w:r>
      <w:proofErr w:type="gramEnd"/>
      <w:r w:rsidRPr="00090D13">
        <w:rPr>
          <w:rStyle w:val="HTMLCode"/>
          <w:rFonts w:ascii="Times New Roman" w:hAnsi="Times New Roman" w:cs="Times New Roman"/>
          <w:color w:val="000000" w:themeColor="text1"/>
          <w:sz w:val="28"/>
          <w:szCs w:val="28"/>
        </w:rPr>
        <w:t xml:space="preserve"> </w:t>
      </w:r>
      <w:proofErr w:type="spellStart"/>
      <w:r w:rsidRPr="00090D13">
        <w:rPr>
          <w:rStyle w:val="HTMLCode"/>
          <w:rFonts w:ascii="Times New Roman" w:hAnsi="Times New Roman" w:cs="Times New Roman"/>
          <w:color w:val="000000" w:themeColor="text1"/>
          <w:sz w:val="28"/>
          <w:szCs w:val="28"/>
        </w:rPr>
        <w:t>matplotlib.pyplot</w:t>
      </w:r>
      <w:proofErr w:type="spellEnd"/>
      <w:r w:rsidRPr="00090D13">
        <w:rPr>
          <w:rStyle w:val="HTMLCode"/>
          <w:rFonts w:ascii="Times New Roman" w:hAnsi="Times New Roman" w:cs="Times New Roman"/>
          <w:color w:val="000000" w:themeColor="text1"/>
          <w:sz w:val="28"/>
          <w:szCs w:val="28"/>
        </w:rPr>
        <w:t xml:space="preserve"> as </w:t>
      </w:r>
      <w:proofErr w:type="spellStart"/>
      <w:r w:rsidRPr="00090D13">
        <w:rPr>
          <w:rStyle w:val="HTMLCode"/>
          <w:rFonts w:ascii="Times New Roman" w:hAnsi="Times New Roman" w:cs="Times New Roman"/>
          <w:color w:val="000000" w:themeColor="text1"/>
          <w:sz w:val="28"/>
          <w:szCs w:val="28"/>
        </w:rPr>
        <w:t>plt</w:t>
      </w:r>
      <w:proofErr w:type="spellEnd"/>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gramStart"/>
      <w:r w:rsidRPr="00090D13">
        <w:rPr>
          <w:rStyle w:val="HTMLCode"/>
          <w:rFonts w:ascii="Times New Roman" w:hAnsi="Times New Roman" w:cs="Times New Roman"/>
          <w:color w:val="000000" w:themeColor="text1"/>
          <w:sz w:val="28"/>
          <w:szCs w:val="28"/>
        </w:rPr>
        <w:t>plt.bar(</w:t>
      </w:r>
      <w:proofErr w:type="spellStart"/>
      <w:proofErr w:type="gramEnd"/>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w:t>
      </w:r>
      <w:proofErr w:type="spellStart"/>
      <w:r w:rsidRPr="00090D13">
        <w:rPr>
          <w:rStyle w:val="HTMLCode"/>
          <w:rFonts w:ascii="Times New Roman" w:hAnsi="Times New Roman" w:cs="Times New Roman"/>
          <w:color w:val="000000" w:themeColor="text1"/>
          <w:sz w:val="28"/>
          <w:szCs w:val="28"/>
        </w:rPr>
        <w:t>Machine_ID</w:t>
      </w:r>
      <w:proofErr w:type="spellEnd"/>
      <w:r w:rsidRPr="00090D13">
        <w:rPr>
          <w:rStyle w:val="HTMLCode"/>
          <w:rFonts w:ascii="Times New Roman" w:hAnsi="Times New Roman" w:cs="Times New Roman"/>
          <w:color w:val="000000" w:themeColor="text1"/>
          <w:sz w:val="28"/>
          <w:szCs w:val="28"/>
        </w:rPr>
        <w:t xml:space="preserve">"], </w:t>
      </w:r>
      <w:proofErr w:type="spellStart"/>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["Waste (kg)"])</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plt.title</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"Industrial Waste by Machine")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plt.xlabel</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"Machine ID")</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plt.ylabel</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"Waste (kg)")</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plt.show</w:t>
      </w:r>
      <w:proofErr w:type="spellEnd"/>
      <w:r w:rsidRPr="00090D13">
        <w:rPr>
          <w:rStyle w:val="HTMLCode"/>
          <w:rFonts w:ascii="Times New Roman" w:hAnsi="Times New Roman" w:cs="Times New Roman"/>
          <w:color w:val="000000" w:themeColor="text1"/>
          <w:sz w:val="28"/>
          <w:szCs w:val="28"/>
        </w:rPr>
        <w:t>()</w:t>
      </w:r>
      <w:proofErr w:type="gramEnd"/>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 xml:space="preserve">Production </w:t>
      </w:r>
      <w:proofErr w:type="spellStart"/>
      <w:r w:rsidRPr="00090D13">
        <w:rPr>
          <w:rFonts w:ascii="Times New Roman" w:hAnsi="Times New Roman" w:cs="Times New Roman"/>
          <w:color w:val="000000" w:themeColor="text1"/>
          <w:sz w:val="28"/>
          <w:szCs w:val="28"/>
        </w:rPr>
        <w:t>vs</w:t>
      </w:r>
      <w:proofErr w:type="spellEnd"/>
      <w:r w:rsidRPr="00090D13">
        <w:rPr>
          <w:rFonts w:ascii="Times New Roman" w:hAnsi="Times New Roman" w:cs="Times New Roman"/>
          <w:color w:val="000000" w:themeColor="text1"/>
          <w:sz w:val="28"/>
          <w:szCs w:val="28"/>
        </w:rPr>
        <w:t xml:space="preserve"> Waste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plt.scatter</w:t>
      </w:r>
      <w:proofErr w:type="spellEnd"/>
      <w:r w:rsidRPr="00090D13">
        <w:rPr>
          <w:rStyle w:val="HTMLCode"/>
          <w:rFonts w:ascii="Times New Roman" w:hAnsi="Times New Roman" w:cs="Times New Roman"/>
          <w:color w:val="000000" w:themeColor="text1"/>
          <w:sz w:val="28"/>
          <w:szCs w:val="28"/>
        </w:rPr>
        <w:t>(</w:t>
      </w:r>
      <w:proofErr w:type="spellStart"/>
      <w:proofErr w:type="gramEnd"/>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 xml:space="preserve">["Production (Units)"], </w:t>
      </w:r>
      <w:proofErr w:type="spellStart"/>
      <w:r w:rsidRPr="00090D13">
        <w:rPr>
          <w:rStyle w:val="HTMLCode"/>
          <w:rFonts w:ascii="Times New Roman" w:hAnsi="Times New Roman" w:cs="Times New Roman"/>
          <w:color w:val="000000" w:themeColor="text1"/>
          <w:sz w:val="28"/>
          <w:szCs w:val="28"/>
        </w:rPr>
        <w:t>df</w:t>
      </w:r>
      <w:proofErr w:type="spellEnd"/>
      <w:r w:rsidRPr="00090D13">
        <w:rPr>
          <w:rStyle w:val="HTMLCode"/>
          <w:rFonts w:ascii="Times New Roman" w:hAnsi="Times New Roman" w:cs="Times New Roman"/>
          <w:color w:val="000000" w:themeColor="text1"/>
          <w:sz w:val="28"/>
          <w:szCs w:val="28"/>
        </w:rPr>
        <w:t>["Waste (kg)"])</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plt.title</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 xml:space="preserve">"Production </w:t>
      </w:r>
      <w:proofErr w:type="spellStart"/>
      <w:r w:rsidRPr="00090D13">
        <w:rPr>
          <w:rStyle w:val="HTMLCode"/>
          <w:rFonts w:ascii="Times New Roman" w:hAnsi="Times New Roman" w:cs="Times New Roman"/>
          <w:color w:val="000000" w:themeColor="text1"/>
          <w:sz w:val="28"/>
          <w:szCs w:val="28"/>
        </w:rPr>
        <w:t>vs</w:t>
      </w:r>
      <w:proofErr w:type="spellEnd"/>
      <w:r w:rsidRPr="00090D13">
        <w:rPr>
          <w:rStyle w:val="HTMLCode"/>
          <w:rFonts w:ascii="Times New Roman" w:hAnsi="Times New Roman" w:cs="Times New Roman"/>
          <w:color w:val="000000" w:themeColor="text1"/>
          <w:sz w:val="28"/>
          <w:szCs w:val="28"/>
        </w:rPr>
        <w:t xml:space="preserve"> Waste")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plt.xlabel</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"Production")</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plt.ylabel</w:t>
      </w:r>
      <w:proofErr w:type="spellEnd"/>
      <w:r w:rsidRPr="00090D13">
        <w:rPr>
          <w:rStyle w:val="HTMLCode"/>
          <w:rFonts w:ascii="Times New Roman" w:hAnsi="Times New Roman" w:cs="Times New Roman"/>
          <w:color w:val="000000" w:themeColor="text1"/>
          <w:sz w:val="28"/>
          <w:szCs w:val="28"/>
        </w:rPr>
        <w:t>(</w:t>
      </w:r>
      <w:proofErr w:type="gramEnd"/>
      <w:r w:rsidRPr="00090D13">
        <w:rPr>
          <w:rStyle w:val="HTMLCode"/>
          <w:rFonts w:ascii="Times New Roman" w:hAnsi="Times New Roman" w:cs="Times New Roman"/>
          <w:color w:val="000000" w:themeColor="text1"/>
          <w:sz w:val="28"/>
          <w:szCs w:val="28"/>
        </w:rPr>
        <w:t>"Waste")</w:t>
      </w:r>
    </w:p>
    <w:p w:rsidR="00090D13" w:rsidRPr="00090D13" w:rsidRDefault="00090D13" w:rsidP="00090D13">
      <w:pPr>
        <w:pStyle w:val="HTMLPreformatted"/>
        <w:spacing w:line="360" w:lineRule="auto"/>
        <w:rPr>
          <w:rStyle w:val="HTMLCode"/>
          <w:rFonts w:ascii="Times New Roman" w:hAnsi="Times New Roman" w:cs="Times New Roman"/>
          <w:color w:val="000000" w:themeColor="text1"/>
          <w:sz w:val="28"/>
          <w:szCs w:val="28"/>
        </w:rPr>
      </w:pPr>
      <w:proofErr w:type="spellStart"/>
      <w:proofErr w:type="gramStart"/>
      <w:r w:rsidRPr="00090D13">
        <w:rPr>
          <w:rStyle w:val="HTMLCode"/>
          <w:rFonts w:ascii="Times New Roman" w:hAnsi="Times New Roman" w:cs="Times New Roman"/>
          <w:color w:val="000000" w:themeColor="text1"/>
          <w:sz w:val="28"/>
          <w:szCs w:val="28"/>
        </w:rPr>
        <w:t>plt.show</w:t>
      </w:r>
      <w:proofErr w:type="spellEnd"/>
      <w:r w:rsidRPr="00090D13">
        <w:rPr>
          <w:rStyle w:val="HTMLCode"/>
          <w:rFonts w:ascii="Times New Roman" w:hAnsi="Times New Roman" w:cs="Times New Roman"/>
          <w:color w:val="000000" w:themeColor="text1"/>
          <w:sz w:val="28"/>
          <w:szCs w:val="28"/>
        </w:rPr>
        <w:t>()</w:t>
      </w:r>
      <w:proofErr w:type="gramEnd"/>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lastRenderedPageBreak/>
        <w:t>Interpretation</w:t>
      </w:r>
    </w:p>
    <w:p w:rsidR="00090D13" w:rsidRPr="00090D13" w:rsidRDefault="00090D13" w:rsidP="00090D13">
      <w:pPr>
        <w:pStyle w:val="NormalWeb"/>
        <w:numPr>
          <w:ilvl w:val="0"/>
          <w:numId w:val="26"/>
        </w:numPr>
        <w:spacing w:line="360" w:lineRule="auto"/>
        <w:rPr>
          <w:color w:val="000000" w:themeColor="text1"/>
          <w:sz w:val="28"/>
          <w:szCs w:val="28"/>
        </w:rPr>
      </w:pPr>
      <w:r w:rsidRPr="00090D13">
        <w:rPr>
          <w:color w:val="000000" w:themeColor="text1"/>
          <w:sz w:val="28"/>
          <w:szCs w:val="28"/>
        </w:rPr>
        <w:t>Machines producing more defective products generate more waste.</w:t>
      </w:r>
    </w:p>
    <w:p w:rsidR="00090D13" w:rsidRPr="00090D13" w:rsidRDefault="00090D13" w:rsidP="00090D13">
      <w:pPr>
        <w:pStyle w:val="NormalWeb"/>
        <w:numPr>
          <w:ilvl w:val="0"/>
          <w:numId w:val="26"/>
        </w:numPr>
        <w:spacing w:line="360" w:lineRule="auto"/>
        <w:rPr>
          <w:color w:val="000000" w:themeColor="text1"/>
          <w:sz w:val="28"/>
          <w:szCs w:val="28"/>
        </w:rPr>
      </w:pPr>
      <w:r w:rsidRPr="00090D13">
        <w:rPr>
          <w:color w:val="000000" w:themeColor="text1"/>
          <w:sz w:val="28"/>
          <w:szCs w:val="28"/>
        </w:rPr>
        <w:t>Better production planning reduces waste.</w:t>
      </w:r>
    </w:p>
    <w:p w:rsidR="00090D13" w:rsidRPr="00090D13" w:rsidRDefault="00090D13" w:rsidP="00090D13">
      <w:pPr>
        <w:pStyle w:val="NormalWeb"/>
        <w:numPr>
          <w:ilvl w:val="0"/>
          <w:numId w:val="26"/>
        </w:numPr>
        <w:spacing w:line="360" w:lineRule="auto"/>
        <w:rPr>
          <w:color w:val="000000" w:themeColor="text1"/>
          <w:sz w:val="28"/>
          <w:szCs w:val="28"/>
        </w:rPr>
      </w:pPr>
      <w:r w:rsidRPr="00090D13">
        <w:rPr>
          <w:color w:val="000000" w:themeColor="text1"/>
          <w:sz w:val="28"/>
          <w:szCs w:val="28"/>
        </w:rPr>
        <w:t>Predictive analysis helps identify high-waste machines early.</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6. Innovation and SDG Mapping</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Innovation</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The proposed Machine Learning system predicts industrial waste before production is completed. Industries can identify machines that generate excessive waste and take corrective actions such as preventive maintenance or process optimization.</w:t>
      </w:r>
    </w:p>
    <w:p w:rsidR="00090D13" w:rsidRPr="00090D13" w:rsidRDefault="00090D13" w:rsidP="00090D13">
      <w:pPr>
        <w:pStyle w:val="Heading3"/>
        <w:spacing w:line="360" w:lineRule="auto"/>
        <w:rPr>
          <w:rFonts w:ascii="Times New Roman" w:hAnsi="Times New Roman" w:cs="Times New Roman"/>
          <w:color w:val="000000" w:themeColor="text1"/>
          <w:sz w:val="28"/>
          <w:szCs w:val="28"/>
        </w:rPr>
      </w:pPr>
      <w:r w:rsidRPr="00090D13">
        <w:rPr>
          <w:rFonts w:ascii="Times New Roman" w:hAnsi="Times New Roman" w:cs="Times New Roman"/>
          <w:color w:val="000000" w:themeColor="text1"/>
          <w:sz w:val="28"/>
          <w:szCs w:val="28"/>
        </w:rPr>
        <w:t>SDG 12 – Responsible Consumption and Production</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This project supports SDG 12 by:</w:t>
      </w:r>
    </w:p>
    <w:p w:rsidR="00090D13" w:rsidRPr="00090D13" w:rsidRDefault="00090D13" w:rsidP="00090D13">
      <w:pPr>
        <w:pStyle w:val="NormalWeb"/>
        <w:numPr>
          <w:ilvl w:val="0"/>
          <w:numId w:val="27"/>
        </w:numPr>
        <w:spacing w:line="360" w:lineRule="auto"/>
        <w:rPr>
          <w:color w:val="000000" w:themeColor="text1"/>
          <w:sz w:val="28"/>
          <w:szCs w:val="28"/>
        </w:rPr>
      </w:pPr>
      <w:r w:rsidRPr="00090D13">
        <w:rPr>
          <w:color w:val="000000" w:themeColor="text1"/>
          <w:sz w:val="28"/>
          <w:szCs w:val="28"/>
        </w:rPr>
        <w:t>Reducing industrial waste.</w:t>
      </w:r>
    </w:p>
    <w:p w:rsidR="00090D13" w:rsidRPr="00090D13" w:rsidRDefault="00090D13" w:rsidP="00090D13">
      <w:pPr>
        <w:pStyle w:val="NormalWeb"/>
        <w:numPr>
          <w:ilvl w:val="0"/>
          <w:numId w:val="27"/>
        </w:numPr>
        <w:spacing w:line="360" w:lineRule="auto"/>
        <w:rPr>
          <w:color w:val="000000" w:themeColor="text1"/>
          <w:sz w:val="28"/>
          <w:szCs w:val="28"/>
        </w:rPr>
      </w:pPr>
      <w:r w:rsidRPr="00090D13">
        <w:rPr>
          <w:color w:val="000000" w:themeColor="text1"/>
          <w:sz w:val="28"/>
          <w:szCs w:val="28"/>
        </w:rPr>
        <w:t>Improving resource utilization.</w:t>
      </w:r>
    </w:p>
    <w:p w:rsidR="00090D13" w:rsidRPr="00090D13" w:rsidRDefault="00090D13" w:rsidP="00090D13">
      <w:pPr>
        <w:pStyle w:val="NormalWeb"/>
        <w:numPr>
          <w:ilvl w:val="0"/>
          <w:numId w:val="27"/>
        </w:numPr>
        <w:spacing w:line="360" w:lineRule="auto"/>
        <w:rPr>
          <w:color w:val="000000" w:themeColor="text1"/>
          <w:sz w:val="28"/>
          <w:szCs w:val="28"/>
        </w:rPr>
      </w:pPr>
      <w:r w:rsidRPr="00090D13">
        <w:rPr>
          <w:color w:val="000000" w:themeColor="text1"/>
          <w:sz w:val="28"/>
          <w:szCs w:val="28"/>
        </w:rPr>
        <w:t>Minimizing raw material loss.</w:t>
      </w:r>
    </w:p>
    <w:p w:rsidR="00090D13" w:rsidRPr="00090D13" w:rsidRDefault="00090D13" w:rsidP="00090D13">
      <w:pPr>
        <w:pStyle w:val="NormalWeb"/>
        <w:numPr>
          <w:ilvl w:val="0"/>
          <w:numId w:val="27"/>
        </w:numPr>
        <w:spacing w:line="360" w:lineRule="auto"/>
        <w:rPr>
          <w:color w:val="000000" w:themeColor="text1"/>
          <w:sz w:val="28"/>
          <w:szCs w:val="28"/>
        </w:rPr>
      </w:pPr>
      <w:r w:rsidRPr="00090D13">
        <w:rPr>
          <w:color w:val="000000" w:themeColor="text1"/>
          <w:sz w:val="28"/>
          <w:szCs w:val="28"/>
        </w:rPr>
        <w:t>Increasing production efficiency.</w:t>
      </w:r>
    </w:p>
    <w:p w:rsidR="00090D13" w:rsidRPr="00090D13" w:rsidRDefault="00090D13" w:rsidP="00090D13">
      <w:pPr>
        <w:pStyle w:val="NormalWeb"/>
        <w:numPr>
          <w:ilvl w:val="0"/>
          <w:numId w:val="27"/>
        </w:numPr>
        <w:spacing w:line="360" w:lineRule="auto"/>
        <w:rPr>
          <w:color w:val="000000" w:themeColor="text1"/>
          <w:sz w:val="28"/>
          <w:szCs w:val="28"/>
        </w:rPr>
      </w:pPr>
      <w:r w:rsidRPr="00090D13">
        <w:rPr>
          <w:color w:val="000000" w:themeColor="text1"/>
          <w:sz w:val="28"/>
          <w:szCs w:val="28"/>
        </w:rPr>
        <w:t>Promoting sustainable manufacturing practices.</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7. Advantages</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lastRenderedPageBreak/>
        <w:t>Reduces industrial waste.</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t>Improves manufacturing efficiency.</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t>Saves raw materials.</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t>Lowers production costs.</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t>Supports environmental sustainability.</w:t>
      </w:r>
    </w:p>
    <w:p w:rsidR="00090D13" w:rsidRPr="00090D13" w:rsidRDefault="00090D13" w:rsidP="00090D13">
      <w:pPr>
        <w:pStyle w:val="NormalWeb"/>
        <w:numPr>
          <w:ilvl w:val="0"/>
          <w:numId w:val="28"/>
        </w:numPr>
        <w:spacing w:line="360" w:lineRule="auto"/>
        <w:rPr>
          <w:color w:val="000000" w:themeColor="text1"/>
          <w:sz w:val="28"/>
          <w:szCs w:val="28"/>
        </w:rPr>
      </w:pPr>
      <w:r w:rsidRPr="00090D13">
        <w:rPr>
          <w:color w:val="000000" w:themeColor="text1"/>
          <w:sz w:val="28"/>
          <w:szCs w:val="28"/>
        </w:rPr>
        <w:t>Provides accurate waste prediction.</w:t>
      </w:r>
    </w:p>
    <w:p w:rsidR="00090D13" w:rsidRPr="00090D13" w:rsidRDefault="00090D13" w:rsidP="00090D13">
      <w:pPr>
        <w:spacing w:line="360" w:lineRule="auto"/>
        <w:rPr>
          <w:rFonts w:ascii="Times New Roman" w:hAnsi="Times New Roman" w:cs="Times New Roman"/>
          <w:color w:val="000000" w:themeColor="text1"/>
          <w:sz w:val="28"/>
          <w:szCs w:val="28"/>
        </w:rPr>
      </w:pPr>
    </w:p>
    <w:p w:rsidR="00090D13" w:rsidRPr="00090D13" w:rsidRDefault="00090D13" w:rsidP="00090D13">
      <w:pPr>
        <w:pStyle w:val="Heading1"/>
        <w:spacing w:line="360" w:lineRule="auto"/>
        <w:rPr>
          <w:color w:val="000000" w:themeColor="text1"/>
          <w:sz w:val="28"/>
          <w:szCs w:val="28"/>
        </w:rPr>
      </w:pPr>
      <w:r w:rsidRPr="00090D13">
        <w:rPr>
          <w:color w:val="000000" w:themeColor="text1"/>
          <w:sz w:val="28"/>
          <w:szCs w:val="28"/>
        </w:rPr>
        <w:t>8. Conclusion</w:t>
      </w:r>
    </w:p>
    <w:p w:rsidR="00090D13" w:rsidRPr="00090D13" w:rsidRDefault="00090D13" w:rsidP="00090D13">
      <w:pPr>
        <w:pStyle w:val="NormalWeb"/>
        <w:spacing w:line="360" w:lineRule="auto"/>
        <w:rPr>
          <w:color w:val="000000" w:themeColor="text1"/>
          <w:sz w:val="28"/>
          <w:szCs w:val="28"/>
        </w:rPr>
      </w:pPr>
      <w:r w:rsidRPr="00090D13">
        <w:rPr>
          <w:color w:val="000000" w:themeColor="text1"/>
          <w:sz w:val="28"/>
          <w:szCs w:val="28"/>
        </w:rPr>
        <w:t xml:space="preserve">The proposed Machine Learning system helps industries reduce waste by analyzing production data and predicting waste generation. Using data preprocessing, </w:t>
      </w:r>
      <w:proofErr w:type="spellStart"/>
      <w:r w:rsidRPr="00090D13">
        <w:rPr>
          <w:color w:val="000000" w:themeColor="text1"/>
          <w:sz w:val="28"/>
          <w:szCs w:val="28"/>
        </w:rPr>
        <w:t>NumPy</w:t>
      </w:r>
      <w:proofErr w:type="spellEnd"/>
      <w:r w:rsidRPr="00090D13">
        <w:rPr>
          <w:color w:val="000000" w:themeColor="text1"/>
          <w:sz w:val="28"/>
          <w:szCs w:val="28"/>
        </w:rPr>
        <w:t xml:space="preserve">, Pandas, visualization, and a Random Forest model, industries can improve efficiency and reduce environmental impact. This system contributes to </w:t>
      </w:r>
      <w:r w:rsidRPr="00090D13">
        <w:rPr>
          <w:rStyle w:val="Strong"/>
          <w:color w:val="000000" w:themeColor="text1"/>
          <w:sz w:val="28"/>
          <w:szCs w:val="28"/>
        </w:rPr>
        <w:t>Sustainable Development Goal (SDG) 12 – Responsible Consumption and Production</w:t>
      </w:r>
      <w:r w:rsidRPr="00090D13">
        <w:rPr>
          <w:color w:val="000000" w:themeColor="text1"/>
          <w:sz w:val="28"/>
          <w:szCs w:val="28"/>
        </w:rPr>
        <w:t xml:space="preserve"> by promoting sustainable industrial practices and minimizing waste.</w:t>
      </w:r>
    </w:p>
    <w:p w:rsidR="001907AB" w:rsidRPr="00090D13" w:rsidRDefault="001907AB" w:rsidP="00090D13">
      <w:pPr>
        <w:spacing w:line="360" w:lineRule="auto"/>
        <w:rPr>
          <w:rFonts w:ascii="Times New Roman" w:hAnsi="Times New Roman" w:cs="Times New Roman"/>
          <w:color w:val="000000" w:themeColor="text1"/>
          <w:sz w:val="28"/>
          <w:szCs w:val="28"/>
        </w:rPr>
      </w:pPr>
    </w:p>
    <w:sectPr w:rsidR="001907AB" w:rsidRPr="00090D13"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4393D"/>
    <w:multiLevelType w:val="multilevel"/>
    <w:tmpl w:val="3AB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157F1A"/>
    <w:multiLevelType w:val="multilevel"/>
    <w:tmpl w:val="A82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E812B3"/>
    <w:multiLevelType w:val="multilevel"/>
    <w:tmpl w:val="0ADA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8077FE"/>
    <w:multiLevelType w:val="multilevel"/>
    <w:tmpl w:val="2F1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131485"/>
    <w:multiLevelType w:val="multilevel"/>
    <w:tmpl w:val="D38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D20EF7"/>
    <w:multiLevelType w:val="multilevel"/>
    <w:tmpl w:val="B89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15"/>
  </w:num>
  <w:num w:numId="4">
    <w:abstractNumId w:val="27"/>
  </w:num>
  <w:num w:numId="5">
    <w:abstractNumId w:val="3"/>
  </w:num>
  <w:num w:numId="6">
    <w:abstractNumId w:val="23"/>
  </w:num>
  <w:num w:numId="7">
    <w:abstractNumId w:val="11"/>
  </w:num>
  <w:num w:numId="8">
    <w:abstractNumId w:val="10"/>
  </w:num>
  <w:num w:numId="9">
    <w:abstractNumId w:val="7"/>
  </w:num>
  <w:num w:numId="10">
    <w:abstractNumId w:val="4"/>
  </w:num>
  <w:num w:numId="11">
    <w:abstractNumId w:val="6"/>
  </w:num>
  <w:num w:numId="12">
    <w:abstractNumId w:val="2"/>
  </w:num>
  <w:num w:numId="13">
    <w:abstractNumId w:val="5"/>
  </w:num>
  <w:num w:numId="14">
    <w:abstractNumId w:val="1"/>
  </w:num>
  <w:num w:numId="15">
    <w:abstractNumId w:val="12"/>
  </w:num>
  <w:num w:numId="16">
    <w:abstractNumId w:val="21"/>
  </w:num>
  <w:num w:numId="17">
    <w:abstractNumId w:val="17"/>
  </w:num>
  <w:num w:numId="18">
    <w:abstractNumId w:val="9"/>
  </w:num>
  <w:num w:numId="19">
    <w:abstractNumId w:val="16"/>
  </w:num>
  <w:num w:numId="20">
    <w:abstractNumId w:val="8"/>
  </w:num>
  <w:num w:numId="21">
    <w:abstractNumId w:val="24"/>
  </w:num>
  <w:num w:numId="22">
    <w:abstractNumId w:val="25"/>
  </w:num>
  <w:num w:numId="23">
    <w:abstractNumId w:val="22"/>
  </w:num>
  <w:num w:numId="24">
    <w:abstractNumId w:val="13"/>
  </w:num>
  <w:num w:numId="25">
    <w:abstractNumId w:val="14"/>
  </w:num>
  <w:num w:numId="26">
    <w:abstractNumId w:val="20"/>
  </w:num>
  <w:num w:numId="27">
    <w:abstractNumId w:val="26"/>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1907AB"/>
    <w:rsid w:val="00090D13"/>
    <w:rsid w:val="001907AB"/>
    <w:rsid w:val="001E1402"/>
    <w:rsid w:val="00350B65"/>
    <w:rsid w:val="008C3476"/>
    <w:rsid w:val="009F5515"/>
    <w:rsid w:val="00F67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090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0D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0D1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404461">
      <w:bodyDiv w:val="1"/>
      <w:marLeft w:val="0"/>
      <w:marRight w:val="0"/>
      <w:marTop w:val="0"/>
      <w:marBottom w:val="0"/>
      <w:divBdr>
        <w:top w:val="none" w:sz="0" w:space="0" w:color="auto"/>
        <w:left w:val="none" w:sz="0" w:space="0" w:color="auto"/>
        <w:bottom w:val="none" w:sz="0" w:space="0" w:color="auto"/>
        <w:right w:val="none" w:sz="0" w:space="0" w:color="auto"/>
      </w:divBdr>
    </w:div>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2026-07-21T13:49:00Z</dcterms:created>
  <dcterms:modified xsi:type="dcterms:W3CDTF">2026-07-21T13:49:00Z</dcterms:modified>
</cp:coreProperties>
</file>