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8087" w14:textId="1424A97E" w:rsidR="0037744A" w:rsidRDefault="00DD50E9">
      <w:pPr>
        <w:rPr>
          <w:b/>
          <w:bCs/>
          <w:lang w:val="en-US"/>
        </w:rPr>
      </w:pPr>
      <w:r w:rsidRPr="00DD50E9">
        <w:rPr>
          <w:b/>
          <w:bCs/>
          <w:lang w:val="en-US"/>
        </w:rPr>
        <w:t>Hypothesis Testing Using R</w:t>
      </w:r>
    </w:p>
    <w:p w14:paraId="5D86FE4B" w14:textId="1ED673F1" w:rsidR="00DD50E9" w:rsidRDefault="00DD50E9">
      <w:pPr>
        <w:rPr>
          <w:b/>
          <w:bCs/>
          <w:lang w:val="en-US"/>
        </w:rPr>
      </w:pPr>
    </w:p>
    <w:p w14:paraId="56E2791D" w14:textId="35293446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>Two-Sample T-test with Unequal Variance</w:t>
      </w:r>
    </w:p>
    <w:p w14:paraId="08C72265" w14:textId="24E1E6E7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Example 1</w:t>
      </w:r>
    </w:p>
    <w:p w14:paraId="17E35263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rnorm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10</w:t>
      </w:r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06DC5877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line="240" w:lineRule="atLeast"/>
        <w:ind w:left="600"/>
        <w:textAlignment w:val="baseline"/>
        <w:rPr>
          <w:rFonts w:ascii="inherit" w:hAnsi="inherit" w:cs="Courier New"/>
          <w:color w:val="787878"/>
          <w:sz w:val="17"/>
          <w:szCs w:val="17"/>
        </w:rPr>
      </w:pP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 xml:space="preserve">y = </w:t>
      </w:r>
      <w:proofErr w:type="spellStart"/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rnorm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10</w:t>
      </w:r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4E3A7F0F" w14:textId="77777777" w:rsidR="00DD50E9" w:rsidRPr="00DD50E9" w:rsidRDefault="00DD50E9" w:rsidP="00DD50E9">
      <w:pPr>
        <w:numPr>
          <w:ilvl w:val="0"/>
          <w:numId w:val="1"/>
        </w:numPr>
        <w:pBdr>
          <w:top w:val="single" w:sz="2" w:space="1" w:color="FFFFFF"/>
          <w:left w:val="single" w:sz="12" w:space="11" w:color="E0E0E0"/>
          <w:bottom w:val="single" w:sz="2" w:space="4" w:color="FFFFFF"/>
          <w:right w:val="single" w:sz="2" w:space="4" w:color="FFFFFF"/>
        </w:pBdr>
        <w:shd w:val="clear" w:color="auto" w:fill="E8F2FE"/>
        <w:spacing w:line="240" w:lineRule="atLeast"/>
        <w:ind w:left="600"/>
        <w:textAlignment w:val="baseline"/>
        <w:rPr>
          <w:rFonts w:ascii="inherit" w:hAnsi="inherit" w:cs="Courier New"/>
          <w:color w:val="444444"/>
          <w:sz w:val="17"/>
          <w:szCs w:val="17"/>
        </w:rPr>
      </w:pPr>
      <w:proofErr w:type="spellStart"/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t.</w:t>
      </w:r>
      <w:r w:rsidRPr="00DD50E9">
        <w:rPr>
          <w:rFonts w:ascii="inherit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 w:rsidRPr="00DD50E9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x,y</w:t>
      </w:r>
      <w:proofErr w:type="spellEnd"/>
      <w:r w:rsidRPr="00DD50E9">
        <w:rPr>
          <w:rFonts w:ascii="inherit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42A9F39" w14:textId="0963EE15" w:rsidR="00DD50E9" w:rsidRDefault="00DD50E9">
      <w:pPr>
        <w:rPr>
          <w:b/>
          <w:bCs/>
          <w:lang w:val="en-US"/>
        </w:rPr>
      </w:pPr>
    </w:p>
    <w:p w14:paraId="2404377B" w14:textId="2D86C58B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 xml:space="preserve">Two-Sample T-test with </w:t>
      </w:r>
      <w:r>
        <w:rPr>
          <w:rFonts w:cstheme="minorHAnsi"/>
          <w:color w:val="444444"/>
          <w:spacing w:val="-8"/>
        </w:rPr>
        <w:t>E</w:t>
      </w:r>
      <w:r w:rsidRPr="00DD50E9">
        <w:rPr>
          <w:rFonts w:asciiTheme="minorHAnsi" w:hAnsiTheme="minorHAnsi" w:cstheme="minorHAnsi"/>
          <w:color w:val="444444"/>
          <w:spacing w:val="-8"/>
        </w:rPr>
        <w:t>qual Variance</w:t>
      </w:r>
    </w:p>
    <w:p w14:paraId="50D12B3F" w14:textId="481A3650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 xml:space="preserve">Example </w:t>
      </w:r>
      <w:r>
        <w:rPr>
          <w:rFonts w:cstheme="minorHAnsi"/>
          <w:color w:val="444444"/>
          <w:spacing w:val="-8"/>
        </w:rPr>
        <w:t>2</w:t>
      </w:r>
    </w:p>
    <w:p w14:paraId="30A27534" w14:textId="0C02841F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 xml:space="preserve">(x, y, </w:t>
      </w:r>
      <w:proofErr w:type="spellStart"/>
      <w:r>
        <w:rPr>
          <w:rFonts w:cstheme="minorHAnsi"/>
          <w:color w:val="444444"/>
          <w:spacing w:val="-8"/>
        </w:rPr>
        <w:t>var.equal</w:t>
      </w:r>
      <w:proofErr w:type="spellEnd"/>
      <w:r>
        <w:rPr>
          <w:rFonts w:cstheme="minorHAnsi"/>
          <w:color w:val="444444"/>
          <w:spacing w:val="-8"/>
        </w:rPr>
        <w:t>=TRUE)</w:t>
      </w:r>
    </w:p>
    <w:p w14:paraId="7CD53924" w14:textId="7651CC14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>One-Sample T-testing in R</w:t>
      </w:r>
    </w:p>
    <w:p w14:paraId="3B0F1EEA" w14:textId="4F15772B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 xml:space="preserve">Example </w:t>
      </w:r>
      <w:r>
        <w:rPr>
          <w:rFonts w:cstheme="minorHAnsi"/>
          <w:color w:val="444444"/>
          <w:spacing w:val="-8"/>
        </w:rPr>
        <w:t>3</w:t>
      </w:r>
    </w:p>
    <w:p w14:paraId="579358A6" w14:textId="05897947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>(</w:t>
      </w:r>
      <w:proofErr w:type="spellStart"/>
      <w:r>
        <w:rPr>
          <w:rFonts w:cstheme="minorHAnsi"/>
          <w:color w:val="444444"/>
          <w:spacing w:val="-8"/>
        </w:rPr>
        <w:t>x,mu</w:t>
      </w:r>
      <w:proofErr w:type="spellEnd"/>
      <w:r>
        <w:rPr>
          <w:rFonts w:cstheme="minorHAnsi"/>
          <w:color w:val="444444"/>
          <w:spacing w:val="-8"/>
        </w:rPr>
        <w:t>=5)</w:t>
      </w:r>
    </w:p>
    <w:p w14:paraId="79B3E837" w14:textId="432B7FBF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 w:rsidRPr="00DD50E9">
        <w:rPr>
          <w:rFonts w:asciiTheme="minorHAnsi" w:hAnsiTheme="minorHAnsi" w:cstheme="minorHAnsi"/>
          <w:color w:val="444444"/>
          <w:spacing w:val="-8"/>
        </w:rPr>
        <w:t xml:space="preserve">One-Sample T-testing </w:t>
      </w:r>
      <w:r>
        <w:rPr>
          <w:rFonts w:cstheme="minorHAnsi"/>
          <w:color w:val="444444"/>
          <w:spacing w:val="-8"/>
        </w:rPr>
        <w:t>(Greater)</w:t>
      </w:r>
    </w:p>
    <w:p w14:paraId="76D09DCC" w14:textId="27CDEFD5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Example 4</w:t>
      </w:r>
    </w:p>
    <w:p w14:paraId="2276851D" w14:textId="6B021180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proofErr w:type="spellStart"/>
      <w:r>
        <w:rPr>
          <w:rFonts w:cstheme="minorHAnsi"/>
          <w:color w:val="444444"/>
          <w:spacing w:val="-8"/>
        </w:rPr>
        <w:t>t.test</w:t>
      </w:r>
      <w:proofErr w:type="spellEnd"/>
      <w:r>
        <w:rPr>
          <w:rFonts w:cstheme="minorHAnsi"/>
          <w:color w:val="444444"/>
          <w:spacing w:val="-8"/>
        </w:rPr>
        <w:t>(</w:t>
      </w:r>
      <w:proofErr w:type="spellStart"/>
      <w:r>
        <w:rPr>
          <w:rFonts w:cstheme="minorHAnsi"/>
          <w:color w:val="444444"/>
          <w:spacing w:val="-8"/>
        </w:rPr>
        <w:t>x,mu</w:t>
      </w:r>
      <w:proofErr w:type="spellEnd"/>
      <w:r>
        <w:rPr>
          <w:rFonts w:cstheme="minorHAnsi"/>
          <w:color w:val="444444"/>
          <w:spacing w:val="-8"/>
        </w:rPr>
        <w:t>=5,alternative=’greater’)</w:t>
      </w:r>
    </w:p>
    <w:p w14:paraId="49664B84" w14:textId="47C0CB29" w:rsid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  <w:r>
        <w:rPr>
          <w:rFonts w:cstheme="minorHAnsi"/>
          <w:color w:val="444444"/>
          <w:spacing w:val="-8"/>
        </w:rPr>
        <w:t>Formula syntax (Data)</w:t>
      </w:r>
    </w:p>
    <w:p w14:paraId="3949EDDB" w14:textId="11082AC9" w:rsidR="00056B73" w:rsidRDefault="00056B73" w:rsidP="00056B73">
      <w:r>
        <w:fldChar w:fldCharType="begin"/>
      </w:r>
      <w:r>
        <w:instrText xml:space="preserve"> INCLUDEPICTURE "https://d2h0cx97tjks2p.cloudfront.net/blogs/wp-content/uploads/sites/2/2017/06/Grass-Table-Hypothesis-Testing.jpg"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1FF6BF" wp14:editId="51617D24">
            <wp:extent cx="1822450" cy="173132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33" cy="17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5CBAFA" w14:textId="3EA44BBA" w:rsidR="00056B73" w:rsidRDefault="00056B73" w:rsidP="00056B73">
      <w:r>
        <w:t>Example 5</w:t>
      </w:r>
    </w:p>
    <w:p w14:paraId="3FF9F051" w14:textId="77777777" w:rsidR="00056B73" w:rsidRDefault="00056B73" w:rsidP="00056B73"/>
    <w:p w14:paraId="693C5D91" w14:textId="728533C8" w:rsidR="00056B73" w:rsidRDefault="00056B73" w:rsidP="00056B73">
      <w:pP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t.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rich ~ graze, data = grass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7B20701F" w14:textId="267A47D4" w:rsidR="00056B73" w:rsidRDefault="00056B73" w:rsidP="00056B73">
      <w:pP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</w:pPr>
    </w:p>
    <w:p w14:paraId="3C225F84" w14:textId="58F2D314" w:rsidR="00056B73" w:rsidRPr="00056B73" w:rsidRDefault="00056B73" w:rsidP="00056B73">
      <w:pPr>
        <w:rPr>
          <w:rFonts w:asciiTheme="minorHAnsi" w:hAnsiTheme="minorHAnsi" w:cstheme="minorHAnsi"/>
        </w:rPr>
      </w:pPr>
      <w:r w:rsidRPr="00056B73">
        <w:rPr>
          <w:rStyle w:val="br0"/>
          <w:rFonts w:asciiTheme="minorHAnsi" w:hAnsiTheme="minorHAnsi" w:cstheme="minorHAnsi"/>
          <w:color w:val="777777"/>
          <w:bdr w:val="none" w:sz="0" w:space="0" w:color="auto" w:frame="1"/>
        </w:rPr>
        <w:t>Example 6</w:t>
      </w:r>
    </w:p>
    <w:p w14:paraId="4A3EB6FD" w14:textId="4BDE666E" w:rsidR="00056B73" w:rsidRP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</w:p>
    <w:p w14:paraId="7C55D6F3" w14:textId="77777777" w:rsidR="00056B73" w:rsidRDefault="00056B73" w:rsidP="00056B73"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t.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test</w:t>
      </w:r>
      <w:proofErr w:type="spellEnd"/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rich ~ graze, data = grass, subset = graze %in% </w:t>
      </w:r>
      <w:r>
        <w:rPr>
          <w:rStyle w:val="kw1"/>
          <w:rFonts w:ascii="Courier New" w:hAnsi="Courier New" w:cs="Courier New"/>
          <w:b/>
          <w:bCs/>
          <w:color w:val="3F7F95"/>
          <w:sz w:val="20"/>
          <w:szCs w:val="20"/>
          <w:bdr w:val="none" w:sz="0" w:space="0" w:color="auto" w:frame="1"/>
        </w:rPr>
        <w:t>c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Courier New" w:hAnsi="Courier New" w:cs="Courier New"/>
          <w:color w:val="320FE3"/>
          <w:sz w:val="20"/>
          <w:szCs w:val="20"/>
          <w:bdr w:val="none" w:sz="0" w:space="0" w:color="auto" w:frame="1"/>
        </w:rPr>
        <w:t>'mow‘,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unmow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</w:t>
      </w:r>
      <w:r>
        <w:rPr>
          <w:rStyle w:val="br0"/>
          <w:rFonts w:ascii="Courier New" w:hAnsi="Courier New" w:cs="Courier New"/>
          <w:color w:val="777777"/>
          <w:sz w:val="20"/>
          <w:szCs w:val="20"/>
          <w:bdr w:val="none" w:sz="0" w:space="0" w:color="auto" w:frame="1"/>
        </w:rPr>
        <w:t>))</w:t>
      </w:r>
    </w:p>
    <w:p w14:paraId="2E0C733D" w14:textId="77777777" w:rsidR="00056B73" w:rsidRDefault="00056B73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</w:p>
    <w:p w14:paraId="05FE454E" w14:textId="77777777" w:rsid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cstheme="minorHAnsi"/>
          <w:color w:val="444444"/>
          <w:spacing w:val="-8"/>
        </w:rPr>
      </w:pPr>
    </w:p>
    <w:p w14:paraId="47E21AE2" w14:textId="77777777" w:rsidR="00DD50E9" w:rsidRPr="00DD50E9" w:rsidRDefault="00DD50E9" w:rsidP="00DD50E9">
      <w:pPr>
        <w:shd w:val="clear" w:color="auto" w:fill="FFFFFF"/>
        <w:spacing w:after="210" w:line="312" w:lineRule="atLeast"/>
        <w:textAlignment w:val="baseline"/>
        <w:outlineLvl w:val="2"/>
        <w:rPr>
          <w:rFonts w:asciiTheme="minorHAnsi" w:hAnsiTheme="minorHAnsi" w:cstheme="minorHAnsi"/>
          <w:color w:val="444444"/>
          <w:spacing w:val="-8"/>
        </w:rPr>
      </w:pPr>
    </w:p>
    <w:p w14:paraId="59B15E04" w14:textId="77777777" w:rsidR="00DD50E9" w:rsidRPr="00DD50E9" w:rsidRDefault="00DD50E9">
      <w:pPr>
        <w:rPr>
          <w:b/>
          <w:bCs/>
          <w:lang w:val="en-US"/>
        </w:rPr>
      </w:pPr>
    </w:p>
    <w:sectPr w:rsidR="00DD50E9" w:rsidRPr="00DD50E9" w:rsidSect="00970E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32C43"/>
    <w:multiLevelType w:val="multilevel"/>
    <w:tmpl w:val="8A50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E9"/>
    <w:rsid w:val="00056B73"/>
    <w:rsid w:val="00472C5C"/>
    <w:rsid w:val="00556632"/>
    <w:rsid w:val="00970EA7"/>
    <w:rsid w:val="00D71586"/>
    <w:rsid w:val="00D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74C1"/>
  <w15:chartTrackingRefBased/>
  <w15:docId w15:val="{8BC863BC-4C9F-BA4D-8222-8961882C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73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D50E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0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kw1">
    <w:name w:val="kw1"/>
    <w:basedOn w:val="DefaultParagraphFont"/>
    <w:rsid w:val="00DD50E9"/>
  </w:style>
  <w:style w:type="character" w:customStyle="1" w:styleId="br0">
    <w:name w:val="br0"/>
    <w:basedOn w:val="DefaultParagraphFont"/>
    <w:rsid w:val="00DD50E9"/>
  </w:style>
  <w:style w:type="character" w:customStyle="1" w:styleId="nu0">
    <w:name w:val="nu0"/>
    <w:basedOn w:val="DefaultParagraphFont"/>
    <w:rsid w:val="00DD50E9"/>
  </w:style>
  <w:style w:type="character" w:customStyle="1" w:styleId="st0">
    <w:name w:val="st0"/>
    <w:basedOn w:val="DefaultParagraphFont"/>
    <w:rsid w:val="0005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7008BC-EA83-4B03-8956-61582A3E8D3F}"/>
</file>

<file path=customXml/itemProps2.xml><?xml version="1.0" encoding="utf-8"?>
<ds:datastoreItem xmlns:ds="http://schemas.openxmlformats.org/officeDocument/2006/customXml" ds:itemID="{F59D6EE9-0777-4DCC-B3B4-72A4389DC9EA}"/>
</file>

<file path=customXml/itemProps3.xml><?xml version="1.0" encoding="utf-8"?>
<ds:datastoreItem xmlns:ds="http://schemas.openxmlformats.org/officeDocument/2006/customXml" ds:itemID="{F3B0C068-078E-4138-A35A-00ACE28258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2020-07-08T01:44:00Z</dcterms:created>
  <dcterms:modified xsi:type="dcterms:W3CDTF">2020-07-08T01:44:00Z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