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rFonts w:ascii="Times New Roman" w:cs="Times New Roman" w:eastAsia="Times New Roman" w:hAnsi="Times New Roman"/>
          <w:i/>
          <w:iCs/>
          <w:sz w:val="24"/>
          <w:szCs w:val="24"/>
        </w:rPr>
        <w:t xml:space="preserve">A project report on</w:t>
      </w:r>
    </w:p>
    <w:p>
      <w:pPr>
        <w:spacing w:after="600" w:line="360"/>
        <w:jc w:val="center"/>
      </w:pPr>
      <w:r>
        <w:rPr>
          <w:rFonts w:ascii="Times New Roman" w:cs="Times New Roman" w:eastAsia="Times New Roman" w:hAnsi="Times New Roman"/>
          <w:b/>
          <w:bCs/>
          <w:sz w:val="44"/>
          <w:szCs w:val="44"/>
        </w:rPr>
        <w:t xml:space="preserve">SMARTPACK: CLOSURE-VERIFIED RFID SMART BAG WITH TOGGLE-BASED ITEM TRACKING</w:t>
      </w:r>
    </w:p>
    <w:p>
      <w:pPr>
        <w:spacing w:after="400"/>
        <w:jc w:val="center"/>
      </w:pPr>
      <w:r>
        <w:rPr>
          <w:rFonts w:ascii="Times New Roman" w:cs="Times New Roman" w:eastAsia="Times New Roman" w:hAnsi="Times New Roman"/>
          <w:i/>
          <w:iCs/>
          <w:sz w:val="28"/>
          <w:szCs w:val="28"/>
        </w:rPr>
        <w:t xml:space="preserve">Submitted in partial fulfillment for the award of the degree of</w:t>
      </w:r>
    </w:p>
    <w:p>
      <w:pPr>
        <w:spacing w:after="600"/>
        <w:jc w:val="center"/>
      </w:pPr>
      <w:r>
        <w:rPr>
          <w:rFonts w:ascii="Times New Roman" w:cs="Times New Roman" w:eastAsia="Times New Roman" w:hAnsi="Times New Roman"/>
          <w:b/>
          <w:bCs/>
          <w:sz w:val="32"/>
          <w:szCs w:val="32"/>
        </w:rPr>
        <w:t xml:space="preserve">Bachelor of Technology in Computer Science and Engineering</w:t>
      </w:r>
    </w:p>
    <w:p>
      <w:pPr>
        <w:spacing w:after="400"/>
        <w:jc w:val="center"/>
      </w:pPr>
      <w:r>
        <w:rPr>
          <w:rFonts w:ascii="Times New Roman" w:cs="Times New Roman" w:eastAsia="Times New Roman" w:hAnsi="Times New Roman"/>
          <w:i/>
          <w:iCs/>
          <w:sz w:val="28"/>
          <w:szCs w:val="28"/>
        </w:rPr>
        <w:t xml:space="preserve">by</w:t>
      </w:r>
    </w:p>
    <w:p>
      <w:pPr>
        <w:spacing w:after="100"/>
        <w:jc w:val="center"/>
      </w:pPr>
      <w:r>
        <w:rPr>
          <w:rFonts w:ascii="Times New Roman" w:cs="Times New Roman" w:eastAsia="Times New Roman" w:hAnsi="Times New Roman"/>
          <w:b/>
          <w:bCs/>
          <w:caps/>
          <w:sz w:val="32"/>
          <w:szCs w:val="32"/>
        </w:rPr>
        <w:t xml:space="preserve">ROHITH.T (23MIA1104)</w:t>
      </w:r>
    </w:p>
    <w:p>
      <w:pPr>
        <w:spacing w:after="100"/>
        <w:jc w:val="center"/>
      </w:pPr>
      <w:r>
        <w:rPr>
          <w:rFonts w:ascii="Times New Roman" w:cs="Times New Roman" w:eastAsia="Times New Roman" w:hAnsi="Times New Roman"/>
          <w:b/>
          <w:bCs/>
          <w:caps/>
          <w:sz w:val="32"/>
          <w:szCs w:val="32"/>
        </w:rPr>
        <w:t xml:space="preserve">R. SANDEEP KUMAR (23MIA1040)</w:t>
      </w:r>
    </w:p>
    <w:p>
      <w:pPr>
        <w:spacing w:after="800"/>
        <w:jc w:val="center"/>
      </w:pPr>
      <w:r>
        <w:rPr>
          <w:rFonts w:ascii="Times New Roman" w:cs="Times New Roman" w:eastAsia="Times New Roman" w:hAnsi="Times New Roman"/>
          <w:b/>
          <w:bCs/>
          <w:caps/>
          <w:sz w:val="32"/>
          <w:szCs w:val="32"/>
        </w:rPr>
        <w:t xml:space="preserve">SASTIKA.M (23MIA1047)</w:t>
      </w:r>
    </w:p>
    <w:p>
      <w:pPr>
        <w:spacing w:after="300" w:before="200"/>
        <w:jc w:val="center"/>
      </w:pPr>
      <w:r>
        <w:drawing>
          <wp:inline distT="0" distB="0" distL="0" distR="0">
            <wp:extent cx="2762250" cy="790575"/>
            <wp:effectExtent t="0" r="0" b="0" l="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790575"/>
                    </a:xfrm>
                    <a:prstGeom prst="rect">
                      <a:avLst/>
                    </a:prstGeom>
                  </pic:spPr>
                </pic:pic>
              </a:graphicData>
            </a:graphic>
          </wp:inline>
        </w:drawing>
      </w:r>
    </w:p>
    <w:p>
      <w:pPr>
        <w:spacing w:after="300" w:before="200"/>
        <w:jc w:val="center"/>
      </w:pPr>
      <w:r>
        <w:rPr>
          <w:rFonts w:ascii="Times New Roman" w:cs="Times New Roman" w:eastAsia="Times New Roman" w:hAnsi="Times New Roman"/>
          <w:b/>
          <w:bCs/>
          <w:sz w:val="32"/>
          <w:szCs w:val="32"/>
        </w:rPr>
        <w:t xml:space="preserve">SCHOOL OF COMPUTER SCIENCE AND ENGINEERING</w:t>
      </w:r>
    </w:p>
    <w:p>
      <w:pPr>
        <w:spacing w:after="200"/>
        <w:jc w:val="center"/>
      </w:pPr>
      <w:r>
        <w:rPr>
          <w:rFonts w:ascii="Times New Roman" w:cs="Times New Roman" w:eastAsia="Times New Roman" w:hAnsi="Times New Roman"/>
          <w:sz w:val="28"/>
          <w:szCs w:val="28"/>
        </w:rPr>
        <w:t xml:space="preserve">October, 2026</w:t>
      </w:r>
    </w:p>
    <w:p>
      <w:pPr>
        <w:sectPr>
          <w:pgSz w:w="11906" w:h="16838" w:orient="portrait"/>
          <w:pgMar w:top="1440" w:right="1440" w:bottom="1440" w:left="1800" w:header="708" w:footer="708" w:gutter="0"/>
          <w:pgNumType/>
          <w:docGrid w:linePitch="360"/>
        </w:sectPr>
      </w:pPr>
    </w:p>
    <w:p>
      <w:pPr>
        <w:spacing w:after="300"/>
        <w:jc w:val="center"/>
      </w:pPr>
      <w:r>
        <w:rPr>
          <w:rFonts w:ascii="Times New Roman" w:cs="Times New Roman" w:eastAsia="Times New Roman" w:hAnsi="Times New Roman"/>
          <w:b/>
          <w:bCs/>
          <w:sz w:val="32"/>
          <w:szCs w:val="32"/>
        </w:rPr>
        <w:t xml:space="preserve">ABSTRACT</w:t>
      </w:r>
    </w:p>
    <w:p>
      <w:pPr>
        <w:spacing w:after="120" w:line="360"/>
        <w:ind w:firstLine="720"/>
        <w:jc w:val="both"/>
      </w:pPr>
      <w:r>
        <w:rPr>
          <w:rFonts w:ascii="Times New Roman" w:cs="Times New Roman" w:eastAsia="Times New Roman" w:hAnsi="Times New Roman"/>
          <w:sz w:val="24"/>
          <w:szCs w:val="24"/>
        </w:rPr>
        <w:t xml:space="preserve">Forgetting essential items such as a wallet, keys, a charger or documents when leaving home is a common everyday problem. Existing item trackers only help to find an object after the owner has noticed that it is missing. This project presents SmartPack, a low-cost smart bag built around an ESP32 microcontroller that checks the contents of each compartment at the moment the compartment is closed. The prototype has two compartments. Each has its own MFRC522 13.56 MHz RFID reader and a magnetic reed switch, and the design can be extended to more compartments by adding one reader, one reed switch and one wiring-table row for each. Every item carries a passive RFID tag.</w:t>
      </w:r>
    </w:p>
    <w:p>
      <w:pPr>
        <w:spacing w:after="120" w:line="360"/>
        <w:ind w:firstLine="720"/>
        <w:jc w:val="both"/>
      </w:pPr>
      <w:r>
        <w:rPr>
          <w:rFonts w:ascii="Times New Roman" w:cs="Times New Roman" w:eastAsia="Times New Roman" w:hAnsi="Times New Roman"/>
          <w:sz w:val="24"/>
          <w:szCs w:val="24"/>
        </w:rPr>
        <w:t xml:space="preserve">Each scan of a tagged item at a compartment’s reader represents one crossing of that compartment’s opening. The first scan marks the item as inside and the next scan marks it as taken out, so the firmware keeps a simple inside/outside state for every item. When the reed switch shows that the compartment has been closed, the firmware checks that every item assigned to that compartment is marked inside. If any item is not, a red LED and a buzzer alert the user at once, and the identities of the missing items are sent over Bluetooth Low Energy to a Flutter mobile application.</w:t>
      </w:r>
    </w:p>
    <w:p>
      <w:pPr>
        <w:spacing w:after="120" w:line="360"/>
        <w:ind w:firstLine="720"/>
        <w:jc w:val="both"/>
      </w:pPr>
      <w:r>
        <w:rPr>
          <w:rFonts w:ascii="Times New Roman" w:cs="Times New Roman" w:eastAsia="Times New Roman" w:hAnsi="Times New Roman"/>
          <w:sz w:val="24"/>
          <w:szCs w:val="24"/>
        </w:rPr>
        <w:t xml:space="preserve">The application adds items by tapping their tags on the reader, shows the live inside/outside status of every item, lets the user rename compartments and delete items, and keeps all item names on the phone, so the bag itself stores only anonymous tag identities. The firmware, the communication protocol and the application have been implemented and tested on a working model, and the core logic and the application’s protocol parser are also covered by automated tests.</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RFID, ESP32, MFRC522, reed switch, Bluetooth Low Energy, Flutter, smart bag, item verification.</w:t>
      </w:r>
    </w:p>
    <w:p>
      <w:pPr>
        <w:pageBreakBefore/>
        <w:spacing w:after="30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 PROJECT TITLE</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 Title of the Project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 Meaning of the Title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2. PROBLEM STATEMENT</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2.1 The Everyday Problem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2.2 Why Existing Solutions Are Not Enough</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2.3 Problem Statement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2.4 Objectives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3. RESEARCH GAP</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3.1 What Existing Work Covers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3.2 Gaps Found</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3.3 How SmartPack Answers the Gaps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4. NOVELTY / PROPOSED CONTRIBUTION</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4.1 Main Ideas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4.2 From the First Design to the Built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4.3 Contributions of the Project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4.4 Limits of the Novelty Claim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5. FIELD WORK</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5.1 Purpose of the Field Work</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5.2 Activities Carried Out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5.3 Requirements Drawn from the Field Work</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6. LITERATURE SURVEY</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6.1 Scope and Method of the Survey</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6.2 Review of Research Papers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6.3 Comparison of the Surveyed Works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6.4 Gap Analysis and Position of SmartPack</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12</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7. DESCRIPTION OF PLANNED MODULES</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13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7.1 Tag Registration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7.2 Closure Sensing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7.3 RFID Scanning and Toggle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7.4 Verification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7.5 Local Feedback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7.6 Wireless Link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7.7 Mobile Application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7.8 Power Management Module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14</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8. IDENTIFIED METHODOLOGIES</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8.1 Event-Triggered Sensing</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8.2 Crossing-Based Toggle Tracking</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8.3 Set Comparison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8.4 Hardware and Software Split for Privacy</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8.5 Modular and Table-Driven Design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8.6 Iterative Development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8.7 Testing Methodology</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8.8 Experimental Validation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8.9 Prior-Art Verification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16</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9. UML DIAGRAMS</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17</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9.1 Use Case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17</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9.2 Class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18</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9.3 Sequence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18</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9.4 Activity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19</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9.5 Component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9.6 Deployment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9.7 State Machine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9.8 Communication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23</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9.9 Differences Between the Design-Stage Diagrams and the Built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24</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10. ARCHITECTURE DESIGN</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25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10.1 Three-Layer Architecture (Design Stage)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10.2 Architecture of the Built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10.3 Main Components and Interfaces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10.4 Data Architecture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27</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11. ALGORITHMS &amp; FLOWCHARTS</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28</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11.1 Design-Stage Algorithm and Flowchart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28</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11.2 Algorithm 1: Toggle-Based Item Tracking</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29</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11.3 Algorithm 2: Closure Verification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11.4 Algorithm 3: Tap-to-Enrol</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11.5 Main Loop of the Firmware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11.6 Timing Settings and Cost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33</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12. HARDWARE DEVELOPMENT</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34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12.1 Hardware Overview and Components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12.2 Wiring Diagram of the Two-Compartment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34</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12.3 Pin Assignment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12.4 Power Supply</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12.5 Safety Rules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12.6 Building the Working Model</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36</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12.7 Adding More Compartments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39</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13. SOFTWARE DEVELOPMENT</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40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13.1 Development Tools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13.2 Firmware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13.3 BLE Communication Protocol</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41</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13.4 Mobile Application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42</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13.5 Software Testing Done So Far</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44</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14. CLOUD / DATA ANALYTICS / COMPUTER SCIENCE INTEGRATION</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45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14.1 Cloud Integration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14.2 Computer Science Concepts Used</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14.3 Data Analytics Possibilities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45</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14.4 Privacy and Security</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46</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15. FUNCTIONAL DEMONSTRATION</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47</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15.1 Demonstration Setup</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47</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15.2 Demonstration Script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47</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15.3 Observations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47</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16. VALIDATION &amp; DEPLOYMENT</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49</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16.1 Validation Completed So Far</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49</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16.2 Planned Further Measurements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49</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16.3 Known Limitations and Risks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16.4 Deployment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16.5 Conclusion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50</w:t>
          </w:r>
        </w:p>
        <w:p>
          <w:pPr>
            <w:tabs>
              <w:tab w:val="right" w:leader="dot" w:pos="8666"/>
            </w:tabs>
            <w:spacing w:before="20" w:after="20"/>
            <w:ind w:left="360"/>
          </w:pPr>
          <w:r>
            <w:rPr>
              <w:rFonts w:ascii="Times New Roman" w:cs="Times New Roman" w:eastAsia="Times New Roman" w:hAnsi="Times New Roman"/>
              <w:color w:val="000000"/>
              <w:sz w:val="24"/>
              <w:szCs w:val="24"/>
            </w:rPr>
            <w:t xml:space="preserve">16.6 Future Work</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51</w:t>
          </w:r>
        </w:p>
        <w:p>
          <w:pPr>
            <w:tabs>
              <w:tab w:val="right" w:leader="dot" w:pos="8666"/>
            </w:tabs>
            <w:spacing w:before="60" w:after="60"/>
            <w:ind w:left="0"/>
          </w:pPr>
          <w:r>
            <w:rPr>
              <w:rFonts w:ascii="Times New Roman" w:cs="Times New Roman" w:eastAsia="Times New Roman" w:hAnsi="Times New Roman"/>
              <w:b/>
              <w:bCs/>
              <w:color w:val="000000"/>
              <w:sz w:val="24"/>
              <w:szCs w:val="24"/>
            </w:rPr>
            <w:t xml:space="preserve">REFERENCES</w:t>
          </w:r>
          <w:r>
            <w:rPr>
              <w:rFonts w:ascii="Times New Roman" w:cs="Times New Roman" w:eastAsia="Times New Roman" w:hAnsi="Times New Roman"/>
              <w:b/>
              <w:bCs/>
              <w:color w:val="000000"/>
              <w:sz w:val="24"/>
              <w:szCs w:val="24"/>
            </w:rPr>
            <w:tab/>
          </w:r>
          <w:r>
            <w:rPr>
              <w:rFonts w:ascii="Times New Roman" w:cs="Times New Roman" w:eastAsia="Times New Roman" w:hAnsi="Times New Roman"/>
              <w:b/>
              <w:bCs/>
              <w:color w:val="000000"/>
              <w:sz w:val="24"/>
              <w:szCs w:val="24"/>
            </w:rPr>
            <w:t>52</w:t>
          </w:r>
        </w:p>
        <w:p>
          <w:r>
            <w:fldChar w:fldCharType="end"/>
          </w:r>
        </w:p>
      </w:sdtContent>
    </w:sdt>
    <w:p>
      <w:pPr>
        <w:pageBreakBefore/>
        <w:spacing w:after="300"/>
        <w:jc w:val="center"/>
      </w:pPr>
      <w:r>
        <w:rPr>
          <w:rFonts w:ascii="Times New Roman" w:cs="Times New Roman" w:eastAsia="Times New Roman" w:hAnsi="Times New Roman"/>
          <w:b/>
          <w:bCs/>
          <w:sz w:val="32"/>
          <w:szCs w:val="32"/>
        </w:rPr>
        <w:t xml:space="preserve">LIST OF FIGURES</w:t>
      </w:r>
    </w:p>
    <w:sdt>
      <w:sdtPr>
        <w:alias w:val="List of Figures"/>
      </w:sdtPr>
      <w:sdtContent>
        <w:p>
          <w:r>
            <w:fldChar w:fldCharType="begin" w:dirty="true"/>
            <w:instrText xml:space="preserve">TOC \h \z \c "Figure"</w:instrText>
            <w:fldChar w:fldCharType="separate"/>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 UML use case diagram of the system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17</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2: UML class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18</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3: UML sequence diagram of closure verification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19</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4: UML activity diagram of the verification workflow</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20</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5: UML component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21</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6: UML deployment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22</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7: UML state machine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23</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8: UML communication diagram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24</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9: Complete system architecture (design stage)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25</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10: Architecture of the built SmartPack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26</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11: Flowchart of the design-stage verification algorithm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29</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12: Inside/outside state of a tracked item</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30</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13: Flowchart of the closure verification of the built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31</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14: Sequence of adding an item by tap-to-enrol</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32</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15: Wiring diagram of the two-compartment SmartPack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35</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16: The assembled SmartPack working model (front view)</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37</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17: Electronics of the working model on breadboards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38</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18: RFID reader (RFID-RC522) fixed inside a compartment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38</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19: Reed switch and magnet fitted on the zip of a compartment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39</w:t>
          </w:r>
        </w:p>
        <w:p>
          <w:pPr>
            <w:tabs>
              <w:tab w:val="right" w:leader="dot" w:pos="8666"/>
            </w:tabs>
            <w:spacing w:before="60" w:after="60"/>
            <w:ind w:left="0"/>
          </w:pPr>
          <w:r>
            <w:rPr>
              <w:rFonts w:ascii="Times New Roman" w:cs="Times New Roman" w:eastAsia="Times New Roman" w:hAnsi="Times New Roman"/>
              <w:color w:val="000000"/>
              <w:sz w:val="24"/>
              <w:szCs w:val="24"/>
            </w:rPr>
            <w:t xml:space="preserve">Figure 20: Screen of the SmartPack mobile application</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43</w:t>
          </w:r>
        </w:p>
        <w:p>
          <w:r>
            <w:fldChar w:fldCharType="end"/>
          </w:r>
        </w:p>
      </w:sdtContent>
    </w:sdt>
    <w:p>
      <w:pPr>
        <w:pageBreakBefore/>
        <w:spacing w:after="300"/>
        <w:jc w:val="center"/>
      </w:pPr>
      <w:r>
        <w:rPr>
          <w:rFonts w:ascii="Times New Roman" w:cs="Times New Roman" w:eastAsia="Times New Roman" w:hAnsi="Times New Roman"/>
          <w:b/>
          <w:bCs/>
          <w:sz w:val="32"/>
          <w:szCs w:val="32"/>
        </w:rPr>
        <w:t xml:space="preserve">LIST OF TABLES</w:t>
      </w:r>
    </w:p>
    <w:sdt>
      <w:sdtPr>
        <w:alias w:val="List of Tables"/>
      </w:sdtPr>
      <w:sdtContent>
        <w:p>
          <w:r>
            <w:fldChar w:fldCharType="begin" w:dirty="true"/>
            <w:instrText xml:space="preserve">TOC \h \z \c "Table"</w:instrText>
            <w:fldChar w:fldCharType="separate"/>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 Gaps and the SmartPack answer</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2: Contributions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3: Field work activities and their outputs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5</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4: Comparison of the surveyed works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11</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5: Overview of the modules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13</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6: Design-stage diagrams compared with the built prototype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24</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7: Main architecture components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26</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8: Where each piece of data is stored</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27</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9: Timing and size settings of the firmware</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33</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10: Hardware components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34</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11: ESP32 pin assignment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35</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12: Development environment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40</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13: LED and buzzer patterns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41</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14: Commands from the app to the bag</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41</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15: Events from the bag to the app</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41</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16: Software tests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44</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17: Computer science concepts used in the project</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45</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18: Demonstration steps and expected responses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47</w:t>
          </w:r>
        </w:p>
        <w:p>
          <w:pPr>
            <w:tabs>
              <w:tab w:val="right" w:leader="dot" w:pos="8666"/>
            </w:tabs>
            <w:spacing w:before="60" w:after="60"/>
            <w:ind w:left="0"/>
          </w:pPr>
          <w:r>
            <w:rPr>
              <w:rFonts w:ascii="Times New Roman" w:cs="Times New Roman" w:eastAsia="Times New Roman" w:hAnsi="Times New Roman"/>
              <w:color w:val="000000"/>
              <w:sz w:val="24"/>
              <w:szCs w:val="24"/>
            </w:rPr>
            <w:t xml:space="preserve">Table 19: Validation status</w:t>
          </w: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49</w:t>
          </w:r>
        </w:p>
        <w:p>
          <w:r>
            <w:fldChar w:fldCharType="end"/>
          </w:r>
        </w:p>
      </w:sdtContent>
    </w:sdt>
    <w:p>
      <w:pPr>
        <w:pageBreakBefore/>
        <w:spacing w:after="300"/>
        <w:jc w:val="center"/>
      </w:pPr>
      <w:r>
        <w:rPr>
          <w:rFonts w:ascii="Times New Roman" w:cs="Times New Roman" w:eastAsia="Times New Roman" w:hAnsi="Times New Roman"/>
          <w:b/>
          <w:bCs/>
          <w:sz w:val="32"/>
          <w:szCs w:val="32"/>
        </w:rPr>
        <w:t xml:space="preserve">LIST OF ACRONYMS</w:t>
      </w:r>
    </w:p>
    <w:p>
      <w:pPr>
        <w:tabs>
          <w:tab w:val="left" w:pos="1700"/>
        </w:tabs>
        <w:spacing w:after="100" w:line="360"/>
        <w:ind w:left="1700" w:hanging="170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1700"/>
        </w:tabs>
        <w:spacing w:after="100" w:line="360"/>
        <w:ind w:left="1700" w:hanging="1700"/>
      </w:pPr>
      <w:r>
        <w:rPr>
          <w:rFonts w:ascii="Times New Roman" w:cs="Times New Roman" w:eastAsia="Times New Roman" w:hAnsi="Times New Roman"/>
          <w:b/>
          <w:bCs/>
          <w:sz w:val="24"/>
          <w:szCs w:val="24"/>
        </w:rPr>
        <w:t xml:space="preserve">APK</w:t>
      </w:r>
      <w:r>
        <w:rPr>
          <w:rFonts w:ascii="Times New Roman" w:cs="Times New Roman" w:eastAsia="Times New Roman" w:hAnsi="Times New Roman"/>
          <w:sz w:val="24"/>
          <w:szCs w:val="24"/>
        </w:rPr>
        <w:t xml:space="preserve">	Android Package</w:t>
      </w:r>
    </w:p>
    <w:p>
      <w:pPr>
        <w:tabs>
          <w:tab w:val="left" w:pos="1700"/>
        </w:tabs>
        <w:spacing w:after="100" w:line="360"/>
        <w:ind w:left="1700" w:hanging="1700"/>
      </w:pPr>
      <w:r>
        <w:rPr>
          <w:rFonts w:ascii="Times New Roman" w:cs="Times New Roman" w:eastAsia="Times New Roman" w:hAnsi="Times New Roman"/>
          <w:b/>
          <w:bCs/>
          <w:sz w:val="24"/>
          <w:szCs w:val="24"/>
        </w:rPr>
        <w:t xml:space="preserve">BLE</w:t>
      </w:r>
      <w:r>
        <w:rPr>
          <w:rFonts w:ascii="Times New Roman" w:cs="Times New Roman" w:eastAsia="Times New Roman" w:hAnsi="Times New Roman"/>
          <w:sz w:val="24"/>
          <w:szCs w:val="24"/>
        </w:rPr>
        <w:t xml:space="preserve">	Bluetooth Low Energy</w:t>
      </w:r>
    </w:p>
    <w:p>
      <w:pPr>
        <w:tabs>
          <w:tab w:val="left" w:pos="1700"/>
        </w:tabs>
        <w:spacing w:after="100" w:line="360"/>
        <w:ind w:left="1700" w:hanging="1700"/>
      </w:pPr>
      <w:r>
        <w:rPr>
          <w:rFonts w:ascii="Times New Roman" w:cs="Times New Roman" w:eastAsia="Times New Roman" w:hAnsi="Times New Roman"/>
          <w:b/>
          <w:bCs/>
          <w:sz w:val="24"/>
          <w:szCs w:val="24"/>
        </w:rPr>
        <w:t xml:space="preserve">GATT</w:t>
      </w:r>
      <w:r>
        <w:rPr>
          <w:rFonts w:ascii="Times New Roman" w:cs="Times New Roman" w:eastAsia="Times New Roman" w:hAnsi="Times New Roman"/>
          <w:sz w:val="24"/>
          <w:szCs w:val="24"/>
        </w:rPr>
        <w:t xml:space="preserve">	Generic Attribute Profile</w:t>
      </w:r>
    </w:p>
    <w:p>
      <w:pPr>
        <w:tabs>
          <w:tab w:val="left" w:pos="1700"/>
        </w:tabs>
        <w:spacing w:after="100" w:line="360"/>
        <w:ind w:left="1700" w:hanging="1700"/>
      </w:pPr>
      <w:r>
        <w:rPr>
          <w:rFonts w:ascii="Times New Roman" w:cs="Times New Roman" w:eastAsia="Times New Roman" w:hAnsi="Times New Roman"/>
          <w:b/>
          <w:bCs/>
          <w:sz w:val="24"/>
          <w:szCs w:val="24"/>
        </w:rPr>
        <w:t xml:space="preserve">GPIO</w:t>
      </w:r>
      <w:r>
        <w:rPr>
          <w:rFonts w:ascii="Times New Roman" w:cs="Times New Roman" w:eastAsia="Times New Roman" w:hAnsi="Times New Roman"/>
          <w:sz w:val="24"/>
          <w:szCs w:val="24"/>
        </w:rPr>
        <w:t xml:space="preserve">	General-Purpose Input/Output</w:t>
      </w:r>
    </w:p>
    <w:p>
      <w:pPr>
        <w:tabs>
          <w:tab w:val="left" w:pos="1700"/>
        </w:tabs>
        <w:spacing w:after="100" w:line="360"/>
        <w:ind w:left="1700" w:hanging="1700"/>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Global Positioning System</w:t>
      </w:r>
    </w:p>
    <w:p>
      <w:pPr>
        <w:tabs>
          <w:tab w:val="left" w:pos="1700"/>
        </w:tabs>
        <w:spacing w:after="100" w:line="360"/>
        <w:ind w:left="1700" w:hanging="1700"/>
      </w:pPr>
      <w:r>
        <w:rPr>
          <w:rFonts w:ascii="Times New Roman" w:cs="Times New Roman" w:eastAsia="Times New Roman" w:hAnsi="Times New Roman"/>
          <w:b/>
          <w:bCs/>
          <w:sz w:val="24"/>
          <w:szCs w:val="24"/>
        </w:rPr>
        <w:t xml:space="preserve">GSM</w:t>
      </w:r>
      <w:r>
        <w:rPr>
          <w:rFonts w:ascii="Times New Roman" w:cs="Times New Roman" w:eastAsia="Times New Roman" w:hAnsi="Times New Roman"/>
          <w:sz w:val="24"/>
          <w:szCs w:val="24"/>
        </w:rPr>
        <w:t xml:space="preserve">	Global System for Mobile Communications</w:t>
      </w:r>
    </w:p>
    <w:p>
      <w:pPr>
        <w:tabs>
          <w:tab w:val="left" w:pos="1700"/>
        </w:tabs>
        <w:spacing w:after="100" w:line="360"/>
        <w:ind w:left="1700" w:hanging="1700"/>
      </w:pPr>
      <w:r>
        <w:rPr>
          <w:rFonts w:ascii="Times New Roman" w:cs="Times New Roman" w:eastAsia="Times New Roman" w:hAnsi="Times New Roman"/>
          <w:b/>
          <w:bCs/>
          <w:sz w:val="24"/>
          <w:szCs w:val="24"/>
        </w:rPr>
        <w:t xml:space="preserve">HF</w:t>
      </w:r>
      <w:r>
        <w:rPr>
          <w:rFonts w:ascii="Times New Roman" w:cs="Times New Roman" w:eastAsia="Times New Roman" w:hAnsi="Times New Roman"/>
          <w:sz w:val="24"/>
          <w:szCs w:val="24"/>
        </w:rPr>
        <w:t xml:space="preserve">	High Frequency (13.56 MHz)</w:t>
      </w:r>
    </w:p>
    <w:p>
      <w:pPr>
        <w:tabs>
          <w:tab w:val="left" w:pos="1700"/>
        </w:tabs>
        <w:spacing w:after="100" w:line="360"/>
        <w:ind w:left="1700" w:hanging="1700"/>
      </w:pPr>
      <w:r>
        <w:rPr>
          <w:rFonts w:ascii="Times New Roman" w:cs="Times New Roman" w:eastAsia="Times New Roman" w:hAnsi="Times New Roman"/>
          <w:b/>
          <w:bCs/>
          <w:sz w:val="24"/>
          <w:szCs w:val="24"/>
        </w:rPr>
        <w:t xml:space="preserve">IEEE</w:t>
      </w:r>
      <w:r>
        <w:rPr>
          <w:rFonts w:ascii="Times New Roman" w:cs="Times New Roman" w:eastAsia="Times New Roman" w:hAnsi="Times New Roman"/>
          <w:sz w:val="24"/>
          <w:szCs w:val="24"/>
        </w:rPr>
        <w:t xml:space="preserve">	Institute of Electrical and Electronics Engineers</w:t>
      </w:r>
    </w:p>
    <w:p>
      <w:pPr>
        <w:tabs>
          <w:tab w:val="left" w:pos="1700"/>
        </w:tabs>
        <w:spacing w:after="100" w:line="360"/>
        <w:ind w:left="1700" w:hanging="1700"/>
      </w:pPr>
      <w:r>
        <w:rPr>
          <w:rFonts w:ascii="Times New Roman" w:cs="Times New Roman" w:eastAsia="Times New Roman" w:hAnsi="Times New Roman"/>
          <w:b/>
          <w:bCs/>
          <w:sz w:val="24"/>
          <w:szCs w:val="24"/>
        </w:rPr>
        <w:t xml:space="preserve">IoT</w:t>
      </w:r>
      <w:r>
        <w:rPr>
          <w:rFonts w:ascii="Times New Roman" w:cs="Times New Roman" w:eastAsia="Times New Roman" w:hAnsi="Times New Roman"/>
          <w:sz w:val="24"/>
          <w:szCs w:val="24"/>
        </w:rPr>
        <w:t xml:space="preserve">	Internet of Things</w:t>
      </w:r>
    </w:p>
    <w:p>
      <w:pPr>
        <w:tabs>
          <w:tab w:val="left" w:pos="1700"/>
        </w:tabs>
        <w:spacing w:after="100" w:line="360"/>
        <w:ind w:left="1700" w:hanging="1700"/>
      </w:pPr>
      <w:r>
        <w:rPr>
          <w:rFonts w:ascii="Times New Roman" w:cs="Times New Roman" w:eastAsia="Times New Roman" w:hAnsi="Times New Roman"/>
          <w:b/>
          <w:bCs/>
          <w:sz w:val="24"/>
          <w:szCs w:val="24"/>
        </w:rPr>
        <w:t xml:space="preserve">LED</w:t>
      </w:r>
      <w:r>
        <w:rPr>
          <w:rFonts w:ascii="Times New Roman" w:cs="Times New Roman" w:eastAsia="Times New Roman" w:hAnsi="Times New Roman"/>
          <w:sz w:val="24"/>
          <w:szCs w:val="24"/>
        </w:rPr>
        <w:t xml:space="preserve">	Light-Emitting Diode</w:t>
      </w:r>
    </w:p>
    <w:p>
      <w:pPr>
        <w:tabs>
          <w:tab w:val="left" w:pos="1700"/>
        </w:tabs>
        <w:spacing w:after="100" w:line="360"/>
        <w:ind w:left="1700" w:hanging="1700"/>
      </w:pPr>
      <w:r>
        <w:rPr>
          <w:rFonts w:ascii="Times New Roman" w:cs="Times New Roman" w:eastAsia="Times New Roman" w:hAnsi="Times New Roman"/>
          <w:b/>
          <w:bCs/>
          <w:sz w:val="24"/>
          <w:szCs w:val="24"/>
        </w:rPr>
        <w:t xml:space="preserve">Li-Po</w:t>
      </w:r>
      <w:r>
        <w:rPr>
          <w:rFonts w:ascii="Times New Roman" w:cs="Times New Roman" w:eastAsia="Times New Roman" w:hAnsi="Times New Roman"/>
          <w:sz w:val="24"/>
          <w:szCs w:val="24"/>
        </w:rPr>
        <w:t xml:space="preserve">	Lithium Polymer</w:t>
      </w:r>
    </w:p>
    <w:p>
      <w:pPr>
        <w:tabs>
          <w:tab w:val="left" w:pos="1700"/>
        </w:tabs>
        <w:spacing w:after="100" w:line="360"/>
        <w:ind w:left="1700" w:hanging="1700"/>
      </w:pPr>
      <w:r>
        <w:rPr>
          <w:rFonts w:ascii="Times New Roman" w:cs="Times New Roman" w:eastAsia="Times New Roman" w:hAnsi="Times New Roman"/>
          <w:b/>
          <w:bCs/>
          <w:sz w:val="24"/>
          <w:szCs w:val="24"/>
        </w:rPr>
        <w:t xml:space="preserve">MTU</w:t>
      </w:r>
      <w:r>
        <w:rPr>
          <w:rFonts w:ascii="Times New Roman" w:cs="Times New Roman" w:eastAsia="Times New Roman" w:hAnsi="Times New Roman"/>
          <w:sz w:val="24"/>
          <w:szCs w:val="24"/>
        </w:rPr>
        <w:t xml:space="preserve">	Maximum Transmission Unit</w:t>
      </w:r>
    </w:p>
    <w:p>
      <w:pPr>
        <w:tabs>
          <w:tab w:val="left" w:pos="1700"/>
        </w:tabs>
        <w:spacing w:after="100" w:line="360"/>
        <w:ind w:left="1700" w:hanging="1700"/>
      </w:pPr>
      <w:r>
        <w:rPr>
          <w:rFonts w:ascii="Times New Roman" w:cs="Times New Roman" w:eastAsia="Times New Roman" w:hAnsi="Times New Roman"/>
          <w:b/>
          <w:bCs/>
          <w:sz w:val="24"/>
          <w:szCs w:val="24"/>
        </w:rPr>
        <w:t xml:space="preserve">NFC</w:t>
      </w:r>
      <w:r>
        <w:rPr>
          <w:rFonts w:ascii="Times New Roman" w:cs="Times New Roman" w:eastAsia="Times New Roman" w:hAnsi="Times New Roman"/>
          <w:sz w:val="24"/>
          <w:szCs w:val="24"/>
        </w:rPr>
        <w:t xml:space="preserve">	Near-Field Communication</w:t>
      </w:r>
    </w:p>
    <w:p>
      <w:pPr>
        <w:tabs>
          <w:tab w:val="left" w:pos="1700"/>
        </w:tabs>
        <w:spacing w:after="100" w:line="360"/>
        <w:ind w:left="1700" w:hanging="1700"/>
      </w:pPr>
      <w:r>
        <w:rPr>
          <w:rFonts w:ascii="Times New Roman" w:cs="Times New Roman" w:eastAsia="Times New Roman" w:hAnsi="Times New Roman"/>
          <w:b/>
          <w:bCs/>
          <w:sz w:val="24"/>
          <w:szCs w:val="24"/>
        </w:rPr>
        <w:t xml:space="preserve">RFID</w:t>
      </w:r>
      <w:r>
        <w:rPr>
          <w:rFonts w:ascii="Times New Roman" w:cs="Times New Roman" w:eastAsia="Times New Roman" w:hAnsi="Times New Roman"/>
          <w:sz w:val="24"/>
          <w:szCs w:val="24"/>
        </w:rPr>
        <w:t xml:space="preserve">	Radio-Frequency Identification</w:t>
      </w:r>
    </w:p>
    <w:p>
      <w:pPr>
        <w:tabs>
          <w:tab w:val="left" w:pos="1700"/>
        </w:tabs>
        <w:spacing w:after="100" w:line="360"/>
        <w:ind w:left="1700" w:hanging="1700"/>
      </w:pPr>
      <w:r>
        <w:rPr>
          <w:rFonts w:ascii="Times New Roman" w:cs="Times New Roman" w:eastAsia="Times New Roman" w:hAnsi="Times New Roman"/>
          <w:b/>
          <w:bCs/>
          <w:sz w:val="24"/>
          <w:szCs w:val="24"/>
        </w:rPr>
        <w:t xml:space="preserve">RST</w:t>
      </w:r>
      <w:r>
        <w:rPr>
          <w:rFonts w:ascii="Times New Roman" w:cs="Times New Roman" w:eastAsia="Times New Roman" w:hAnsi="Times New Roman"/>
          <w:sz w:val="24"/>
          <w:szCs w:val="24"/>
        </w:rPr>
        <w:t xml:space="preserve">	Reset (pin)</w:t>
      </w:r>
    </w:p>
    <w:p>
      <w:pPr>
        <w:tabs>
          <w:tab w:val="left" w:pos="1700"/>
        </w:tabs>
        <w:spacing w:after="100" w:line="360"/>
        <w:ind w:left="1700" w:hanging="1700"/>
      </w:pPr>
      <w:r>
        <w:rPr>
          <w:rFonts w:ascii="Times New Roman" w:cs="Times New Roman" w:eastAsia="Times New Roman" w:hAnsi="Times New Roman"/>
          <w:b/>
          <w:bCs/>
          <w:sz w:val="24"/>
          <w:szCs w:val="24"/>
        </w:rPr>
        <w:t xml:space="preserve">SPI</w:t>
      </w:r>
      <w:r>
        <w:rPr>
          <w:rFonts w:ascii="Times New Roman" w:cs="Times New Roman" w:eastAsia="Times New Roman" w:hAnsi="Times New Roman"/>
          <w:sz w:val="24"/>
          <w:szCs w:val="24"/>
        </w:rPr>
        <w:t xml:space="preserve">	Serial Peripheral Interface</w:t>
      </w:r>
    </w:p>
    <w:p>
      <w:pPr>
        <w:tabs>
          <w:tab w:val="left" w:pos="1700"/>
        </w:tabs>
        <w:spacing w:after="100" w:line="360"/>
        <w:ind w:left="1700" w:hanging="1700"/>
      </w:pPr>
      <w:r>
        <w:rPr>
          <w:rFonts w:ascii="Times New Roman" w:cs="Times New Roman" w:eastAsia="Times New Roman" w:hAnsi="Times New Roman"/>
          <w:b/>
          <w:bCs/>
          <w:sz w:val="24"/>
          <w:szCs w:val="24"/>
        </w:rPr>
        <w:t xml:space="preserve">SS / CS</w:t>
      </w:r>
      <w:r>
        <w:rPr>
          <w:rFonts w:ascii="Times New Roman" w:cs="Times New Roman" w:eastAsia="Times New Roman" w:hAnsi="Times New Roman"/>
          <w:sz w:val="24"/>
          <w:szCs w:val="24"/>
        </w:rPr>
        <w:t xml:space="preserve">	Slave Select / Chip Select</w:t>
      </w:r>
    </w:p>
    <w:p>
      <w:pPr>
        <w:tabs>
          <w:tab w:val="left" w:pos="1700"/>
        </w:tabs>
        <w:spacing w:after="100" w:line="360"/>
        <w:ind w:left="1700" w:hanging="1700"/>
      </w:pPr>
      <w:r>
        <w:rPr>
          <w:rFonts w:ascii="Times New Roman" w:cs="Times New Roman" w:eastAsia="Times New Roman" w:hAnsi="Times New Roman"/>
          <w:b/>
          <w:bCs/>
          <w:sz w:val="24"/>
          <w:szCs w:val="24"/>
        </w:rPr>
        <w:t xml:space="preserve">UHF</w:t>
      </w:r>
      <w:r>
        <w:rPr>
          <w:rFonts w:ascii="Times New Roman" w:cs="Times New Roman" w:eastAsia="Times New Roman" w:hAnsi="Times New Roman"/>
          <w:sz w:val="24"/>
          <w:szCs w:val="24"/>
        </w:rPr>
        <w:t xml:space="preserve">	Ultra High Frequency</w:t>
      </w:r>
    </w:p>
    <w:p>
      <w:pPr>
        <w:tabs>
          <w:tab w:val="left" w:pos="1700"/>
        </w:tabs>
        <w:spacing w:after="100" w:line="360"/>
        <w:ind w:left="1700" w:hanging="1700"/>
      </w:pPr>
      <w:r>
        <w:rPr>
          <w:rFonts w:ascii="Times New Roman" w:cs="Times New Roman" w:eastAsia="Times New Roman" w:hAnsi="Times New Roman"/>
          <w:b/>
          <w:bCs/>
          <w:sz w:val="24"/>
          <w:szCs w:val="24"/>
        </w:rPr>
        <w:t xml:space="preserve">UID</w:t>
      </w:r>
      <w:r>
        <w:rPr>
          <w:rFonts w:ascii="Times New Roman" w:cs="Times New Roman" w:eastAsia="Times New Roman" w:hAnsi="Times New Roman"/>
          <w:sz w:val="24"/>
          <w:szCs w:val="24"/>
        </w:rPr>
        <w:t xml:space="preserve">	Unique Identifier (of an RFID tag)</w:t>
      </w:r>
    </w:p>
    <w:p>
      <w:pPr>
        <w:tabs>
          <w:tab w:val="left" w:pos="1700"/>
        </w:tabs>
        <w:spacing w:after="100" w:line="360"/>
        <w:ind w:left="1700" w:hanging="17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Unified Modeling Language</w:t>
      </w:r>
    </w:p>
    <w:p>
      <w:pPr>
        <w:tabs>
          <w:tab w:val="left" w:pos="1700"/>
        </w:tabs>
        <w:spacing w:after="100" w:line="360"/>
        <w:ind w:left="1700" w:hanging="1700"/>
      </w:pPr>
      <w:r>
        <w:rPr>
          <w:rFonts w:ascii="Times New Roman" w:cs="Times New Roman" w:eastAsia="Times New Roman" w:hAnsi="Times New Roman"/>
          <w:b/>
          <w:bCs/>
          <w:sz w:val="24"/>
          <w:szCs w:val="24"/>
        </w:rPr>
        <w:t xml:space="preserve">USB</w:t>
      </w:r>
      <w:r>
        <w:rPr>
          <w:rFonts w:ascii="Times New Roman" w:cs="Times New Roman" w:eastAsia="Times New Roman" w:hAnsi="Times New Roman"/>
          <w:sz w:val="24"/>
          <w:szCs w:val="24"/>
        </w:rPr>
        <w:t xml:space="preserve">	Universal Serial Bus</w:t>
      </w:r>
    </w:p>
    <w:p>
      <w:pPr>
        <w:tabs>
          <w:tab w:val="left" w:pos="1700"/>
        </w:tabs>
        <w:spacing w:after="100" w:line="360"/>
        <w:ind w:left="1700" w:hanging="1700"/>
      </w:pPr>
      <w:r>
        <w:rPr>
          <w:rFonts w:ascii="Times New Roman" w:cs="Times New Roman" w:eastAsia="Times New Roman" w:hAnsi="Times New Roman"/>
          <w:b/>
          <w:bCs/>
          <w:sz w:val="24"/>
          <w:szCs w:val="24"/>
        </w:rPr>
        <w:t xml:space="preserve">UUID</w:t>
      </w:r>
      <w:r>
        <w:rPr>
          <w:rFonts w:ascii="Times New Roman" w:cs="Times New Roman" w:eastAsia="Times New Roman" w:hAnsi="Times New Roman"/>
          <w:sz w:val="24"/>
          <w:szCs w:val="24"/>
        </w:rPr>
        <w:t xml:space="preserve">	Universally Unique Identifier</w:t>
      </w:r>
    </w:p>
    <w:p>
      <w:pPr>
        <w:sectPr>
          <w:footerReference w:type="default" r:id="rId7"/>
          <w:type w:val="nextPage"/>
          <w:pgSz w:w="11906" w:h="16838" w:orient="portrait"/>
          <w:pgMar w:top="1440" w:right="1440" w:bottom="1440" w:left="1800"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1. PROJECT TITLE</w:t>
      </w:r>
    </w:p>
    <w:p>
      <w:pPr>
        <w:pStyle w:val="Heading2"/>
      </w:pPr>
      <w:r>
        <w:rPr>
          <w:rFonts w:ascii="Times New Roman" w:cs="Times New Roman" w:eastAsia="Times New Roman" w:hAnsi="Times New Roman"/>
        </w:rPr>
        <w:t xml:space="preserve">1.1 Title of the Project</w:t>
      </w:r>
    </w:p>
    <w:p>
      <w:pPr>
        <w:spacing w:after="200" w:before="120" w:line="360"/>
        <w:jc w:val="center"/>
      </w:pPr>
      <w:r>
        <w:rPr>
          <w:rFonts w:ascii="Times New Roman" w:cs="Times New Roman" w:eastAsia="Times New Roman" w:hAnsi="Times New Roman"/>
          <w:b/>
          <w:bCs/>
          <w:sz w:val="26"/>
          <w:szCs w:val="26"/>
        </w:rPr>
        <w:t xml:space="preserve">SmartPack: Closure-Verified RFID Smart Bag with Toggle-Based Item Tracking</w:t>
      </w:r>
    </w:p>
    <w:p>
      <w:pPr>
        <w:spacing w:after="120" w:line="360"/>
        <w:ind w:firstLine="720"/>
        <w:jc w:val="both"/>
      </w:pPr>
      <w:r>
        <w:rPr>
          <w:rFonts w:ascii="Times New Roman" w:cs="Times New Roman" w:eastAsia="Times New Roman" w:hAnsi="Times New Roman"/>
          <w:sz w:val="24"/>
          <w:szCs w:val="24"/>
        </w:rPr>
        <w:t xml:space="preserve">SmartPack is a smart bag that checks its own contents. When the user closes a compartment, the bag checks that every item that belongs in that compartment is really inside. If something is missing, the bag warns the user at once with a red light and a buzzer, and it tells the mobile phone exactly which item is missing.</w:t>
      </w:r>
    </w:p>
    <w:p>
      <w:pPr>
        <w:pStyle w:val="Heading2"/>
      </w:pPr>
      <w:r>
        <w:rPr>
          <w:rFonts w:ascii="Times New Roman" w:cs="Times New Roman" w:eastAsia="Times New Roman" w:hAnsi="Times New Roman"/>
        </w:rPr>
        <w:t xml:space="preserve">1.2 Meaning of the Title</w:t>
      </w:r>
    </w:p>
    <w:p>
      <w:pPr>
        <w:keepNext/>
        <w:spacing w:after="120" w:line="360"/>
        <w:ind w:firstLine="720"/>
        <w:jc w:val="both"/>
      </w:pPr>
      <w:r>
        <w:rPr>
          <w:rFonts w:ascii="Times New Roman" w:cs="Times New Roman" w:eastAsia="Times New Roman" w:hAnsi="Times New Roman"/>
          <w:sz w:val="24"/>
          <w:szCs w:val="24"/>
        </w:rPr>
        <w:t xml:space="preserve">Each part of the title describes one idea of the project: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Closure-verified</w:t>
      </w:r>
      <w:r>
        <w:rPr>
          <w:rFonts w:ascii="Times New Roman" w:cs="Times New Roman" w:eastAsia="Times New Roman" w:hAnsi="Times New Roman"/>
          <w:sz w:val="24"/>
          <w:szCs w:val="24"/>
        </w:rPr>
        <w:t xml:space="preserve"> means the check happens at the moment a compartment is closed, not all the time.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RFID</w:t>
      </w:r>
      <w:r>
        <w:rPr>
          <w:rFonts w:ascii="Times New Roman" w:cs="Times New Roman" w:eastAsia="Times New Roman" w:hAnsi="Times New Roman"/>
          <w:sz w:val="24"/>
          <w:szCs w:val="24"/>
        </w:rPr>
        <w:t xml:space="preserve"> means every item carries a small passive tag with its own identity number, and a reader inside the bag reads it.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Toggle-based item tracking</w:t>
      </w:r>
      <w:r>
        <w:rPr>
          <w:rFonts w:ascii="Times New Roman" w:cs="Times New Roman" w:eastAsia="Times New Roman" w:hAnsi="Times New Roman"/>
          <w:sz w:val="24"/>
          <w:szCs w:val="24"/>
        </w:rPr>
        <w:t xml:space="preserve"> means each scan of an item flips its state. The first scan means the item has gone </w:t>
      </w:r>
      <w:r>
        <w:rPr>
          <w:rFonts w:ascii="Times New Roman" w:cs="Times New Roman" w:eastAsia="Times New Roman" w:hAnsi="Times New Roman"/>
          <w:b/>
          <w:bCs/>
          <w:sz w:val="24"/>
          <w:szCs w:val="24"/>
        </w:rPr>
        <w:t xml:space="preserve">in</w:t>
      </w:r>
      <w:r>
        <w:rPr>
          <w:rFonts w:ascii="Times New Roman" w:cs="Times New Roman" w:eastAsia="Times New Roman" w:hAnsi="Times New Roman"/>
          <w:sz w:val="24"/>
          <w:szCs w:val="24"/>
        </w:rPr>
        <w:t xml:space="preserve">, the next scan means it has come </w:t>
      </w:r>
      <w:r>
        <w:rPr>
          <w:rFonts w:ascii="Times New Roman" w:cs="Times New Roman" w:eastAsia="Times New Roman" w:hAnsi="Times New Roman"/>
          <w:b/>
          <w:bCs/>
          <w:sz w:val="24"/>
          <w:szCs w:val="24"/>
        </w:rPr>
        <w:t xml:space="preserve">out</w:t>
      </w:r>
      <w:r>
        <w:rPr>
          <w:rFonts w:ascii="Times New Roman" w:cs="Times New Roman" w:eastAsia="Times New Roman" w:hAnsi="Times New Roman"/>
          <w:sz w:val="24"/>
          <w:szCs w:val="24"/>
        </w:rPr>
        <w:t xml:space="preserve">, and so on. Each scan represents one crossing of the compartment opening.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Smart bag</w:t>
      </w:r>
      <w:r>
        <w:rPr>
          <w:rFonts w:ascii="Times New Roman" w:cs="Times New Roman" w:eastAsia="Times New Roman" w:hAnsi="Times New Roman"/>
          <w:sz w:val="24"/>
          <w:szCs w:val="24"/>
        </w:rPr>
        <w:t xml:space="preserve"> means the bag has its own small computer, lights, a buzzer and a Bluetooth link to the phone.</w:t>
      </w:r>
    </w:p>
    <w:p>
      <w:pPr>
        <w:pStyle w:val="Heading1"/>
        <w:spacing w:after="300" w:before="360"/>
      </w:pPr>
      <w:r>
        <w:rPr>
          <w:rFonts w:ascii="Times New Roman" w:cs="Times New Roman" w:eastAsia="Times New Roman" w:hAnsi="Times New Roman"/>
        </w:rPr>
        <w:t xml:space="preserve">2. PROBLEM STATEMENT</w:t>
      </w:r>
    </w:p>
    <w:p>
      <w:pPr>
        <w:pStyle w:val="Heading2"/>
      </w:pPr>
      <w:r>
        <w:rPr>
          <w:rFonts w:ascii="Times New Roman" w:cs="Times New Roman" w:eastAsia="Times New Roman" w:hAnsi="Times New Roman"/>
        </w:rPr>
        <w:t xml:space="preserve">2.1 The Everyday Problem</w:t>
      </w:r>
    </w:p>
    <w:p>
      <w:pPr>
        <w:spacing w:after="120" w:line="360"/>
        <w:ind w:firstLine="720"/>
        <w:jc w:val="both"/>
      </w:pPr>
      <w:r>
        <w:rPr>
          <w:rFonts w:ascii="Times New Roman" w:cs="Times New Roman" w:eastAsia="Times New Roman" w:hAnsi="Times New Roman"/>
          <w:sz w:val="24"/>
          <w:szCs w:val="24"/>
        </w:rPr>
        <w:t xml:space="preserve">Most people carry a bag with a few things they cannot do without: a wallet, house keys, a phone charger, an identity card, a laptop or a notebook. Forgetting even one of them can mean a wasted trip back home, a missed class or a stressful day. The usual way to avoid this is a mental checklist, but a mental checklist fails exactly when a person is in a hurry or thinking about something else.</w:t>
      </w:r>
    </w:p>
    <w:p>
      <w:pPr>
        <w:pStyle w:val="Heading2"/>
      </w:pPr>
      <w:r>
        <w:rPr>
          <w:rFonts w:ascii="Times New Roman" w:cs="Times New Roman" w:eastAsia="Times New Roman" w:hAnsi="Times New Roman"/>
        </w:rPr>
        <w:t xml:space="preserve">2.2 Why Existing Solutions Are Not Enough</w:t>
      </w:r>
    </w:p>
    <w:p>
      <w:pPr>
        <w:spacing w:after="120" w:line="360"/>
        <w:ind w:firstLine="720"/>
        <w:jc w:val="both"/>
      </w:pPr>
      <w:r>
        <w:rPr>
          <w:rFonts w:ascii="Times New Roman" w:cs="Times New Roman" w:eastAsia="Times New Roman" w:hAnsi="Times New Roman"/>
          <w:sz w:val="24"/>
          <w:szCs w:val="24"/>
        </w:rPr>
        <w:t xml:space="preserve">Bluetooth item trackers such as Tile and AirTag help to find an item </w:t>
      </w:r>
      <w:r>
        <w:rPr>
          <w:rFonts w:ascii="Times New Roman" w:cs="Times New Roman" w:eastAsia="Times New Roman" w:hAnsi="Times New Roman"/>
          <w:b/>
          <w:bCs/>
          <w:sz w:val="24"/>
          <w:szCs w:val="24"/>
        </w:rPr>
        <w:t xml:space="preserve">after</w:t>
      </w:r>
      <w:r>
        <w:rPr>
          <w:rFonts w:ascii="Times New Roman" w:cs="Times New Roman" w:eastAsia="Times New Roman" w:hAnsi="Times New Roman"/>
          <w:sz w:val="24"/>
          <w:szCs w:val="24"/>
        </w:rPr>
        <w:t xml:space="preserve"> the owner has noticed it is missing. They do not check the bag before the owner leaves. Reminder systems based on RFID do exist, but many of them depend on readers fixed at a door or in a room [1], [2], so they only work at that one place. Other systems for RFID baggage tracking are built for airports and warehouses [3], [4], which is far more than one person needs for one bag.</w:t>
      </w:r>
    </w:p>
    <w:p>
      <w:pPr>
        <w:pStyle w:val="Heading2"/>
      </w:pPr>
      <w:r>
        <w:rPr>
          <w:rFonts w:ascii="Times New Roman" w:cs="Times New Roman" w:eastAsia="Times New Roman" w:hAnsi="Times New Roman"/>
        </w:rPr>
        <w:t xml:space="preserve">2.3 Problem Statement</w:t>
      </w:r>
    </w:p>
    <w:p>
      <w:pPr>
        <w:spacing w:after="120" w:line="360"/>
        <w:ind w:firstLine="720"/>
        <w:jc w:val="both"/>
      </w:pPr>
      <w:r>
        <w:rPr>
          <w:rFonts w:ascii="Times New Roman" w:cs="Times New Roman" w:eastAsia="Times New Roman" w:hAnsi="Times New Roman"/>
          <w:sz w:val="24"/>
          <w:szCs w:val="24"/>
        </w:rPr>
        <w:t xml:space="preserve">There is no simple, low-cost and personal system that checks the contents of a bag automatically at the moment the bag is closed, tells the user right away which item is missing, and works for a bag with more than one compartment.</w:t>
      </w:r>
    </w:p>
    <w:p>
      <w:pPr>
        <w:pStyle w:val="Heading2"/>
      </w:pPr>
      <w:r>
        <w:rPr>
          <w:rFonts w:ascii="Times New Roman" w:cs="Times New Roman" w:eastAsia="Times New Roman" w:hAnsi="Times New Roman"/>
        </w:rPr>
        <w:t xml:space="preserve">2.4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an ESP32-based bag in which every compartment has its own RFID reader and its own reed switch.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Treat each RFID scan as one crossing of the compartment opening, so that the first scan of an item means </w:t>
      </w:r>
      <w:r>
        <w:rPr>
          <w:rFonts w:ascii="Times New Roman" w:cs="Times New Roman" w:eastAsia="Times New Roman" w:hAnsi="Times New Roman"/>
          <w:b/>
          <w:bCs/>
          <w:sz w:val="24"/>
          <w:szCs w:val="24"/>
        </w:rPr>
        <w:t xml:space="preserve">in</w:t>
      </w:r>
      <w:r>
        <w:rPr>
          <w:rFonts w:ascii="Times New Roman" w:cs="Times New Roman" w:eastAsia="Times New Roman" w:hAnsi="Times New Roman"/>
          <w:sz w:val="24"/>
          <w:szCs w:val="24"/>
        </w:rPr>
        <w:t xml:space="preserve"> and the next scan means </w:t>
      </w:r>
      <w:r>
        <w:rPr>
          <w:rFonts w:ascii="Times New Roman" w:cs="Times New Roman" w:eastAsia="Times New Roman" w:hAnsi="Times New Roman"/>
          <w:b/>
          <w:bCs/>
          <w:sz w:val="24"/>
          <w:szCs w:val="24"/>
        </w:rPr>
        <w:t xml:space="preserve">out</w:t>
      </w:r>
      <w:r>
        <w:rPr>
          <w:rFonts w:ascii="Times New Roman" w:cs="Times New Roman" w:eastAsia="Times New Roman" w:hAnsi="Times New Roman"/>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Check, when a compartment is closed, that every item assigned to it is inside, and warn the user at once with LEDs and a buzzer.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Send the identity of any missing item to a mobile application over Bluetooth, without the bag ever storing item names.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mobile application that adds items by tapping their tags, shows live in/out status, deletes items and shows missing-item alerts.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 the system with a clear set of measurements and describe how it can be deployed.</w:t>
      </w:r>
    </w:p>
    <w:p>
      <w:pPr>
        <w:pStyle w:val="Heading1"/>
        <w:spacing w:after="300" w:before="360"/>
      </w:pPr>
      <w:r>
        <w:rPr>
          <w:rFonts w:ascii="Times New Roman" w:cs="Times New Roman" w:eastAsia="Times New Roman" w:hAnsi="Times New Roman"/>
        </w:rPr>
        <w:t xml:space="preserve">3. RESEARCH GAP</w:t>
      </w:r>
    </w:p>
    <w:p>
      <w:pPr>
        <w:pStyle w:val="Heading2"/>
      </w:pPr>
      <w:r>
        <w:rPr>
          <w:rFonts w:ascii="Times New Roman" w:cs="Times New Roman" w:eastAsia="Times New Roman" w:hAnsi="Times New Roman"/>
        </w:rPr>
        <w:t xml:space="preserve">3.1 What Existing Work Covers</w:t>
      </w:r>
    </w:p>
    <w:p>
      <w:pPr>
        <w:spacing w:after="120" w:line="360"/>
        <w:ind w:firstLine="720"/>
        <w:jc w:val="both"/>
      </w:pPr>
      <w:r>
        <w:rPr>
          <w:rFonts w:ascii="Times New Roman" w:cs="Times New Roman" w:eastAsia="Times New Roman" w:hAnsi="Times New Roman"/>
          <w:sz w:val="24"/>
          <w:szCs w:val="24"/>
        </w:rPr>
        <w:t xml:space="preserve">The related work falls into a few groups. Reminder systems use fixed readers at doors or in rooms to warn people about forgotten objects [1], [2], [5]. Smart bag projects add RFID, GPS or other sensors to a bag [6], [7], [8], [9], [10], [11]. One system watches items in a vehicle or on equipment using a UHF base unit [12]. Large-scale RFID work looks at airports and at missing-tag detection across many readers [3], [4]. Section 6 reviews each of these papers in detail.</w:t>
      </w:r>
    </w:p>
    <w:p>
      <w:pPr>
        <w:pStyle w:val="Heading2"/>
      </w:pPr>
      <w:r>
        <w:rPr>
          <w:rFonts w:ascii="Times New Roman" w:cs="Times New Roman" w:eastAsia="Times New Roman" w:hAnsi="Times New Roman"/>
        </w:rPr>
        <w:t xml:space="preserve">3.2 Gaps Found</w:t>
      </w:r>
    </w:p>
    <w:p>
      <w:pPr>
        <w:keepNext/>
        <w:spacing w:after="120" w:line="360"/>
        <w:ind w:firstLine="720"/>
        <w:jc w:val="both"/>
      </w:pPr>
      <w:r>
        <w:rPr>
          <w:rFonts w:ascii="Times New Roman" w:cs="Times New Roman" w:eastAsia="Times New Roman" w:hAnsi="Times New Roman"/>
          <w:sz w:val="24"/>
          <w:szCs w:val="24"/>
        </w:rPr>
        <w:t xml:space="preserve">From the papers reviewed, we found five gaps that SmartPack tries to close: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Gap 1: No closure trigger.</w:t>
      </w:r>
      <w:r>
        <w:rPr>
          <w:rFonts w:ascii="Times New Roman" w:cs="Times New Roman" w:eastAsia="Times New Roman" w:hAnsi="Times New Roman"/>
          <w:sz w:val="24"/>
          <w:szCs w:val="24"/>
        </w:rPr>
        <w:t xml:space="preserve"> None of the reviewed works uses the closing of a compartment as the event that starts the check. Most scan all the time or when an item is placed.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Gap 2: No per-compartment checking.</w:t>
      </w:r>
      <w:r>
        <w:rPr>
          <w:rFonts w:ascii="Times New Roman" w:cs="Times New Roman" w:eastAsia="Times New Roman" w:hAnsi="Times New Roman"/>
          <w:sz w:val="24"/>
          <w:szCs w:val="24"/>
        </w:rPr>
        <w:t xml:space="preserve"> The reviewed bags are treated as one unit. None is described as having a separate reader and reed switch for each compartment.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Gap 3: No simple in/out state.</w:t>
      </w:r>
      <w:r>
        <w:rPr>
          <w:rFonts w:ascii="Times New Roman" w:cs="Times New Roman" w:eastAsia="Times New Roman" w:hAnsi="Times New Roman"/>
          <w:sz w:val="24"/>
          <w:szCs w:val="24"/>
        </w:rPr>
        <w:t xml:space="preserve"> Few systems keep a clear inside/outside state for each item based on its crossings.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Gap 4: Limited phone support.</w:t>
      </w:r>
      <w:r>
        <w:rPr>
          <w:rFonts w:ascii="Times New Roman" w:cs="Times New Roman" w:eastAsia="Times New Roman" w:hAnsi="Times New Roman"/>
          <w:sz w:val="24"/>
          <w:szCs w:val="24"/>
        </w:rPr>
        <w:t xml:space="preserve"> Only some works have a phone application, and they mainly show alerts or logs rather than manage the items of a bag.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Gap 5: Names stored on the device.</w:t>
      </w:r>
      <w:r>
        <w:rPr>
          <w:rFonts w:ascii="Times New Roman" w:cs="Times New Roman" w:eastAsia="Times New Roman" w:hAnsi="Times New Roman"/>
          <w:sz w:val="24"/>
          <w:szCs w:val="24"/>
        </w:rPr>
        <w:t xml:space="preserve"> Most systems do not separate raw tag identities (on the bag) from item names (on the phone), which matters if a bag is lost.</w:t>
      </w:r>
    </w:p>
    <w:p>
      <w:pPr>
        <w:spacing w:after="120" w:line="360"/>
        <w:ind w:firstLine="720"/>
        <w:jc w:val="both"/>
      </w:pPr>
      <w:r>
        <w:rPr>
          <w:rFonts w:ascii="Times New Roman" w:cs="Times New Roman" w:eastAsia="Times New Roman" w:hAnsi="Times New Roman"/>
          <w:sz w:val="24"/>
          <w:szCs w:val="24"/>
        </w:rPr>
        <w:t xml:space="preserve">These gaps are based on the abstracts and descriptions of the papers that we could read. They should be checked again against the full texts.</w:t>
      </w:r>
    </w:p>
    <w:p>
      <w:pPr>
        <w:pStyle w:val="Heading2"/>
      </w:pPr>
      <w:r>
        <w:rPr>
          <w:rFonts w:ascii="Times New Roman" w:cs="Times New Roman" w:eastAsia="Times New Roman" w:hAnsi="Times New Roman"/>
        </w:rPr>
        <w:t xml:space="preserve">3.3 How SmartPack Answers the Gaps</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w:t>
      </w:r>
      <w:r>
        <w:fldChar w:fldCharType="end"/>
      </w:r>
      <w:r>
        <w:rPr>
          <w:rFonts w:ascii="Times New Roman" w:cs="Times New Roman" w:eastAsia="Times New Roman" w:hAnsi="Times New Roman"/>
          <w:b/>
          <w:bCs/>
          <w:sz w:val="20"/>
          <w:szCs w:val="20"/>
        </w:rPr>
        <w:t xml:space="preserve">: Gaps and the SmartPack answer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86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Gap</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Typical existing approach</w:t>
            </w:r>
          </w:p>
        </w:tc>
        <w:tc>
          <w:tcPr>
            <w:tcW w:type="dxa" w:w="38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SmartPack approach</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val="false"/>
                <w:bCs w:val="false"/>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Continuous scanning or scan when an item is placed</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The reed switch reports that a compartment is closed, and that event starts the check</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val="false"/>
                <w:bCs w:val="false"/>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One reader for the whole bag</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One reader and one reed switch for each compartment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val="false"/>
                <w:bCs w:val="false"/>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List of tags currently seen</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One inside/outside state per item, flipped by each scan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val="false"/>
                <w:bCs w:val="false"/>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Alerts or logs on the phone</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App adds, lists, deletes and corrects items, and names the missing ones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Item names stored with the device</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Bag stores only tag IDs; names stay on the phone</w:t>
            </w:r>
          </w:p>
        </w:tc>
      </w:tr>
    </w:tbl>
    <w:p>
      <w:pPr>
        <w:spacing w:after="60"/>
      </w:pPr>
    </w:p>
    <w:p>
      <w:pPr>
        <w:pStyle w:val="Heading1"/>
        <w:spacing w:after="300" w:before="360"/>
      </w:pPr>
      <w:r>
        <w:rPr>
          <w:rFonts w:ascii="Times New Roman" w:cs="Times New Roman" w:eastAsia="Times New Roman" w:hAnsi="Times New Roman"/>
        </w:rPr>
        <w:t xml:space="preserve">4. NOVELTY / PROPOSED CONTRIBUTION</w:t>
      </w:r>
    </w:p>
    <w:p>
      <w:pPr>
        <w:pStyle w:val="Heading2"/>
      </w:pPr>
      <w:r>
        <w:rPr>
          <w:rFonts w:ascii="Times New Roman" w:cs="Times New Roman" w:eastAsia="Times New Roman" w:hAnsi="Times New Roman"/>
        </w:rPr>
        <w:t xml:space="preserve">4.1 Main Ideas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Closure-triggered verification.</w:t>
      </w:r>
      <w:r>
        <w:rPr>
          <w:rFonts w:ascii="Times New Roman" w:cs="Times New Roman" w:eastAsia="Times New Roman" w:hAnsi="Times New Roman"/>
          <w:sz w:val="24"/>
          <w:szCs w:val="24"/>
        </w:rPr>
        <w:t xml:space="preserve"> The check is done when the user closes a compartment, which is the moment the user is about to leave.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Crossing-based toggle tracking.</w:t>
      </w:r>
      <w:r>
        <w:rPr>
          <w:rFonts w:ascii="Times New Roman" w:cs="Times New Roman" w:eastAsia="Times New Roman" w:hAnsi="Times New Roman"/>
          <w:sz w:val="24"/>
          <w:szCs w:val="24"/>
        </w:rPr>
        <w:t xml:space="preserve"> Each scan is read as one crossing of the opening. This keeps the reader small and short-range, and still gives a clear inside/outside state for every item.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Per-compartment sensing.</w:t>
      </w:r>
      <w:r>
        <w:rPr>
          <w:rFonts w:ascii="Times New Roman" w:cs="Times New Roman" w:eastAsia="Times New Roman" w:hAnsi="Times New Roman"/>
          <w:sz w:val="24"/>
          <w:szCs w:val="24"/>
        </w:rPr>
        <w:t xml:space="preserve"> Each compartment has its own reader and reed switch, so a bag with several compartments is checked compartment by compartment.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Privacy by design.</w:t>
      </w:r>
      <w:r>
        <w:rPr>
          <w:rFonts w:ascii="Times New Roman" w:cs="Times New Roman" w:eastAsia="Times New Roman" w:hAnsi="Times New Roman"/>
          <w:sz w:val="24"/>
          <w:szCs w:val="24"/>
        </w:rPr>
        <w:t xml:space="preserve"> The bag knows only tag IDs. The names, such as “Wallet” or “Charger”, live on the phone.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Tap-to-enrol.</w:t>
      </w:r>
      <w:r>
        <w:rPr>
          <w:rFonts w:ascii="Times New Roman" w:cs="Times New Roman" w:eastAsia="Times New Roman" w:hAnsi="Times New Roman"/>
          <w:sz w:val="24"/>
          <w:szCs w:val="24"/>
        </w:rPr>
        <w:t xml:space="preserve"> A new item is added by naming it in the app and tapping its tag on the reader.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Scalable design.</w:t>
      </w:r>
      <w:r>
        <w:rPr>
          <w:rFonts w:ascii="Times New Roman" w:cs="Times New Roman" w:eastAsia="Times New Roman" w:hAnsi="Times New Roman"/>
          <w:sz w:val="24"/>
          <w:szCs w:val="24"/>
        </w:rPr>
        <w:t xml:space="preserve"> The number of compartments is a single setting in the firmware and the app, so the design is not limited to two.</w:t>
      </w:r>
    </w:p>
    <w:p>
      <w:pPr>
        <w:pStyle w:val="Heading2"/>
      </w:pPr>
      <w:r>
        <w:rPr>
          <w:rFonts w:ascii="Times New Roman" w:cs="Times New Roman" w:eastAsia="Times New Roman" w:hAnsi="Times New Roman"/>
        </w:rPr>
        <w:t xml:space="preserve">4.2 From the First Design to the Built Prototype</w:t>
      </w:r>
    </w:p>
    <w:p>
      <w:pPr>
        <w:spacing w:after="120" w:line="360"/>
        <w:ind w:firstLine="720"/>
        <w:jc w:val="both"/>
      </w:pPr>
      <w:r>
        <w:rPr>
          <w:rFonts w:ascii="Times New Roman" w:cs="Times New Roman" w:eastAsia="Times New Roman" w:hAnsi="Times New Roman"/>
          <w:sz w:val="24"/>
          <w:szCs w:val="24"/>
        </w:rPr>
        <w:t xml:space="preserve">The first design, called ZipCheck, used one reader that scanned all tags for two to three seconds after a zip was closed, with the ESP32 sleeping in between. While building the prototype we refined the design. The final version has one reader and one reed switch for each compartment, treats every scan as a crossing, and keeps the ESP32 awake so that scans and the phone link can be handled at any time. The final wiring also uses a buzzer for audible alerts. Section 9 explains the differences between the original UML diagrams and the built prototype.</w:t>
      </w:r>
    </w:p>
    <w:p>
      <w:pPr>
        <w:pStyle w:val="Heading2"/>
      </w:pPr>
      <w:r>
        <w:rPr>
          <w:rFonts w:ascii="Times New Roman" w:cs="Times New Roman" w:eastAsia="Times New Roman" w:hAnsi="Times New Roman"/>
        </w:rPr>
        <w:t xml:space="preserve">4.3 Contributions of the Project</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2</w:t>
      </w:r>
      <w:r>
        <w:fldChar w:fldCharType="end"/>
      </w:r>
      <w:r>
        <w:rPr>
          <w:rFonts w:ascii="Times New Roman" w:cs="Times New Roman" w:eastAsia="Times New Roman" w:hAnsi="Times New Roman"/>
          <w:b/>
          <w:bCs/>
          <w:sz w:val="20"/>
          <w:szCs w:val="20"/>
        </w:rPr>
        <w:t xml:space="preserve">: Contributions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Area</w:t>
            </w:r>
          </w:p>
        </w:tc>
        <w:tc>
          <w:tcPr>
            <w:tcW w:type="dxa" w:w="63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Contribution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Hardware</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Two-compartment circuit with shared SPI bus, separate reader pins, reed switches, LEDs, buzzer and a battery power chain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Firmware</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ESP32 program that debounces reed switches, polls readers, toggles item states, verifies compartments and stores data in flash</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Protocol</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A short text protocol over BLE for commands and events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Mobile app</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Flutter app with pairing, enrol, live status, delete, rename and missing-item alerts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Testing</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PC unit tests for the core logic, parser tests for the app, and a bench trial plan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Documents</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UML diagrams, architecture, algorithms, wiring diagram and this report</w:t>
            </w:r>
          </w:p>
        </w:tc>
      </w:tr>
    </w:tbl>
    <w:p>
      <w:pPr>
        <w:spacing w:after="60"/>
      </w:pPr>
    </w:p>
    <w:p>
      <w:pPr>
        <w:pStyle w:val="Heading2"/>
      </w:pPr>
      <w:r>
        <w:rPr>
          <w:rFonts w:ascii="Times New Roman" w:cs="Times New Roman" w:eastAsia="Times New Roman" w:hAnsi="Times New Roman"/>
        </w:rPr>
        <w:t xml:space="preserve">4.4 Limits of the Novelty Claim</w:t>
      </w:r>
    </w:p>
    <w:p>
      <w:pPr>
        <w:spacing w:after="120" w:line="360"/>
        <w:ind w:firstLine="720"/>
        <w:jc w:val="both"/>
      </w:pPr>
      <w:r>
        <w:rPr>
          <w:rFonts w:ascii="Times New Roman" w:cs="Times New Roman" w:eastAsia="Times New Roman" w:hAnsi="Times New Roman"/>
          <w:sz w:val="24"/>
          <w:szCs w:val="24"/>
        </w:rPr>
        <w:t xml:space="preserve">The novelty claim in this report is limited to the works reviewed in Section 6. A wider search of research databases and patents should still be completed before the claim is made without any limit.</w:t>
      </w:r>
    </w:p>
    <w:p>
      <w:pPr>
        <w:pStyle w:val="Heading1"/>
        <w:pageBreakBefore/>
      </w:pPr>
      <w:r>
        <w:rPr>
          <w:rFonts w:ascii="Times New Roman" w:cs="Times New Roman" w:eastAsia="Times New Roman" w:hAnsi="Times New Roman"/>
        </w:rPr>
        <w:t xml:space="preserve">5. FIELD WORK</w:t>
      </w:r>
    </w:p>
    <w:p>
      <w:pPr>
        <w:pStyle w:val="Heading2"/>
      </w:pPr>
      <w:r>
        <w:rPr>
          <w:rFonts w:ascii="Times New Roman" w:cs="Times New Roman" w:eastAsia="Times New Roman" w:hAnsi="Times New Roman"/>
        </w:rPr>
        <w:t xml:space="preserve">5.1 Purpose of the Field Work</w:t>
      </w:r>
    </w:p>
    <w:p>
      <w:pPr>
        <w:spacing w:after="120" w:line="360"/>
        <w:ind w:firstLine="720"/>
        <w:jc w:val="both"/>
      </w:pPr>
      <w:r>
        <w:rPr>
          <w:rFonts w:ascii="Times New Roman" w:cs="Times New Roman" w:eastAsia="Times New Roman" w:hAnsi="Times New Roman"/>
          <w:sz w:val="24"/>
          <w:szCs w:val="24"/>
        </w:rPr>
        <w:t xml:space="preserve">The field work was done to understand the problem in real life before designing the system, and to turn what we learned into clear requirements. It had three parts: studying how people forget things and what tools they use today, studying the components and prior work, and building and testing the prototype.</w:t>
      </w:r>
    </w:p>
    <w:p>
      <w:pPr>
        <w:pStyle w:val="Heading2"/>
      </w:pPr>
      <w:r>
        <w:rPr>
          <w:rFonts w:ascii="Times New Roman" w:cs="Times New Roman" w:eastAsia="Times New Roman" w:hAnsi="Times New Roman"/>
        </w:rPr>
        <w:t xml:space="preserve">5.2 Activities Carried Out</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3</w:t>
      </w:r>
      <w:r>
        <w:fldChar w:fldCharType="end"/>
      </w:r>
      <w:r>
        <w:rPr>
          <w:rFonts w:ascii="Times New Roman" w:cs="Times New Roman" w:eastAsia="Times New Roman" w:hAnsi="Times New Roman"/>
          <w:b/>
          <w:bCs/>
          <w:sz w:val="20"/>
          <w:szCs w:val="20"/>
        </w:rPr>
        <w:t xml:space="preserve">: Field work activities and their outputs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4366"/>
        <w:gridCol w:w="21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Activity</w:t>
            </w:r>
          </w:p>
        </w:tc>
        <w:tc>
          <w:tcPr>
            <w:tcW w:type="dxa" w:w="43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What was done</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20"/>
                <w:szCs w:val="20"/>
              </w:rPr>
              <w:t xml:space="preserve">Output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Problem study</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Looked at how people forget items when leaving and how they try to avoid it today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Problem statement (Section 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Literature and product study</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Read research on RFID bags, reminder systems and Bluetooth, and looked at commercial trackers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Literature survey (Section 6)</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Component study</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Compared options for the controller, the reader and the closure sensor, and chose ESP32, MFRC522 and reed switches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Component list (Section 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Circuit design and assembly</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Planned the pin map and built the two-compartment working model</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20"/>
                <w:szCs w:val="20"/>
              </w:rPr>
              <w:t xml:space="preserve">Wiring diagram and working model (Section 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Software development and testing</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Wrote the firmware and the mobile app, ran unit tests and builds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20"/>
                <w:szCs w:val="20"/>
              </w:rPr>
              <w:t xml:space="preserve">Sections 13 and 16</w:t>
            </w:r>
          </w:p>
        </w:tc>
      </w:tr>
    </w:tbl>
    <w:p>
      <w:pPr>
        <w:spacing w:after="60"/>
      </w:pPr>
    </w:p>
    <w:p>
      <w:pPr>
        <w:pStyle w:val="Heading2"/>
      </w:pPr>
      <w:r>
        <w:rPr>
          <w:rFonts w:ascii="Times New Roman" w:cs="Times New Roman" w:eastAsia="Times New Roman" w:hAnsi="Times New Roman"/>
        </w:rPr>
        <w:t xml:space="preserve">5.3 Requirements Drawn from the Field Work</w:t>
      </w:r>
    </w:p>
    <w:p>
      <w:pPr>
        <w:keepNext/>
        <w:spacing w:after="120" w:line="360"/>
        <w:ind w:firstLine="720"/>
        <w:jc w:val="both"/>
      </w:pPr>
      <w:r>
        <w:rPr>
          <w:rFonts w:ascii="Times New Roman" w:cs="Times New Roman" w:eastAsia="Times New Roman" w:hAnsi="Times New Roman"/>
          <w:sz w:val="24"/>
          <w:szCs w:val="24"/>
        </w:rPr>
        <w:t xml:space="preserve">The problem study and the literature led to the following requirements for SmartPack: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bag must give an alert on its own, even when the phone is not nearby.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check must happen at the right moment, which is when a compartment is closed.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must be low cost and use common, easy-to-find parts.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Items must be easy to add and remove without changing any hardware.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bag must not reveal what a person carries if it is lost.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design must work for more than one compartment.</w:t>
      </w:r>
    </w:p>
    <w:p>
      <w:pPr>
        <w:pStyle w:val="Heading1"/>
        <w:pageBreakBefore/>
      </w:pPr>
      <w:r>
        <w:rPr>
          <w:rFonts w:ascii="Times New Roman" w:cs="Times New Roman" w:eastAsia="Times New Roman" w:hAnsi="Times New Roman"/>
        </w:rPr>
        <w:t xml:space="preserve">6. LITERATURE SURVEY</w:t>
      </w:r>
    </w:p>
    <w:p>
      <w:pPr>
        <w:pStyle w:val="Heading2"/>
      </w:pPr>
      <w:r>
        <w:rPr>
          <w:rFonts w:ascii="Times New Roman" w:cs="Times New Roman" w:eastAsia="Times New Roman" w:hAnsi="Times New Roman"/>
        </w:rPr>
        <w:t xml:space="preserve">6.1 Scope and Method of the Survey</w:t>
      </w:r>
    </w:p>
    <w:p>
      <w:pPr>
        <w:spacing w:after="120" w:line="360"/>
        <w:ind w:firstLine="720"/>
        <w:jc w:val="both"/>
      </w:pPr>
      <w:r>
        <w:rPr>
          <w:rFonts w:ascii="Times New Roman" w:cs="Times New Roman" w:eastAsia="Times New Roman" w:hAnsi="Times New Roman"/>
          <w:sz w:val="24"/>
          <w:szCs w:val="24"/>
        </w:rPr>
        <w:t xml:space="preserve">We looked for papers on five topics: RFID-based smart bags, reminder systems for forgotten items, RFID baggage tracking, missing-tag detection, and Bluetooth Low Energy as the link to a phone. Thirteen papers were selected because they are closely related to one or more parts of SmartPack. Each paper is discussed under six headings: authors and year, research problem, methodology, key findings, limitations or gap, and relevance to this project. The details come from the published abstracts and descriptions of the papers, so the findings are described in general terms.</w:t>
      </w:r>
    </w:p>
    <w:p>
      <w:pPr>
        <w:pStyle w:val="Heading2"/>
      </w:pPr>
      <w:r>
        <w:rPr>
          <w:rFonts w:ascii="Times New Roman" w:cs="Times New Roman" w:eastAsia="Times New Roman" w:hAnsi="Times New Roman"/>
        </w:rPr>
        <w:t xml:space="preserve">6.2 Review of Research Papers</w:t>
      </w:r>
    </w:p>
    <w:p>
      <w:pPr>
        <w:pStyle w:val="Heading3"/>
      </w:pPr>
      <w:r>
        <w:rPr>
          <w:rFonts w:ascii="Times New Roman" w:cs="Times New Roman" w:eastAsia="Times New Roman" w:hAnsi="Times New Roman"/>
        </w:rPr>
        <w:t xml:space="preserve">6.2.1 Reminding About Tagged Objects Using Passive RFIDs</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G. Borriello, W. Brunette, M. Hall, C. Hartung and C. Tangney, 2004. [1]</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People often leave behind objects they own, and a system is needed to remind them.</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Passive RFID tags are attached to objects that people often misplace. Fixed readers placed in areas that people visit detect the tags, and a personal server decides whether a reminder is needed. Reminders are shown as text and beeps on a small wristwatch-sized device.</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present the design as scalable and as better for user privacy than earlier approaches.</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needs fixed readers in the places the user visits, so it only works where such readers are installed. It does not check the contents of a bag.</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shows that passive RFID tags are a practical way to remind people about forgotten items. SmartPack moves the reader into the bag itself.</w:t>
      </w:r>
    </w:p>
    <w:p>
      <w:pPr>
        <w:pStyle w:val="Heading3"/>
      </w:pPr>
      <w:r>
        <w:rPr>
          <w:rFonts w:ascii="Times New Roman" w:cs="Times New Roman" w:eastAsia="Times New Roman" w:hAnsi="Times New Roman"/>
        </w:rPr>
        <w:t xml:space="preserve">6.2.2 An RFID-Based Reminder System for Smart Home</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H.-H. Hsu, C.-N. Lee and Y.-F. Chen, 2011. [2]</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People forget items when they leave the house.</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An RFID reader detects the objects that a user takes out of the house. The system builds a reminder list from the user’s own history and from events in the user’s calendar, and the user can mark objects that are not needed.</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system gives the user a list of objects to remember and improves it using the user’s feedback.</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The reader is fixed at one place, and the quality of the reminders depends on stored history and calendar data.</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shows the value of user feedback and of a list for each day. SmartPack keeps a list for each compartment and checks it when the compartment is closed.</w:t>
      </w:r>
    </w:p>
    <w:p>
      <w:pPr>
        <w:pStyle w:val="Heading3"/>
      </w:pPr>
      <w:r>
        <w:rPr>
          <w:rFonts w:ascii="Times New Roman" w:cs="Times New Roman" w:eastAsia="Times New Roman" w:hAnsi="Times New Roman"/>
        </w:rPr>
        <w:t xml:space="preserve">6.2.3 An Intelligent RFID System (IPURSE)</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M. K. Watfa, M. Kaur and R. F. Daruwala, 2011. [11]</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Items carried in a purse or handbag are easily forgotten or lost.</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RFID and NFC are combined on a mobile platform to track the items in a handbag. The system alerts the user when something is missing and uses context such as the weather and the calendar.</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describe the design, a working prototype and experiments, and they discuss the advantages and disadvantages of the system.</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The check is not tied to the closing of the bag, and it does not treat compartments separately.</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is one of the closest systems to SmartPack in purpose. SmartPack differs by using a closure trigger and one reader for each compartment.</w:t>
      </w:r>
    </w:p>
    <w:p>
      <w:pPr>
        <w:pStyle w:val="Heading3"/>
      </w:pPr>
      <w:r>
        <w:rPr>
          <w:rFonts w:ascii="Times New Roman" w:cs="Times New Roman" w:eastAsia="Times New Roman" w:hAnsi="Times New Roman"/>
        </w:rPr>
        <w:t xml:space="preserve">6.2.4 RFID-Based Interactive Log Bag for Poor Memory Prevention</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M. S. Mohd Yazed and F. Mahmud, 2016. [10]</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People with poor memory forget the essential items they need when travelling or going to work.</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 bag built with an Arduino Mega 2560 and an RFID system logs the tagged objects when they go in and out. The log is saved on an SD card and can be shown in an Android application, and an RGB LED strip reminds the user of forgotten items.</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work produces a working bag that records in and out events and reminds the user about forgotten items.</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The description does not mention separate readers for each compartment or a check triggered by closing the bag.</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is the closest work to the in/out idea of SmartPack. SmartPack adds per-compartment readers, a closure check, and a Bluetooth app that adds and manages items.</w:t>
      </w:r>
    </w:p>
    <w:p>
      <w:pPr>
        <w:pStyle w:val="Heading3"/>
      </w:pPr>
      <w:r>
        <w:rPr>
          <w:rFonts w:ascii="Times New Roman" w:cs="Times New Roman" w:eastAsia="Times New Roman" w:hAnsi="Times New Roman"/>
        </w:rPr>
        <w:t xml:space="preserve">6.2.5 Smart Bag Based on RFID and Internet of Things</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A. S. Chauhan and D. Nigam, 2021. [6]</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School children forget books and other items, and parents want to know where the bag is.</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An RFID reader reads the tags on books and items. A NodeMCU compares them with the schedule for the day, and an HX711 load cell is used as a second sensor. A GPS module shares the location and a geofence raises an alert.</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bag alerts the user when items from the day’s schedule are missing and can share its location.</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depends on a saved schedule, uses extra sensors that add cost and power use, and is not triggered by closing the bag.</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shows the benefit of combining RFID with another sensor. SmartPack uses a simple reed switch as its second sensor.</w:t>
      </w:r>
    </w:p>
    <w:p>
      <w:pPr>
        <w:pStyle w:val="Heading3"/>
      </w:pPr>
      <w:r>
        <w:rPr>
          <w:rFonts w:ascii="Times New Roman" w:cs="Times New Roman" w:eastAsia="Times New Roman" w:hAnsi="Times New Roman"/>
        </w:rPr>
        <w:t xml:space="preserve">6.2.6 RFID Based Smart Personal Baggage System</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P. Kasun and S. M. Vidanagamachchi, 2018. [7]</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Personal belongings in backpacks, handbags and travel bags need to be tracked and protected from theft.</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An RFID system is built into the bag for real-time tracking. A dynamic transmit-power algorithm keeps the reading range limited to the bag, and a custom patch antenna is used.</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describe a design that limits the reading range to the bag and supports tracking and anti-theft use.</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The focus is on radio range and the antenna. The abstract does not describe a per-compartment check or a phone-managed item list.</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points out the problem of reading tags that are outside the bag. SmartPack uses short-range readers at each compartment opening.</w:t>
      </w:r>
    </w:p>
    <w:p>
      <w:pPr>
        <w:pStyle w:val="Heading3"/>
      </w:pPr>
      <w:r>
        <w:rPr>
          <w:rFonts w:ascii="Times New Roman" w:cs="Times New Roman" w:eastAsia="Times New Roman" w:hAnsi="Times New Roman"/>
        </w:rPr>
        <w:t xml:space="preserve">6.2.7 Real-Time Detection and Notification of Forgotten Items Using UHF RFID</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A.-M. V. M. Calo, T. H. O. Bato, C. J. Abragan and E. S. Tutor, 2018. [12]</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People forget items when they leave a vehicle or equipment.</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 UHF RFID base unit with a controller, a pocket Wi-Fi router and a power source is used. Tags are fixed to the items, and a notification is sent when an item is no longer detected within 1.5 metres of the base unit.</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work shows a base-unit and notification system that can warn the user about forgotten items.</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UHF hardware is larger and needs more power, range-based detection can be affected by the surroundings, and the system is made for vehicles and equipment, not for bags.</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supports the idea of a base device that notifies a phone. SmartPack uses HF readers with a very short range at each compartment.</w:t>
      </w:r>
    </w:p>
    <w:p>
      <w:pPr>
        <w:pStyle w:val="Heading3"/>
      </w:pPr>
      <w:r>
        <w:rPr>
          <w:rFonts w:ascii="Times New Roman" w:cs="Times New Roman" w:eastAsia="Times New Roman" w:hAnsi="Times New Roman"/>
        </w:rPr>
        <w:t xml:space="preserve">6.2.8 Localisation of Forgotten Items Using RFID Technology</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J. Hallberg, C. Nugent, R. Davies and M. Donnelly, 2009. [5]</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Misplacing items becomes more common with age and is especially hard for people with memory problems.</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RFID-tagged items inside a home are located by comparing their signal strength with the signal of fixed reference tags.</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report acceptable location estimates when the reference tags are few, and they say that more work is needed to measure the accuracy.</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tries to find where an item is, not whether it is present. It needs reference tags in the home.</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is useful background on RFID for forgotten items. SmartPack answers the simpler question of whether an item is present or absent.</w:t>
      </w:r>
    </w:p>
    <w:p>
      <w:pPr>
        <w:pStyle w:val="Heading3"/>
      </w:pPr>
      <w:r>
        <w:rPr>
          <w:rFonts w:ascii="Times New Roman" w:cs="Times New Roman" w:eastAsia="Times New Roman" w:hAnsi="Times New Roman"/>
        </w:rPr>
        <w:t xml:space="preserve">6.2.9 Multifunctional Bag Monitoring System</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R. Varma, P. Pavshe, A. Bhadane and S. Pagare, 2018. [8]</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A bag and its contents need protection from theft.</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The system uses a Raspberry Pi with GSM, GPS, a camera, an electromagnetic sensor and a battery. It sends an SMS when the bag leaves a geo-fenced area, logs each opening and closing of the bag, and an Android application is mentioned for tracing the bag.</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propose a multi-function bag monitor that combines location, an alert and a log of openings.</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The aim is security and not item checking, it does not identify the items inside, and a Raspberry Pi needs more power than a microcontroller.</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shows that the opening and closing of a bag can be sensed and used as an event. SmartPack uses closure to start an item check.</w:t>
      </w:r>
    </w:p>
    <w:p>
      <w:pPr>
        <w:pStyle w:val="Heading3"/>
      </w:pPr>
      <w:r>
        <w:rPr>
          <w:rFonts w:ascii="Times New Roman" w:cs="Times New Roman" w:eastAsia="Times New Roman" w:hAnsi="Times New Roman"/>
        </w:rPr>
        <w:t xml:space="preserve">6.2.10 An IoT-Based Smart Bag with Integrated Security System and Rainwear</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S. M. Antad, O. Khanvilkar, C. Kharare, J. Kharat and K. Kharat, 2023. [9]</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Bags can be stolen, and their contents can be damaged by rain.</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A GPS module and an Arduino board are used to track the bag. A power bank is included for charging, and a raincoat is built into the back section of the bag.</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present a prototype that combines tracking, security features and rain protection.</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does not check which items are inside the bag. Location tracking with GPS also uses more power.</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shows the interest in multi-function smart bags built on low-cost boards. SmartPack addresses the missing item-check function.</w:t>
      </w:r>
    </w:p>
    <w:p>
      <w:pPr>
        <w:pStyle w:val="Heading3"/>
      </w:pPr>
      <w:r>
        <w:rPr>
          <w:rFonts w:ascii="Times New Roman" w:cs="Times New Roman" w:eastAsia="Times New Roman" w:hAnsi="Times New Roman"/>
        </w:rPr>
        <w:t xml:space="preserve">6.2.11 A High Time-Efficient Missing Tag Detection Scheme for Integrated RFID Systems</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K. Guo, X. Xie, H. Qi and K. Li, 2022. [4]</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Finding which tags are missing is slow in integrated systems that have many readers and different kinds of tags.</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The authors propose a protocol called MMTD. It runs detection for the different tag categories in parallel, divides the work using the spatial spread of the tags, and adjusts the reader’s time frame to the number of tags.</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report that the scheme improves the time efficiency of missing-tag detection.</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is made for large systems, such as warehouses, and works at the radio-protocol level.</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supports the idea of comparing an expected set with a detected set. For a bag with a few items, SmartPack uses a direct comparison on the microcontroller.</w:t>
      </w:r>
    </w:p>
    <w:p>
      <w:pPr>
        <w:pStyle w:val="Heading3"/>
      </w:pPr>
      <w:r>
        <w:rPr>
          <w:rFonts w:ascii="Times New Roman" w:cs="Times New Roman" w:eastAsia="Times New Roman" w:hAnsi="Times New Roman"/>
        </w:rPr>
        <w:t xml:space="preserve">6.2.12 Overview and Evaluation of Bluetooth Low Energy</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C. Gomez, J. Oller and J. Paradells, 2012. [13]</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The capabilities and performance limits of Bluetooth Low Energy (BLE) needed to be understood.</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The paper describes the main features and applications of BLE and studies how the key parameters affect performance, using theory, simulation and experiments.</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report that the lifetime of a BLE device on a coin cell can range from about 2 days to 14.1 years depending on the settings, and that the number of slaves per master ranges from 2 to 5,917. Under a high bit error rate the latency can grow by up to three orders of magnitude.</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is a general study of the technology and not about bags. Performance depends on the settings that are chosen.</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supports the choice of BLE for the phone link of a battery-powered bag.</w:t>
      </w:r>
    </w:p>
    <w:p>
      <w:pPr>
        <w:pStyle w:val="Heading3"/>
      </w:pPr>
      <w:r>
        <w:rPr>
          <w:rFonts w:ascii="Times New Roman" w:cs="Times New Roman" w:eastAsia="Times New Roman" w:hAnsi="Times New Roman"/>
        </w:rPr>
        <w:t xml:space="preserve">6.2.13 Baggage Tracing and Handling System Using RFID and IoT for Airports</w:t>
      </w:r>
    </w:p>
    <w:p>
      <w:pPr>
        <w:spacing w:after="60" w:line="360"/>
        <w:jc w:val="both"/>
      </w:pPr>
      <w:r>
        <w:rPr>
          <w:rFonts w:ascii="Times New Roman" w:cs="Times New Roman" w:eastAsia="Times New Roman" w:hAnsi="Times New Roman"/>
          <w:b/>
          <w:bCs/>
          <w:sz w:val="24"/>
          <w:szCs w:val="24"/>
        </w:rPr>
        <w:t xml:space="preserve">Authors and year: </w:t>
      </w:r>
      <w:r>
        <w:rPr>
          <w:rFonts w:ascii="Times New Roman" w:cs="Times New Roman" w:eastAsia="Times New Roman" w:hAnsi="Times New Roman"/>
          <w:sz w:val="24"/>
          <w:szCs w:val="24"/>
        </w:rPr>
        <w:t xml:space="preserve">A. K. Singh, S. Meshram, T. Gujar and P. R. Wankhede, 2016. [3]</w:t>
      </w:r>
    </w:p>
    <w:p>
      <w:pPr>
        <w:spacing w:after="60" w:line="360"/>
        <w:jc w:val="both"/>
      </w:pPr>
      <w:r>
        <w:rPr>
          <w:rFonts w:ascii="Times New Roman" w:cs="Times New Roman" w:eastAsia="Times New Roman" w:hAnsi="Times New Roman"/>
          <w:b/>
          <w:bCs/>
          <w:sz w:val="24"/>
          <w:szCs w:val="24"/>
        </w:rPr>
        <w:t xml:space="preserve">Research problem: </w:t>
      </w:r>
      <w:r>
        <w:rPr>
          <w:rFonts w:ascii="Times New Roman" w:cs="Times New Roman" w:eastAsia="Times New Roman" w:hAnsi="Times New Roman"/>
          <w:sz w:val="24"/>
          <w:szCs w:val="24"/>
        </w:rPr>
        <w:t xml:space="preserve">Baggage handling at airports takes time and baggage can be mishandled.</w:t>
      </w:r>
    </w:p>
    <w:p>
      <w:pPr>
        <w:spacing w:after="60" w:line="360"/>
        <w:jc w:val="both"/>
      </w:pP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Smart RFID tags are attached to bags and tracked through an IoT system with a cloud server. A prototype was tested at two check-in and check-out locations.</w:t>
      </w:r>
    </w:p>
    <w:p>
      <w:pPr>
        <w:spacing w:after="60" w:line="360"/>
        <w:jc w:val="both"/>
      </w:pPr>
      <w:r>
        <w:rPr>
          <w:rFonts w:ascii="Times New Roman" w:cs="Times New Roman" w:eastAsia="Times New Roman" w:hAnsi="Times New Roman"/>
          <w:b/>
          <w:bCs/>
          <w:sz w:val="24"/>
          <w:szCs w:val="24"/>
        </w:rPr>
        <w:t xml:space="preserve">Key findings: </w:t>
      </w:r>
      <w:r>
        <w:rPr>
          <w:rFonts w:ascii="Times New Roman" w:cs="Times New Roman" w:eastAsia="Times New Roman" w:hAnsi="Times New Roman"/>
          <w:sz w:val="24"/>
          <w:szCs w:val="24"/>
        </w:rPr>
        <w:t xml:space="preserve">The authors aim to reduce the time for baggage handling and to improve security.</w:t>
      </w:r>
    </w:p>
    <w:p>
      <w:pPr>
        <w:spacing w:after="60" w:line="360"/>
        <w:jc w:val="both"/>
      </w:pPr>
      <w:r>
        <w:rPr>
          <w:rFonts w:ascii="Times New Roman" w:cs="Times New Roman" w:eastAsia="Times New Roman" w:hAnsi="Times New Roman"/>
          <w:b/>
          <w:bCs/>
          <w:sz w:val="24"/>
          <w:szCs w:val="24"/>
        </w:rPr>
        <w:t xml:space="preserve">Limitations / gap: </w:t>
      </w:r>
      <w:r>
        <w:rPr>
          <w:rFonts w:ascii="Times New Roman" w:cs="Times New Roman" w:eastAsia="Times New Roman" w:hAnsi="Times New Roman"/>
          <w:sz w:val="24"/>
          <w:szCs w:val="24"/>
        </w:rPr>
        <w:t xml:space="preserve">It is designed for an airport and needs a network and a cloud server. It does not check the contents of a personal bag.</w:t>
      </w:r>
    </w:p>
    <w:p>
      <w:pPr>
        <w:spacing w:after="60" w:line="360"/>
        <w:jc w:val="both"/>
      </w:pPr>
      <w:r>
        <w:rPr>
          <w:rFonts w:ascii="Times New Roman" w:cs="Times New Roman" w:eastAsia="Times New Roman" w:hAnsi="Times New Roman"/>
          <w:b/>
          <w:bCs/>
          <w:sz w:val="24"/>
          <w:szCs w:val="24"/>
        </w:rPr>
        <w:t xml:space="preserve">Relevance to SmartPack: </w:t>
      </w:r>
      <w:r>
        <w:rPr>
          <w:rFonts w:ascii="Times New Roman" w:cs="Times New Roman" w:eastAsia="Times New Roman" w:hAnsi="Times New Roman"/>
          <w:sz w:val="24"/>
          <w:szCs w:val="24"/>
        </w:rPr>
        <w:t xml:space="preserve">It shows that RFID baggage tracking is a mature idea. SmartPack works offline and for one person.</w:t>
      </w:r>
    </w:p>
    <w:p>
      <w:pPr>
        <w:pStyle w:val="Heading2"/>
      </w:pPr>
      <w:r>
        <w:rPr>
          <w:rFonts w:ascii="Times New Roman" w:cs="Times New Roman" w:eastAsia="Times New Roman" w:hAnsi="Times New Roman"/>
        </w:rPr>
        <w:t xml:space="preserve">6.3 Comparison of the Surveyed Works</w:t>
      </w:r>
    </w:p>
    <w:p>
      <w:pPr>
        <w:keepNext/>
        <w:spacing w:after="120" w:line="360"/>
        <w:ind w:firstLine="720"/>
        <w:jc w:val="both"/>
      </w:pPr>
      <w:r>
        <w:rPr>
          <w:rFonts w:ascii="Times New Roman" w:cs="Times New Roman" w:eastAsia="Times New Roman" w:hAnsi="Times New Roman"/>
          <w:sz w:val="24"/>
          <w:szCs w:val="24"/>
        </w:rPr>
        <w:t xml:space="preserve">Table 4 compares the works by their setting, technology and alerts, and shows whether any of them checks the items at closure.</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4</w:t>
      </w:r>
      <w:r>
        <w:fldChar w:fldCharType="end"/>
      </w:r>
      <w:r>
        <w:rPr>
          <w:rFonts w:ascii="Times New Roman" w:cs="Times New Roman" w:eastAsia="Times New Roman" w:hAnsi="Times New Roman"/>
          <w:b/>
          <w:bCs/>
          <w:sz w:val="20"/>
          <w:szCs w:val="20"/>
        </w:rPr>
        <w:t xml:space="preserve">: Comparison of the surveyed works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800"/>
        <w:gridCol w:w="1966"/>
        <w:gridCol w:w="13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8"/>
                <w:szCs w:val="18"/>
              </w:rPr>
              <w:t xml:space="preserve">Ref.</w:t>
            </w:r>
          </w:p>
        </w:tc>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8"/>
                <w:szCs w:val="18"/>
              </w:rPr>
              <w:t xml:space="preserve">Setting</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8"/>
                <w:szCs w:val="18"/>
              </w:rPr>
              <w:t xml:space="preserve">Main technology</w:t>
            </w:r>
          </w:p>
        </w:tc>
        <w:tc>
          <w:tcPr>
            <w:tcW w:type="dxa" w:w="19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8"/>
                <w:szCs w:val="18"/>
              </w:rPr>
              <w:t xml:space="preserve">Alert or interface</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8"/>
                <w:szCs w:val="18"/>
              </w:rPr>
              <w:t xml:space="preserve">Check at closure?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Rooms and places</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Passive RFID, fixed readers</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Wrist device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Home doorway</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reader, history, calendar</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Reminder list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Handbag</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and NFC, mobile platform</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Alert on phone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Bag</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Arduino Mega</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Android app, LED strip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School bag</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load cell, NodeMCU, GPS</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Alerts, location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Bag</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patch antenna</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Tracking, anti-theft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[12]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Vehicle, equipment</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UHF RFID base unit, Wi-Fi</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Notification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Home</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reference tags</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Location estimate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Bag</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Raspberry Pi, GPS, GSM, sensor</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SMS, Android app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Logs opening and closing only</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Bag</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GPS, Arduino</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Location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Warehouse</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Missing-tag protocol</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Not applicable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Not applicable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[13]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General</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Bluetooth Low Energy</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Not applicable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Not applicable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Airport</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IoT, cloud</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Tracking</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8"/>
                <w:szCs w:val="18"/>
              </w:rPr>
              <w:t xml:space="preserv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bCs/>
                <w:sz w:val="18"/>
                <w:szCs w:val="18"/>
              </w:rPr>
              <w:t xml:space="preserve">SmartPack</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RFID per compartment, reed switch, ESP32, BLE</w:t>
            </w:r>
          </w:p>
        </w:tc>
        <w:tc>
          <w:tcPr>
            <w:tcW w:type="dxa" w:w="1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8"/>
                <w:szCs w:val="18"/>
              </w:rPr>
              <w:t xml:space="preserve">LEDs, buzzer, Flutter app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bCs/>
                <w:sz w:val="18"/>
                <w:szCs w:val="18"/>
              </w:rPr>
              <w:t xml:space="preserve">Yes</w:t>
            </w:r>
          </w:p>
        </w:tc>
      </w:tr>
    </w:tbl>
    <w:p>
      <w:pPr>
        <w:spacing w:after="80"/>
      </w:pPr>
    </w:p>
    <w:p>
      <w:pPr>
        <w:pStyle w:val="Heading2"/>
      </w:pPr>
      <w:r>
        <w:rPr>
          <w:rFonts w:ascii="Times New Roman" w:cs="Times New Roman" w:eastAsia="Times New Roman" w:hAnsi="Times New Roman"/>
        </w:rPr>
        <w:t xml:space="preserve">6.4 Gap Analysis and Position of SmartPack</w:t>
      </w:r>
    </w:p>
    <w:p>
      <w:pPr>
        <w:spacing w:after="120" w:line="360"/>
        <w:ind w:firstLine="720"/>
        <w:jc w:val="both"/>
      </w:pPr>
      <w:r>
        <w:rPr>
          <w:rFonts w:ascii="Times New Roman" w:cs="Times New Roman" w:eastAsia="Times New Roman" w:hAnsi="Times New Roman"/>
          <w:sz w:val="24"/>
          <w:szCs w:val="24"/>
        </w:rPr>
        <w:t xml:space="preserve">Table 4 shows that most of the reviewed systems keep the reader on, depend on fixed infrastructure, or aim at security and tracking and not at item checking. The closest works, the log bag and IPURSE, show that in/out events and handbag checking are useful ideas. None of the reviewed papers is described as combining a closure trigger, one reader for each compartment, an in/out state for each item and a phone application that manages the items. This is the position that SmartPack takes.</w:t>
      </w:r>
    </w:p>
    <w:p>
      <w:pPr>
        <w:pStyle w:val="Heading1"/>
        <w:pageBreakBefore/>
      </w:pPr>
      <w:r>
        <w:rPr>
          <w:rFonts w:ascii="Times New Roman" w:cs="Times New Roman" w:eastAsia="Times New Roman" w:hAnsi="Times New Roman"/>
        </w:rPr>
        <w:t xml:space="preserve">7. DESCRIPTION OF PLANNED MODULES</w:t>
      </w:r>
    </w:p>
    <w:p>
      <w:pPr>
        <w:spacing w:after="120" w:line="360"/>
        <w:ind w:firstLine="720"/>
        <w:jc w:val="both"/>
      </w:pPr>
      <w:r>
        <w:rPr>
          <w:rFonts w:ascii="Times New Roman" w:cs="Times New Roman" w:eastAsia="Times New Roman" w:hAnsi="Times New Roman"/>
          <w:sz w:val="24"/>
          <w:szCs w:val="24"/>
        </w:rPr>
        <w:t xml:space="preserve">SmartPack is divided into eight modules. Table 5 gives an overview, and the sections that follow describe each module. All eight modules have been implemented in the prototype.</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5</w:t>
      </w:r>
      <w:r>
        <w:fldChar w:fldCharType="end"/>
      </w:r>
      <w:r>
        <w:rPr>
          <w:rFonts w:ascii="Times New Roman" w:cs="Times New Roman" w:eastAsia="Times New Roman" w:hAnsi="Times New Roman"/>
          <w:b/>
          <w:bCs/>
          <w:sz w:val="20"/>
          <w:szCs w:val="20"/>
        </w:rPr>
        <w:t xml:space="preserve">: Overview of the modules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176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Module</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Input</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Output</w:t>
            </w:r>
          </w:p>
        </w:tc>
        <w:tc>
          <w:tcPr>
            <w:tcW w:type="dxa" w:w="1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Runs on</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7.1 Tag registration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Name from the user, tag scan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Tag ID stored with a name</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Phone and ESP32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7.2 Closure sensing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Reed switch level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Debounced open/closed event</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7.3 RFID scanning and toggle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Tag ID from a reader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In/out state change</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7.4 Verification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 states at closure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List of missing items</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7.5 Local feedback</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Events from the modules above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LED and buzzer patterns</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7.6 Wireless link</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Events and commands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BLE messages</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 and phone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7.7 Mobile application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BLE events, user taps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 list, alerts</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Phone</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7.8 Power management</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Li-Po battery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Stable 5 V and 3.3 V</w:t>
            </w:r>
          </w:p>
        </w:tc>
        <w:tc>
          <w:tcPr>
            <w:tcW w:type="dxa" w:w="1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Hardware</w:t>
            </w:r>
          </w:p>
        </w:tc>
      </w:tr>
    </w:tbl>
    <w:p>
      <w:pPr>
        <w:spacing w:after="60"/>
      </w:pPr>
    </w:p>
    <w:p>
      <w:pPr>
        <w:pStyle w:val="Heading2"/>
      </w:pPr>
      <w:r>
        <w:rPr>
          <w:rFonts w:ascii="Times New Roman" w:cs="Times New Roman" w:eastAsia="Times New Roman" w:hAnsi="Times New Roman"/>
        </w:rPr>
        <w:t xml:space="preserve">7.1 Tag Registration Module</w:t>
      </w:r>
    </w:p>
    <w:p>
      <w:pPr>
        <w:spacing w:after="120" w:line="360"/>
        <w:ind w:firstLine="720"/>
        <w:jc w:val="both"/>
      </w:pPr>
      <w:r>
        <w:rPr>
          <w:rFonts w:ascii="Times New Roman" w:cs="Times New Roman" w:eastAsia="Times New Roman" w:hAnsi="Times New Roman"/>
          <w:sz w:val="24"/>
          <w:szCs w:val="24"/>
        </w:rPr>
        <w:t xml:space="preserve">This module links each tag’s identity number to a name chosen by the user, such as “Wallet”. The user types the name in the app and taps the tag on the reader. The bag stores the tag ID in its list for that compartment, and the phone stores the name. A new item starts as outside, so its first scan puts it inside.</w:t>
      </w:r>
    </w:p>
    <w:p>
      <w:pPr>
        <w:pStyle w:val="Heading2"/>
      </w:pPr>
      <w:r>
        <w:rPr>
          <w:rFonts w:ascii="Times New Roman" w:cs="Times New Roman" w:eastAsia="Times New Roman" w:hAnsi="Times New Roman"/>
        </w:rPr>
        <w:t xml:space="preserve">7.2 Closure Sensing Module</w:t>
      </w:r>
    </w:p>
    <w:p>
      <w:pPr>
        <w:spacing w:after="120" w:line="360"/>
        <w:ind w:firstLine="720"/>
        <w:jc w:val="both"/>
      </w:pPr>
      <w:r>
        <w:rPr>
          <w:rFonts w:ascii="Times New Roman" w:cs="Times New Roman" w:eastAsia="Times New Roman" w:hAnsi="Times New Roman"/>
          <w:sz w:val="24"/>
          <w:szCs w:val="24"/>
        </w:rPr>
        <w:t xml:space="preserve">Each compartment has a magnetic reed switch and a magnet. The switch is read with an internal pull-up, so a closed compartment reads LOW. A new level must stay steady for 60 milliseconds before it is accepted, which removes the effect of contact bounce. The module only reports the opening and closing of the compartment.</w:t>
      </w:r>
    </w:p>
    <w:p>
      <w:pPr>
        <w:pStyle w:val="Heading2"/>
      </w:pPr>
      <w:r>
        <w:rPr>
          <w:rFonts w:ascii="Times New Roman" w:cs="Times New Roman" w:eastAsia="Times New Roman" w:hAnsi="Times New Roman"/>
        </w:rPr>
        <w:t xml:space="preserve">7.3 RFID Scanning and Toggle Module</w:t>
      </w:r>
    </w:p>
    <w:p>
      <w:pPr>
        <w:spacing w:after="120" w:line="360"/>
        <w:ind w:firstLine="720"/>
        <w:jc w:val="both"/>
      </w:pPr>
      <w:r>
        <w:rPr>
          <w:rFonts w:ascii="Times New Roman" w:cs="Times New Roman" w:eastAsia="Times New Roman" w:hAnsi="Times New Roman"/>
          <w:sz w:val="24"/>
          <w:szCs w:val="24"/>
        </w:rPr>
        <w:t xml:space="preserve">Each compartment has an MFRC522 reader. The firmware polls the readers in turn, reads the tag ID and toggles the state of the item: outside becomes inside, and inside becomes outside. Scans of the same tag within 1.5 seconds are ignored, and scans at a closed compartment are not counted.</w:t>
      </w:r>
    </w:p>
    <w:p>
      <w:pPr>
        <w:pStyle w:val="Heading2"/>
      </w:pPr>
      <w:r>
        <w:rPr>
          <w:rFonts w:ascii="Times New Roman" w:cs="Times New Roman" w:eastAsia="Times New Roman" w:hAnsi="Times New Roman"/>
        </w:rPr>
        <w:t xml:space="preserve">7.4 Verification Module</w:t>
      </w:r>
    </w:p>
    <w:p>
      <w:pPr>
        <w:spacing w:after="120" w:line="360"/>
        <w:ind w:firstLine="720"/>
        <w:jc w:val="both"/>
      </w:pPr>
      <w:r>
        <w:rPr>
          <w:rFonts w:ascii="Times New Roman" w:cs="Times New Roman" w:eastAsia="Times New Roman" w:hAnsi="Times New Roman"/>
          <w:sz w:val="24"/>
          <w:szCs w:val="24"/>
        </w:rPr>
        <w:t xml:space="preserve">When a compartment is closed, this module collects every assigned item that is not marked inside. If the list is empty, all items are present. If the compartment has no assigned items, nothing is checked. The module needs no network and no cloud service.</w:t>
      </w:r>
    </w:p>
    <w:p>
      <w:pPr>
        <w:pStyle w:val="Heading2"/>
      </w:pPr>
      <w:r>
        <w:rPr>
          <w:rFonts w:ascii="Times New Roman" w:cs="Times New Roman" w:eastAsia="Times New Roman" w:hAnsi="Times New Roman"/>
        </w:rPr>
        <w:t xml:space="preserve">7.5 Local Feedback Module</w:t>
      </w:r>
    </w:p>
    <w:p>
      <w:pPr>
        <w:spacing w:after="120" w:line="360"/>
        <w:ind w:firstLine="720"/>
        <w:jc w:val="both"/>
      </w:pPr>
      <w:r>
        <w:rPr>
          <w:rFonts w:ascii="Times New Roman" w:cs="Times New Roman" w:eastAsia="Times New Roman" w:hAnsi="Times New Roman"/>
          <w:sz w:val="24"/>
          <w:szCs w:val="24"/>
        </w:rPr>
        <w:t xml:space="preserve">The module drives the green LED, the red LED and the buzzer. A green light means a scan was accepted or a compartment is verified, and a red light with beeps means an item is missing, a tag is unknown or a reader has a fault. The patterns are played without blocking the rest of the program.</w:t>
      </w:r>
    </w:p>
    <w:p>
      <w:pPr>
        <w:pStyle w:val="Heading2"/>
      </w:pPr>
      <w:r>
        <w:rPr>
          <w:rFonts w:ascii="Times New Roman" w:cs="Times New Roman" w:eastAsia="Times New Roman" w:hAnsi="Times New Roman"/>
        </w:rPr>
        <w:t xml:space="preserve">7.6 Wireless Link Module</w:t>
      </w:r>
    </w:p>
    <w:p>
      <w:pPr>
        <w:spacing w:after="120" w:line="360"/>
        <w:ind w:firstLine="720"/>
        <w:jc w:val="both"/>
      </w:pPr>
      <w:r>
        <w:rPr>
          <w:rFonts w:ascii="Times New Roman" w:cs="Times New Roman" w:eastAsia="Times New Roman" w:hAnsi="Times New Roman"/>
          <w:sz w:val="24"/>
          <w:szCs w:val="24"/>
        </w:rPr>
        <w:t xml:space="preserve">The ESP32 acts as a BLE server. The phone writes text commands, and the bag sends text events as notifications. Commands from the phone are placed in a queue and are carried out by the main loop, and events are sent a short time apart so that none is lost.</w:t>
      </w:r>
    </w:p>
    <w:p>
      <w:pPr>
        <w:pStyle w:val="Heading2"/>
      </w:pPr>
      <w:r>
        <w:rPr>
          <w:rFonts w:ascii="Times New Roman" w:cs="Times New Roman" w:eastAsia="Times New Roman" w:hAnsi="Times New Roman"/>
        </w:rPr>
        <w:t xml:space="preserve">7.7 Mobile Application Module</w:t>
      </w:r>
    </w:p>
    <w:p>
      <w:pPr>
        <w:spacing w:after="120" w:line="360"/>
        <w:ind w:firstLine="720"/>
        <w:jc w:val="both"/>
      </w:pPr>
      <w:r>
        <w:rPr>
          <w:rFonts w:ascii="Times New Roman" w:cs="Times New Roman" w:eastAsia="Times New Roman" w:hAnsi="Times New Roman"/>
          <w:sz w:val="24"/>
          <w:szCs w:val="24"/>
        </w:rPr>
        <w:t xml:space="preserve">The Flutter application keeps the item names and compartment names, shows each item’s in/out status, adds items by tap-to-enrol, deletes items, corrects an item’s state and shows a dialog that names the missing items. It synchronises with the bag each time it connects.</w:t>
      </w:r>
    </w:p>
    <w:p>
      <w:pPr>
        <w:pStyle w:val="Heading2"/>
      </w:pPr>
      <w:r>
        <w:rPr>
          <w:rFonts w:ascii="Times New Roman" w:cs="Times New Roman" w:eastAsia="Times New Roman" w:hAnsi="Times New Roman"/>
        </w:rPr>
        <w:t xml:space="preserve">7.8 Power Management Module</w:t>
      </w:r>
    </w:p>
    <w:p>
      <w:pPr>
        <w:spacing w:after="120" w:line="360"/>
        <w:ind w:firstLine="720"/>
        <w:jc w:val="both"/>
      </w:pPr>
      <w:r>
        <w:rPr>
          <w:rFonts w:ascii="Times New Roman" w:cs="Times New Roman" w:eastAsia="Times New Roman" w:hAnsi="Times New Roman"/>
          <w:sz w:val="24"/>
          <w:szCs w:val="24"/>
        </w:rPr>
        <w:t xml:space="preserve">A Li-Po battery is charged by a TP4056 module. An MT3608 boost converter raises the voltage to about 5 V for the ESP32 VIN pin, and the readers are powered from the ESP32’s 3.3 V pin. All grounds are shared.</w:t>
      </w:r>
    </w:p>
    <w:p>
      <w:pPr>
        <w:pStyle w:val="Heading1"/>
        <w:pageBreakBefore/>
      </w:pPr>
      <w:r>
        <w:rPr>
          <w:rFonts w:ascii="Times New Roman" w:cs="Times New Roman" w:eastAsia="Times New Roman" w:hAnsi="Times New Roman"/>
        </w:rPr>
        <w:t xml:space="preserve">8. IDENTIFIED METHODOLOGIES</w:t>
      </w:r>
    </w:p>
    <w:p>
      <w:pPr>
        <w:pStyle w:val="Heading2"/>
      </w:pPr>
      <w:r>
        <w:rPr>
          <w:rFonts w:ascii="Times New Roman" w:cs="Times New Roman" w:eastAsia="Times New Roman" w:hAnsi="Times New Roman"/>
        </w:rPr>
        <w:t xml:space="preserve">8.1 Event-Triggered Sensing</w:t>
      </w:r>
    </w:p>
    <w:p>
      <w:pPr>
        <w:spacing w:after="120" w:line="360"/>
        <w:ind w:firstLine="720"/>
        <w:jc w:val="both"/>
      </w:pPr>
      <w:r>
        <w:rPr>
          <w:rFonts w:ascii="Times New Roman" w:cs="Times New Roman" w:eastAsia="Times New Roman" w:hAnsi="Times New Roman"/>
          <w:sz w:val="24"/>
          <w:szCs w:val="24"/>
        </w:rPr>
        <w:t xml:space="preserve">Instead of checking the bag all the time, SmartPack lets the closing of a compartment start the check. This matches the moment that matters to the user, which is just before leaving.</w:t>
      </w:r>
    </w:p>
    <w:p>
      <w:pPr>
        <w:pStyle w:val="Heading2"/>
      </w:pPr>
      <w:r>
        <w:rPr>
          <w:rFonts w:ascii="Times New Roman" w:cs="Times New Roman" w:eastAsia="Times New Roman" w:hAnsi="Times New Roman"/>
        </w:rPr>
        <w:t xml:space="preserve">8.2 Crossing-Based Toggle Tracking</w:t>
      </w:r>
    </w:p>
    <w:p>
      <w:pPr>
        <w:spacing w:after="120" w:line="360"/>
        <w:ind w:firstLine="720"/>
        <w:jc w:val="both"/>
      </w:pPr>
      <w:r>
        <w:rPr>
          <w:rFonts w:ascii="Times New Roman" w:cs="Times New Roman" w:eastAsia="Times New Roman" w:hAnsi="Times New Roman"/>
          <w:sz w:val="24"/>
          <w:szCs w:val="24"/>
        </w:rPr>
        <w:t xml:space="preserve">A short-range reader at the compartment opening cannot tell the direction in which an item moves. So the firmware uses the order of the scans: the first scan means in, the next means out. This gives one state for every item with very little hardware.</w:t>
      </w:r>
    </w:p>
    <w:p>
      <w:pPr>
        <w:pStyle w:val="Heading2"/>
      </w:pPr>
      <w:r>
        <w:rPr>
          <w:rFonts w:ascii="Times New Roman" w:cs="Times New Roman" w:eastAsia="Times New Roman" w:hAnsi="Times New Roman"/>
        </w:rPr>
        <w:t xml:space="preserve">8.3 Set Comparison</w:t>
      </w:r>
    </w:p>
    <w:p>
      <w:pPr>
        <w:spacing w:after="120" w:line="360"/>
        <w:ind w:firstLine="720"/>
        <w:jc w:val="both"/>
      </w:pPr>
      <w:r>
        <w:rPr>
          <w:rFonts w:ascii="Times New Roman" w:cs="Times New Roman" w:eastAsia="Times New Roman" w:hAnsi="Times New Roman"/>
          <w:sz w:val="24"/>
          <w:szCs w:val="24"/>
        </w:rPr>
        <w:t xml:space="preserve">The decision is a simple set operation. The missing set is the set of assigned items that are not marked inside. It is small, fast and runs fully on the microcontroller.</w:t>
      </w:r>
    </w:p>
    <w:p>
      <w:pPr>
        <w:pStyle w:val="Heading2"/>
      </w:pPr>
      <w:r>
        <w:rPr>
          <w:rFonts w:ascii="Times New Roman" w:cs="Times New Roman" w:eastAsia="Times New Roman" w:hAnsi="Times New Roman"/>
        </w:rPr>
        <w:t xml:space="preserve">8.4 Hardware and Software Split for Privacy</w:t>
      </w:r>
    </w:p>
    <w:p>
      <w:pPr>
        <w:spacing w:after="120" w:line="360"/>
        <w:ind w:firstLine="720"/>
        <w:jc w:val="both"/>
      </w:pPr>
      <w:r>
        <w:rPr>
          <w:rFonts w:ascii="Times New Roman" w:cs="Times New Roman" w:eastAsia="Times New Roman" w:hAnsi="Times New Roman"/>
          <w:sz w:val="24"/>
          <w:szCs w:val="24"/>
        </w:rPr>
        <w:t xml:space="preserve">The bag works only with tag IDs. The mapping from an ID to a name is kept on the phone. If the bag is lost, nobody can learn from the bag what its owner carried.</w:t>
      </w:r>
    </w:p>
    <w:p>
      <w:pPr>
        <w:pStyle w:val="Heading2"/>
      </w:pPr>
      <w:r>
        <w:rPr>
          <w:rFonts w:ascii="Times New Roman" w:cs="Times New Roman" w:eastAsia="Times New Roman" w:hAnsi="Times New Roman"/>
        </w:rPr>
        <w:t xml:space="preserve">8.5 Modular and Table-Driven Design</w:t>
      </w:r>
    </w:p>
    <w:p>
      <w:pPr>
        <w:spacing w:after="120" w:line="360"/>
        <w:ind w:firstLine="720"/>
        <w:jc w:val="both"/>
      </w:pPr>
      <w:r>
        <w:rPr>
          <w:rFonts w:ascii="Times New Roman" w:cs="Times New Roman" w:eastAsia="Times New Roman" w:hAnsi="Times New Roman"/>
          <w:sz w:val="24"/>
          <w:szCs w:val="24"/>
        </w:rPr>
        <w:t xml:space="preserve">Everything that belongs to a compartment is addressed by a compartment number, and the wiring of all compartments is listed in one table. This keeps the code short and allows more compartments to be added by a change of settings.</w:t>
      </w:r>
    </w:p>
    <w:p>
      <w:pPr>
        <w:pStyle w:val="Heading2"/>
      </w:pPr>
      <w:r>
        <w:rPr>
          <w:rFonts w:ascii="Times New Roman" w:cs="Times New Roman" w:eastAsia="Times New Roman" w:hAnsi="Times New Roman"/>
        </w:rPr>
        <w:t xml:space="preserve">8.6 Iterative Development</w:t>
      </w:r>
    </w:p>
    <w:p>
      <w:pPr>
        <w:spacing w:after="120" w:line="360"/>
        <w:ind w:firstLine="720"/>
        <w:jc w:val="both"/>
      </w:pPr>
      <w:r>
        <w:rPr>
          <w:rFonts w:ascii="Times New Roman" w:cs="Times New Roman" w:eastAsia="Times New Roman" w:hAnsi="Times New Roman"/>
          <w:sz w:val="24"/>
          <w:szCs w:val="24"/>
        </w:rPr>
        <w:t xml:space="preserve">The work was done in stages. First the RFID reading and the reed switch were tested on their own. Then the toggle logic and the local feedback were added, then the Bluetooth link and the mobile application, and finally the second compartment and the extension to more compartments. Each stage was tested before the next one was added.</w:t>
      </w:r>
    </w:p>
    <w:p>
      <w:pPr>
        <w:pStyle w:val="Heading2"/>
      </w:pPr>
      <w:r>
        <w:rPr>
          <w:rFonts w:ascii="Times New Roman" w:cs="Times New Roman" w:eastAsia="Times New Roman" w:hAnsi="Times New Roman"/>
        </w:rPr>
        <w:t xml:space="preserve">8.7 Testing Methodology</w:t>
      </w:r>
    </w:p>
    <w:p>
      <w:pPr>
        <w:spacing w:after="120" w:line="360"/>
        <w:ind w:firstLine="720"/>
        <w:jc w:val="both"/>
      </w:pPr>
      <w:r>
        <w:rPr>
          <w:rFonts w:ascii="Times New Roman" w:cs="Times New Roman" w:eastAsia="Times New Roman" w:hAnsi="Times New Roman"/>
          <w:sz w:val="24"/>
          <w:szCs w:val="24"/>
        </w:rPr>
        <w:t xml:space="preserve">The decision logic is written without any dependence on the hardware, so it can be tested on a normal computer. The application’s parser for bag events is also tested on its own. The same text commands work over the USB serial port, so the bag can be tested with real tags and switches before the application is used.</w:t>
      </w:r>
    </w:p>
    <w:p>
      <w:pPr>
        <w:pStyle w:val="Heading2"/>
      </w:pPr>
      <w:r>
        <w:rPr>
          <w:rFonts w:ascii="Times New Roman" w:cs="Times New Roman" w:eastAsia="Times New Roman" w:hAnsi="Times New Roman"/>
        </w:rPr>
        <w:t xml:space="preserve">8.8 Experimental Validation</w:t>
      </w:r>
    </w:p>
    <w:p>
      <w:pPr>
        <w:spacing w:after="120" w:line="360"/>
        <w:ind w:firstLine="720"/>
        <w:jc w:val="both"/>
      </w:pPr>
      <w:r>
        <w:rPr>
          <w:rFonts w:ascii="Times New Roman" w:cs="Times New Roman" w:eastAsia="Times New Roman" w:hAnsi="Times New Roman"/>
          <w:sz w:val="24"/>
          <w:szCs w:val="24"/>
        </w:rPr>
        <w:t xml:space="preserve">The finished prototype will be tested with repeated trials, measuring the accuracy of the toggling, the correctness of the closure alert, false alarms, missed detections, the delay from closure to alert, the reading distance and the battery run time. Section 16 describes the plan.</w:t>
      </w:r>
    </w:p>
    <w:p>
      <w:pPr>
        <w:pStyle w:val="Heading2"/>
      </w:pPr>
      <w:r>
        <w:rPr>
          <w:rFonts w:ascii="Times New Roman" w:cs="Times New Roman" w:eastAsia="Times New Roman" w:hAnsi="Times New Roman"/>
        </w:rPr>
        <w:t xml:space="preserve">8.9 Prior-Art Verification</w:t>
      </w:r>
    </w:p>
    <w:p>
      <w:pPr>
        <w:spacing w:after="120" w:line="360"/>
        <w:ind w:firstLine="720"/>
        <w:jc w:val="both"/>
      </w:pPr>
      <w:r>
        <w:rPr>
          <w:rFonts w:ascii="Times New Roman" w:cs="Times New Roman" w:eastAsia="Times New Roman" w:hAnsi="Times New Roman"/>
          <w:sz w:val="24"/>
          <w:szCs w:val="24"/>
        </w:rPr>
        <w:t xml:space="preserve">Before the novelty claim is final, research databases and patent records should be searched for closely related terms such as closure-triggered RFID checking and RFID checklist bags.</w:t>
      </w:r>
    </w:p>
    <w:p>
      <w:pPr>
        <w:pStyle w:val="Heading1"/>
        <w:pageBreakBefore/>
      </w:pPr>
      <w:r>
        <w:rPr>
          <w:rFonts w:ascii="Times New Roman" w:cs="Times New Roman" w:eastAsia="Times New Roman" w:hAnsi="Times New Roman"/>
        </w:rPr>
        <w:t xml:space="preserve">9. UML DIAGRAMS</w:t>
      </w:r>
    </w:p>
    <w:p>
      <w:pPr>
        <w:spacing w:after="120" w:line="360"/>
        <w:ind w:firstLine="720"/>
        <w:jc w:val="both"/>
      </w:pPr>
      <w:r>
        <w:rPr>
          <w:rFonts w:ascii="Times New Roman" w:cs="Times New Roman" w:eastAsia="Times New Roman" w:hAnsi="Times New Roman"/>
          <w:sz w:val="24"/>
          <w:szCs w:val="24"/>
        </w:rPr>
        <w:t xml:space="preserve">The system was modelled with eight standard UML diagrams [14]. They describe the system from different points of view: who uses it, which classes it has, how its parts talk to each other over time, how it works step by step, how it is built from components, where it runs, and how its states change. These diagrams were prepared in the design stage of the project for the closure-triggered concept, and they are shown here redrawn with larger text so that they can be read easily. Section 9.9 lists the points where the built prototype differs from them.</w:t>
      </w:r>
    </w:p>
    <w:p>
      <w:pPr>
        <w:pStyle w:val="Heading2"/>
      </w:pPr>
      <w:r>
        <w:rPr>
          <w:rFonts w:ascii="Times New Roman" w:cs="Times New Roman" w:eastAsia="Times New Roman" w:hAnsi="Times New Roman"/>
        </w:rPr>
        <w:t xml:space="preserve">9.1 Use Case Diagram</w:t>
      </w:r>
    </w:p>
    <w:p>
      <w:pPr>
        <w:spacing w:after="120" w:line="360"/>
        <w:ind w:firstLine="720"/>
        <w:jc w:val="both"/>
      </w:pPr>
      <w:r>
        <w:rPr>
          <w:rFonts w:ascii="Times New Roman" w:cs="Times New Roman" w:eastAsia="Times New Roman" w:hAnsi="Times New Roman"/>
          <w:sz w:val="24"/>
          <w:szCs w:val="24"/>
        </w:rPr>
        <w:t xml:space="preserve">Figure 1 shows the two actors of the system, the User and the Mobile App, and what each can do. The user registers an RFID item, assigns it to a bag, closes the bag to trigger a scan and views the local alert. The mobile app takes part in assigning items, comparing the expected and detected items, and receiving the missing-item notification.</w:t>
      </w:r>
    </w:p>
    <w:p>
      <w:pPr>
        <w:keepNext/>
        <w:spacing w:after="40" w:before="160"/>
        <w:jc w:val="center"/>
      </w:pPr>
      <w:r>
        <w:drawing>
          <wp:inline distT="0" distB="0" distL="0" distR="0">
            <wp:extent cx="5334000" cy="4248150"/>
            <wp:effectExtent t="0" r="0" b="0" l="0"/>
            <wp:docPr id="1" name="uc" descr="UML use case diagram of the system" title="Figure: UML use case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4815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w:t>
      </w:r>
      <w:r>
        <w:fldChar w:fldCharType="end"/>
      </w:r>
      <w:r>
        <w:rPr>
          <w:rFonts w:ascii="Times New Roman" w:cs="Times New Roman" w:eastAsia="Times New Roman" w:hAnsi="Times New Roman"/>
          <w:b/>
          <w:bCs/>
          <w:sz w:val="20"/>
          <w:szCs w:val="20"/>
        </w:rPr>
        <w:t xml:space="preserve">: UML use case diagram of the system</w:t>
      </w:r>
    </w:p>
    <w:p>
      <w:pPr>
        <w:pStyle w:val="Heading2"/>
      </w:pPr>
      <w:r>
        <w:rPr>
          <w:rFonts w:ascii="Times New Roman" w:cs="Times New Roman" w:eastAsia="Times New Roman" w:hAnsi="Times New Roman"/>
        </w:rPr>
        <w:t xml:space="preserve">9.2 Class Diagram</w:t>
      </w:r>
    </w:p>
    <w:p>
      <w:pPr>
        <w:spacing w:after="120" w:line="360"/>
        <w:ind w:firstLine="720"/>
        <w:jc w:val="both"/>
      </w:pPr>
      <w:r>
        <w:rPr>
          <w:rFonts w:ascii="Times New Roman" w:cs="Times New Roman" w:eastAsia="Times New Roman" w:hAnsi="Times New Roman"/>
          <w:sz w:val="24"/>
          <w:szCs w:val="24"/>
        </w:rPr>
        <w:t xml:space="preserve">Figure 2 shows the main classes. A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owns </w:t>
      </w:r>
      <w:r>
        <w:rPr>
          <w:rFonts w:ascii="Times New Roman" w:cs="Times New Roman" w:eastAsia="Times New Roman" w:hAnsi="Times New Roman"/>
          <w:b/>
          <w:bCs/>
          <w:sz w:val="24"/>
          <w:szCs w:val="24"/>
        </w:rPr>
        <w:t xml:space="preserve">Items</w:t>
      </w:r>
      <w:r>
        <w:rPr>
          <w:rFonts w:ascii="Times New Roman" w:cs="Times New Roman" w:eastAsia="Times New Roman" w:hAnsi="Times New Roman"/>
          <w:sz w:val="24"/>
          <w:szCs w:val="24"/>
        </w:rPr>
        <w:t xml:space="preserve"> and an Item is assigned to a </w:t>
      </w:r>
      <w:r>
        <w:rPr>
          <w:rFonts w:ascii="Times New Roman" w:cs="Times New Roman" w:eastAsia="Times New Roman" w:hAnsi="Times New Roman"/>
          <w:b/>
          <w:bCs/>
          <w:sz w:val="24"/>
          <w:szCs w:val="24"/>
        </w:rPr>
        <w:t xml:space="preserve">Bag</w:t>
      </w:r>
      <w:r>
        <w:rPr>
          <w:rFonts w:ascii="Times New Roman" w:cs="Times New Roman" w:eastAsia="Times New Roman" w:hAnsi="Times New Roman"/>
          <w:sz w:val="24"/>
          <w:szCs w:val="24"/>
        </w:rPr>
        <w:t xml:space="preserve">, which keeps the expected set of items. The </w:t>
      </w:r>
      <w:r>
        <w:rPr>
          <w:rFonts w:ascii="Times New Roman" w:cs="Times New Roman" w:eastAsia="Times New Roman" w:hAnsi="Times New Roman"/>
          <w:b/>
          <w:bCs/>
          <w:sz w:val="24"/>
          <w:szCs w:val="24"/>
        </w:rPr>
        <w:t xml:space="preserve">VerificationController</w:t>
      </w:r>
      <w:r>
        <w:rPr>
          <w:rFonts w:ascii="Times New Roman" w:cs="Times New Roman" w:eastAsia="Times New Roman" w:hAnsi="Times New Roman"/>
          <w:sz w:val="24"/>
          <w:szCs w:val="24"/>
        </w:rPr>
        <w:t xml:space="preserve"> compares the expected set with the detected set and finds the missing items. The </w:t>
      </w:r>
      <w:r>
        <w:rPr>
          <w:rFonts w:ascii="Times New Roman" w:cs="Times New Roman" w:eastAsia="Times New Roman" w:hAnsi="Times New Roman"/>
          <w:b/>
          <w:bCs/>
          <w:sz w:val="24"/>
          <w:szCs w:val="24"/>
        </w:rPr>
        <w:t xml:space="preserve">RFIDReader</w:t>
      </w:r>
      <w:r>
        <w:rPr>
          <w:rFonts w:ascii="Times New Roman" w:cs="Times New Roman" w:eastAsia="Times New Roman" w:hAnsi="Times New Roman"/>
          <w:sz w:val="24"/>
          <w:szCs w:val="24"/>
        </w:rPr>
        <w:t xml:space="preserve"> and the </w:t>
      </w:r>
      <w:r>
        <w:rPr>
          <w:rFonts w:ascii="Times New Roman" w:cs="Times New Roman" w:eastAsia="Times New Roman" w:hAnsi="Times New Roman"/>
          <w:b/>
          <w:bCs/>
          <w:sz w:val="24"/>
          <w:szCs w:val="24"/>
        </w:rPr>
        <w:t xml:space="preserve">ReedSwitch</w:t>
      </w:r>
      <w:r>
        <w:rPr>
          <w:rFonts w:ascii="Times New Roman" w:cs="Times New Roman" w:eastAsia="Times New Roman" w:hAnsi="Times New Roman"/>
          <w:sz w:val="24"/>
          <w:szCs w:val="24"/>
        </w:rPr>
        <w:t xml:space="preserve"> supply the scan data and the closure trigger, the </w:t>
      </w:r>
      <w:r>
        <w:rPr>
          <w:rFonts w:ascii="Times New Roman" w:cs="Times New Roman" w:eastAsia="Times New Roman" w:hAnsi="Times New Roman"/>
          <w:b/>
          <w:bCs/>
          <w:sz w:val="24"/>
          <w:szCs w:val="24"/>
        </w:rPr>
        <w:t xml:space="preserve">AlertModule</w:t>
      </w:r>
      <w:r>
        <w:rPr>
          <w:rFonts w:ascii="Times New Roman" w:cs="Times New Roman" w:eastAsia="Times New Roman" w:hAnsi="Times New Roman"/>
          <w:sz w:val="24"/>
          <w:szCs w:val="24"/>
        </w:rPr>
        <w:t xml:space="preserve"> drives the local alerts, and the </w:t>
      </w:r>
      <w:r>
        <w:rPr>
          <w:rFonts w:ascii="Times New Roman" w:cs="Times New Roman" w:eastAsia="Times New Roman" w:hAnsi="Times New Roman"/>
          <w:b/>
          <w:bCs/>
          <w:sz w:val="24"/>
          <w:szCs w:val="24"/>
        </w:rPr>
        <w:t xml:space="preserve">MobileApp</w:t>
      </w:r>
      <w:r>
        <w:rPr>
          <w:rFonts w:ascii="Times New Roman" w:cs="Times New Roman" w:eastAsia="Times New Roman" w:hAnsi="Times New Roman"/>
          <w:sz w:val="24"/>
          <w:szCs w:val="24"/>
        </w:rPr>
        <w:t xml:space="preserve"> turns missing tag IDs into names and notifies the user.</w:t>
      </w:r>
    </w:p>
    <w:p>
      <w:pPr>
        <w:keepNext/>
        <w:spacing w:after="40" w:before="160"/>
        <w:jc w:val="center"/>
      </w:pPr>
      <w:r>
        <w:drawing>
          <wp:inline distT="0" distB="0" distL="0" distR="0">
            <wp:extent cx="5257800" cy="5334000"/>
            <wp:effectExtent t="0" r="0" b="0" l="0"/>
            <wp:docPr id="1" name="cls" descr="UML class diagram" title="Figure: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5334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2</w:t>
      </w:r>
      <w:r>
        <w:fldChar w:fldCharType="end"/>
      </w:r>
      <w:r>
        <w:rPr>
          <w:rFonts w:ascii="Times New Roman" w:cs="Times New Roman" w:eastAsia="Times New Roman" w:hAnsi="Times New Roman"/>
          <w:b/>
          <w:bCs/>
          <w:sz w:val="20"/>
          <w:szCs w:val="20"/>
        </w:rPr>
        <w:t xml:space="preserve">: UML class diagram</w:t>
      </w:r>
    </w:p>
    <w:p>
      <w:pPr>
        <w:pStyle w:val="Heading2"/>
      </w:pPr>
      <w:r>
        <w:rPr>
          <w:rFonts w:ascii="Times New Roman" w:cs="Times New Roman" w:eastAsia="Times New Roman" w:hAnsi="Times New Roman"/>
        </w:rPr>
        <w:t xml:space="preserve">9.3 Sequence Diagram</w:t>
      </w:r>
    </w:p>
    <w:p>
      <w:pPr>
        <w:spacing w:after="120" w:line="360"/>
        <w:ind w:firstLine="720"/>
        <w:jc w:val="both"/>
      </w:pPr>
      <w:r>
        <w:rPr>
          <w:rFonts w:ascii="Times New Roman" w:cs="Times New Roman" w:eastAsia="Times New Roman" w:hAnsi="Times New Roman"/>
          <w:sz w:val="24"/>
          <w:szCs w:val="24"/>
        </w:rPr>
        <w:t xml:space="preserve">Figure 3 shows the order of events after the user closes the bag. The reed switch sends a wake signal to the ESP32. The ESP32 powers the MFRC522, scans for tag IDs and gets the detected set back. It compares the expected set with the detected set. If nothing is missing, it shows the green LED and a short buzz. Otherwise it sends the missing IDs to the app, which maps them to names and notifies the user, while the bag gives the local red alert.</w:t>
      </w:r>
    </w:p>
    <w:p>
      <w:pPr>
        <w:keepNext/>
        <w:spacing w:after="40" w:before="160"/>
        <w:jc w:val="center"/>
      </w:pPr>
      <w:r>
        <w:drawing>
          <wp:inline distT="0" distB="0" distL="0" distR="0">
            <wp:extent cx="5200650" cy="5715000"/>
            <wp:effectExtent t="0" r="0" b="0" l="0"/>
            <wp:docPr id="1" name="seq" descr="UML sequence diagram of closure verification" title="Figure: UML sequence diagram of closur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00650" cy="5715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3</w:t>
      </w:r>
      <w:r>
        <w:fldChar w:fldCharType="end"/>
      </w:r>
      <w:r>
        <w:rPr>
          <w:rFonts w:ascii="Times New Roman" w:cs="Times New Roman" w:eastAsia="Times New Roman" w:hAnsi="Times New Roman"/>
          <w:b/>
          <w:bCs/>
          <w:sz w:val="20"/>
          <w:szCs w:val="20"/>
        </w:rPr>
        <w:t xml:space="preserve">: UML sequence diagram of closure verification</w:t>
      </w:r>
    </w:p>
    <w:p>
      <w:pPr>
        <w:pStyle w:val="Heading2"/>
      </w:pPr>
      <w:r>
        <w:rPr>
          <w:rFonts w:ascii="Times New Roman" w:cs="Times New Roman" w:eastAsia="Times New Roman" w:hAnsi="Times New Roman"/>
        </w:rPr>
        <w:t xml:space="preserve">9.4 Activity Diagram</w:t>
      </w:r>
    </w:p>
    <w:p>
      <w:pPr>
        <w:spacing w:after="120" w:line="360"/>
        <w:ind w:firstLine="720"/>
        <w:jc w:val="both"/>
      </w:pPr>
      <w:r>
        <w:rPr>
          <w:rFonts w:ascii="Times New Roman" w:cs="Times New Roman" w:eastAsia="Times New Roman" w:hAnsi="Times New Roman"/>
          <w:sz w:val="24"/>
          <w:szCs w:val="24"/>
        </w:rPr>
        <w:t xml:space="preserve">Figure 4 follows the verification workflow from the start. The ESP32 waits, the reed switch detects the closure, the ESP32 wakes up and scans, the detected IDs are collected and compared with the expected ones, and the diagram then branches on one decision: is anything missing? If not, the success indication is given. If yes, the red alert is given and the app is informed.</w:t>
      </w:r>
    </w:p>
    <w:p>
      <w:pPr>
        <w:keepNext/>
        <w:spacing w:after="40" w:before="160"/>
        <w:jc w:val="center"/>
      </w:pPr>
      <w:r>
        <w:drawing>
          <wp:inline distT="0" distB="0" distL="0" distR="0">
            <wp:extent cx="5200650" cy="5715000"/>
            <wp:effectExtent t="0" r="0" b="0" l="0"/>
            <wp:docPr id="1" name="act" descr="UML activity diagram of the verification workflow" title="Figure: UML activity diagram of the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00650" cy="5715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4</w:t>
      </w:r>
      <w:r>
        <w:fldChar w:fldCharType="end"/>
      </w:r>
      <w:r>
        <w:rPr>
          <w:rFonts w:ascii="Times New Roman" w:cs="Times New Roman" w:eastAsia="Times New Roman" w:hAnsi="Times New Roman"/>
          <w:b/>
          <w:bCs/>
          <w:sz w:val="20"/>
          <w:szCs w:val="20"/>
        </w:rPr>
        <w:t xml:space="preserve">: UML activity diagram of the verification workflow</w:t>
      </w:r>
    </w:p>
    <w:p>
      <w:pPr>
        <w:pStyle w:val="Heading2"/>
      </w:pPr>
      <w:r>
        <w:rPr>
          <w:rFonts w:ascii="Times New Roman" w:cs="Times New Roman" w:eastAsia="Times New Roman" w:hAnsi="Times New Roman"/>
        </w:rPr>
        <w:t xml:space="preserve">9.5 Component Diagram</w:t>
      </w:r>
    </w:p>
    <w:p>
      <w:pPr>
        <w:spacing w:after="120" w:line="360"/>
        <w:ind w:firstLine="720"/>
        <w:jc w:val="both"/>
      </w:pPr>
      <w:r>
        <w:rPr>
          <w:rFonts w:ascii="Times New Roman" w:cs="Times New Roman" w:eastAsia="Times New Roman" w:hAnsi="Times New Roman"/>
          <w:sz w:val="24"/>
          <w:szCs w:val="24"/>
        </w:rPr>
        <w:t xml:space="preserve">Figure 5 shows the hardware and software parts and how they connect: the RFID tags, the reed switch and magnet, the ESP32 controller, the MFRC522 reader, the local alert module, the mobile app, and the battery with its charger. The links are labelled with the interface used, such as SPI between the controller and the reader and BLE between the controller and the app.</w:t>
      </w:r>
    </w:p>
    <w:p>
      <w:pPr>
        <w:keepNext/>
        <w:spacing w:after="40" w:before="160"/>
        <w:jc w:val="center"/>
      </w:pPr>
      <w:r>
        <w:drawing>
          <wp:inline distT="0" distB="0" distL="0" distR="0">
            <wp:extent cx="5334000" cy="3981450"/>
            <wp:effectExtent t="0" r="0" b="0" l="0"/>
            <wp:docPr id="1" name="comp" descr="UML component diagram" title="Figure: UML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98145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5</w:t>
      </w:r>
      <w:r>
        <w:fldChar w:fldCharType="end"/>
      </w:r>
      <w:r>
        <w:rPr>
          <w:rFonts w:ascii="Times New Roman" w:cs="Times New Roman" w:eastAsia="Times New Roman" w:hAnsi="Times New Roman"/>
          <w:b/>
          <w:bCs/>
          <w:sz w:val="20"/>
          <w:szCs w:val="20"/>
        </w:rPr>
        <w:t xml:space="preserve">: UML component diagram</w:t>
      </w:r>
    </w:p>
    <w:p>
      <w:pPr>
        <w:pStyle w:val="Heading2"/>
      </w:pPr>
      <w:r>
        <w:rPr>
          <w:rFonts w:ascii="Times New Roman" w:cs="Times New Roman" w:eastAsia="Times New Roman" w:hAnsi="Times New Roman"/>
        </w:rPr>
        <w:t xml:space="preserve">9.6 Deployment Diagram</w:t>
      </w:r>
    </w:p>
    <w:p>
      <w:pPr>
        <w:spacing w:after="120" w:line="360"/>
        <w:ind w:firstLine="720"/>
        <w:jc w:val="both"/>
      </w:pPr>
      <w:r>
        <w:rPr>
          <w:rFonts w:ascii="Times New Roman" w:cs="Times New Roman" w:eastAsia="Times New Roman" w:hAnsi="Times New Roman"/>
          <w:sz w:val="24"/>
          <w:szCs w:val="24"/>
        </w:rPr>
        <w:t xml:space="preserve">Figure 6 shows where each part runs. The smart bag device holds the ESP32, the reader, the reed switch and the power parts. The smartphone holds the application with the item names and the bag assignments. A wireless link joins the two, and only the small mismatch message travels over it.</w:t>
      </w:r>
    </w:p>
    <w:p>
      <w:pPr>
        <w:keepNext/>
        <w:spacing w:after="40" w:before="160"/>
        <w:jc w:val="center"/>
      </w:pPr>
      <w:r>
        <w:drawing>
          <wp:inline distT="0" distB="0" distL="0" distR="0">
            <wp:extent cx="5334000" cy="3619500"/>
            <wp:effectExtent t="0" r="0" b="0" l="0"/>
            <wp:docPr id="1" name="dep" descr="UML deployment diagram" title="Figure: UML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195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6</w:t>
      </w:r>
      <w:r>
        <w:fldChar w:fldCharType="end"/>
      </w:r>
      <w:r>
        <w:rPr>
          <w:rFonts w:ascii="Times New Roman" w:cs="Times New Roman" w:eastAsia="Times New Roman" w:hAnsi="Times New Roman"/>
          <w:b/>
          <w:bCs/>
          <w:sz w:val="20"/>
          <w:szCs w:val="20"/>
        </w:rPr>
        <w:t xml:space="preserve">: UML deployment diagram</w:t>
      </w:r>
    </w:p>
    <w:p>
      <w:pPr>
        <w:pStyle w:val="Heading2"/>
      </w:pPr>
      <w:r>
        <w:rPr>
          <w:rFonts w:ascii="Times New Roman" w:cs="Times New Roman" w:eastAsia="Times New Roman" w:hAnsi="Times New Roman"/>
        </w:rPr>
        <w:t xml:space="preserve">9.7 State Machine Diagram</w:t>
      </w:r>
    </w:p>
    <w:p>
      <w:pPr>
        <w:spacing w:after="120" w:line="360"/>
        <w:ind w:firstLine="720"/>
        <w:jc w:val="both"/>
      </w:pPr>
      <w:r>
        <w:rPr>
          <w:rFonts w:ascii="Times New Roman" w:cs="Times New Roman" w:eastAsia="Times New Roman" w:hAnsi="Times New Roman"/>
          <w:sz w:val="24"/>
          <w:szCs w:val="24"/>
        </w:rPr>
        <w:t xml:space="preserve">Figure 7 shows the states of the system and the events that move it from one state to the next: deep sleep, closure detected, scanning, comparing, then either all present or missing item, and finally notify and alert.</w:t>
      </w:r>
    </w:p>
    <w:p>
      <w:pPr>
        <w:keepNext/>
        <w:spacing w:after="40" w:before="160"/>
        <w:jc w:val="center"/>
      </w:pPr>
      <w:r>
        <w:drawing>
          <wp:inline distT="0" distB="0" distL="0" distR="0">
            <wp:extent cx="5334000" cy="4067175"/>
            <wp:effectExtent t="0" r="0" b="0" l="0"/>
            <wp:docPr id="1" name="st" descr="UML state machine diagram" title="Figure: UML 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067175"/>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7</w:t>
      </w:r>
      <w:r>
        <w:fldChar w:fldCharType="end"/>
      </w:r>
      <w:r>
        <w:rPr>
          <w:rFonts w:ascii="Times New Roman" w:cs="Times New Roman" w:eastAsia="Times New Roman" w:hAnsi="Times New Roman"/>
          <w:b/>
          <w:bCs/>
          <w:sz w:val="20"/>
          <w:szCs w:val="20"/>
        </w:rPr>
        <w:t xml:space="preserve">: UML state machine diagram</w:t>
      </w:r>
    </w:p>
    <w:p>
      <w:pPr>
        <w:pStyle w:val="Heading2"/>
      </w:pPr>
      <w:r>
        <w:rPr>
          <w:rFonts w:ascii="Times New Roman" w:cs="Times New Roman" w:eastAsia="Times New Roman" w:hAnsi="Times New Roman"/>
        </w:rPr>
        <w:t xml:space="preserve">9.8 Communication Diagram</w:t>
      </w:r>
    </w:p>
    <w:p>
      <w:pPr>
        <w:spacing w:after="120" w:line="360"/>
        <w:ind w:firstLine="720"/>
        <w:jc w:val="both"/>
      </w:pPr>
      <w:r>
        <w:rPr>
          <w:rFonts w:ascii="Times New Roman" w:cs="Times New Roman" w:eastAsia="Times New Roman" w:hAnsi="Times New Roman"/>
          <w:sz w:val="24"/>
          <w:szCs w:val="24"/>
        </w:rPr>
        <w:t xml:space="preserve">Figure 8 shows the same story as the sequence diagram, but with numbered messages between the objects: the user closes the bag, the reed switch wakes the ESP32, the ESP32 asks the MFRC522 to scan, the tag IDs come back, the result goes to the alert module, the missing IDs go to the mobile app, and the app notifies the user.</w:t>
      </w:r>
    </w:p>
    <w:p>
      <w:pPr>
        <w:keepNext/>
        <w:spacing w:after="40" w:before="160"/>
        <w:jc w:val="center"/>
      </w:pPr>
      <w:r>
        <w:drawing>
          <wp:inline distT="0" distB="0" distL="0" distR="0">
            <wp:extent cx="5334000" cy="3895725"/>
            <wp:effectExtent t="0" r="0" b="0" l="0"/>
            <wp:docPr id="1" name="comm" descr="UML communication diagram" title="Figure: UML communic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95725"/>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8</w:t>
      </w:r>
      <w:r>
        <w:fldChar w:fldCharType="end"/>
      </w:r>
      <w:r>
        <w:rPr>
          <w:rFonts w:ascii="Times New Roman" w:cs="Times New Roman" w:eastAsia="Times New Roman" w:hAnsi="Times New Roman"/>
          <w:b/>
          <w:bCs/>
          <w:sz w:val="20"/>
          <w:szCs w:val="20"/>
        </w:rPr>
        <w:t xml:space="preserve">: UML communication diagram</w:t>
      </w:r>
    </w:p>
    <w:p>
      <w:pPr>
        <w:pStyle w:val="Heading2"/>
      </w:pPr>
      <w:r>
        <w:rPr>
          <w:rFonts w:ascii="Times New Roman" w:cs="Times New Roman" w:eastAsia="Times New Roman" w:hAnsi="Times New Roman"/>
        </w:rPr>
        <w:t xml:space="preserve">9.9 Differences Between the Design-Stage Diagrams and the Built Prototype</w:t>
      </w:r>
    </w:p>
    <w:p>
      <w:pPr>
        <w:spacing w:after="120" w:line="360"/>
        <w:ind w:firstLine="720"/>
        <w:jc w:val="both"/>
      </w:pPr>
      <w:r>
        <w:rPr>
          <w:rFonts w:ascii="Times New Roman" w:cs="Times New Roman" w:eastAsia="Times New Roman" w:hAnsi="Times New Roman"/>
          <w:sz w:val="24"/>
          <w:szCs w:val="24"/>
        </w:rPr>
        <w:t xml:space="preserve">The diagrams above show the original closure-triggered design. While building the prototype the design was improved. Table 6 lists the main differences. The architecture and the algorithms of the built prototype are shown in Sections 10 and 11.</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6</w:t>
      </w:r>
      <w:r>
        <w:fldChar w:fldCharType="end"/>
      </w:r>
      <w:r>
        <w:rPr>
          <w:rFonts w:ascii="Times New Roman" w:cs="Times New Roman" w:eastAsia="Times New Roman" w:hAnsi="Times New Roman"/>
          <w:b/>
          <w:bCs/>
          <w:sz w:val="20"/>
          <w:szCs w:val="20"/>
        </w:rPr>
        <w:t xml:space="preserve">: Design-stage diagrams compared with the built prototype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36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Point</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Design-stage diagrams</w:t>
            </w:r>
          </w:p>
        </w:tc>
        <w:tc>
          <w:tcPr>
            <w:tcW w:type="dxa" w:w="33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Built prototype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Readers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RFID reader for the whole bag</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reader for each compartment (two in the prototype)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Closure sensing</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reed switch on the zip</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reed switch for each compartment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What is scanned</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All tags scanned for 2–3 s after closure</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Each scan is a crossing and toggles the item’s state; closure checks the states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Power mode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Deep sleep, wake on closure</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Always on, so that scans and the phone link can be handled at any time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Audible alert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Vibration motor</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Buzzer on GPIO 32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Phone link</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BLE or Wi-Fi</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BLE with a text command and event protocol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Phone features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Names, assignments, notification</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Also tap-to-enrol, delete, rename, state correction and live status</w:t>
            </w:r>
          </w:p>
        </w:tc>
      </w:tr>
    </w:tbl>
    <w:p>
      <w:pPr>
        <w:spacing w:after="60"/>
      </w:pPr>
    </w:p>
    <w:p>
      <w:pPr>
        <w:pStyle w:val="Heading1"/>
        <w:pageBreakBefore/>
      </w:pPr>
      <w:r>
        <w:rPr>
          <w:rFonts w:ascii="Times New Roman" w:cs="Times New Roman" w:eastAsia="Times New Roman" w:hAnsi="Times New Roman"/>
        </w:rPr>
        <w:t xml:space="preserve">10. ARCHITECTURE DESIGN</w:t>
      </w:r>
    </w:p>
    <w:p>
      <w:pPr>
        <w:pStyle w:val="Heading2"/>
      </w:pPr>
      <w:r>
        <w:rPr>
          <w:rFonts w:ascii="Times New Roman" w:cs="Times New Roman" w:eastAsia="Times New Roman" w:hAnsi="Times New Roman"/>
        </w:rPr>
        <w:t xml:space="preserve">10.1 Three-Layer Architecture (Design Stage)</w:t>
      </w:r>
    </w:p>
    <w:p>
      <w:pPr>
        <w:spacing w:after="120" w:line="360"/>
        <w:ind w:firstLine="720"/>
        <w:jc w:val="both"/>
      </w:pPr>
      <w:r>
        <w:rPr>
          <w:rFonts w:ascii="Times New Roman" w:cs="Times New Roman" w:eastAsia="Times New Roman" w:hAnsi="Times New Roman"/>
          <w:sz w:val="24"/>
          <w:szCs w:val="24"/>
        </w:rPr>
        <w:t xml:space="preserve">Figure 9 shows the architecture from the design stage. It has three layers. The </w:t>
      </w:r>
      <w:r>
        <w:rPr>
          <w:rFonts w:ascii="Times New Roman" w:cs="Times New Roman" w:eastAsia="Times New Roman" w:hAnsi="Times New Roman"/>
          <w:b/>
          <w:bCs/>
          <w:sz w:val="24"/>
          <w:szCs w:val="24"/>
        </w:rPr>
        <w:t xml:space="preserve">Bag Hardware Layer</w:t>
      </w:r>
      <w:r>
        <w:rPr>
          <w:rFonts w:ascii="Times New Roman" w:cs="Times New Roman" w:eastAsia="Times New Roman" w:hAnsi="Times New Roman"/>
          <w:sz w:val="24"/>
          <w:szCs w:val="24"/>
        </w:rPr>
        <w:t xml:space="preserve"> senses, controls, gives local feedback and manages power. The </w:t>
      </w:r>
      <w:r>
        <w:rPr>
          <w:rFonts w:ascii="Times New Roman" w:cs="Times New Roman" w:eastAsia="Times New Roman" w:hAnsi="Times New Roman"/>
          <w:b/>
          <w:bCs/>
          <w:sz w:val="24"/>
          <w:szCs w:val="24"/>
        </w:rPr>
        <w:t xml:space="preserve">Control and Communication Layer</w:t>
      </w:r>
      <w:r>
        <w:rPr>
          <w:rFonts w:ascii="Times New Roman" w:cs="Times New Roman" w:eastAsia="Times New Roman" w:hAnsi="Times New Roman"/>
          <w:sz w:val="24"/>
          <w:szCs w:val="24"/>
        </w:rPr>
        <w:t xml:space="preserve"> is the ESP32 firmware, which handles SPI, scanning, comparison and the wireless messages. The </w:t>
      </w:r>
      <w:r>
        <w:rPr>
          <w:rFonts w:ascii="Times New Roman" w:cs="Times New Roman" w:eastAsia="Times New Roman" w:hAnsi="Times New Roman"/>
          <w:b/>
          <w:bCs/>
          <w:sz w:val="24"/>
          <w:szCs w:val="24"/>
        </w:rPr>
        <w:t xml:space="preserve">Mobile Application Layer</w:t>
      </w:r>
      <w:r>
        <w:rPr>
          <w:rFonts w:ascii="Times New Roman" w:cs="Times New Roman" w:eastAsia="Times New Roman" w:hAnsi="Times New Roman"/>
          <w:sz w:val="24"/>
          <w:szCs w:val="24"/>
        </w:rPr>
        <w:t xml:space="preserve"> stores the item library, the assignments and the names, and shows the notifications.</w:t>
      </w:r>
    </w:p>
    <w:p>
      <w:pPr>
        <w:keepNext/>
        <w:spacing w:after="40" w:before="160"/>
        <w:jc w:val="center"/>
      </w:pPr>
      <w:r>
        <w:drawing>
          <wp:inline distT="0" distB="0" distL="0" distR="0">
            <wp:extent cx="5334000" cy="3619500"/>
            <wp:effectExtent t="0" r="0" b="0" l="0"/>
            <wp:docPr id="1" name="archdesign" descr="Complete system architecture (design stage)" title="Figure: Complete system architecture (desig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195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9</w:t>
      </w:r>
      <w:r>
        <w:fldChar w:fldCharType="end"/>
      </w:r>
      <w:r>
        <w:rPr>
          <w:rFonts w:ascii="Times New Roman" w:cs="Times New Roman" w:eastAsia="Times New Roman" w:hAnsi="Times New Roman"/>
          <w:b/>
          <w:bCs/>
          <w:sz w:val="20"/>
          <w:szCs w:val="20"/>
        </w:rPr>
        <w:t xml:space="preserve">: Complete system architecture (design stage)</w:t>
      </w:r>
    </w:p>
    <w:p>
      <w:pPr>
        <w:pStyle w:val="Heading2"/>
      </w:pPr>
      <w:r>
        <w:rPr>
          <w:rFonts w:ascii="Times New Roman" w:cs="Times New Roman" w:eastAsia="Times New Roman" w:hAnsi="Times New Roman"/>
        </w:rPr>
        <w:t xml:space="preserve">10.2 Architecture of the Built Prototype</w:t>
      </w:r>
    </w:p>
    <w:p>
      <w:pPr>
        <w:spacing w:after="120" w:line="360"/>
        <w:ind w:firstLine="720"/>
        <w:jc w:val="both"/>
      </w:pPr>
      <w:r>
        <w:rPr>
          <w:rFonts w:ascii="Times New Roman" w:cs="Times New Roman" w:eastAsia="Times New Roman" w:hAnsi="Times New Roman"/>
          <w:sz w:val="24"/>
          <w:szCs w:val="24"/>
        </w:rPr>
        <w:t xml:space="preserve">Figure 10 shows the architecture of the prototype. The hardware senses with two readers and two reed switches, the ESP32 firmware runs five functions (scan handling with the toggle, closure verification, flash storage, the indicator driver and the BLE server), and the local feedback is given by the two LEDs and the buzzer. The mobile application has four parts: the screens, the state store, the BLE service and local storage. The two sides talk over BLE using text commands and events. The battery chain feeds the ESP32.</w:t>
      </w:r>
    </w:p>
    <w:p>
      <w:pPr>
        <w:keepNext/>
        <w:spacing w:after="40" w:before="160"/>
        <w:jc w:val="center"/>
      </w:pPr>
      <w:r>
        <w:drawing>
          <wp:inline distT="0" distB="0" distL="0" distR="0">
            <wp:extent cx="4791075" cy="5334000"/>
            <wp:effectExtent t="0" r="0" b="0" l="0"/>
            <wp:docPr id="1" name="archbuilt" descr="Architecture of the built SmartPack prototype" title="Figure: Architecture of the built SmartPack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91075" cy="5334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10</w:t>
      </w:r>
      <w:r>
        <w:fldChar w:fldCharType="end"/>
      </w:r>
      <w:r>
        <w:rPr>
          <w:rFonts w:ascii="Times New Roman" w:cs="Times New Roman" w:eastAsia="Times New Roman" w:hAnsi="Times New Roman"/>
          <w:b/>
          <w:bCs/>
          <w:sz w:val="20"/>
          <w:szCs w:val="20"/>
        </w:rPr>
        <w:t xml:space="preserve">: Architecture of the built SmartPack prototype</w:t>
      </w:r>
    </w:p>
    <w:p>
      <w:pPr>
        <w:pStyle w:val="Heading2"/>
      </w:pPr>
      <w:r>
        <w:rPr>
          <w:rFonts w:ascii="Times New Roman" w:cs="Times New Roman" w:eastAsia="Times New Roman" w:hAnsi="Times New Roman"/>
        </w:rPr>
        <w:t xml:space="preserve">10.3 Main Components and Interfaces</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7</w:t>
      </w:r>
      <w:r>
        <w:fldChar w:fldCharType="end"/>
      </w:r>
      <w:r>
        <w:rPr>
          <w:rFonts w:ascii="Times New Roman" w:cs="Times New Roman" w:eastAsia="Times New Roman" w:hAnsi="Times New Roman"/>
          <w:b/>
          <w:bCs/>
          <w:sz w:val="20"/>
          <w:szCs w:val="20"/>
        </w:rPr>
        <w:t xml:space="preserve">: Main architecture components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6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Component</w:t>
            </w:r>
          </w:p>
        </w:tc>
        <w:tc>
          <w:tcPr>
            <w:tcW w:type="dxa" w:w="3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Responsibility</w:t>
            </w:r>
          </w:p>
        </w:tc>
        <w:tc>
          <w:tcPr>
            <w:tcW w:type="dxa" w:w="26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Interface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RFID tags</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Identify each item by a unique ID</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Passive RFID to reader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MFRC522 readers (two)</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Read tag IDs at the compartment opening</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SPI to ESP32 [15]</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Reed switches (two)</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Report whether a compartment is closed</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GPIO input with pull-up</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Runs the firmware, the toggle, the verification and the BLE server [16]</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SPI, GPIO, BLE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LEDs and buzzer</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Give immediate local feedback</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GPIO output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Mobile application</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Keeps names, manages items and shows alerts</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BLE [17]</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Li-Po, TP4056, MT3608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Rechargeable power for the whole bag</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Power rails</w:t>
            </w:r>
          </w:p>
        </w:tc>
      </w:tr>
    </w:tbl>
    <w:p>
      <w:pPr>
        <w:spacing w:after="60"/>
      </w:pPr>
    </w:p>
    <w:p>
      <w:pPr>
        <w:pStyle w:val="Heading2"/>
      </w:pPr>
      <w:r>
        <w:rPr>
          <w:rFonts w:ascii="Times New Roman" w:cs="Times New Roman" w:eastAsia="Times New Roman" w:hAnsi="Times New Roman"/>
        </w:rPr>
        <w:t xml:space="preserve">10.4 Data Architecture</w:t>
      </w:r>
    </w:p>
    <w:p>
      <w:pPr>
        <w:spacing w:after="120" w:line="360"/>
        <w:ind w:firstLine="720"/>
        <w:jc w:val="both"/>
      </w:pPr>
      <w:r>
        <w:rPr>
          <w:rFonts w:ascii="Times New Roman" w:cs="Times New Roman" w:eastAsia="Times New Roman" w:hAnsi="Times New Roman"/>
          <w:sz w:val="24"/>
          <w:szCs w:val="24"/>
        </w:rPr>
        <w:t xml:space="preserve">Data is divided between the bag and the phone on purpose. The bag stores, for each compartment, a list of tag IDs and an inside flag for each of them, in the ESP32 flash memory. The phone stores the compartment names, the item names, the tag IDs and the flags in its own local storage. Names never go to the bag.</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8</w:t>
      </w:r>
      <w:r>
        <w:fldChar w:fldCharType="end"/>
      </w:r>
      <w:r>
        <w:rPr>
          <w:rFonts w:ascii="Times New Roman" w:cs="Times New Roman" w:eastAsia="Times New Roman" w:hAnsi="Times New Roman"/>
          <w:b/>
          <w:bCs/>
          <w:sz w:val="20"/>
          <w:szCs w:val="20"/>
        </w:rPr>
        <w:t xml:space="preserve">: Where each piece of data is stored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86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Data</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Stored on</w:t>
            </w:r>
          </w:p>
        </w:tc>
        <w:tc>
          <w:tcPr>
            <w:tcW w:type="dxa" w:w="38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Reason</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Tag IDs of assigned items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Bag and phone</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The bag needs them to verify; the phone needs them to show names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Inside/outside state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Bag and phone</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Bag decides; phone shows and can correct</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 names and compartment names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Phone only</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Privacy: the bag reveals nothing about its owner’s items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Wiring table and limits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Firmware</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Fixed at build time</w:t>
            </w:r>
          </w:p>
        </w:tc>
      </w:tr>
    </w:tbl>
    <w:p>
      <w:pPr>
        <w:spacing w:after="60"/>
      </w:pPr>
    </w:p>
    <w:p>
      <w:pPr>
        <w:pStyle w:val="Heading1"/>
        <w:pageBreakBefore/>
      </w:pPr>
      <w:r>
        <w:rPr>
          <w:rFonts w:ascii="Times New Roman" w:cs="Times New Roman" w:eastAsia="Times New Roman" w:hAnsi="Times New Roman"/>
        </w:rPr>
        <w:t xml:space="preserve">11. ALGORITHMS &amp; FLOWCHARTS</w:t>
      </w:r>
    </w:p>
    <w:p>
      <w:pPr>
        <w:pStyle w:val="Heading2"/>
      </w:pPr>
      <w:r>
        <w:rPr>
          <w:rFonts w:ascii="Times New Roman" w:cs="Times New Roman" w:eastAsia="Times New Roman" w:hAnsi="Times New Roman"/>
        </w:rPr>
        <w:t xml:space="preserve">11.1 Design-Stage Algorithm and Flowchart</w:t>
      </w:r>
    </w:p>
    <w:p>
      <w:pPr>
        <w:spacing w:after="120" w:line="360"/>
        <w:ind w:firstLine="720"/>
        <w:jc w:val="both"/>
      </w:pPr>
      <w:r>
        <w:rPr>
          <w:rFonts w:ascii="Times New Roman" w:cs="Times New Roman" w:eastAsia="Times New Roman" w:hAnsi="Times New Roman"/>
          <w:sz w:val="24"/>
          <w:szCs w:val="24"/>
        </w:rPr>
        <w:t xml:space="preserve">The design-stage algorithm is a set comparison. The expected set holds the IDs assigned to the bag, the detected set holds the IDs read during the scan after closure, and the missing set is the difference. The steps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Load the expected set for the bag and wait in a low-power state.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When the reed switch shows that the bag is closed, wake the ESP32 and power the reader.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Scan for about two to three seconds and store the detected IDs.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Calculate the missing set as the expected set minus the detected set.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If the missing set is empty, show the green LED and a short buzz. Otherwise show the red alert and send the missing IDs to the app.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Return to the low-power state.</w:t>
      </w:r>
    </w:p>
    <w:p>
      <w:pPr>
        <w:spacing w:after="120" w:line="360"/>
        <w:ind w:firstLine="720"/>
        <w:jc w:val="both"/>
      </w:pPr>
      <w:r>
        <w:rPr>
          <w:rFonts w:ascii="Times New Roman" w:cs="Times New Roman" w:eastAsia="Times New Roman" w:hAnsi="Times New Roman"/>
          <w:sz w:val="24"/>
          <w:szCs w:val="24"/>
        </w:rPr>
        <w:t xml:space="preserve">Figure 11 shows this algorithm as a flowchart.</w:t>
      </w:r>
    </w:p>
    <w:p>
      <w:pPr>
        <w:keepNext/>
        <w:spacing w:after="40" w:before="160"/>
        <w:jc w:val="center"/>
      </w:pPr>
      <w:r>
        <w:drawing>
          <wp:inline distT="0" distB="0" distL="0" distR="0">
            <wp:extent cx="5038725" cy="5715000"/>
            <wp:effectExtent t="0" r="0" b="0" l="0"/>
            <wp:docPr id="1" name="flowdesign" descr="Flowchart of the design-stage verification algorithm" title="Figure: Flowchart of the design-stage ver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5715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11</w:t>
      </w:r>
      <w:r>
        <w:fldChar w:fldCharType="end"/>
      </w:r>
      <w:r>
        <w:rPr>
          <w:rFonts w:ascii="Times New Roman" w:cs="Times New Roman" w:eastAsia="Times New Roman" w:hAnsi="Times New Roman"/>
          <w:b/>
          <w:bCs/>
          <w:sz w:val="20"/>
          <w:szCs w:val="20"/>
        </w:rPr>
        <w:t xml:space="preserve">: Flowchart of the design-stage verification algorithm</w:t>
      </w:r>
    </w:p>
    <w:p>
      <w:pPr>
        <w:pStyle w:val="Heading2"/>
      </w:pPr>
      <w:r>
        <w:rPr>
          <w:rFonts w:ascii="Times New Roman" w:cs="Times New Roman" w:eastAsia="Times New Roman" w:hAnsi="Times New Roman"/>
        </w:rPr>
        <w:t xml:space="preserve">11.2 Algorithm 1: Toggle-Based Item Tracking</w:t>
      </w:r>
    </w:p>
    <w:p>
      <w:pPr>
        <w:spacing w:after="120" w:line="360"/>
        <w:ind w:firstLine="720"/>
        <w:jc w:val="both"/>
      </w:pPr>
      <w:r>
        <w:rPr>
          <w:rFonts w:ascii="Times New Roman" w:cs="Times New Roman" w:eastAsia="Times New Roman" w:hAnsi="Times New Roman"/>
          <w:sz w:val="24"/>
          <w:szCs w:val="24"/>
        </w:rPr>
        <w:t xml:space="preserve">In the built prototype each tag read at a compartment’s reader is one crossing of the opening. Figure 12 shows the two states of an item. A new item starts as outside. Each accepted scan flips the state. A tag that is not assigned to the compartment is reported as unknown and changes nothing.</w:t>
      </w:r>
    </w:p>
    <w:p>
      <w:pPr>
        <w:keepNext/>
        <w:spacing w:after="40" w:before="160"/>
        <w:jc w:val="center"/>
      </w:pPr>
      <w:r>
        <w:drawing>
          <wp:inline distT="0" distB="0" distL="0" distR="0">
            <wp:extent cx="5334000" cy="2781300"/>
            <wp:effectExtent t="0" r="0" b="0" l="0"/>
            <wp:docPr id="1" name="state" descr="Inside/outside state of a tracked item" title="Figure: Inside/outside state of a tracked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7813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12</w:t>
      </w:r>
      <w:r>
        <w:fldChar w:fldCharType="end"/>
      </w:r>
      <w:r>
        <w:rPr>
          <w:rFonts w:ascii="Times New Roman" w:cs="Times New Roman" w:eastAsia="Times New Roman" w:hAnsi="Times New Roman"/>
          <w:b/>
          <w:bCs/>
          <w:sz w:val="20"/>
          <w:szCs w:val="20"/>
        </w:rPr>
        <w:t xml:space="preserve">: Inside/outside state of a tracked item</w:t>
      </w:r>
    </w:p>
    <w:p>
      <w:pPr>
        <w:spacing w:after="120" w:line="360"/>
        <w:ind w:firstLine="720"/>
        <w:jc w:val="both"/>
      </w:pPr>
      <w:r>
        <w:rPr>
          <w:rFonts w:ascii="Times New Roman" w:cs="Times New Roman" w:eastAsia="Times New Roman" w:hAnsi="Times New Roman"/>
          <w:sz w:val="24"/>
          <w:szCs w:val="24"/>
        </w:rPr>
        <w:t xml:space="preserve">Four rules keep the toggle reliable. After a tag is read, a halt command is sent to it, so it must leave the field before it can be read again. The same tag on the same reader is ignored for 1.5 seconds. Scans at a closed compartment are ignored. And the app can force a state with a SET command if the user and the bag ever disagree.</w:t>
      </w:r>
    </w:p>
    <w:p>
      <w:pPr>
        <w:pStyle w:val="Heading2"/>
      </w:pPr>
      <w:r>
        <w:rPr>
          <w:rFonts w:ascii="Times New Roman" w:cs="Times New Roman" w:eastAsia="Times New Roman" w:hAnsi="Times New Roman"/>
        </w:rPr>
        <w:t xml:space="preserve">11.3 Algorithm 2: Closure Verification</w:t>
      </w:r>
    </w:p>
    <w:p>
      <w:pPr>
        <w:spacing w:after="120" w:line="360"/>
        <w:ind w:firstLine="720"/>
        <w:jc w:val="both"/>
      </w:pPr>
      <w:r>
        <w:rPr>
          <w:rFonts w:ascii="Times New Roman" w:cs="Times New Roman" w:eastAsia="Times New Roman" w:hAnsi="Times New Roman"/>
          <w:sz w:val="24"/>
          <w:szCs w:val="24"/>
        </w:rPr>
        <w:t xml:space="preserve">A reed switch level must stay steady for 60 milliseconds before it is accepted. When the accepted change is open to closed, the compartment is verified. Let 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be the set of items assigned to compartment c and s</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state of item i. The missing set is:</w:t>
      </w:r>
    </w:p>
    <w:p>
      <w:pPr>
        <w:spacing w:after="160" w:before="120"/>
        <w:jc w:val="center"/>
      </w:pP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 { i ∈ A</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  s</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OUTSIDE }</w:t>
      </w:r>
      <w:r>
        <w:rPr>
          <w:rFonts w:ascii="Times New Roman" w:cs="Times New Roman" w:eastAsia="Times New Roman" w:hAnsi="Times New Roman"/>
          <w:sz w:val="24"/>
          <w:szCs w:val="24"/>
        </w:rPr>
        <w:t xml:space="preserve">      (12.1)</w:t>
      </w:r>
    </w:p>
    <w:p>
      <w:pPr>
        <w:spacing w:after="120" w:line="360"/>
        <w:ind w:firstLine="720"/>
        <w:jc w:val="both"/>
      </w:pPr>
      <w:r>
        <w:rPr>
          <w:rFonts w:ascii="Times New Roman" w:cs="Times New Roman" w:eastAsia="Times New Roman" w:hAnsi="Times New Roman"/>
          <w:sz w:val="24"/>
          <w:szCs w:val="24"/>
        </w:rPr>
        <w:t xml:space="preserve">If A</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 empty, there is nothing to check and no alert is given. If M</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 empty, the green LED lights for 1.5 seconds with one short beep. Otherwise the red LED lights for about 2.8 seconds with three beeps, one MISS message is sent for each missing item, and a final VERIFY message gives the count. Figure 13 shows the complete flow.</w:t>
      </w:r>
    </w:p>
    <w:p>
      <w:pPr>
        <w:keepNext/>
        <w:spacing w:after="40" w:before="160"/>
        <w:jc w:val="center"/>
      </w:pPr>
      <w:r>
        <w:drawing>
          <wp:inline distT="0" distB="0" distL="0" distR="0">
            <wp:extent cx="4391025" cy="5334000"/>
            <wp:effectExtent t="0" r="0" b="0" l="0"/>
            <wp:docPr id="1" name="flowclosure" descr="Flowchart of the closure verification of the built prototype" title="Figure: Flowchart of the closure verification of the built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5334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13</w:t>
      </w:r>
      <w:r>
        <w:fldChar w:fldCharType="end"/>
      </w:r>
      <w:r>
        <w:rPr>
          <w:rFonts w:ascii="Times New Roman" w:cs="Times New Roman" w:eastAsia="Times New Roman" w:hAnsi="Times New Roman"/>
          <w:b/>
          <w:bCs/>
          <w:sz w:val="20"/>
          <w:szCs w:val="20"/>
        </w:rPr>
        <w:t xml:space="preserve">: Flowchart of the closure verification of the built prototype</w:t>
      </w:r>
    </w:p>
    <w:p>
      <w:pPr>
        <w:pStyle w:val="Heading2"/>
      </w:pPr>
      <w:r>
        <w:rPr>
          <w:rFonts w:ascii="Times New Roman" w:cs="Times New Roman" w:eastAsia="Times New Roman" w:hAnsi="Times New Roman"/>
        </w:rPr>
        <w:t xml:space="preserve">11.4 Algorithm 3: Tap-to-Enrol</w:t>
      </w:r>
    </w:p>
    <w:p>
      <w:pPr>
        <w:spacing w:after="120" w:line="360"/>
        <w:ind w:firstLine="720"/>
        <w:jc w:val="both"/>
      </w:pPr>
      <w:r>
        <w:rPr>
          <w:rFonts w:ascii="Times New Roman" w:cs="Times New Roman" w:eastAsia="Times New Roman" w:hAnsi="Times New Roman"/>
          <w:sz w:val="24"/>
          <w:szCs w:val="24"/>
        </w:rPr>
        <w:t xml:space="preserve">To add an item, the user names it in the app. The app sends an ENROLL command, the user taps the tag on the reader, and the bag replies with the tag ID. Figure 14 shows the sequence. If the tag is already assigned to that compartment, the bag replies ENROLL_DUP. If no tag is scanned within 30 seconds, the bag replies ENROLL_TIMEOUT.</w:t>
      </w:r>
    </w:p>
    <w:p>
      <w:pPr>
        <w:keepNext/>
        <w:spacing w:after="40" w:before="160"/>
        <w:jc w:val="center"/>
      </w:pPr>
      <w:r>
        <w:drawing>
          <wp:inline distT="0" distB="0" distL="0" distR="0">
            <wp:extent cx="5010150" cy="5143500"/>
            <wp:effectExtent t="0" r="0" b="0" l="0"/>
            <wp:docPr id="1" name="enroll" descr="Sequence of adding an item by tap-to-enrol" title="Figure: Sequence of adding an item by tap-to-en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10150" cy="51435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14</w:t>
      </w:r>
      <w:r>
        <w:fldChar w:fldCharType="end"/>
      </w:r>
      <w:r>
        <w:rPr>
          <w:rFonts w:ascii="Times New Roman" w:cs="Times New Roman" w:eastAsia="Times New Roman" w:hAnsi="Times New Roman"/>
          <w:b/>
          <w:bCs/>
          <w:sz w:val="20"/>
          <w:szCs w:val="20"/>
        </w:rPr>
        <w:t xml:space="preserve">: Sequence of adding an item by tap-to-enrol</w:t>
      </w:r>
    </w:p>
    <w:p>
      <w:pPr>
        <w:pStyle w:val="Heading2"/>
      </w:pPr>
      <w:r>
        <w:rPr>
          <w:rFonts w:ascii="Times New Roman" w:cs="Times New Roman" w:eastAsia="Times New Roman" w:hAnsi="Times New Roman"/>
        </w:rPr>
        <w:t xml:space="preserve">11.5 Main Loop of the Firmware</w:t>
      </w:r>
    </w:p>
    <w:p>
      <w:pPr>
        <w:spacing w:after="120" w:line="360"/>
        <w:ind w:firstLine="720"/>
        <w:jc w:val="both"/>
      </w:pPr>
      <w:r>
        <w:rPr>
          <w:rFonts w:ascii="Times New Roman" w:cs="Times New Roman" w:eastAsia="Times New Roman" w:hAnsi="Times New Roman"/>
          <w:sz w:val="24"/>
          <w:szCs w:val="24"/>
        </w:rPr>
        <w:t xml:space="preserve">The pseudocode below shows the main loop. Every part of it is short, so the loop runs many times each second.</w:t>
      </w:r>
    </w:p>
    <w:p>
      <w:pPr>
        <w:keepNext/>
        <w:keepLines/>
        <w:shd w:fill="F2F2F2" w:color="auto" w:val="clear"/>
        <w:spacing w:after="20" w:line="276"/>
        <w:ind w:left="360"/>
      </w:pPr>
      <w:r>
        <w:rPr>
          <w:rFonts w:ascii="Times New Roman" w:cs="Times New Roman" w:eastAsia="Times New Roman" w:hAnsi="Times New Roman"/>
          <w:sz w:val="22"/>
          <w:szCs w:val="22"/>
        </w:rPr>
        <w:t xml:space="preserve">setup():</w:t>
      </w:r>
    </w:p>
    <w:p>
      <w:pPr>
        <w:keepNext/>
        <w:keepLines/>
        <w:shd w:fill="F2F2F2" w:color="auto" w:val="clear"/>
        <w:spacing w:after="20" w:line="276"/>
        <w:ind w:left="620"/>
      </w:pPr>
      <w:r>
        <w:rPr>
          <w:rFonts w:ascii="Times New Roman" w:cs="Times New Roman" w:eastAsia="Times New Roman" w:hAnsi="Times New Roman"/>
          <w:sz w:val="22"/>
          <w:szCs w:val="22"/>
        </w:rPr>
        <w:t xml:space="preserve">load saved configuration from flash</w:t>
      </w:r>
    </w:p>
    <w:p>
      <w:pPr>
        <w:keepNext/>
        <w:keepLines/>
        <w:shd w:fill="F2F2F2" w:color="auto" w:val="clear"/>
        <w:spacing w:after="20" w:line="276"/>
        <w:ind w:left="620"/>
      </w:pPr>
      <w:r>
        <w:rPr>
          <w:rFonts w:ascii="Times New Roman" w:cs="Times New Roman" w:eastAsia="Times New Roman" w:hAnsi="Times New Roman"/>
          <w:sz w:val="22"/>
          <w:szCs w:val="22"/>
        </w:rPr>
        <w:t xml:space="preserve">reset both readers; read MFRC522 version (fault if 0x00 / 0xFF)</w:t>
      </w:r>
    </w:p>
    <w:p>
      <w:pPr>
        <w:keepNext/>
        <w:keepLines/>
        <w:shd w:fill="F2F2F2" w:color="auto" w:val="clear"/>
        <w:spacing w:after="20" w:line="276"/>
        <w:ind w:left="620"/>
      </w:pPr>
      <w:r>
        <w:rPr>
          <w:rFonts w:ascii="Times New Roman" w:cs="Times New Roman" w:eastAsia="Times New Roman" w:hAnsi="Times New Roman"/>
          <w:sz w:val="22"/>
          <w:szCs w:val="22"/>
        </w:rPr>
        <w:t xml:space="preserve">adopt reed states silently; start BLE server</w:t>
      </w:r>
    </w:p>
    <w:p>
      <w:pPr>
        <w:keepNext/>
        <w:keepLines/>
        <w:shd w:fill="F2F2F2" w:color="auto" w:val="clear"/>
        <w:spacing w:after="20" w:line="276"/>
        <w:ind w:left="360"/>
      </w:pPr>
      <w:r>
        <w:rPr>
          <w:rFonts w:ascii="Times New Roman" w:cs="Times New Roman" w:eastAsia="Times New Roman" w:hAnsi="Times New Roman"/>
          <w:sz w:val="22"/>
          <w:szCs w:val="22"/>
        </w:rPr>
        <w:t xml:space="preserve">loop():</w:t>
      </w:r>
    </w:p>
    <w:p>
      <w:pPr>
        <w:keepNext/>
        <w:keepLines/>
        <w:shd w:fill="F2F2F2" w:color="auto" w:val="clear"/>
        <w:spacing w:after="20" w:line="276"/>
        <w:ind w:left="620"/>
      </w:pPr>
      <w:r>
        <w:rPr>
          <w:rFonts w:ascii="Times New Roman" w:cs="Times New Roman" w:eastAsia="Times New Roman" w:hAnsi="Times New Roman"/>
          <w:sz w:val="22"/>
          <w:szCs w:val="22"/>
        </w:rPr>
        <w:t xml:space="preserve">handle commands from BLE and serial</w:t>
      </w:r>
    </w:p>
    <w:p>
      <w:pPr>
        <w:keepNext/>
        <w:keepLines/>
        <w:shd w:fill="F2F2F2" w:color="auto" w:val="clear"/>
        <w:spacing w:after="20" w:line="276"/>
        <w:ind w:left="620"/>
      </w:pPr>
      <w:r>
        <w:rPr>
          <w:rFonts w:ascii="Times New Roman" w:cs="Times New Roman" w:eastAsia="Times New Roman" w:hAnsi="Times New Roman"/>
          <w:sz w:val="22"/>
          <w:szCs w:val="22"/>
        </w:rPr>
        <w:t xml:space="preserve">for each compartment c:</w:t>
      </w:r>
    </w:p>
    <w:p>
      <w:pPr>
        <w:keepNext/>
        <w:keepLines/>
        <w:shd w:fill="F2F2F2" w:color="auto" w:val="clear"/>
        <w:spacing w:after="20" w:line="276"/>
        <w:ind w:left="880"/>
      </w:pPr>
      <w:r>
        <w:rPr>
          <w:rFonts w:ascii="Times New Roman" w:cs="Times New Roman" w:eastAsia="Times New Roman" w:hAnsi="Times New Roman"/>
          <w:sz w:val="22"/>
          <w:szCs w:val="22"/>
        </w:rPr>
        <w:t xml:space="preserve">debounce reed(c)</w:t>
      </w:r>
    </w:p>
    <w:p>
      <w:pPr>
        <w:keepNext/>
        <w:keepLines/>
        <w:shd w:fill="F2F2F2" w:color="auto" w:val="clear"/>
        <w:spacing w:after="20" w:line="276"/>
        <w:ind w:left="880"/>
      </w:pPr>
      <w:r>
        <w:rPr>
          <w:rFonts w:ascii="Times New Roman" w:cs="Times New Roman" w:eastAsia="Times New Roman" w:hAnsi="Times New Roman"/>
          <w:sz w:val="22"/>
          <w:szCs w:val="22"/>
        </w:rPr>
        <w:t xml:space="preserve">on stable CLOSED edge: verify(c)</w:t>
      </w:r>
    </w:p>
    <w:p>
      <w:pPr>
        <w:keepNext/>
        <w:keepLines/>
        <w:shd w:fill="F2F2F2" w:color="auto" w:val="clear"/>
        <w:spacing w:after="20" w:line="276"/>
        <w:ind w:left="620"/>
      </w:pPr>
      <w:r>
        <w:rPr>
          <w:rFonts w:ascii="Times New Roman" w:cs="Times New Roman" w:eastAsia="Times New Roman" w:hAnsi="Times New Roman"/>
          <w:sz w:val="22"/>
          <w:szCs w:val="22"/>
        </w:rPr>
        <w:t xml:space="preserve">every 60 ms, poll the next reader r:</w:t>
      </w:r>
    </w:p>
    <w:p>
      <w:pPr>
        <w:keepNext/>
        <w:keepLines/>
        <w:shd w:fill="F2F2F2" w:color="auto" w:val="clear"/>
        <w:spacing w:after="20" w:line="276"/>
        <w:ind w:left="880"/>
      </w:pPr>
      <w:r>
        <w:rPr>
          <w:rFonts w:ascii="Times New Roman" w:cs="Times New Roman" w:eastAsia="Times New Roman" w:hAnsi="Times New Roman"/>
          <w:sz w:val="22"/>
          <w:szCs w:val="22"/>
        </w:rPr>
        <w:t xml:space="preserve">if a tag UID is read and it is not a repeat within 1.5 s:</w:t>
      </w:r>
    </w:p>
    <w:p>
      <w:pPr>
        <w:keepNext/>
        <w:keepLines/>
        <w:shd w:fill="F2F2F2" w:color="auto" w:val="clear"/>
        <w:spacing w:after="20" w:line="276"/>
        <w:ind w:left="1140"/>
      </w:pPr>
      <w:r>
        <w:rPr>
          <w:rFonts w:ascii="Times New Roman" w:cs="Times New Roman" w:eastAsia="Times New Roman" w:hAnsi="Times New Roman"/>
          <w:sz w:val="22"/>
          <w:szCs w:val="22"/>
        </w:rPr>
        <w:t xml:space="preserve">if enrolling: add UID to the requested compartment</w:t>
      </w:r>
    </w:p>
    <w:p>
      <w:pPr>
        <w:keepNext/>
        <w:keepLines/>
        <w:shd w:fill="F2F2F2" w:color="auto" w:val="clear"/>
        <w:spacing w:after="20" w:line="276"/>
        <w:ind w:left="1140"/>
      </w:pPr>
      <w:r>
        <w:rPr>
          <w:rFonts w:ascii="Times New Roman" w:cs="Times New Roman" w:eastAsia="Times New Roman" w:hAnsi="Times New Roman"/>
          <w:sz w:val="22"/>
          <w:szCs w:val="22"/>
        </w:rPr>
        <w:t xml:space="preserve">else if r is closed: report IGNORED_CLOSED</w:t>
      </w:r>
    </w:p>
    <w:p>
      <w:pPr>
        <w:keepNext/>
        <w:keepLines/>
        <w:shd w:fill="F2F2F2" w:color="auto" w:val="clear"/>
        <w:spacing w:after="20" w:line="276"/>
        <w:ind w:left="1140"/>
      </w:pPr>
      <w:r>
        <w:rPr>
          <w:rFonts w:ascii="Times New Roman" w:cs="Times New Roman" w:eastAsia="Times New Roman" w:hAnsi="Times New Roman"/>
          <w:sz w:val="22"/>
          <w:szCs w:val="22"/>
        </w:rPr>
        <w:t xml:space="preserve">else: toggle state, save, report IN / OUT / UNKNOWN</w:t>
      </w:r>
    </w:p>
    <w:p>
      <w:pPr>
        <w:keepNext w:val="false"/>
        <w:keepLines/>
        <w:shd w:fill="F2F2F2" w:color="auto" w:val="clear"/>
        <w:spacing w:after="20" w:line="276"/>
        <w:ind w:left="620"/>
      </w:pPr>
      <w:r>
        <w:rPr>
          <w:rFonts w:ascii="Times New Roman" w:cs="Times New Roman" w:eastAsia="Times New Roman" w:hAnsi="Times New Roman"/>
          <w:sz w:val="22"/>
          <w:szCs w:val="22"/>
        </w:rPr>
        <w:t xml:space="preserve">enrol timeout (30 s); update LED/buzzer; send queued BLE events</w:t>
      </w:r>
    </w:p>
    <w:p>
      <w:pPr>
        <w:spacing w:after="80"/>
      </w:pPr>
    </w:p>
    <w:p>
      <w:pPr>
        <w:pStyle w:val="Heading2"/>
      </w:pPr>
      <w:r>
        <w:rPr>
          <w:rFonts w:ascii="Times New Roman" w:cs="Times New Roman" w:eastAsia="Times New Roman" w:hAnsi="Times New Roman"/>
        </w:rPr>
        <w:t xml:space="preserve">11.6 Timing Settings and Cost</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9</w:t>
      </w:r>
      <w:r>
        <w:fldChar w:fldCharType="end"/>
      </w:r>
      <w:r>
        <w:rPr>
          <w:rFonts w:ascii="Times New Roman" w:cs="Times New Roman" w:eastAsia="Times New Roman" w:hAnsi="Times New Roman"/>
          <w:b/>
          <w:bCs/>
          <w:sz w:val="20"/>
          <w:szCs w:val="20"/>
        </w:rPr>
        <w:t xml:space="preserve">: Timing and size settings of the firmware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666"/>
      </w:tblGrid>
      <w:tr>
        <w:trPr>
          <w:cantSplit/>
          <w:tblHeader/>
        </w:trPr>
        <w:tc>
          <w:tcPr>
            <w:tcW w:type="dxa" w:w="4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Setting</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Value</w:t>
            </w:r>
          </w:p>
        </w:tc>
        <w:tc>
          <w:tcPr>
            <w:tcW w:type="dxa" w:w="26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Purpose</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Reed debounce time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60 ms</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Ignore contact bounce</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Reader polling interval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60 ms per reader turn</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Alternate between readers</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Same-tag cooldown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1.5 s</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reading per presentation</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Enrol timeout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30 s</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Leave enrol mode if no tag is shown</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Items per compartment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16</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Limit of the stored list</w:t>
            </w:r>
          </w:p>
        </w:tc>
      </w:tr>
      <w:tr>
        <w:trPr>
          <w:cantSplit/>
        </w:trPr>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Compartments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2 (build setting)</w:t>
            </w:r>
          </w:p>
        </w:tc>
        <w:tc>
          <w:tcPr>
            <w:tcW w:type="dxa" w:w="2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Prototype size</w:t>
            </w:r>
          </w:p>
        </w:tc>
      </w:tr>
    </w:tbl>
    <w:p>
      <w:pPr>
        <w:spacing w:after="60"/>
      </w:pPr>
    </w:p>
    <w:p>
      <w:pPr>
        <w:spacing w:after="120" w:line="360"/>
        <w:ind w:firstLine="720"/>
        <w:jc w:val="both"/>
      </w:pPr>
      <w:r>
        <w:rPr>
          <w:rFonts w:ascii="Times New Roman" w:cs="Times New Roman" w:eastAsia="Times New Roman" w:hAnsi="Times New Roman"/>
          <w:sz w:val="24"/>
          <w:szCs w:val="24"/>
        </w:rPr>
        <w:t xml:space="preserve">With at most sixteen items in a compartment, each scan and each verification needs only a short search through a small list, so the processing cost is very small compared with the time spent waiting between readings.</w:t>
      </w:r>
    </w:p>
    <w:p>
      <w:pPr>
        <w:pStyle w:val="Heading1"/>
        <w:pageBreakBefore/>
      </w:pPr>
      <w:r>
        <w:rPr>
          <w:rFonts w:ascii="Times New Roman" w:cs="Times New Roman" w:eastAsia="Times New Roman" w:hAnsi="Times New Roman"/>
        </w:rPr>
        <w:t xml:space="preserve">12. HARDWARE DEVELOPMENT</w:t>
      </w:r>
    </w:p>
    <w:p>
      <w:pPr>
        <w:pStyle w:val="Heading2"/>
      </w:pPr>
      <w:r>
        <w:rPr>
          <w:rFonts w:ascii="Times New Roman" w:cs="Times New Roman" w:eastAsia="Times New Roman" w:hAnsi="Times New Roman"/>
        </w:rPr>
        <w:t xml:space="preserve">12.1 Hardware Overview and Components</w:t>
      </w:r>
    </w:p>
    <w:p>
      <w:pPr>
        <w:spacing w:after="120" w:line="360"/>
        <w:ind w:firstLine="720"/>
        <w:jc w:val="both"/>
      </w:pPr>
      <w:r>
        <w:rPr>
          <w:rFonts w:ascii="Times New Roman" w:cs="Times New Roman" w:eastAsia="Times New Roman" w:hAnsi="Times New Roman"/>
          <w:sz w:val="24"/>
          <w:szCs w:val="24"/>
        </w:rPr>
        <w:t xml:space="preserve">The hardware has four jobs: it reads tags, senses the closing of each compartment, shows alerts, and supplies power. Table 10 lists the parts and their roles.</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10</w:t>
      </w:r>
      <w:r>
        <w:fldChar w:fldCharType="end"/>
      </w:r>
      <w:r>
        <w:rPr>
          <w:rFonts w:ascii="Times New Roman" w:cs="Times New Roman" w:eastAsia="Times New Roman" w:hAnsi="Times New Roman"/>
          <w:b/>
          <w:bCs/>
          <w:sz w:val="20"/>
          <w:szCs w:val="20"/>
        </w:rPr>
        <w:t xml:space="preserve">: Hardware components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466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Component</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Qty</w:t>
            </w:r>
          </w:p>
        </w:tc>
        <w:tc>
          <w:tcPr>
            <w:tcW w:type="dxa" w:w="46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Role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ESP32-WROOM-32 development board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Controller with SPI, GPIO and built-in BLE [16]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MFRC522 RFID reader (13.56 MHz)</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One for each compartment; reads tag IDs over SPI [15]</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Passive 13.56 MHz RFID tags (stickers)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10</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One for each tracked item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Reed switch with magnet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One for each compartment; closed contact means the compartment is closed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Green LED and red LED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 + 1</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Verified / missing or error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Resistors 220–330 Ω</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One in series with each LED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Active buzzer (small, low current)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Audible alerts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Li-Po battery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Portable power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TP4056 charging module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Charges and protects the battery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MT3608 boost converter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Raises the battery voltage to about 5 V</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Perfboard, wires, enclosure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w:t>
            </w:r>
          </w:p>
        </w:tc>
        <w:tc>
          <w:tcPr>
            <w:tcW w:type="dxa" w:w="4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Assembly inside the bag</w:t>
            </w:r>
          </w:p>
        </w:tc>
      </w:tr>
    </w:tbl>
    <w:p>
      <w:pPr>
        <w:spacing w:after="60"/>
      </w:pPr>
    </w:p>
    <w:p>
      <w:pPr>
        <w:pStyle w:val="Heading2"/>
      </w:pPr>
      <w:r>
        <w:rPr>
          <w:rFonts w:ascii="Times New Roman" w:cs="Times New Roman" w:eastAsia="Times New Roman" w:hAnsi="Times New Roman"/>
        </w:rPr>
        <w:t xml:space="preserve">12.2 Wiring Diagram of the Two-Compartment Prototype</w:t>
      </w:r>
    </w:p>
    <w:p>
      <w:pPr>
        <w:spacing w:after="120" w:line="360"/>
        <w:ind w:firstLine="720"/>
        <w:jc w:val="both"/>
      </w:pPr>
      <w:r>
        <w:rPr>
          <w:rFonts w:ascii="Times New Roman" w:cs="Times New Roman" w:eastAsia="Times New Roman" w:hAnsi="Times New Roman"/>
          <w:sz w:val="24"/>
          <w:szCs w:val="24"/>
        </w:rPr>
        <w:t xml:space="preserve">Figure 15 shows how the parts are connected. The two MFRC522 readers share the three SPI lines (SCK, MISO and MOSI), and each has its own slave-select (SS) and reset (RST) line. Each reed switch connects one GPIO to ground. Each LED is connected through a resistor, and the buzzer connects to GPIO 32. Both readers are powered from the 3V3 pin. The power chain at the bottom feeds the VIN pin with about 5 V.</w:t>
      </w:r>
    </w:p>
    <w:p>
      <w:pPr>
        <w:keepNext/>
        <w:spacing w:after="40" w:before="160"/>
        <w:jc w:val="center"/>
      </w:pPr>
      <w:r>
        <w:drawing>
          <wp:inline distT="0" distB="0" distL="0" distR="0">
            <wp:extent cx="4829175" cy="6096000"/>
            <wp:effectExtent t="0" r="0" b="0" l="0"/>
            <wp:docPr id="1" name="wiring" descr="Wiring diagram of the two-compartment SmartPack prototype" title="Figure: Wiring diagram of the two-compartment SmartPack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29175" cy="6096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15</w:t>
      </w:r>
      <w:r>
        <w:fldChar w:fldCharType="end"/>
      </w:r>
      <w:r>
        <w:rPr>
          <w:rFonts w:ascii="Times New Roman" w:cs="Times New Roman" w:eastAsia="Times New Roman" w:hAnsi="Times New Roman"/>
          <w:b/>
          <w:bCs/>
          <w:sz w:val="20"/>
          <w:szCs w:val="20"/>
        </w:rPr>
        <w:t xml:space="preserve">: Wiring diagram of the two-compartment SmartPack prototype</w:t>
      </w:r>
    </w:p>
    <w:p>
      <w:pPr>
        <w:pStyle w:val="Heading2"/>
      </w:pPr>
      <w:r>
        <w:rPr>
          <w:rFonts w:ascii="Times New Roman" w:cs="Times New Roman" w:eastAsia="Times New Roman" w:hAnsi="Times New Roman"/>
        </w:rPr>
        <w:t xml:space="preserve">12.3 Pin Assignment</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11</w:t>
      </w:r>
      <w:r>
        <w:fldChar w:fldCharType="end"/>
      </w:r>
      <w:r>
        <w:rPr>
          <w:rFonts w:ascii="Times New Roman" w:cs="Times New Roman" w:eastAsia="Times New Roman" w:hAnsi="Times New Roman"/>
          <w:b/>
          <w:bCs/>
          <w:sz w:val="20"/>
          <w:szCs w:val="20"/>
        </w:rPr>
        <w:t xml:space="preserve">: ESP32 pin assignment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200"/>
        <w:gridCol w:w="276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Component</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Signal</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GPIO</w:t>
            </w:r>
          </w:p>
        </w:tc>
        <w:tc>
          <w:tcPr>
            <w:tcW w:type="dxa" w:w="2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Note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RFID 1 (compartment 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SDA / SS / CS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5</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Reader 1 only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RFID 1 (compartment 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RST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21</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Reader 1 only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RFID 2 (compartment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SDA / SS / CS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16</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Reader 2 only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RFID 2 (compartment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RST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17</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Reader 2 only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Shared SPI bus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SCK</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18</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Both readers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Shared SPI bus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MISO</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19</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Both readers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Shared SPI bus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MOSI</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23</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Both readers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Reed switch 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Signal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27</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Other wire to GND; closed = LOW</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Reed switch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Signal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26</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Other wire to GND; closed = LOW</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Green LED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Anode (+)</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25</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Through 220–330 Ω</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Red LED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Anode (+)</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33</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Through 220–330 Ω</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Buzzer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Positive (+)</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32</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Small low-current active buzzer</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MFRC522 (both)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VCC</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3V3</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Never 5 V, VIN or the battery</w:t>
            </w:r>
          </w:p>
        </w:tc>
      </w:tr>
    </w:tbl>
    <w:p>
      <w:pPr>
        <w:spacing w:after="60"/>
      </w:pPr>
    </w:p>
    <w:p>
      <w:pPr>
        <w:spacing w:after="120" w:line="360"/>
        <w:ind w:firstLine="720"/>
        <w:jc w:val="both"/>
      </w:pPr>
      <w:r>
        <w:rPr>
          <w:rFonts w:ascii="Times New Roman" w:cs="Times New Roman" w:eastAsia="Times New Roman" w:hAnsi="Times New Roman"/>
          <w:sz w:val="24"/>
          <w:szCs w:val="24"/>
        </w:rPr>
        <w:t xml:space="preserve">The IRQ pin of both readers is not connected. GPIO 16 and GPIO 17 are used for the second reader, so it should be checked that the exact board in use does not use these pins for another purpose. This pin map is for a classic ESP32-WROOM development board.</w:t>
      </w:r>
    </w:p>
    <w:p>
      <w:pPr>
        <w:pStyle w:val="Heading2"/>
      </w:pPr>
      <w:r>
        <w:rPr>
          <w:rFonts w:ascii="Times New Roman" w:cs="Times New Roman" w:eastAsia="Times New Roman" w:hAnsi="Times New Roman"/>
        </w:rPr>
        <w:t xml:space="preserve">12.4 Power Supply</w:t>
      </w:r>
    </w:p>
    <w:p>
      <w:pPr>
        <w:spacing w:after="120" w:line="360"/>
        <w:ind w:firstLine="720"/>
        <w:jc w:val="both"/>
      </w:pPr>
      <w:r>
        <w:rPr>
          <w:rFonts w:ascii="Times New Roman" w:cs="Times New Roman" w:eastAsia="Times New Roman" w:hAnsi="Times New Roman"/>
          <w:sz w:val="24"/>
          <w:szCs w:val="24"/>
        </w:rPr>
        <w:t xml:space="preserve">The Li-Po battery is connected to the TP4056 module, which charges it and protects it. The output of the TP4056 goes to the MT3608 boost converter. The MT3608 must be adjusted with a multimeter to about 5.0 V </w:t>
      </w:r>
      <w:r>
        <w:rPr>
          <w:rFonts w:ascii="Times New Roman" w:cs="Times New Roman" w:eastAsia="Times New Roman" w:hAnsi="Times New Roman"/>
          <w:b/>
          <w:bCs/>
          <w:sz w:val="24"/>
          <w:szCs w:val="24"/>
        </w:rPr>
        <w:t xml:space="preserve">before</w:t>
      </w:r>
      <w:r>
        <w:rPr>
          <w:rFonts w:ascii="Times New Roman" w:cs="Times New Roman" w:eastAsia="Times New Roman" w:hAnsi="Times New Roman"/>
          <w:sz w:val="24"/>
          <w:szCs w:val="24"/>
        </w:rPr>
        <w:t xml:space="preserve"> it is connected to the ESP32. Its output feeds the VIN pin of the ESP32, and the ESP32’s 3.3 V pin then supplies both RFID readers.</w:t>
      </w:r>
    </w:p>
    <w:p>
      <w:pPr>
        <w:pStyle w:val="Heading2"/>
      </w:pPr>
      <w:r>
        <w:rPr>
          <w:rFonts w:ascii="Times New Roman" w:cs="Times New Roman" w:eastAsia="Times New Roman" w:hAnsi="Times New Roman"/>
        </w:rPr>
        <w:t xml:space="preserve">12.5 Safety Rules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Connect the VCC of the MFRC522 readers only to the ESP32 3V3 pin. Never connect it to 5 V, VIN, the MT3608 output or the battery.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Set the MT3608 to about 5 V with a multimeter before connecting it to the ESP32.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 a 220 Ω or 330 Ω resistor with each LED.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Join all grounds together.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Both readers share SCK, MISO and MOSI, but each must have its own SS pin and its own RST pin.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small low-current buzzer can be driven directly from the GPIO. A larger buzzer needs a transistor driver.</w:t>
      </w:r>
    </w:p>
    <w:p>
      <w:pPr>
        <w:pStyle w:val="Heading2"/>
      </w:pPr>
      <w:r>
        <w:rPr>
          <w:rFonts w:ascii="Times New Roman" w:cs="Times New Roman" w:eastAsia="Times New Roman" w:hAnsi="Times New Roman"/>
        </w:rPr>
        <w:t xml:space="preserve">12.6 Building the Working Model</w:t>
      </w:r>
    </w:p>
    <w:p>
      <w:pPr>
        <w:spacing w:after="120" w:line="360"/>
        <w:ind w:firstLine="720"/>
        <w:jc w:val="both"/>
      </w:pPr>
      <w:r>
        <w:rPr>
          <w:rFonts w:ascii="Times New Roman" w:cs="Times New Roman" w:eastAsia="Times New Roman" w:hAnsi="Times New Roman"/>
          <w:sz w:val="24"/>
          <w:szCs w:val="24"/>
        </w:rPr>
        <w:t xml:space="preserve">The prototype was built in the following order: the ESP32 and one reader were wired first and tested; the second reader and the reed switches were added; the LEDs and the buzzer were added; and then the power chain. Each step was tested before the next one. The circuit is built on breadboards that are fixed to a cardboard base on the front pocket of a backpack, so that the wiring can be changed easily during testing. Figure 16 shows the finished working model.</w:t>
      </w:r>
    </w:p>
    <w:p>
      <w:pPr>
        <w:keepNext/>
        <w:spacing w:after="40" w:before="160"/>
        <w:jc w:val="center"/>
      </w:pPr>
      <w:r>
        <w:drawing>
          <wp:inline distT="0" distB="0" distL="0" distR="0">
            <wp:extent cx="2571750" cy="3429000"/>
            <wp:effectExtent t="0" r="0" b="0" l="0"/>
            <wp:docPr id="1" name="photobag" descr="The assembled SmartPack working model (front view)" title="Figure: The assembled SmartPack working model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71750" cy="3429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16</w:t>
      </w:r>
      <w:r>
        <w:fldChar w:fldCharType="end"/>
      </w:r>
      <w:r>
        <w:rPr>
          <w:rFonts w:ascii="Times New Roman" w:cs="Times New Roman" w:eastAsia="Times New Roman" w:hAnsi="Times New Roman"/>
          <w:b/>
          <w:bCs/>
          <w:sz w:val="20"/>
          <w:szCs w:val="20"/>
        </w:rPr>
        <w:t xml:space="preserve">: The assembled SmartPack working model (front view)</w:t>
      </w:r>
    </w:p>
    <w:p>
      <w:pPr>
        <w:spacing w:after="120" w:line="360"/>
        <w:ind w:firstLine="720"/>
        <w:jc w:val="both"/>
      </w:pPr>
      <w:r>
        <w:rPr>
          <w:rFonts w:ascii="Times New Roman" w:cs="Times New Roman" w:eastAsia="Times New Roman" w:hAnsi="Times New Roman"/>
          <w:sz w:val="24"/>
          <w:szCs w:val="24"/>
        </w:rPr>
        <w:t xml:space="preserve">Figure 17 shows a close view of the electronics. The ESP32 board, the LEDs, the buzzer and the boost converter are joined with jumper wires. The red LED is lit in this photograph.</w:t>
      </w:r>
    </w:p>
    <w:p>
      <w:pPr>
        <w:keepNext/>
        <w:spacing w:after="40" w:before="160"/>
        <w:jc w:val="center"/>
      </w:pPr>
      <w:r>
        <w:drawing>
          <wp:inline distT="0" distB="0" distL="0" distR="0">
            <wp:extent cx="2571750" cy="3429000"/>
            <wp:effectExtent t="0" r="0" b="0" l="0"/>
            <wp:docPr id="1" name="photoelec" descr="Electronics of the working model on breadboards" title="Figure: Electronics of the working model on bread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571750" cy="3429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17</w:t>
      </w:r>
      <w:r>
        <w:fldChar w:fldCharType="end"/>
      </w:r>
      <w:r>
        <w:rPr>
          <w:rFonts w:ascii="Times New Roman" w:cs="Times New Roman" w:eastAsia="Times New Roman" w:hAnsi="Times New Roman"/>
          <w:b/>
          <w:bCs/>
          <w:sz w:val="20"/>
          <w:szCs w:val="20"/>
        </w:rPr>
        <w:t xml:space="preserve">: Electronics of the working model on breadboards</w:t>
      </w:r>
    </w:p>
    <w:p>
      <w:pPr>
        <w:spacing w:after="120" w:line="360"/>
        <w:ind w:firstLine="720"/>
        <w:jc w:val="both"/>
      </w:pPr>
      <w:r>
        <w:rPr>
          <w:rFonts w:ascii="Times New Roman" w:cs="Times New Roman" w:eastAsia="Times New Roman" w:hAnsi="Times New Roman"/>
          <w:sz w:val="24"/>
          <w:szCs w:val="24"/>
        </w:rPr>
        <w:t xml:space="preserve">Each compartment has its own RFID reader. Figure 18 shows the reader of a compartment fixed inside it, with its wires coming out through the zip. Items that carry a tag are brought near the reader as they go into or out of the compartment.</w:t>
      </w:r>
    </w:p>
    <w:p>
      <w:pPr>
        <w:keepNext/>
        <w:spacing w:after="40" w:before="160"/>
        <w:jc w:val="center"/>
      </w:pPr>
      <w:r>
        <w:drawing>
          <wp:inline distT="0" distB="0" distL="0" distR="0">
            <wp:extent cx="2571750" cy="3429000"/>
            <wp:effectExtent t="0" r="0" b="0" l="0"/>
            <wp:docPr id="1" name="photoreader" descr="RFID reader (RFID-RC522) fixed inside a compartment" title="Figure: RFID reader (RFID-RC522) fixed inside a com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71750" cy="34290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18</w:t>
      </w:r>
      <w:r>
        <w:fldChar w:fldCharType="end"/>
      </w:r>
      <w:r>
        <w:rPr>
          <w:rFonts w:ascii="Times New Roman" w:cs="Times New Roman" w:eastAsia="Times New Roman" w:hAnsi="Times New Roman"/>
          <w:b/>
          <w:bCs/>
          <w:sz w:val="20"/>
          <w:szCs w:val="20"/>
        </w:rPr>
        <w:t xml:space="preserve">: RFID reader (RFID-RC522) fixed inside a compartment</w:t>
      </w:r>
    </w:p>
    <w:p>
      <w:pPr>
        <w:spacing w:after="120" w:line="360"/>
        <w:ind w:firstLine="720"/>
        <w:jc w:val="both"/>
      </w:pPr>
      <w:r>
        <w:rPr>
          <w:rFonts w:ascii="Times New Roman" w:cs="Times New Roman" w:eastAsia="Times New Roman" w:hAnsi="Times New Roman"/>
          <w:sz w:val="24"/>
          <w:szCs w:val="24"/>
        </w:rPr>
        <w:t xml:space="preserve">Figure 19 shows the reed switch and its magnet on the zip of a compartment. The reed switch is fixed on one side of the zip and the magnet on the other side, so the two come together when the zip is closed. This is how the bag knows that the compartment is closed.</w:t>
      </w:r>
    </w:p>
    <w:p>
      <w:pPr>
        <w:keepNext/>
        <w:spacing w:after="40" w:before="160"/>
        <w:jc w:val="center"/>
      </w:pPr>
      <w:r>
        <w:drawing>
          <wp:inline distT="0" distB="0" distL="0" distR="0">
            <wp:extent cx="4191000" cy="3143250"/>
            <wp:effectExtent t="0" r="0" b="0" l="0"/>
            <wp:docPr id="1" name="photoreed" descr="Reed switch and magnet fitted on the zip of a compartment" title="Figure: Reed switch and magnet fitted on the zip of a com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314325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19</w:t>
      </w:r>
      <w:r>
        <w:fldChar w:fldCharType="end"/>
      </w:r>
      <w:r>
        <w:rPr>
          <w:rFonts w:ascii="Times New Roman" w:cs="Times New Roman" w:eastAsia="Times New Roman" w:hAnsi="Times New Roman"/>
          <w:b/>
          <w:bCs/>
          <w:sz w:val="20"/>
          <w:szCs w:val="20"/>
        </w:rPr>
        <w:t xml:space="preserve">: Reed switch and magnet fitted on the zip of a compartment</w:t>
      </w:r>
    </w:p>
    <w:p>
      <w:pPr>
        <w:pStyle w:val="Heading2"/>
      </w:pPr>
      <w:r>
        <w:rPr>
          <w:rFonts w:ascii="Times New Roman" w:cs="Times New Roman" w:eastAsia="Times New Roman" w:hAnsi="Times New Roman"/>
        </w:rPr>
        <w:t xml:space="preserve">12.7 Adding More Compartments</w:t>
      </w:r>
    </w:p>
    <w:p>
      <w:pPr>
        <w:keepNext/>
        <w:spacing w:after="120" w:line="360"/>
        <w:ind w:firstLine="720"/>
        <w:jc w:val="both"/>
      </w:pPr>
      <w:r>
        <w:rPr>
          <w:rFonts w:ascii="Times New Roman" w:cs="Times New Roman" w:eastAsia="Times New Roman" w:hAnsi="Times New Roman"/>
          <w:sz w:val="24"/>
          <w:szCs w:val="24"/>
        </w:rPr>
        <w:t xml:space="preserve">The prototype has two compartments, but the design allows more. Each added compartment needs one more reader, one more reed switch and three free GPIO pins. The steps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Connect another MFRC522 reader to the shared SPI bus with its own SS and RST pins, and another reed switch to a free GPIO.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one row {SS, RST, reed} for the new compartment to the wiring table in the firmware.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Raise the compartment-count setting in the firmware and the matching constant in the app. The firmware will not build if the table and the count disagree.</w:t>
      </w:r>
    </w:p>
    <w:p>
      <w:pPr>
        <w:spacing w:after="120" w:line="360"/>
        <w:ind w:firstLine="720"/>
        <w:jc w:val="both"/>
      </w:pPr>
      <w:r>
        <w:rPr>
          <w:rFonts w:ascii="Times New Roman" w:cs="Times New Roman" w:eastAsia="Times New Roman" w:hAnsi="Times New Roman"/>
          <w:sz w:val="24"/>
          <w:szCs w:val="24"/>
        </w:rPr>
        <w:t xml:space="preserve">There are limits. Each compartment uses three GPIO pins, so the board’s free pins limit the number. The input-only pins GPIO 34 to 39 have no internal pull-up and would need an external resistor for a reed switch. The readers are polled in turn, so each reader is polled less often when there are more of them. Neighbouring readers may also read each other’s tags if the compartments are very close, and this needs a test. Configurations with more than two compartments have not yet been built.</w:t>
      </w:r>
    </w:p>
    <w:p>
      <w:pPr>
        <w:pStyle w:val="Heading1"/>
        <w:pageBreakBefore/>
      </w:pPr>
      <w:r>
        <w:rPr>
          <w:rFonts w:ascii="Times New Roman" w:cs="Times New Roman" w:eastAsia="Times New Roman" w:hAnsi="Times New Roman"/>
        </w:rPr>
        <w:t xml:space="preserve">13. SOFTWARE DEVELOPMENT</w:t>
      </w:r>
    </w:p>
    <w:p>
      <w:pPr>
        <w:pStyle w:val="Heading2"/>
      </w:pPr>
      <w:r>
        <w:rPr>
          <w:rFonts w:ascii="Times New Roman" w:cs="Times New Roman" w:eastAsia="Times New Roman" w:hAnsi="Times New Roman"/>
        </w:rPr>
        <w:t xml:space="preserve">13.1 Development Tools</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12</w:t>
      </w:r>
      <w:r>
        <w:fldChar w:fldCharType="end"/>
      </w:r>
      <w:r>
        <w:rPr>
          <w:rFonts w:ascii="Times New Roman" w:cs="Times New Roman" w:eastAsia="Times New Roman" w:hAnsi="Times New Roman"/>
          <w:b/>
          <w:bCs/>
          <w:sz w:val="20"/>
          <w:szCs w:val="20"/>
        </w:rPr>
        <w:t xml:space="preserve">: Development environment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Item</w:t>
            </w:r>
          </w:p>
        </w:tc>
        <w:tc>
          <w:tcPr>
            <w:tcW w:type="dxa" w:w="58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Version or setting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Firmware framework</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Arduino framework for ESP32 (Arduino IDE; the same files also build with PlatformIO), board “ESP32 Dev Module”</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RFID library</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MFRC522v2 (Arduino_MFRC522v2) [18]</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BLE and storage</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ESP32 BLE library and the Preferences library for flash storage</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Mobile application</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Flutter 3.38.9 (stable) with Dart 3.10.8 [19]</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App packages</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flutter_blue_plus ^1.35.0 [20], provider ^6.1.2, shared_preferences ^2.2.3</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Android build</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Android SDK 36.1.0, NDK 28.2.13676358, JDK 21 (from Android Studio)</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Source control</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Git repository with the firmware, the app, the protocol document and the pin map</w:t>
            </w:r>
          </w:p>
        </w:tc>
      </w:tr>
    </w:tbl>
    <w:p>
      <w:pPr>
        <w:spacing w:after="60"/>
      </w:pPr>
    </w:p>
    <w:p>
      <w:pPr>
        <w:pStyle w:val="Heading2"/>
      </w:pPr>
      <w:r>
        <w:rPr>
          <w:rFonts w:ascii="Times New Roman" w:cs="Times New Roman" w:eastAsia="Times New Roman" w:hAnsi="Times New Roman"/>
        </w:rPr>
        <w:t xml:space="preserve">13.2 Firmware</w:t>
      </w:r>
    </w:p>
    <w:p>
      <w:pPr>
        <w:pStyle w:val="Heading3"/>
      </w:pPr>
      <w:r>
        <w:rPr>
          <w:rFonts w:ascii="Times New Roman" w:cs="Times New Roman" w:eastAsia="Times New Roman" w:hAnsi="Times New Roman"/>
        </w:rPr>
        <w:t xml:space="preserve">13.2.1 Structure</w:t>
      </w:r>
    </w:p>
    <w:p>
      <w:pPr>
        <w:keepNext/>
        <w:spacing w:after="120" w:line="360"/>
        <w:ind w:firstLine="720"/>
        <w:jc w:val="both"/>
      </w:pPr>
      <w:r>
        <w:rPr>
          <w:rFonts w:ascii="Times New Roman" w:cs="Times New Roman" w:eastAsia="Times New Roman" w:hAnsi="Times New Roman"/>
          <w:sz w:val="24"/>
          <w:szCs w:val="24"/>
        </w:rPr>
        <w:t xml:space="preserve">The firmware is divided into small parts, each with one job:</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Core logic:</w:t>
      </w:r>
      <w:r>
        <w:rPr>
          <w:rFonts w:ascii="Times New Roman" w:cs="Times New Roman" w:eastAsia="Times New Roman" w:hAnsi="Times New Roman"/>
          <w:sz w:val="24"/>
          <w:szCs w:val="24"/>
        </w:rPr>
        <w:t xml:space="preserve"> the tag ID type, the item list and state of each compartment, the toggle, the closure check and the command parser. It does not depend on the Arduino hardware, so it can be tested on a PC.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Main loop:</w:t>
      </w:r>
      <w:r>
        <w:rPr>
          <w:rFonts w:ascii="Times New Roman" w:cs="Times New Roman" w:eastAsia="Times New Roman" w:hAnsi="Times New Roman"/>
          <w:sz w:val="24"/>
          <w:szCs w:val="24"/>
        </w:rPr>
        <w:t xml:space="preserve"> reed debouncing, reader polling, enrol mode and command handling, driven by a wiring table with one row for each compartment.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Indicator driver:</w:t>
      </w:r>
      <w:r>
        <w:rPr>
          <w:rFonts w:ascii="Times New Roman" w:cs="Times New Roman" w:eastAsia="Times New Roman" w:hAnsi="Times New Roman"/>
          <w:sz w:val="24"/>
          <w:szCs w:val="24"/>
        </w:rPr>
        <w:t xml:space="preserve"> plays the LED and buzzer patterns without blocking the loop.</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Storage:</w:t>
      </w:r>
      <w:r>
        <w:rPr>
          <w:rFonts w:ascii="Times New Roman" w:cs="Times New Roman" w:eastAsia="Times New Roman" w:hAnsi="Times New Roman"/>
          <w:sz w:val="24"/>
          <w:szCs w:val="24"/>
        </w:rPr>
        <w:t xml:space="preserve"> saves the whole configuration and all item states to the ESP32 flash after every change, so the bag keeps its items after a power cycle.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BLE link:</w:t>
      </w:r>
      <w:r>
        <w:rPr>
          <w:rFonts w:ascii="Times New Roman" w:cs="Times New Roman" w:eastAsia="Times New Roman" w:hAnsi="Times New Roman"/>
          <w:sz w:val="24"/>
          <w:szCs w:val="24"/>
        </w:rPr>
        <w:t xml:space="preserve"> a GATT service with one write characteristic for commands and one notify characteristic for events.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Serial console:</w:t>
      </w:r>
      <w:r>
        <w:rPr>
          <w:rFonts w:ascii="Times New Roman" w:cs="Times New Roman" w:eastAsia="Times New Roman" w:hAnsi="Times New Roman"/>
          <w:sz w:val="24"/>
          <w:szCs w:val="24"/>
        </w:rPr>
        <w:t xml:space="preserve"> accepts the same text commands over USB for testing without the app.</w:t>
      </w:r>
    </w:p>
    <w:p>
      <w:pPr>
        <w:pStyle w:val="Heading3"/>
      </w:pPr>
      <w:r>
        <w:rPr>
          <w:rFonts w:ascii="Times New Roman" w:cs="Times New Roman" w:eastAsia="Times New Roman" w:hAnsi="Times New Roman"/>
        </w:rPr>
        <w:t xml:space="preserve">13.2.2 Local Feedback Patterns</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13</w:t>
      </w:r>
      <w:r>
        <w:fldChar w:fldCharType="end"/>
      </w:r>
      <w:r>
        <w:rPr>
          <w:rFonts w:ascii="Times New Roman" w:cs="Times New Roman" w:eastAsia="Times New Roman" w:hAnsi="Times New Roman"/>
          <w:b/>
          <w:bCs/>
          <w:sz w:val="20"/>
          <w:szCs w:val="20"/>
        </w:rPr>
        <w:t xml:space="preserve">: LED and buzzer patterns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76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Event</w:t>
            </w:r>
          </w:p>
        </w:tc>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LED</w:t>
            </w:r>
          </w:p>
        </w:tc>
        <w:tc>
          <w:tcPr>
            <w:tcW w:type="dxa" w:w="27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Buzzer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 crossed in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Green, one short flash</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short beep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 crossed out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Green, two short flashes</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Two short beeps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Compartment verified</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Green, 1.5 s</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150 ms beep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Items missing at closure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Red, about 2.8 s</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Three 200 ms beeps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Unknown tag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Red, one short flash</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One short beep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Tag enrolled</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Green, three short flashes</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Three short beeps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Reader not responding at start-up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Red, two long flashes</w:t>
            </w:r>
          </w:p>
        </w:tc>
        <w:tc>
          <w:tcPr>
            <w:tcW w:type="dxa" w:w="2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Two long beeps</w:t>
            </w:r>
          </w:p>
        </w:tc>
      </w:tr>
    </w:tbl>
    <w:p>
      <w:pPr>
        <w:spacing w:after="60"/>
      </w:pPr>
    </w:p>
    <w:p>
      <w:pPr>
        <w:pStyle w:val="Heading2"/>
      </w:pPr>
      <w:r>
        <w:rPr>
          <w:rFonts w:ascii="Times New Roman" w:cs="Times New Roman" w:eastAsia="Times New Roman" w:hAnsi="Times New Roman"/>
        </w:rPr>
        <w:t xml:space="preserve">13.3 BLE Communication Protocol</w:t>
      </w:r>
    </w:p>
    <w:p>
      <w:pPr>
        <w:spacing w:after="120" w:line="360"/>
        <w:ind w:firstLine="720"/>
        <w:jc w:val="both"/>
      </w:pPr>
      <w:r>
        <w:rPr>
          <w:rFonts w:ascii="Times New Roman" w:cs="Times New Roman" w:eastAsia="Times New Roman" w:hAnsi="Times New Roman"/>
          <w:sz w:val="24"/>
          <w:szCs w:val="24"/>
        </w:rPr>
        <w:t xml:space="preserve">The bag advertises as “SmartPack” with a custom service and requests a 185-byte MTU. Each message is one short line of text. Text was chosen because it is easy to read in a serial monitor and easy to build and parse in the app. Commands are written to one characteristic and events arrive as notifications on another [17]. Compartments are numbered from 1, and tag IDs are written in upper-case hexadecimal.</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14</w:t>
      </w:r>
      <w:r>
        <w:fldChar w:fldCharType="end"/>
      </w:r>
      <w:r>
        <w:rPr>
          <w:rFonts w:ascii="Times New Roman" w:cs="Times New Roman" w:eastAsia="Times New Roman" w:hAnsi="Times New Roman"/>
          <w:b/>
          <w:bCs/>
          <w:sz w:val="20"/>
          <w:szCs w:val="20"/>
        </w:rPr>
        <w:t xml:space="preserve">: Commands from the app to the bag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63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Command</w:t>
            </w:r>
          </w:p>
        </w:tc>
        <w:tc>
          <w:tcPr>
            <w:tcW w:type="dxa" w:w="63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Effect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ENROLL c</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Add the next scanned tag to compartment c (30 s timeout)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CANCEL</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Leave enrol mode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ADD c UID</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Assign a tag to compartment c</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DEL c UID</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Remove a tag from compartment c</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CLEAR c</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Remove all items of compartment c</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SET c UID 0|1</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Force an item’s state (0 outside, 1 inside)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LIST c</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Reply with one ITEM line for each item of compartment c</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STATUS</w:t>
            </w:r>
          </w:p>
        </w:tc>
        <w:tc>
          <w:tcPr>
            <w:tcW w:type="dxa" w:w="6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Reply with one STATE line for each compartment</w:t>
            </w:r>
          </w:p>
        </w:tc>
      </w:tr>
    </w:tbl>
    <w:p>
      <w:pPr>
        <w:spacing w:after="60"/>
      </w:pP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15</w:t>
      </w:r>
      <w:r>
        <w:fldChar w:fldCharType="end"/>
      </w:r>
      <w:r>
        <w:rPr>
          <w:rFonts w:ascii="Times New Roman" w:cs="Times New Roman" w:eastAsia="Times New Roman" w:hAnsi="Times New Roman"/>
          <w:b/>
          <w:bCs/>
          <w:sz w:val="20"/>
          <w:szCs w:val="20"/>
        </w:rPr>
        <w:t xml:space="preserve">: Events from the bag to the app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Event</w:t>
            </w:r>
          </w:p>
        </w:tc>
        <w:tc>
          <w:tcPr>
            <w:tcW w:type="dxa" w:w="56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Meaning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READY</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The bag has started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IN c UID, OUT c UID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An item crossed into or out of compartment c</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UNKNOWN c UID, IGNORED_CLOSED c UID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Tag not assigned, or scanned while the compartment was closed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OPEN c, CLOSED c</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Debounced reed switch change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MISS c UID … VERIFY c MISSING k</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At closure: each missing item, then the count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VERIFY c OK 0, VERIFY c EMPTY 0</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At closure: all present, or nothing assigned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ENROLLED, ENROLL_DUP, ENROLL_TIMEOUT</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Results of an enrol request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ITEM, STATE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Replies to LIST and STATUS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OK cmd, ERR reason</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Command accepted or rejected</w:t>
            </w:r>
          </w:p>
        </w:tc>
      </w:tr>
    </w:tbl>
    <w:p>
      <w:pPr>
        <w:spacing w:after="60"/>
      </w:pPr>
    </w:p>
    <w:p>
      <w:pPr>
        <w:pStyle w:val="Heading2"/>
      </w:pPr>
      <w:r>
        <w:rPr>
          <w:rFonts w:ascii="Times New Roman" w:cs="Times New Roman" w:eastAsia="Times New Roman" w:hAnsi="Times New Roman"/>
        </w:rPr>
        <w:t xml:space="preserve">13.4 Mobile Application</w:t>
      </w:r>
    </w:p>
    <w:p>
      <w:pPr>
        <w:pStyle w:val="Heading3"/>
      </w:pPr>
      <w:r>
        <w:rPr>
          <w:rFonts w:ascii="Times New Roman" w:cs="Times New Roman" w:eastAsia="Times New Roman" w:hAnsi="Times New Roman"/>
        </w:rPr>
        <w:t xml:space="preserve">13.4.1 Architecture</w:t>
      </w:r>
    </w:p>
    <w:p>
      <w:pPr>
        <w:keepNext/>
        <w:spacing w:after="120" w:line="360"/>
        <w:ind w:firstLine="720"/>
        <w:jc w:val="both"/>
      </w:pPr>
      <w:r>
        <w:rPr>
          <w:rFonts w:ascii="Times New Roman" w:cs="Times New Roman" w:eastAsia="Times New Roman" w:hAnsi="Times New Roman"/>
          <w:sz w:val="24"/>
          <w:szCs w:val="24"/>
        </w:rPr>
        <w:t xml:space="preserve">The application is written in Flutter, so one code base builds for Android and iOS. It has four layers: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Protocol layer:</w:t>
      </w:r>
      <w:r>
        <w:rPr>
          <w:rFonts w:ascii="Times New Roman" w:cs="Times New Roman" w:eastAsia="Times New Roman" w:hAnsi="Times New Roman"/>
          <w:sz w:val="24"/>
          <w:szCs w:val="24"/>
        </w:rPr>
        <w:t xml:space="preserve"> a parser that turns each event line from the bag into a typed event.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BLE service:</w:t>
      </w:r>
      <w:r>
        <w:rPr>
          <w:rFonts w:ascii="Times New Roman" w:cs="Times New Roman" w:eastAsia="Times New Roman" w:hAnsi="Times New Roman"/>
          <w:sz w:val="24"/>
          <w:szCs w:val="24"/>
        </w:rPr>
        <w:t xml:space="preserve"> scans for the SmartPack service, connects, requests a larger MTU, subscribes to events and writes commands.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State layer:</w:t>
      </w:r>
      <w:r>
        <w:rPr>
          <w:rFonts w:ascii="Times New Roman" w:cs="Times New Roman" w:eastAsia="Times New Roman" w:hAnsi="Times New Roman"/>
          <w:sz w:val="24"/>
          <w:szCs w:val="24"/>
        </w:rPr>
        <w:t xml:space="preserve"> holds the compartments and items, handles every event, runs the enrol flow, synchronises with the bag and raises the missing-item alert.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Screens and storage:</w:t>
      </w:r>
      <w:r>
        <w:rPr>
          <w:rFonts w:ascii="Times New Roman" w:cs="Times New Roman" w:eastAsia="Times New Roman" w:hAnsi="Times New Roman"/>
          <w:sz w:val="24"/>
          <w:szCs w:val="24"/>
        </w:rPr>
        <w:t xml:space="preserve"> one card for each compartment, and local storage for names, tag IDs and states.</w:t>
      </w:r>
    </w:p>
    <w:p>
      <w:pPr>
        <w:pStyle w:val="Heading3"/>
      </w:pPr>
      <w:r>
        <w:rPr>
          <w:rFonts w:ascii="Times New Roman" w:cs="Times New Roman" w:eastAsia="Times New Roman" w:hAnsi="Times New Roman"/>
        </w:rPr>
        <w:t xml:space="preserve">13.4.2 What the User Can 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Connect:</w:t>
      </w:r>
      <w:r>
        <w:rPr>
          <w:rFonts w:ascii="Times New Roman" w:cs="Times New Roman" w:eastAsia="Times New Roman" w:hAnsi="Times New Roman"/>
          <w:sz w:val="24"/>
          <w:szCs w:val="24"/>
        </w:rPr>
        <w:t xml:space="preserve"> tap the Bluetooth icon, choose the SmartPack from the scan list and connect.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Add an item:</w:t>
      </w:r>
      <w:r>
        <w:rPr>
          <w:rFonts w:ascii="Times New Roman" w:cs="Times New Roman" w:eastAsia="Times New Roman" w:hAnsi="Times New Roman"/>
          <w:sz w:val="24"/>
          <w:szCs w:val="24"/>
        </w:rPr>
        <w:t xml:space="preserve"> open a compartment, tap Add item, type a name and tap the tag on the reader.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See status:</w:t>
      </w:r>
      <w:r>
        <w:rPr>
          <w:rFonts w:ascii="Times New Roman" w:cs="Times New Roman" w:eastAsia="Times New Roman" w:hAnsi="Times New Roman"/>
          <w:sz w:val="24"/>
          <w:szCs w:val="24"/>
        </w:rPr>
        <w:t xml:space="preserve"> every item shows whether it is inside or outside, and each compartment shows whether it is open or closed.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Correct a state:</w:t>
      </w:r>
      <w:r>
        <w:rPr>
          <w:rFonts w:ascii="Times New Roman" w:cs="Times New Roman" w:eastAsia="Times New Roman" w:hAnsi="Times New Roman"/>
          <w:sz w:val="24"/>
          <w:szCs w:val="24"/>
        </w:rPr>
        <w:t xml:space="preserve"> use the switch on an item’s row if the app and the bag disagree.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Delete an item:</w:t>
      </w:r>
      <w:r>
        <w:rPr>
          <w:rFonts w:ascii="Times New Roman" w:cs="Times New Roman" w:eastAsia="Times New Roman" w:hAnsi="Times New Roman"/>
          <w:sz w:val="24"/>
          <w:szCs w:val="24"/>
        </w:rPr>
        <w:t xml:space="preserve"> tap the bin icon on the item and confirm. The bag and the phone must be connected, so that both remove the item.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Rename a compartment:</w:t>
      </w:r>
      <w:r>
        <w:rPr>
          <w:rFonts w:ascii="Times New Roman" w:cs="Times New Roman" w:eastAsia="Times New Roman" w:hAnsi="Times New Roman"/>
          <w:sz w:val="24"/>
          <w:szCs w:val="24"/>
        </w:rPr>
        <w:t xml:space="preserve"> tap its title.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See alerts:</w:t>
      </w:r>
      <w:r>
        <w:rPr>
          <w:rFonts w:ascii="Times New Roman" w:cs="Times New Roman" w:eastAsia="Times New Roman" w:hAnsi="Times New Roman"/>
          <w:sz w:val="24"/>
          <w:szCs w:val="24"/>
        </w:rPr>
        <w:t xml:space="preserve"> when a compartment is closed with items missing, a dialog names each missing item and the phone vibrates.</w:t>
      </w:r>
    </w:p>
    <w:p>
      <w:pPr>
        <w:pStyle w:val="Heading3"/>
      </w:pPr>
      <w:r>
        <w:rPr>
          <w:rFonts w:ascii="Times New Roman" w:cs="Times New Roman" w:eastAsia="Times New Roman" w:hAnsi="Times New Roman"/>
        </w:rPr>
        <w:t xml:space="preserve">13.4.3 Synchronisation</w:t>
      </w:r>
    </w:p>
    <w:p>
      <w:pPr>
        <w:spacing w:after="120" w:line="360"/>
        <w:ind w:firstLine="720"/>
        <w:jc w:val="both"/>
      </w:pPr>
      <w:r>
        <w:rPr>
          <w:rFonts w:ascii="Times New Roman" w:cs="Times New Roman" w:eastAsia="Times New Roman" w:hAnsi="Times New Roman"/>
          <w:sz w:val="24"/>
          <w:szCs w:val="24"/>
        </w:rPr>
        <w:t xml:space="preserve">Each time the app connects, it asks the bag for the item list of every compartment. Items that the phone knows but the bag has lost are sent again. The inside/outside state is taken from the bag. A tag that the bag knows but the phone has no name for appears as “Unnamed tag”, so that it can be renamed.</w:t>
      </w:r>
    </w:p>
    <w:p>
      <w:pPr>
        <w:spacing w:after="120" w:line="360"/>
        <w:ind w:firstLine="720"/>
        <w:jc w:val="both"/>
      </w:pPr>
      <w:r>
        <w:rPr>
          <w:rFonts w:ascii="Times New Roman" w:cs="Times New Roman" w:eastAsia="Times New Roman" w:hAnsi="Times New Roman"/>
          <w:sz w:val="24"/>
          <w:szCs w:val="24"/>
        </w:rPr>
        <w:t xml:space="preserve">Figure 20 shows the application on an Android phone while it is connected to the bag. Each compartment is shown as a card with its items, their tag IDs and their inside/outside state.</w:t>
      </w:r>
    </w:p>
    <w:p>
      <w:pPr>
        <w:keepNext/>
        <w:spacing w:after="40" w:before="160"/>
        <w:jc w:val="center"/>
      </w:pPr>
      <w:r>
        <w:drawing>
          <wp:inline distT="0" distB="0" distL="0" distR="0">
            <wp:extent cx="2381250" cy="5295900"/>
            <wp:effectExtent t="0" r="0" b="0" l="0"/>
            <wp:docPr id="1" name="appshot" descr="Screen of the SmartPack mobile application" title="Figure: Screen of the SmartPack mobi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81250" cy="5295900"/>
                    </a:xfrm>
                    <a:prstGeom prst="rect">
                      <a:avLst/>
                    </a:prstGeom>
                  </pic:spPr>
                </pic:pic>
              </a:graphicData>
            </a:graphic>
          </wp:inline>
        </w:drawing>
      </w:r>
    </w:p>
    <w:p>
      <w:pPr>
        <w:pStyle w:val="Caption"/>
        <w:keepNext w:val="false"/>
        <w:spacing w:after="240" w:before="80"/>
        <w:jc w:val="center"/>
      </w:pPr>
      <w:r>
        <w:rPr>
          <w:rFonts w:ascii="Times New Roman" w:cs="Times New Roman" w:eastAsia="Times New Roman" w:hAnsi="Times New Roman"/>
          <w:b/>
          <w:bCs/>
          <w:sz w:val="20"/>
          <w:szCs w:val="20"/>
        </w:rPr>
        <w:t xml:space="preserve">Figure </w:t>
      </w:r>
      <w:r>
        <w:fldChar w:fldCharType="begin"/>
      </w:r>
      <w:r>
        <w:instrText xml:space="preserve">SEQ Figure \* ARABIC</w:instrText>
      </w:r>
      <w:r>
        <w:fldChar w:fldCharType="separate"/>
      </w:r>
      <w:r>
        <w:rPr>
          <w:rFonts w:ascii="Times New Roman" w:cs="Times New Roman" w:eastAsia="Times New Roman" w:hAnsi="Times New Roman"/>
          <w:b/>
          <w:bCs/>
          <w:color w:val="000000"/>
          <w:sz w:val="20"/>
          <w:szCs w:val="20"/>
        </w:rPr>
        <w:t>20</w:t>
      </w:r>
      <w:r>
        <w:fldChar w:fldCharType="end"/>
      </w:r>
      <w:r>
        <w:rPr>
          <w:rFonts w:ascii="Times New Roman" w:cs="Times New Roman" w:eastAsia="Times New Roman" w:hAnsi="Times New Roman"/>
          <w:b/>
          <w:bCs/>
          <w:sz w:val="20"/>
          <w:szCs w:val="20"/>
        </w:rPr>
        <w:t xml:space="preserve">: Screen of the SmartPack mobile application</w:t>
      </w:r>
    </w:p>
    <w:p>
      <w:pPr>
        <w:pStyle w:val="Heading2"/>
      </w:pPr>
      <w:r>
        <w:rPr>
          <w:rFonts w:ascii="Times New Roman" w:cs="Times New Roman" w:eastAsia="Times New Roman" w:hAnsi="Times New Roman"/>
        </w:rPr>
        <w:t xml:space="preserve">13.5 Software Testing Done So Far</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16</w:t>
      </w:r>
      <w:r>
        <w:fldChar w:fldCharType="end"/>
      </w:r>
      <w:r>
        <w:rPr>
          <w:rFonts w:ascii="Times New Roman" w:cs="Times New Roman" w:eastAsia="Times New Roman" w:hAnsi="Times New Roman"/>
          <w:b/>
          <w:bCs/>
          <w:sz w:val="20"/>
          <w:szCs w:val="20"/>
        </w:rPr>
        <w:t xml:space="preserve">: Software tests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46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Test</w:t>
            </w:r>
          </w:p>
        </w:tc>
        <w:tc>
          <w:tcPr>
            <w:tcW w:type="dxa" w:w="3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What it covers</w:t>
            </w:r>
          </w:p>
        </w:tc>
        <w:tc>
          <w:tcPr>
            <w:tcW w:type="dxa" w:w="24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Result</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Core logic tests (PC)</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ID conversion, duplicate assignment, independent compartments, toggle, missing set, capacity, state forcing, command parser including bad commands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All passed (run for 2, 3 and 4 compartments)</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Protocol parser tests (Dart)</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Tag, reed, verify and reply events, and malformed lines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All four passed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Firmware build</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Compiled for ESP32 Dev Module in the Arduino IDE</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Succeeded; 86% of program storage and 13% of dynamic memory in the first build (to be measured again for the final code)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Wiring-table check</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Build stops if the table has the wrong number of rows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Checked with 2 and 3 compartments</w:t>
            </w:r>
          </w:p>
        </w:tc>
      </w:tr>
    </w:tbl>
    <w:p>
      <w:pPr>
        <w:spacing w:after="60"/>
      </w:pPr>
    </w:p>
    <w:p>
      <w:pPr>
        <w:pStyle w:val="Heading1"/>
        <w:pageBreakBefore/>
      </w:pPr>
      <w:r>
        <w:rPr>
          <w:rFonts w:ascii="Times New Roman" w:cs="Times New Roman" w:eastAsia="Times New Roman" w:hAnsi="Times New Roman"/>
        </w:rPr>
        <w:t xml:space="preserve">14. CLOUD / DATA ANALYTICS / COMPUTER SCIENCE INTEGRATION</w:t>
      </w:r>
    </w:p>
    <w:p>
      <w:pPr>
        <w:pStyle w:val="Heading2"/>
      </w:pPr>
      <w:r>
        <w:rPr>
          <w:rFonts w:ascii="Times New Roman" w:cs="Times New Roman" w:eastAsia="Times New Roman" w:hAnsi="Times New Roman"/>
        </w:rPr>
        <w:t xml:space="preserve">14.1 Cloud Integration</w:t>
      </w:r>
    </w:p>
    <w:p>
      <w:pPr>
        <w:spacing w:after="120" w:line="360"/>
        <w:ind w:firstLine="720"/>
        <w:jc w:val="both"/>
      </w:pPr>
      <w:r>
        <w:rPr>
          <w:rFonts w:ascii="Times New Roman" w:cs="Times New Roman" w:eastAsia="Times New Roman" w:hAnsi="Times New Roman"/>
          <w:sz w:val="24"/>
          <w:szCs w:val="24"/>
        </w:rPr>
        <w:t xml:space="preserve">The prototype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use a cloud service, and this is a deliberate choice. The check must work when the user is in a hurry and may have no internet. Keeping everything on the bag and the phone also protects privacy, because no item data leaves the two devices. The only link is a short-range Bluetooth connection.</w:t>
      </w:r>
    </w:p>
    <w:p>
      <w:pPr>
        <w:spacing w:after="120" w:line="360"/>
        <w:ind w:firstLine="720"/>
        <w:jc w:val="both"/>
      </w:pPr>
      <w:r>
        <w:rPr>
          <w:rFonts w:ascii="Times New Roman" w:cs="Times New Roman" w:eastAsia="Times New Roman" w:hAnsi="Times New Roman"/>
          <w:sz w:val="24"/>
          <w:szCs w:val="24"/>
        </w:rPr>
        <w:t xml:space="preserve">A cloud service could be added later for tasks that do not need to be instant, such as keeping a backup of the item names when the user changes phones, or sharing a bag between family members. Such a service would send names and states only after the user agrees.</w:t>
      </w:r>
    </w:p>
    <w:p>
      <w:pPr>
        <w:pStyle w:val="Heading2"/>
      </w:pPr>
      <w:r>
        <w:rPr>
          <w:rFonts w:ascii="Times New Roman" w:cs="Times New Roman" w:eastAsia="Times New Roman" w:hAnsi="Times New Roman"/>
        </w:rPr>
        <w:t xml:space="preserve">14.2 Computer Science Concepts Used</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17</w:t>
      </w:r>
      <w:r>
        <w:fldChar w:fldCharType="end"/>
      </w:r>
      <w:r>
        <w:rPr>
          <w:rFonts w:ascii="Times New Roman" w:cs="Times New Roman" w:eastAsia="Times New Roman" w:hAnsi="Times New Roman"/>
          <w:b/>
          <w:bCs/>
          <w:sz w:val="20"/>
          <w:szCs w:val="20"/>
        </w:rPr>
        <w:t xml:space="preserve">: Computer science concepts used in the project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00"/>
        <w:gridCol w:w="596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Concept</w:t>
            </w:r>
          </w:p>
        </w:tc>
        <w:tc>
          <w:tcPr>
            <w:tcW w:type="dxa" w:w="59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Where it is used</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Embedded systems and real-time polling</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The ESP32 firmware polls readers and switches in a loop with fixed timing</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Finite state machines</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Each item is in one of two states; the system moves between states on events (Section 11)</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Set theory</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The missing set is the set of assigned items that are not inside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Data structures</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Fixed-size lists of items for each compartment, with a state flag</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Communication protocols</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SPI between the ESP32 and the readers; BLE with a text command and event protocol</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Concurrency</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BLE callbacks run in another task, so commands go through a queue to the main loop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Persistent storage</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Flash storage on the bag; local storage on the phone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Mobile software architecture</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Layers for protocol, BLE, state and screens in the Flutter app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Software testing</w:t>
            </w:r>
          </w:p>
        </w:tc>
        <w:tc>
          <w:tcPr>
            <w:tcW w:type="dxa" w:w="5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Unit tests of the core logic and the parser; planned bench trials</w:t>
            </w:r>
          </w:p>
        </w:tc>
      </w:tr>
    </w:tbl>
    <w:p>
      <w:pPr>
        <w:spacing w:after="60"/>
      </w:pPr>
    </w:p>
    <w:p>
      <w:pPr>
        <w:pStyle w:val="Heading2"/>
      </w:pPr>
      <w:r>
        <w:rPr>
          <w:rFonts w:ascii="Times New Roman" w:cs="Times New Roman" w:eastAsia="Times New Roman" w:hAnsi="Times New Roman"/>
        </w:rPr>
        <w:t xml:space="preserve">14.3 Data Analytics Possibilities</w:t>
      </w:r>
    </w:p>
    <w:p>
      <w:pPr>
        <w:spacing w:after="120" w:line="360"/>
        <w:ind w:firstLine="720"/>
        <w:jc w:val="both"/>
      </w:pPr>
      <w:r>
        <w:rPr>
          <w:rFonts w:ascii="Times New Roman" w:cs="Times New Roman" w:eastAsia="Times New Roman" w:hAnsi="Times New Roman"/>
          <w:sz w:val="24"/>
          <w:szCs w:val="24"/>
        </w:rPr>
        <w:t xml:space="preserve">The bag already produces simple events: when each compartment is opened and closed, and which items were scanned in and out. In future, the phone could keep a private history of these events and show useful patterns, for example which item is most often missing at closure, or at what time of day the user usually forgets something. This is not part of the prototype. If it is added, the data should stay on the phone unless the user chooses otherwise.</w:t>
      </w:r>
    </w:p>
    <w:p>
      <w:pPr>
        <w:pStyle w:val="Heading2"/>
      </w:pPr>
      <w:r>
        <w:rPr>
          <w:rFonts w:ascii="Times New Roman" w:cs="Times New Roman" w:eastAsia="Times New Roman" w:hAnsi="Times New Roman"/>
        </w:rPr>
        <w:t xml:space="preserve">14.4 Privacy and Security</w:t>
      </w:r>
    </w:p>
    <w:p>
      <w:pPr>
        <w:spacing w:after="120" w:line="360"/>
        <w:ind w:firstLine="720"/>
        <w:jc w:val="both"/>
      </w:pPr>
      <w:r>
        <w:rPr>
          <w:rFonts w:ascii="Times New Roman" w:cs="Times New Roman" w:eastAsia="Times New Roman" w:hAnsi="Times New Roman"/>
          <w:sz w:val="24"/>
          <w:szCs w:val="24"/>
        </w:rPr>
        <w:t xml:space="preserve">Privacy is helped by keeping names on the phone. The Bluetooth link of the prototype does not yet use pairing or encryption, so a nearby device could connect and send commands. Before real-world use, the link should use bonding with encryption, and a physical button should be needed to allow a new item to be enrolled.</w:t>
      </w:r>
    </w:p>
    <w:p>
      <w:pPr>
        <w:pStyle w:val="Heading1"/>
        <w:pageBreakBefore/>
      </w:pPr>
      <w:r>
        <w:rPr>
          <w:rFonts w:ascii="Times New Roman" w:cs="Times New Roman" w:eastAsia="Times New Roman" w:hAnsi="Times New Roman"/>
        </w:rPr>
        <w:t xml:space="preserve">15. FUNCTIONAL DEMONSTRATION</w:t>
      </w:r>
    </w:p>
    <w:p>
      <w:pPr>
        <w:pStyle w:val="Heading2"/>
      </w:pPr>
      <w:r>
        <w:rPr>
          <w:rFonts w:ascii="Times New Roman" w:cs="Times New Roman" w:eastAsia="Times New Roman" w:hAnsi="Times New Roman"/>
        </w:rPr>
        <w:t xml:space="preserve">15.1 Demonstration Setup</w:t>
      </w:r>
    </w:p>
    <w:p>
      <w:pPr>
        <w:spacing w:after="120" w:line="360"/>
        <w:ind w:firstLine="720"/>
        <w:jc w:val="both"/>
      </w:pPr>
      <w:r>
        <w:rPr>
          <w:rFonts w:ascii="Times New Roman" w:cs="Times New Roman" w:eastAsia="Times New Roman" w:hAnsi="Times New Roman"/>
          <w:sz w:val="24"/>
          <w:szCs w:val="24"/>
        </w:rPr>
        <w:t xml:space="preserve">For the demonstration the following are needed: the working SmartPack bag with at least two tagged items in each compartment, a phone with the SmartPack application installed, and a computer with a serial monitor (optional, to show the raw messages at 115200 baud). The bag is switched on and the app is connected to it.</w:t>
      </w:r>
    </w:p>
    <w:p>
      <w:pPr>
        <w:pStyle w:val="Heading2"/>
      </w:pPr>
      <w:r>
        <w:rPr>
          <w:rFonts w:ascii="Times New Roman" w:cs="Times New Roman" w:eastAsia="Times New Roman" w:hAnsi="Times New Roman"/>
        </w:rPr>
        <w:t xml:space="preserve">15.2 Demonstration Script</w:t>
      </w:r>
    </w:p>
    <w:p>
      <w:pPr>
        <w:spacing w:after="120" w:line="360"/>
        <w:ind w:firstLine="720"/>
        <w:jc w:val="both"/>
      </w:pPr>
      <w:r>
        <w:rPr>
          <w:rFonts w:ascii="Times New Roman" w:cs="Times New Roman" w:eastAsia="Times New Roman" w:hAnsi="Times New Roman"/>
          <w:sz w:val="24"/>
          <w:szCs w:val="24"/>
        </w:rPr>
        <w:t xml:space="preserve">Table 18 gives the steps to show, with the response that the system is designed to give at each step. The photographs and the application screen in this report show the working model during these steps.</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18</w:t>
      </w:r>
      <w:r>
        <w:fldChar w:fldCharType="end"/>
      </w:r>
      <w:r>
        <w:rPr>
          <w:rFonts w:ascii="Times New Roman" w:cs="Times New Roman" w:eastAsia="Times New Roman" w:hAnsi="Times New Roman"/>
          <w:b/>
          <w:bCs/>
          <w:sz w:val="20"/>
          <w:szCs w:val="20"/>
        </w:rPr>
        <w:t xml:space="preserve">: Demonstration steps and expected responses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26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Step</w:t>
            </w:r>
          </w:p>
        </w:tc>
        <w:tc>
          <w:tcPr>
            <w:tcW w:type="dxa" w:w="3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Action</w:t>
            </w:r>
          </w:p>
        </w:tc>
        <w:tc>
          <w:tcPr>
            <w:tcW w:type="dxa" w:w="42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Expected response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Switch on the bag</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READY message; no alarm</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Connect the app to the bag</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App shows both compartments with their items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Add an item to compartment 1: type a name, tap its tag on reader 1</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Three green flashes; item appears in the app as outside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4</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Scan the item once while compartment 1 is open</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One green flash and beep; app shows the item as inside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5</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Close compartment 1 with all items inside</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Green LED for 1.5 s and one beep; app confirms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Open the compartment, scan one item again (it goes out), close it</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Red LED about 2.8 s with three beeps; app dialog names the missing item</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7</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Scan the item again (back in), close the compartment</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Green LED; no missing items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Scan a tag that is not assigned to the compartment</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One short red flash and beep; nothing changes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9</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Repeat steps 4 to 7 on compartment 2</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Same behaviour, independent of compartment 1</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Delete an item in the app (connected)</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Item disappears from the app; the bag no longer tracks it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center"/>
            </w:pPr>
            <w:r>
              <w:rPr>
                <w:rFonts w:ascii="Times New Roman" w:cs="Times New Roman" w:eastAsia="Times New Roman" w:hAnsi="Times New Roman"/>
                <w:b w:val="false"/>
                <w:bCs w:val="false"/>
                <w:sz w:val="19"/>
                <w:szCs w:val="19"/>
              </w:rPr>
              <w:t xml:space="preserve">11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Switch the bag off and on</w:t>
            </w:r>
          </w:p>
        </w:tc>
        <w:tc>
          <w:tcPr>
            <w:tcW w:type="dxa" w:w="4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Items and their states are restored</w:t>
            </w:r>
          </w:p>
        </w:tc>
      </w:tr>
    </w:tbl>
    <w:p>
      <w:pPr>
        <w:spacing w:after="60"/>
      </w:pPr>
    </w:p>
    <w:p>
      <w:pPr>
        <w:pStyle w:val="Heading2"/>
      </w:pPr>
      <w:r>
        <w:rPr>
          <w:rFonts w:ascii="Times New Roman" w:cs="Times New Roman" w:eastAsia="Times New Roman" w:hAnsi="Times New Roman"/>
        </w:rPr>
        <w:t xml:space="preserve">15.3 Observations</w:t>
      </w:r>
    </w:p>
    <w:p>
      <w:pPr>
        <w:spacing w:after="120" w:line="360"/>
        <w:ind w:firstLine="720"/>
        <w:jc w:val="both"/>
      </w:pPr>
      <w:r>
        <w:rPr>
          <w:rFonts w:ascii="Times New Roman" w:cs="Times New Roman" w:eastAsia="Times New Roman" w:hAnsi="Times New Roman"/>
          <w:sz w:val="24"/>
          <w:szCs w:val="24"/>
        </w:rPr>
        <w:t xml:space="preserve">The working model was demonstrated with the phone connected to the bag over Bluetooth. Figure 20 shows the application at that time. The </w:t>
      </w:r>
      <w:r>
        <w:rPr>
          <w:rFonts w:ascii="Times New Roman" w:cs="Times New Roman" w:eastAsia="Times New Roman" w:hAnsi="Times New Roman"/>
          <w:b/>
          <w:bCs/>
          <w:sz w:val="24"/>
          <w:szCs w:val="24"/>
        </w:rPr>
        <w:t xml:space="preserve">Add item</w:t>
      </w:r>
      <w:r>
        <w:rPr>
          <w:rFonts w:ascii="Times New Roman" w:cs="Times New Roman" w:eastAsia="Times New Roman" w:hAnsi="Times New Roman"/>
          <w:sz w:val="24"/>
          <w:szCs w:val="24"/>
        </w:rPr>
        <w:t xml:space="preserve"> buttons are active in the figure, and the application keeps them switched off when it is not connected, so this shows that the phone and the bag were connected.</w:t>
      </w:r>
    </w:p>
    <w:p>
      <w:pPr>
        <w:spacing w:after="120" w:line="360"/>
        <w:ind w:firstLine="720"/>
        <w:jc w:val="both"/>
      </w:pPr>
      <w:r>
        <w:rPr>
          <w:rFonts w:ascii="Times New Roman" w:cs="Times New Roman" w:eastAsia="Times New Roman" w:hAnsi="Times New Roman"/>
          <w:sz w:val="24"/>
          <w:szCs w:val="24"/>
        </w:rPr>
        <w:t xml:space="preserve">The screen shows that all items were added to the two compartments by tapping their tags. Compartment 1 holds three items: sunglasses, a card and a water bottle. It shows “1 of 3 inside” because only the card has been scanned in, while the sunglasses and the water bottle are still outside. Compartment 2 holds a book and a notebook, and both are inside, so it shows “2 of 2 inside”. Both compartments are shown as Open, so no closure check was running at that moment.</w:t>
      </w:r>
    </w:p>
    <w:p>
      <w:pPr>
        <w:spacing w:after="120" w:line="360"/>
        <w:ind w:firstLine="720"/>
        <w:jc w:val="both"/>
      </w:pPr>
      <w:r>
        <w:rPr>
          <w:rFonts w:ascii="Times New Roman" w:cs="Times New Roman" w:eastAsia="Times New Roman" w:hAnsi="Times New Roman"/>
          <w:sz w:val="24"/>
          <w:szCs w:val="24"/>
        </w:rPr>
        <w:t xml:space="preserve">The tag ID of every item is shown below its name. These IDs were read by the RFID readers on the bag and sent to the phone, so the readers, the Bluetooth link and the tap-to-enrol steps all worked. The tag of the sunglasses has a longer 7-byte ID, and the other tags have 4-byte IDs, so the system accepts both sizes. The water bottle in compartment 1 and the notebook in compartment 2 use the same tag ID, yet one is outside and the other is inside. This shows that each compartment keeps its own list and its own states.</w:t>
      </w:r>
    </w:p>
    <w:p>
      <w:pPr>
        <w:spacing w:after="120" w:line="360"/>
        <w:ind w:firstLine="720"/>
        <w:jc w:val="both"/>
      </w:pPr>
      <w:r>
        <w:rPr>
          <w:rFonts w:ascii="Times New Roman" w:cs="Times New Roman" w:eastAsia="Times New Roman" w:hAnsi="Times New Roman"/>
          <w:sz w:val="24"/>
          <w:szCs w:val="24"/>
        </w:rPr>
        <w:t xml:space="preserve">The photographs show the hardware that produced these results. The RFID reader is fixed inside a compartment (Figure 18), the reed switch and its magnet are on the zip (Figure 19), and the ESP32 board with the LEDs and the buzzer is on the breadboards (Figure 17), where the red LED is lit.</w:t>
      </w:r>
    </w:p>
    <w:p>
      <w:pPr>
        <w:spacing w:after="120" w:line="360"/>
        <w:ind w:firstLine="720"/>
        <w:jc w:val="both"/>
      </w:pPr>
      <w:r>
        <w:rPr>
          <w:rFonts w:ascii="Times New Roman" w:cs="Times New Roman" w:eastAsia="Times New Roman" w:hAnsi="Times New Roman"/>
          <w:sz w:val="24"/>
          <w:szCs w:val="24"/>
        </w:rPr>
        <w:t xml:space="preserve">Two points need improvement. The circuit is on breadboards with jumper wires, and many wires hang outside the bag, so a wire can come loose when the bag is moved. In the next version the circuit should be soldered on a perfboard, fixed inside the bag and covered. The reader is also placed loosely inside the compartment, so the distance between a tag and the reader can change from one scan to the next. It should be fixed at the opening of the compartment, and the readers of neighbouring compartments should be tested for cross-reading.</w:t>
      </w:r>
    </w:p>
    <w:p>
      <w:pPr>
        <w:pStyle w:val="Heading1"/>
        <w:pageBreakBefore/>
      </w:pPr>
      <w:r>
        <w:rPr>
          <w:rFonts w:ascii="Times New Roman" w:cs="Times New Roman" w:eastAsia="Times New Roman" w:hAnsi="Times New Roman"/>
        </w:rPr>
        <w:t xml:space="preserve">16. VALIDATION &amp; DEPLOYMENT</w:t>
      </w:r>
    </w:p>
    <w:p>
      <w:pPr>
        <w:pStyle w:val="Heading2"/>
      </w:pPr>
      <w:r>
        <w:rPr>
          <w:rFonts w:ascii="Times New Roman" w:cs="Times New Roman" w:eastAsia="Times New Roman" w:hAnsi="Times New Roman"/>
        </w:rPr>
        <w:t xml:space="preserve">16.1 Validation Completed So Far</w:t>
      </w:r>
    </w:p>
    <w:p>
      <w:pPr>
        <w:pStyle w:val="Caption"/>
        <w:keepNext/>
        <w:spacing w:after="100" w:before="200"/>
        <w:jc w:val="center"/>
      </w:pPr>
      <w:r>
        <w:rPr>
          <w:rFonts w:ascii="Times New Roman" w:cs="Times New Roman" w:eastAsia="Times New Roman" w:hAnsi="Times New Roman"/>
          <w:b/>
          <w:bCs/>
          <w:sz w:val="20"/>
          <w:szCs w:val="20"/>
        </w:rPr>
        <w:t xml:space="preserve">Table </w:t>
      </w:r>
      <w:r>
        <w:fldChar w:fldCharType="begin"/>
      </w:r>
      <w:r>
        <w:instrText xml:space="preserve">SEQ Table \* ARABIC</w:instrText>
      </w:r>
      <w:r>
        <w:fldChar w:fldCharType="separate"/>
      </w:r>
      <w:r>
        <w:rPr>
          <w:rFonts w:ascii="Times New Roman" w:cs="Times New Roman" w:eastAsia="Times New Roman" w:hAnsi="Times New Roman"/>
          <w:b/>
          <w:bCs/>
          <w:color w:val="000000"/>
          <w:sz w:val="20"/>
          <w:szCs w:val="20"/>
        </w:rPr>
        <w:t>19</w:t>
      </w:r>
      <w:r>
        <w:fldChar w:fldCharType="end"/>
      </w:r>
      <w:r>
        <w:rPr>
          <w:rFonts w:ascii="Times New Roman" w:cs="Times New Roman" w:eastAsia="Times New Roman" w:hAnsi="Times New Roman"/>
          <w:b/>
          <w:bCs/>
          <w:sz w:val="20"/>
          <w:szCs w:val="20"/>
        </w:rPr>
        <w:t xml:space="preserve">: Validation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36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Item</w:t>
            </w:r>
          </w:p>
        </w:tc>
        <w:tc>
          <w:tcPr>
            <w:tcW w:type="dxa" w:w="3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Method</w:t>
            </w:r>
          </w:p>
        </w:tc>
        <w:tc>
          <w:tcPr>
            <w:tcW w:type="dxa" w:w="236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20" w:line="252"/>
              <w:jc w:val="center"/>
            </w:pPr>
            <w:r>
              <w:rPr>
                <w:rFonts w:ascii="Times New Roman" w:cs="Times New Roman" w:eastAsia="Times New Roman" w:hAnsi="Times New Roman"/>
                <w:b/>
                <w:bCs/>
                <w:sz w:val="19"/>
                <w:szCs w:val="19"/>
              </w:rPr>
              <w:t xml:space="preserve">Outcome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Core logic</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PC unit tests (toggle, missing set, parser), run for 2, 3 and 4 compartments</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All passed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Application parser</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Four Dart unit tests</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All passed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Firmware build</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Compiled for ESP32 Dev Module in Arduino IDE</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Succeeded (86% of program storage, first build)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Compartment-count check</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Firmware sources type-checked for 2 and 3 compartments; build stops on a wrong table</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Passed; not tried on hardware with more than 2</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Firmware on the hardware</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Upload to the ESP32 and test with the working model</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Running on the working model; the readers returned the tag IDs that appear in the app (Figure 20)</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Application build and install</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Flutter build and installation on an Android phone</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20" w:line="252"/>
              <w:jc w:val="left"/>
            </w:pPr>
            <w:r>
              <w:rPr>
                <w:rFonts w:ascii="Times New Roman" w:cs="Times New Roman" w:eastAsia="Times New Roman" w:hAnsi="Times New Roman"/>
                <w:b w:val="false"/>
                <w:bCs w:val="false"/>
                <w:sz w:val="19"/>
                <w:szCs w:val="19"/>
              </w:rPr>
              <w:t xml:space="preserve">Built, installed and running (Figure 20)</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End-to-end test</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BLE connection, tap-to-enrol and status display with the working model</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20" w:line="252"/>
              <w:jc w:val="left"/>
            </w:pPr>
            <w:r>
              <w:rPr>
                <w:rFonts w:ascii="Times New Roman" w:cs="Times New Roman" w:eastAsia="Times New Roman" w:hAnsi="Times New Roman"/>
                <w:b w:val="false"/>
                <w:bCs w:val="false"/>
                <w:sz w:val="19"/>
                <w:szCs w:val="19"/>
              </w:rPr>
              <w:t xml:space="preserve">The app connected to the bag, enrolled five items in two compartments and showed their inside/outside states (Figure 20)</w:t>
            </w:r>
          </w:p>
        </w:tc>
      </w:tr>
    </w:tbl>
    <w:p>
      <w:pPr>
        <w:spacing w:after="60"/>
      </w:pPr>
    </w:p>
    <w:p>
      <w:pPr>
        <w:pStyle w:val="Heading2"/>
      </w:pPr>
      <w:r>
        <w:rPr>
          <w:rFonts w:ascii="Times New Roman" w:cs="Times New Roman" w:eastAsia="Times New Roman" w:hAnsi="Times New Roman"/>
        </w:rPr>
        <w:t xml:space="preserve">16.2 Planned Further Measurements</w:t>
      </w:r>
    </w:p>
    <w:p>
      <w:pPr>
        <w:keepNext/>
        <w:spacing w:after="120" w:line="360"/>
        <w:ind w:firstLine="720"/>
        <w:jc w:val="both"/>
      </w:pPr>
      <w:r>
        <w:rPr>
          <w:rFonts w:ascii="Times New Roman" w:cs="Times New Roman" w:eastAsia="Times New Roman" w:hAnsi="Times New Roman"/>
          <w:sz w:val="24"/>
          <w:szCs w:val="24"/>
        </w:rPr>
        <w:t xml:space="preserve">The demonstration shows that the system works. To measure how well it works, further trials with repeated scans and closures are planned. The following will be measured: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Toggle accuracy:</w:t>
      </w:r>
      <w:r>
        <w:rPr>
          <w:rFonts w:ascii="Times New Roman" w:cs="Times New Roman" w:eastAsia="Times New Roman" w:hAnsi="Times New Roman"/>
          <w:sz w:val="24"/>
          <w:szCs w:val="24"/>
        </w:rPr>
        <w:t xml:space="preserve"> how often a scan gives the expected in or out change, and how often a scan is missed or counted twice.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Closure correctness:</w:t>
      </w:r>
      <w:r>
        <w:rPr>
          <w:rFonts w:ascii="Times New Roman" w:cs="Times New Roman" w:eastAsia="Times New Roman" w:hAnsi="Times New Roman"/>
          <w:sz w:val="24"/>
          <w:szCs w:val="24"/>
        </w:rPr>
        <w:t xml:space="preserve"> how often the alert at closure matches what is really inside, including false alarms and missed detections.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Delay:</w:t>
      </w:r>
      <w:r>
        <w:rPr>
          <w:rFonts w:ascii="Times New Roman" w:cs="Times New Roman" w:eastAsia="Times New Roman" w:hAnsi="Times New Roman"/>
          <w:sz w:val="24"/>
          <w:szCs w:val="24"/>
        </w:rPr>
        <w:t xml:space="preserve"> the time from closing a compartment to the LED turning 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Reading distance:</w:t>
      </w:r>
      <w:r>
        <w:rPr>
          <w:rFonts w:ascii="Times New Roman" w:cs="Times New Roman" w:eastAsia="Times New Roman" w:hAnsi="Times New Roman"/>
          <w:sz w:val="24"/>
          <w:szCs w:val="24"/>
        </w:rPr>
        <w:t xml:space="preserve"> the largest distance at which a tag is read reliably, and whether neighbouring readers read each other’s tags.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Battery run time:</w:t>
      </w:r>
      <w:r>
        <w:rPr>
          <w:rFonts w:ascii="Times New Roman" w:cs="Times New Roman" w:eastAsia="Times New Roman" w:hAnsi="Times New Roman"/>
          <w:sz w:val="24"/>
          <w:szCs w:val="24"/>
        </w:rPr>
        <w:t xml:space="preserve"> the hours of operation on one charge, because the ESP32 stays awake.</w:t>
      </w:r>
    </w:p>
    <w:p>
      <w:pPr>
        <w:pStyle w:val="Heading2"/>
      </w:pPr>
      <w:r>
        <w:rPr>
          <w:rFonts w:ascii="Times New Roman" w:cs="Times New Roman" w:eastAsia="Times New Roman" w:hAnsi="Times New Roman"/>
        </w:rPr>
        <w:t xml:space="preserve">16.3 Known Limitations and Risks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The check uses scan records.</w:t>
      </w:r>
      <w:r>
        <w:rPr>
          <w:rFonts w:ascii="Times New Roman" w:cs="Times New Roman" w:eastAsia="Times New Roman" w:hAnsi="Times New Roman"/>
          <w:sz w:val="24"/>
          <w:szCs w:val="24"/>
        </w:rPr>
        <w:t xml:space="preserve"> The closure check compares the recorded state of each item. If an item is placed without being scanned, it is reported missing. If an item is scanned in but not placed, the check cannot tell. A confirmation scan of the inside of the compartment at closure would remove this problem.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Toggle drift.</w:t>
      </w:r>
      <w:r>
        <w:rPr>
          <w:rFonts w:ascii="Times New Roman" w:cs="Times New Roman" w:eastAsia="Times New Roman" w:hAnsi="Times New Roman"/>
          <w:sz w:val="24"/>
          <w:szCs w:val="24"/>
        </w:rPr>
        <w:t xml:space="preserve"> One missed or extra scan inverts an item’s state until it is corrected. The cooldown, the halt command and the correction switch in the app reduce this.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Always-on power use.</w:t>
      </w:r>
      <w:r>
        <w:rPr>
          <w:rFonts w:ascii="Times New Roman" w:cs="Times New Roman" w:eastAsia="Times New Roman" w:hAnsi="Times New Roman"/>
          <w:sz w:val="24"/>
          <w:szCs w:val="24"/>
        </w:rPr>
        <w:t xml:space="preserve"> The ESP32 stays awake, so the battery lasts shorter than in the original sleeping design. The planned power test will measure this.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Short reading range and metal.</w:t>
      </w:r>
      <w:r>
        <w:rPr>
          <w:rFonts w:ascii="Times New Roman" w:cs="Times New Roman" w:eastAsia="Times New Roman" w:hAnsi="Times New Roman"/>
          <w:sz w:val="24"/>
          <w:szCs w:val="24"/>
        </w:rPr>
        <w:t xml:space="preserve"> HF tags must be brought close to the reader, and metal or foil in the bag may weaken the reading.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Open Bluetooth link.</w:t>
      </w:r>
      <w:r>
        <w:rPr>
          <w:rFonts w:ascii="Times New Roman" w:cs="Times New Roman" w:eastAsia="Times New Roman" w:hAnsi="Times New Roman"/>
          <w:sz w:val="24"/>
          <w:szCs w:val="24"/>
        </w:rPr>
        <w:t xml:space="preserve"> The link has no pairing or encryption yet.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Alerts need the app open.</w:t>
      </w:r>
      <w:r>
        <w:rPr>
          <w:rFonts w:ascii="Times New Roman" w:cs="Times New Roman" w:eastAsia="Times New Roman" w:hAnsi="Times New Roman"/>
          <w:sz w:val="24"/>
          <w:szCs w:val="24"/>
        </w:rPr>
        <w:t xml:space="preserve"> Missing-item dialogs appear while the app is running and connected.</w:t>
      </w:r>
    </w:p>
    <w:p>
      <w:pPr>
        <w:pStyle w:val="Heading2"/>
      </w:pPr>
      <w:r>
        <w:rPr>
          <w:rFonts w:ascii="Times New Roman" w:cs="Times New Roman" w:eastAsia="Times New Roman" w:hAnsi="Times New Roman"/>
        </w:rPr>
        <w:t xml:space="preserve">16.4 Deployment</w:t>
      </w:r>
    </w:p>
    <w:p>
      <w:pPr>
        <w:keepNext/>
        <w:spacing w:after="120" w:line="360"/>
        <w:ind w:firstLine="720"/>
        <w:jc w:val="both"/>
      </w:pPr>
      <w:r>
        <w:rPr>
          <w:rFonts w:ascii="Times New Roman" w:cs="Times New Roman" w:eastAsia="Times New Roman" w:hAnsi="Times New Roman"/>
          <w:sz w:val="24"/>
          <w:szCs w:val="24"/>
        </w:rPr>
        <w:t xml:space="preserve">The steps to put SmartPack into use are: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Prepare the hardware.</w:t>
      </w:r>
      <w:r>
        <w:rPr>
          <w:rFonts w:ascii="Times New Roman" w:cs="Times New Roman" w:eastAsia="Times New Roman" w:hAnsi="Times New Roman"/>
          <w:sz w:val="24"/>
          <w:szCs w:val="24"/>
        </w:rPr>
        <w:t xml:space="preserve"> Assemble the circuit as in the wiring diagram, set the MT3608 to about 5 V before connecting the ESP32, and fix the readers and reed switches at the compartment openings with the magnets on the matching flaps.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Load the firmware.</w:t>
      </w:r>
      <w:r>
        <w:rPr>
          <w:rFonts w:ascii="Times New Roman" w:cs="Times New Roman" w:eastAsia="Times New Roman" w:hAnsi="Times New Roman"/>
          <w:sz w:val="24"/>
          <w:szCs w:val="24"/>
        </w:rPr>
        <w:t xml:space="preserve"> Open the Arduino sketch, select the ESP32 Dev Module and the correct port, upload, and open the serial monitor at 115200 baud to check that both readers report a version.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Install the app.</w:t>
      </w:r>
      <w:r>
        <w:rPr>
          <w:rFonts w:ascii="Times New Roman" w:cs="Times New Roman" w:eastAsia="Times New Roman" w:hAnsi="Times New Roman"/>
          <w:sz w:val="24"/>
          <w:szCs w:val="24"/>
        </w:rPr>
        <w:t xml:space="preserve"> Build the release APK with Flutter, copy it to the phone and install it (allow installation from unknown sources). Allow the Bluetooth permissions when asked.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Connect and add items.</w:t>
      </w:r>
      <w:r>
        <w:rPr>
          <w:rFonts w:ascii="Times New Roman" w:cs="Times New Roman" w:eastAsia="Times New Roman" w:hAnsi="Times New Roman"/>
          <w:sz w:val="24"/>
          <w:szCs w:val="24"/>
        </w:rPr>
        <w:t xml:space="preserve"> Connect the app to the bag, then add each item with tap-to-enrol and scan it once to put it inside.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Use daily.</w:t>
      </w:r>
      <w:r>
        <w:rPr>
          <w:rFonts w:ascii="Times New Roman" w:cs="Times New Roman" w:eastAsia="Times New Roman" w:hAnsi="Times New Roman"/>
          <w:sz w:val="24"/>
          <w:szCs w:val="24"/>
        </w:rPr>
        <w:t xml:space="preserve"> Scan an item as it goes in or out, and close the compartment. Charge the battery through the TP4056 when it is low.</w:t>
      </w:r>
    </w:p>
    <w:p>
      <w:pPr>
        <w:pStyle w:val="Heading2"/>
      </w:pPr>
      <w:r>
        <w:rPr>
          <w:rFonts w:ascii="Times New Roman" w:cs="Times New Roman" w:eastAsia="Times New Roman" w:hAnsi="Times New Roman"/>
        </w:rPr>
        <w:t xml:space="preserve">16.5 Conclusion</w:t>
      </w:r>
    </w:p>
    <w:p>
      <w:pPr>
        <w:spacing w:after="120" w:line="360"/>
        <w:ind w:firstLine="720"/>
        <w:jc w:val="both"/>
      </w:pPr>
      <w:r>
        <w:rPr>
          <w:rFonts w:ascii="Times New Roman" w:cs="Times New Roman" w:eastAsia="Times New Roman" w:hAnsi="Times New Roman"/>
          <w:sz w:val="24"/>
          <w:szCs w:val="24"/>
        </w:rPr>
        <w:t xml:space="preserve">SmartPack checks the contents of a bag at the moment each compartment is closed. Each compartment has its own reader and reed switch, each scan flips an item between inside and outside, and a missing item gives an immediate local alert and a message to the phone. The mobile application adds, lists, deletes and corrects items, and keeps all names on the phone. The decision logic and the application parser are covered by automated tests, and the design is table-driven so that more compartments can be added. The further measurements described in Section 16.2 are the remaining step to find the accuracy, delay and battery life of the working model.</w:t>
      </w:r>
    </w:p>
    <w:p>
      <w:pPr>
        <w:pStyle w:val="Heading2"/>
      </w:pPr>
      <w:r>
        <w:rPr>
          <w:rFonts w:ascii="Times New Roman" w:cs="Times New Roman" w:eastAsia="Times New Roman" w:hAnsi="Times New Roman"/>
        </w:rPr>
        <w:t xml:space="preserve">16.6 Future 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a confirmation scan inside the compartment at closure.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Reduce power use with duty-cycled polling and light sleep.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background notifications and automatic reconnection in the app.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Add Bluetooth pairing with encryption and a physical enrol button.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and test more than two compartments, and let the app discover the number of compartments from the bag.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Support several bags in one application and the same item in different bags.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Complete a wider prior-art search for the novelty claim.</w:t>
      </w:r>
    </w:p>
    <w:p>
      <w:pPr>
        <w:pStyle w:val="Heading1"/>
        <w:pageBreakBefore/>
      </w:pPr>
      <w:r>
        <w:rPr>
          <w:rFonts w:ascii="Times New Roman" w:cs="Times New Roman" w:eastAsia="Times New Roman" w:hAnsi="Times New Roman"/>
        </w:rPr>
        <w:t xml:space="preserve">REFERENCES</w:t>
      </w:r>
    </w:p>
    <w:p>
      <w:pPr>
        <w:tabs>
          <w:tab w:val="left" w:pos="720"/>
        </w:tabs>
        <w:spacing w:after="120" w:line="360"/>
        <w:ind w:left="720" w:hanging="720"/>
        <w:jc w:val="left"/>
      </w:pPr>
      <w:r>
        <w:rPr>
          <w:rFonts w:ascii="Times New Roman" w:cs="Times New Roman" w:eastAsia="Times New Roman" w:hAnsi="Times New Roman"/>
          <w:sz w:val="24"/>
          <w:szCs w:val="24"/>
        </w:rPr>
        <w:t xml:space="preserve">[1]	G. Borriello, W. Brunette, M. Hall, C. Hartung, and C. Tangney, "Reminding about tagged objects using passive RFIDs," in </w:t>
      </w:r>
      <w:r>
        <w:rPr>
          <w:rFonts w:ascii="Times New Roman" w:cs="Times New Roman" w:eastAsia="Times New Roman" w:hAnsi="Times New Roman"/>
          <w:i/>
          <w:iCs/>
          <w:sz w:val="24"/>
          <w:szCs w:val="24"/>
        </w:rPr>
        <w:t xml:space="preserve">UbiComp 2004: Ubiquitous Computing</w:t>
      </w:r>
      <w:r>
        <w:rPr>
          <w:rFonts w:ascii="Times New Roman" w:cs="Times New Roman" w:eastAsia="Times New Roman" w:hAnsi="Times New Roman"/>
          <w:sz w:val="24"/>
          <w:szCs w:val="24"/>
        </w:rPr>
        <w:t xml:space="preserve">, N. Davies, E. D. Mynatt, and I. Siio, Eds., Lecture Notes in Computer Science, vol. 3205. Berlin, Germany: Springer, 2004, pp. 36–53, doi: 10.1007/978-3-540-30119-6_3.</w:t>
      </w:r>
    </w:p>
    <w:p>
      <w:pPr>
        <w:tabs>
          <w:tab w:val="left" w:pos="720"/>
        </w:tabs>
        <w:spacing w:after="120" w:line="360"/>
        <w:ind w:left="720" w:hanging="720"/>
        <w:jc w:val="left"/>
      </w:pPr>
      <w:r>
        <w:rPr>
          <w:rFonts w:ascii="Times New Roman" w:cs="Times New Roman" w:eastAsia="Times New Roman" w:hAnsi="Times New Roman"/>
          <w:sz w:val="24"/>
          <w:szCs w:val="24"/>
        </w:rPr>
        <w:t xml:space="preserve">[2]	H.-H. Hsu, C.-N. Lee, and Y.-F. Chen, "An RFID-based reminder system for smart home," in </w:t>
      </w:r>
      <w:r>
        <w:rPr>
          <w:rFonts w:ascii="Times New Roman" w:cs="Times New Roman" w:eastAsia="Times New Roman" w:hAnsi="Times New Roman"/>
          <w:i/>
          <w:iCs/>
          <w:sz w:val="24"/>
          <w:szCs w:val="24"/>
        </w:rPr>
        <w:t xml:space="preserve">Proc. 25th IEEE Int. Conf. Adv. Inf. Netw. Appl. (AINA)</w:t>
      </w:r>
      <w:r>
        <w:rPr>
          <w:rFonts w:ascii="Times New Roman" w:cs="Times New Roman" w:eastAsia="Times New Roman" w:hAnsi="Times New Roman"/>
          <w:sz w:val="24"/>
          <w:szCs w:val="24"/>
        </w:rPr>
        <w:t xml:space="preserve">, Singapore, 2011, pp. 264–269.</w:t>
      </w:r>
    </w:p>
    <w:p>
      <w:pPr>
        <w:tabs>
          <w:tab w:val="left" w:pos="720"/>
        </w:tabs>
        <w:spacing w:after="120" w:line="360"/>
        <w:ind w:left="720" w:hanging="720"/>
        <w:jc w:val="left"/>
      </w:pPr>
      <w:r>
        <w:rPr>
          <w:rFonts w:ascii="Times New Roman" w:cs="Times New Roman" w:eastAsia="Times New Roman" w:hAnsi="Times New Roman"/>
          <w:sz w:val="24"/>
          <w:szCs w:val="24"/>
        </w:rPr>
        <w:t xml:space="preserve">[3]	A. K. Singh, S. Meshram, T. Gujar, and P. R. Wankhede, "Baggage tracing and handling system using RFID and IoT for airports," in </w:t>
      </w:r>
      <w:r>
        <w:rPr>
          <w:rFonts w:ascii="Times New Roman" w:cs="Times New Roman" w:eastAsia="Times New Roman" w:hAnsi="Times New Roman"/>
          <w:i/>
          <w:iCs/>
          <w:sz w:val="24"/>
          <w:szCs w:val="24"/>
        </w:rPr>
        <w:t xml:space="preserve">Proc. Int. Conf. Comput., Anal. Secur. Trends (CAST)</w:t>
      </w:r>
      <w:r>
        <w:rPr>
          <w:rFonts w:ascii="Times New Roman" w:cs="Times New Roman" w:eastAsia="Times New Roman" w:hAnsi="Times New Roman"/>
          <w:sz w:val="24"/>
          <w:szCs w:val="24"/>
        </w:rPr>
        <w:t xml:space="preserve">, 2016, pp. 466–470. [Online]. Available: https://ieeexplore.ieee.org/document/7915014/</w:t>
      </w:r>
    </w:p>
    <w:p>
      <w:pPr>
        <w:tabs>
          <w:tab w:val="left" w:pos="720"/>
        </w:tabs>
        <w:spacing w:after="120" w:line="360"/>
        <w:ind w:left="720" w:hanging="720"/>
        <w:jc w:val="left"/>
      </w:pPr>
      <w:r>
        <w:rPr>
          <w:rFonts w:ascii="Times New Roman" w:cs="Times New Roman" w:eastAsia="Times New Roman" w:hAnsi="Times New Roman"/>
          <w:sz w:val="24"/>
          <w:szCs w:val="24"/>
        </w:rPr>
        <w:t xml:space="preserve">[4]	K. Guo, X. Xie, H. Qi, and K. Li, "A high time-efficient missing tag detection scheme for integrated RFID systems,"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sz w:val="24"/>
          <w:szCs w:val="24"/>
        </w:rPr>
        <w:t xml:space="preserve">, vol. 22, no. 12, Art. no. 4601, 2022, doi: 10.3390/s22124601.</w:t>
      </w:r>
    </w:p>
    <w:p>
      <w:pPr>
        <w:tabs>
          <w:tab w:val="left" w:pos="720"/>
        </w:tabs>
        <w:spacing w:after="120" w:line="360"/>
        <w:ind w:left="720" w:hanging="720"/>
        <w:jc w:val="left"/>
      </w:pPr>
      <w:r>
        <w:rPr>
          <w:rFonts w:ascii="Times New Roman" w:cs="Times New Roman" w:eastAsia="Times New Roman" w:hAnsi="Times New Roman"/>
          <w:sz w:val="24"/>
          <w:szCs w:val="24"/>
        </w:rPr>
        <w:t xml:space="preserve">[5]	J. Hallberg, C. Nugent, R. Davies, and M. Donnelly, "Localisation of forgotten items using RFID technology," in </w:t>
      </w:r>
      <w:r>
        <w:rPr>
          <w:rFonts w:ascii="Times New Roman" w:cs="Times New Roman" w:eastAsia="Times New Roman" w:hAnsi="Times New Roman"/>
          <w:i/>
          <w:iCs/>
          <w:sz w:val="24"/>
          <w:szCs w:val="24"/>
        </w:rPr>
        <w:t xml:space="preserve">Proc. 9th Int. Conf. Inf. Technol. Appl. Biomed. (ITAB)</w:t>
      </w:r>
      <w:r>
        <w:rPr>
          <w:rFonts w:ascii="Times New Roman" w:cs="Times New Roman" w:eastAsia="Times New Roman" w:hAnsi="Times New Roman"/>
          <w:sz w:val="24"/>
          <w:szCs w:val="24"/>
        </w:rPr>
        <w:t xml:space="preserve">, 2009. [Online]. Available: https://ieeexplore.ieee.org/document/5394459/</w:t>
      </w:r>
    </w:p>
    <w:p>
      <w:pPr>
        <w:tabs>
          <w:tab w:val="left" w:pos="720"/>
        </w:tabs>
        <w:spacing w:after="120" w:line="360"/>
        <w:ind w:left="720" w:hanging="720"/>
        <w:jc w:val="left"/>
      </w:pPr>
      <w:r>
        <w:rPr>
          <w:rFonts w:ascii="Times New Roman" w:cs="Times New Roman" w:eastAsia="Times New Roman" w:hAnsi="Times New Roman"/>
          <w:sz w:val="24"/>
          <w:szCs w:val="24"/>
        </w:rPr>
        <w:t xml:space="preserve">[6]	A. S. Chauhan and D. Nigam, "Smart bag based on RFID and Internet of Things," in </w:t>
      </w:r>
      <w:r>
        <w:rPr>
          <w:rFonts w:ascii="Times New Roman" w:cs="Times New Roman" w:eastAsia="Times New Roman" w:hAnsi="Times New Roman"/>
          <w:i/>
          <w:iCs/>
          <w:sz w:val="24"/>
          <w:szCs w:val="24"/>
        </w:rPr>
        <w:t xml:space="preserve">Proc. ICTCon 2021</w:t>
      </w:r>
      <w:r>
        <w:rPr>
          <w:rFonts w:ascii="Times New Roman" w:cs="Times New Roman" w:eastAsia="Times New Roman" w:hAnsi="Times New Roman"/>
          <w:sz w:val="24"/>
          <w:szCs w:val="24"/>
        </w:rPr>
        <w:t xml:space="preserve">, AIJR Proceedings, 2021, pp. 102–105. [Online]. Available: https://books.aijr.org/index.php/press/catalog/book/115/chapter/1127</w:t>
      </w:r>
    </w:p>
    <w:p>
      <w:pPr>
        <w:tabs>
          <w:tab w:val="left" w:pos="720"/>
        </w:tabs>
        <w:spacing w:after="120" w:line="360"/>
        <w:ind w:left="720" w:hanging="720"/>
        <w:jc w:val="left"/>
      </w:pPr>
      <w:r>
        <w:rPr>
          <w:rFonts w:ascii="Times New Roman" w:cs="Times New Roman" w:eastAsia="Times New Roman" w:hAnsi="Times New Roman"/>
          <w:sz w:val="24"/>
          <w:szCs w:val="24"/>
        </w:rPr>
        <w:t xml:space="preserve">[7]	P. Kasun and S. M. Vidanagamachchi, "RFID based smart personal baggage system," in </w:t>
      </w:r>
      <w:r>
        <w:rPr>
          <w:rFonts w:ascii="Times New Roman" w:cs="Times New Roman" w:eastAsia="Times New Roman" w:hAnsi="Times New Roman"/>
          <w:i/>
          <w:iCs/>
          <w:sz w:val="24"/>
          <w:szCs w:val="24"/>
        </w:rPr>
        <w:t xml:space="preserve">Proc. Int. Res. Conf., Uva Wellassa Univ.</w:t>
      </w:r>
      <w:r>
        <w:rPr>
          <w:rFonts w:ascii="Times New Roman" w:cs="Times New Roman" w:eastAsia="Times New Roman" w:hAnsi="Times New Roman"/>
          <w:sz w:val="24"/>
          <w:szCs w:val="24"/>
        </w:rPr>
        <w:t xml:space="preserve">, Badulla, Sri Lanka, Feb. 2018. [Online]. Available: https://erepo.lib.uwu.ac.lk/items/1630e69d-9555-4f7b-9f99-d4db10028457</w:t>
      </w:r>
    </w:p>
    <w:p>
      <w:pPr>
        <w:tabs>
          <w:tab w:val="left" w:pos="720"/>
        </w:tabs>
        <w:spacing w:after="120" w:line="360"/>
        <w:ind w:left="720" w:hanging="720"/>
        <w:jc w:val="left"/>
      </w:pPr>
      <w:r>
        <w:rPr>
          <w:rFonts w:ascii="Times New Roman" w:cs="Times New Roman" w:eastAsia="Times New Roman" w:hAnsi="Times New Roman"/>
          <w:sz w:val="24"/>
          <w:szCs w:val="24"/>
        </w:rPr>
        <w:t xml:space="preserve">[8]	R. Varma, P. Pavshe, A. Bhadane, and S. Pagare, "Multifunctional bag monitoring system," </w:t>
      </w:r>
      <w:r>
        <w:rPr>
          <w:rFonts w:ascii="Times New Roman" w:cs="Times New Roman" w:eastAsia="Times New Roman" w:hAnsi="Times New Roman"/>
          <w:i/>
          <w:iCs/>
          <w:sz w:val="24"/>
          <w:szCs w:val="24"/>
        </w:rPr>
        <w:t xml:space="preserve">Int. Res. J. Eng. Technol. (IRJET)</w:t>
      </w:r>
      <w:r>
        <w:rPr>
          <w:rFonts w:ascii="Times New Roman" w:cs="Times New Roman" w:eastAsia="Times New Roman" w:hAnsi="Times New Roman"/>
          <w:sz w:val="24"/>
          <w:szCs w:val="24"/>
        </w:rPr>
        <w:t xml:space="preserve">, vol. 5, no. 12, Dec. 2018. [Online]. Available: https://www.irjet.net/archives/V5/i12/IRJET-V5I12130.pdf</w:t>
      </w:r>
    </w:p>
    <w:p>
      <w:pPr>
        <w:tabs>
          <w:tab w:val="left" w:pos="720"/>
        </w:tabs>
        <w:spacing w:after="120" w:line="360"/>
        <w:ind w:left="720" w:hanging="720"/>
        <w:jc w:val="left"/>
      </w:pPr>
      <w:r>
        <w:rPr>
          <w:rFonts w:ascii="Times New Roman" w:cs="Times New Roman" w:eastAsia="Times New Roman" w:hAnsi="Times New Roman"/>
          <w:sz w:val="24"/>
          <w:szCs w:val="24"/>
        </w:rPr>
        <w:t xml:space="preserve">[9]	S. M. Antad, O. Khanvilkar, C. Kharare, J. Kharat, and K. Kharat, "An IoT-based smart bag with integrated security system and rainwear," in </w:t>
      </w:r>
      <w:r>
        <w:rPr>
          <w:rFonts w:ascii="Times New Roman" w:cs="Times New Roman" w:eastAsia="Times New Roman" w:hAnsi="Times New Roman"/>
          <w:i/>
          <w:iCs/>
          <w:sz w:val="24"/>
          <w:szCs w:val="24"/>
        </w:rPr>
        <w:t xml:space="preserve">Proc. IEEE Int. Conf. Blockchain Distrib. Syst. Secur. (ICBDS)</w:t>
      </w:r>
      <w:r>
        <w:rPr>
          <w:rFonts w:ascii="Times New Roman" w:cs="Times New Roman" w:eastAsia="Times New Roman" w:hAnsi="Times New Roman"/>
          <w:sz w:val="24"/>
          <w:szCs w:val="24"/>
        </w:rPr>
        <w:t xml:space="preserve">, New Raipur, India, 2023, pp. 1–5, doi: 10.1109/ICBDS58040.2023.10346331.</w:t>
      </w:r>
    </w:p>
    <w:p>
      <w:pPr>
        <w:tabs>
          <w:tab w:val="left" w:pos="720"/>
        </w:tabs>
        <w:spacing w:after="120" w:line="360"/>
        <w:ind w:left="720" w:hanging="720"/>
        <w:jc w:val="left"/>
      </w:pPr>
      <w:r>
        <w:rPr>
          <w:rFonts w:ascii="Times New Roman" w:cs="Times New Roman" w:eastAsia="Times New Roman" w:hAnsi="Times New Roman"/>
          <w:sz w:val="24"/>
          <w:szCs w:val="24"/>
        </w:rPr>
        <w:t xml:space="preserve">[10]	M. S. Mohd Yazed and F. Mahmud, "RFID-based interactive log bag for poor memory prevention," </w:t>
      </w:r>
      <w:r>
        <w:rPr>
          <w:rFonts w:ascii="Times New Roman" w:cs="Times New Roman" w:eastAsia="Times New Roman" w:hAnsi="Times New Roman"/>
          <w:i/>
          <w:iCs/>
          <w:sz w:val="24"/>
          <w:szCs w:val="24"/>
        </w:rPr>
        <w:t xml:space="preserve">Int. J. Integr. Eng.</w:t>
      </w:r>
      <w:r>
        <w:rPr>
          <w:rFonts w:ascii="Times New Roman" w:cs="Times New Roman" w:eastAsia="Times New Roman" w:hAnsi="Times New Roman"/>
          <w:sz w:val="24"/>
          <w:szCs w:val="24"/>
        </w:rPr>
        <w:t xml:space="preserve">, vol. 8, no. 1, 2016. [Online]. Available: https://journal.uthm.edu.my/index.php/ijie/article/view/1403</w:t>
      </w:r>
    </w:p>
    <w:p>
      <w:pPr>
        <w:tabs>
          <w:tab w:val="left" w:pos="720"/>
        </w:tabs>
        <w:spacing w:after="120" w:line="360"/>
        <w:ind w:left="720" w:hanging="720"/>
        <w:jc w:val="left"/>
      </w:pPr>
      <w:r>
        <w:rPr>
          <w:rFonts w:ascii="Times New Roman" w:cs="Times New Roman" w:eastAsia="Times New Roman" w:hAnsi="Times New Roman"/>
          <w:sz w:val="24"/>
          <w:szCs w:val="24"/>
        </w:rPr>
        <w:t xml:space="preserve">[11]	M. K. Watfa, M. Kaur, and R. F. Daruwala, "An intelligent RFID system," </w:t>
      </w:r>
      <w:r>
        <w:rPr>
          <w:rFonts w:ascii="Times New Roman" w:cs="Times New Roman" w:eastAsia="Times New Roman" w:hAnsi="Times New Roman"/>
          <w:i/>
          <w:iCs/>
          <w:sz w:val="24"/>
          <w:szCs w:val="24"/>
        </w:rPr>
        <w:t xml:space="preserve">Int. J. Intell. Syst. Technol. Appl.</w:t>
      </w:r>
      <w:r>
        <w:rPr>
          <w:rFonts w:ascii="Times New Roman" w:cs="Times New Roman" w:eastAsia="Times New Roman" w:hAnsi="Times New Roman"/>
          <w:sz w:val="24"/>
          <w:szCs w:val="24"/>
        </w:rPr>
        <w:t xml:space="preserve">, vol. 10, no. 4, pp. 377–395, 2011.</w:t>
      </w:r>
    </w:p>
    <w:p>
      <w:pPr>
        <w:tabs>
          <w:tab w:val="left" w:pos="720"/>
        </w:tabs>
        <w:spacing w:after="120" w:line="360"/>
        <w:ind w:left="720" w:hanging="720"/>
        <w:jc w:val="left"/>
      </w:pPr>
      <w:r>
        <w:rPr>
          <w:rFonts w:ascii="Times New Roman" w:cs="Times New Roman" w:eastAsia="Times New Roman" w:hAnsi="Times New Roman"/>
          <w:sz w:val="24"/>
          <w:szCs w:val="24"/>
        </w:rPr>
        <w:t xml:space="preserve">[12]	A.-M. V. M. Calo, T. H. O. Bato, C. J. Abragan, and E. S. Tutor, "Real-time detection and notification system of forgotten items using ultra high frequency RFID technology," </w:t>
      </w:r>
      <w:r>
        <w:rPr>
          <w:rFonts w:ascii="Times New Roman" w:cs="Times New Roman" w:eastAsia="Times New Roman" w:hAnsi="Times New Roman"/>
          <w:i/>
          <w:iCs/>
          <w:sz w:val="24"/>
          <w:szCs w:val="24"/>
        </w:rPr>
        <w:t xml:space="preserve">Indian J. Sci. Technol.</w:t>
      </w:r>
      <w:r>
        <w:rPr>
          <w:rFonts w:ascii="Times New Roman" w:cs="Times New Roman" w:eastAsia="Times New Roman" w:hAnsi="Times New Roman"/>
          <w:sz w:val="24"/>
          <w:szCs w:val="24"/>
        </w:rPr>
        <w:t xml:space="preserve">, vol. 11, no. 48, Dec. 2018.</w:t>
      </w:r>
    </w:p>
    <w:p>
      <w:pPr>
        <w:tabs>
          <w:tab w:val="left" w:pos="720"/>
        </w:tabs>
        <w:spacing w:after="120" w:line="360"/>
        <w:ind w:left="720" w:hanging="720"/>
        <w:jc w:val="left"/>
      </w:pPr>
      <w:r>
        <w:rPr>
          <w:rFonts w:ascii="Times New Roman" w:cs="Times New Roman" w:eastAsia="Times New Roman" w:hAnsi="Times New Roman"/>
          <w:sz w:val="24"/>
          <w:szCs w:val="24"/>
        </w:rPr>
        <w:t xml:space="preserve">[13]	C. Gomez, J. Oller, and J. Paradells, "Overview and evaluation of Bluetooth Low Energy: An emerging low-power wireless technology,"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sz w:val="24"/>
          <w:szCs w:val="24"/>
        </w:rPr>
        <w:t xml:space="preserve">, vol. 12, no. 9, pp. 11734–11753, 2012, doi: 10.3390/s120911734.</w:t>
      </w:r>
    </w:p>
    <w:p>
      <w:pPr>
        <w:tabs>
          <w:tab w:val="left" w:pos="720"/>
        </w:tabs>
        <w:spacing w:after="120" w:line="360"/>
        <w:ind w:left="720" w:hanging="720"/>
        <w:jc w:val="left"/>
      </w:pPr>
      <w:r>
        <w:rPr>
          <w:rFonts w:ascii="Times New Roman" w:cs="Times New Roman" w:eastAsia="Times New Roman" w:hAnsi="Times New Roman"/>
          <w:sz w:val="24"/>
          <w:szCs w:val="24"/>
        </w:rPr>
        <w:t xml:space="preserve">[14]	Object Management Group, "Unified Modeling Language (UML) specification." [Online]. Available: https://www.omg.org/spec/UML/</w:t>
      </w:r>
    </w:p>
    <w:p>
      <w:pPr>
        <w:tabs>
          <w:tab w:val="left" w:pos="720"/>
        </w:tabs>
        <w:spacing w:after="120" w:line="360"/>
        <w:ind w:left="720" w:hanging="720"/>
        <w:jc w:val="left"/>
      </w:pPr>
      <w:r>
        <w:rPr>
          <w:rFonts w:ascii="Times New Roman" w:cs="Times New Roman" w:eastAsia="Times New Roman" w:hAnsi="Times New Roman"/>
          <w:sz w:val="24"/>
          <w:szCs w:val="24"/>
        </w:rPr>
        <w:t xml:space="preserve">[15]	NXP Semiconductors, "MFRC522 standard performance MIFARE and NTAG frontend," Product data sheet. [Online]. Available: https://www.nxp.com/docs/en/data-sheet/MFRC522.pdf</w:t>
      </w:r>
    </w:p>
    <w:p>
      <w:pPr>
        <w:tabs>
          <w:tab w:val="left" w:pos="720"/>
        </w:tabs>
        <w:spacing w:after="120" w:line="360"/>
        <w:ind w:left="720" w:hanging="720"/>
        <w:jc w:val="left"/>
      </w:pPr>
      <w:r>
        <w:rPr>
          <w:rFonts w:ascii="Times New Roman" w:cs="Times New Roman" w:eastAsia="Times New Roman" w:hAnsi="Times New Roman"/>
          <w:sz w:val="24"/>
          <w:szCs w:val="24"/>
        </w:rPr>
        <w:t xml:space="preserve">[16]	Espressif Systems, "ESP32 series datasheet." [Online]. Available: https://www.espressif.com/sites/default/files/documentation/esp32_datasheet_en.pdf</w:t>
      </w:r>
    </w:p>
    <w:p>
      <w:pPr>
        <w:tabs>
          <w:tab w:val="left" w:pos="720"/>
        </w:tabs>
        <w:spacing w:after="120" w:line="360"/>
        <w:ind w:left="720" w:hanging="720"/>
        <w:jc w:val="left"/>
      </w:pPr>
      <w:r>
        <w:rPr>
          <w:rFonts w:ascii="Times New Roman" w:cs="Times New Roman" w:eastAsia="Times New Roman" w:hAnsi="Times New Roman"/>
          <w:sz w:val="24"/>
          <w:szCs w:val="24"/>
        </w:rPr>
        <w:t xml:space="preserve">[17]	Bluetooth Special Interest Group, "Bluetooth core specification." [Online]. Available: https://www.bluetooth.com/specifications/specs/</w:t>
      </w:r>
    </w:p>
    <w:p>
      <w:pPr>
        <w:tabs>
          <w:tab w:val="left" w:pos="720"/>
        </w:tabs>
        <w:spacing w:after="120" w:line="360"/>
        <w:ind w:left="720" w:hanging="720"/>
        <w:jc w:val="left"/>
      </w:pPr>
      <w:r>
        <w:rPr>
          <w:rFonts w:ascii="Times New Roman" w:cs="Times New Roman" w:eastAsia="Times New Roman" w:hAnsi="Times New Roman"/>
          <w:sz w:val="24"/>
          <w:szCs w:val="24"/>
        </w:rPr>
        <w:t xml:space="preserve">[18]	OSSLibraries, </w:t>
      </w:r>
      <w:r>
        <w:rPr>
          <w:rFonts w:ascii="Times New Roman" w:cs="Times New Roman" w:eastAsia="Times New Roman" w:hAnsi="Times New Roman"/>
          <w:i/>
          <w:iCs/>
          <w:sz w:val="24"/>
          <w:szCs w:val="24"/>
        </w:rPr>
        <w:t xml:space="preserve">Arduino_MFRC522v2</w:t>
      </w:r>
      <w:r>
        <w:rPr>
          <w:rFonts w:ascii="Times New Roman" w:cs="Times New Roman" w:eastAsia="Times New Roman" w:hAnsi="Times New Roman"/>
          <w:sz w:val="24"/>
          <w:szCs w:val="24"/>
        </w:rPr>
        <w:t xml:space="preserve"> (software library), GitHub. [Online]. Available: https://github.com/OSSLibraries/Arduino_MFRC522v2</w:t>
      </w:r>
    </w:p>
    <w:p>
      <w:pPr>
        <w:tabs>
          <w:tab w:val="left" w:pos="720"/>
        </w:tabs>
        <w:spacing w:after="120" w:line="360"/>
        <w:ind w:left="720" w:hanging="720"/>
        <w:jc w:val="left"/>
      </w:pPr>
      <w:r>
        <w:rPr>
          <w:rFonts w:ascii="Times New Roman" w:cs="Times New Roman" w:eastAsia="Times New Roman" w:hAnsi="Times New Roman"/>
          <w:sz w:val="24"/>
          <w:szCs w:val="24"/>
        </w:rPr>
        <w:t xml:space="preserve">[19]	Google, "Flutter documentation." [Online]. Available: https://docs.flutter.dev</w:t>
      </w:r>
    </w:p>
    <w:p>
      <w:pPr>
        <w:tabs>
          <w:tab w:val="left" w:pos="720"/>
        </w:tabs>
        <w:spacing w:after="120" w:line="360"/>
        <w:ind w:left="720" w:hanging="72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i/>
          <w:iCs/>
          <w:sz w:val="24"/>
          <w:szCs w:val="24"/>
        </w:rPr>
        <w:t xml:space="preserve">flutter_blue_plus</w:t>
      </w:r>
      <w:r>
        <w:rPr>
          <w:rFonts w:ascii="Times New Roman" w:cs="Times New Roman" w:eastAsia="Times New Roman" w:hAnsi="Times New Roman"/>
          <w:sz w:val="24"/>
          <w:szCs w:val="24"/>
        </w:rPr>
        <w:t xml:space="preserve"> (software package), pub.dev. [Online]. Available: https://pub.dev/packages/flutter_blue_plus</w:t>
      </w:r>
    </w:p>
    <w:sectPr>
      <w:footerReference w:type="default" r:id="rId8"/>
      <w:type w:val="nextPage"/>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8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200" w:line="360"/>
      <w:outlineLvl w:val="2"/>
    </w:pPr>
    <w:rPr>
      <w:rFonts w:ascii="Times New Roman" w:cs="Times New Roman" w:eastAsia="Times New Roman" w:hAnsi="Times New Roman"/>
      <w:b/>
      <w:bCs/>
      <w:color w:val="000000"/>
      <w:sz w:val="24"/>
      <w:szCs w:val="24"/>
    </w:rPr>
  </w:style>
  <w:style w:type="paragraph" w:styleId="Caption">
    <w:name w:val="caption"/>
    <w:basedOn w:val="Normal"/>
    <w:next w:val="Normal"/>
    <w:qFormat/>
    <w:pPr>
      <w:spacing w:after="160" w:before="80"/>
    </w:pPr>
    <w:rPr>
      <w:rFonts w:ascii="Times New Roman" w:cs="Times New Roman" w:eastAsia="Times New Roman" w:hAnsi="Times New Roman"/>
      <w:b/>
      <w:bCs/>
      <w:color w:val="000000"/>
      <w:sz w:val="20"/>
      <w:szCs w:val="20"/>
    </w:rPr>
  </w:style>
  <w:style w:type="paragraph" w:styleId="TOC1">
    <w:name w:val="toc 1"/>
    <w:basedOn w:val="Normal"/>
    <w:next w:val="Normal"/>
    <w:pPr>
      <w:tabs>
        <w:tab w:val="right" w:pos="8666" w:leader="dot"/>
      </w:tabs>
      <w:spacing w:after="60" w:before="60"/>
    </w:pPr>
    <w:rPr>
      <w:rFonts w:ascii="Times New Roman" w:cs="Times New Roman" w:eastAsia="Times New Roman" w:hAnsi="Times New Roman"/>
      <w:b/>
      <w:bCs/>
      <w:color w:val="000000"/>
      <w:sz w:val="24"/>
      <w:szCs w:val="24"/>
    </w:rPr>
  </w:style>
  <w:style w:type="paragraph" w:styleId="TOC2">
    <w:name w:val="toc 2"/>
    <w:basedOn w:val="Normal"/>
    <w:next w:val="Normal"/>
    <w:pPr>
      <w:tabs>
        <w:tab w:val="right" w:pos="8666" w:leader="dot"/>
      </w:tabs>
      <w:spacing w:after="20" w:before="20"/>
      <w:ind w:left="360"/>
    </w:pPr>
    <w:rPr>
      <w:rFonts w:ascii="Times New Roman" w:cs="Times New Roman" w:eastAsia="Times New Roman" w:hAnsi="Times New Roman"/>
      <w:color w:val="000000"/>
      <w:sz w:val="24"/>
      <w:szCs w:val="24"/>
    </w:rPr>
  </w:style>
  <w:style w:type="paragraph" w:styleId="TableofFigures">
    <w:name w:val="table of figures"/>
    <w:basedOn w:val="Normal"/>
    <w:next w:val="Normal"/>
    <w:pPr>
      <w:tabs>
        <w:tab w:val="right" w:pos="8666" w:leader="dot"/>
      </w:tabs>
      <w:spacing w:after="40" w:before="40"/>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d9ff63ea9336a484dea63b347ba2f316ebb2696.png"/><Relationship Id="rId10" Type="http://schemas.openxmlformats.org/officeDocument/2006/relationships/image" Target="media/e119c3d00a2606309c13133cdc97cfc5b276cd75.png"/><Relationship Id="rId11" Type="http://schemas.openxmlformats.org/officeDocument/2006/relationships/image" Target="media/c567ec5be8840a73df611cc5969afe2fc1151df0.png"/><Relationship Id="rId12" Type="http://schemas.openxmlformats.org/officeDocument/2006/relationships/image" Target="media/e69f5c3d8b45a45d0ea73221a3cbbc9c7c30a039.png"/><Relationship Id="rId13" Type="http://schemas.openxmlformats.org/officeDocument/2006/relationships/image" Target="media/699e8fa1c76286a32d2a45812825eabb02ccc09d.png"/><Relationship Id="rId14" Type="http://schemas.openxmlformats.org/officeDocument/2006/relationships/image" Target="media/a442844f5cd3ace1b75d9d9e68b86212834dc947.png"/><Relationship Id="rId15" Type="http://schemas.openxmlformats.org/officeDocument/2006/relationships/image" Target="media/4acb4df87c949f121ea2de2a8fa3cee918b554c6.png"/><Relationship Id="rId16" Type="http://schemas.openxmlformats.org/officeDocument/2006/relationships/image" Target="media/b3e06fbd5cae951ca9343dacd015139ae71cfdf2.png"/><Relationship Id="rId17" Type="http://schemas.openxmlformats.org/officeDocument/2006/relationships/image" Target="media/3001f9c005171c28d971e76f70b71f56ca3f0a95.png"/><Relationship Id="rId18" Type="http://schemas.openxmlformats.org/officeDocument/2006/relationships/image" Target="media/f697b56ab6826a79d3b50d3833735c9b4dcf15bc.png"/><Relationship Id="rId19" Type="http://schemas.openxmlformats.org/officeDocument/2006/relationships/image" Target="media/ec6c36394eb50854666d3bd6e5126509f9bd961c.png"/><Relationship Id="rId20" Type="http://schemas.openxmlformats.org/officeDocument/2006/relationships/image" Target="media/e865c13229d5c9993856fee00162b8b2dbe5fa42.png"/><Relationship Id="rId21" Type="http://schemas.openxmlformats.org/officeDocument/2006/relationships/image" Target="media/8fc695f52f460375380c46e581922e82168200e5.png"/><Relationship Id="rId22" Type="http://schemas.openxmlformats.org/officeDocument/2006/relationships/image" Target="media/9b6a19931d6980313edab9f033517b4c0d37af57.png"/><Relationship Id="rId23" Type="http://schemas.openxmlformats.org/officeDocument/2006/relationships/image" Target="media/8c1e2197b9447f93c48374a06d2a052c993d7f1b.png"/><Relationship Id="rId24" Type="http://schemas.openxmlformats.org/officeDocument/2006/relationships/image" Target="media/fac7ba946034056427aff5a085c9f118017e0301.png"/><Relationship Id="rId25" Type="http://schemas.openxmlformats.org/officeDocument/2006/relationships/image" Target="media/9efb8048a02f1baf57e84f98fab3e7213c0304a2.jpg"/><Relationship Id="rId26" Type="http://schemas.openxmlformats.org/officeDocument/2006/relationships/image" Target="media/b87cc958614dc77e09a977608e37adf4a89c3863.jpg"/><Relationship Id="rId27" Type="http://schemas.openxmlformats.org/officeDocument/2006/relationships/image" Target="media/740318aa8d718e1df33e97dd8c17cb6cfb454dc5.jpg"/><Relationship Id="rId28" Type="http://schemas.openxmlformats.org/officeDocument/2006/relationships/image" Target="media/eccc289e1747cde623dbe7f3cc350099a1d49fc3.jpg"/><Relationship Id="rId29" Type="http://schemas.openxmlformats.org/officeDocument/2006/relationships/image" Target="media/f2bdbc3e80cbed9c3ba0c9fb6376e62b7c276c58.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SmartPack: Closure-Verified RFID Smart Bag with Toggle-Based Item Tracking</dc:title>
  <dc:creator>SmartPack project team</dc:creator>
  <cp:lastModifiedBy>Un-named</cp:lastModifiedBy>
  <cp:revision>1</cp:revision>
  <dcterms:created xsi:type="dcterms:W3CDTF">2026-10-12T18:23:11.851Z</dcterms:created>
  <dcterms:modified xsi:type="dcterms:W3CDTF">2026-10-12T18:23:11.851Z</dcterms:modified>
</cp:coreProperties>
</file>

<file path=docProps/custom.xml><?xml version="1.0" encoding="utf-8"?>
<Properties xmlns="http://schemas.openxmlformats.org/officeDocument/2006/custom-properties" xmlns:vt="http://schemas.openxmlformats.org/officeDocument/2006/docPropsVTypes"/>
</file>