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1000000">
      <w:pPr>
        <w:spacing w:line="276" w:lineRule="auto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Лабораторную работы выполнил</w:t>
      </w:r>
    </w:p>
    <w:p w14:paraId="02000000">
      <w:pPr>
        <w:spacing w:line="276" w:lineRule="auto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 группы РИ-571227</w:t>
      </w:r>
    </w:p>
    <w:p w14:paraId="03000000">
      <w:pPr>
        <w:spacing w:line="276" w:lineRule="auto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Иванов Роман</w:t>
      </w:r>
    </w:p>
    <w:p w14:paraId="04000000">
      <w:pPr>
        <w:spacing w:line="276" w:lineRule="auto"/>
        <w:ind/>
        <w:rPr>
          <w:rFonts w:ascii="Times New Roman" w:hAnsi="Times New Roman"/>
          <w:sz w:val="28"/>
        </w:rPr>
      </w:pPr>
    </w:p>
    <w:p w14:paraId="05000000">
      <w:pPr>
        <w:spacing w:line="276" w:lineRule="auto"/>
        <w:ind/>
        <w:rPr>
          <w:rFonts w:ascii="Times New Roman" w:hAnsi="Times New Roman"/>
          <w:sz w:val="28"/>
        </w:rPr>
      </w:pPr>
    </w:p>
    <w:p w14:paraId="06000000">
      <w:pPr>
        <w:spacing w:line="276" w:lineRule="auto"/>
        <w:ind/>
        <w:rPr>
          <w:rFonts w:ascii="Times New Roman" w:hAnsi="Times New Roman"/>
          <w:sz w:val="28"/>
        </w:rPr>
      </w:pPr>
    </w:p>
    <w:p w14:paraId="07000000">
      <w:pPr>
        <w:spacing w:line="276" w:lineRule="auto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Visual Studio 2019</w:t>
      </w:r>
    </w:p>
    <w:p w14:paraId="08000000">
      <w:pPr>
        <w:spacing w:line="276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Создание </w:t>
      </w:r>
      <w:r>
        <w:rPr>
          <w:rFonts w:ascii="Times New Roman" w:hAnsi="Times New Roman"/>
          <w:b w:val="1"/>
          <w:sz w:val="28"/>
        </w:rPr>
        <w:t>DLL</w:t>
      </w:r>
    </w:p>
    <w:p w14:paraId="09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Использованные файлы в проекте создания </w:t>
      </w:r>
      <w:r>
        <w:rPr>
          <w:rFonts w:ascii="Times New Roman" w:hAnsi="Times New Roman"/>
          <w:sz w:val="28"/>
        </w:rPr>
        <w:t>DLL</w:t>
      </w:r>
      <w:r>
        <w:rPr>
          <w:rFonts w:ascii="Times New Roman" w:hAnsi="Times New Roman"/>
          <w:sz w:val="28"/>
        </w:rPr>
        <w:t>:</w:t>
      </w:r>
    </w:p>
    <w:p w14:paraId="0A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2842260" cy="2613660"/>
            <wp:docPr id="2" name="Picture 2"/>
            <a:graphic>
              <a:graphicData uri="http://schemas.openxmlformats.org/drawingml/2006/picture">
                <pic:pic>
                  <pic:nvPicPr>
                    <pic:cNvPr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2842260" cy="26136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файла </w:t>
      </w:r>
      <w:r>
        <w:rPr>
          <w:rFonts w:ascii="Times New Roman" w:hAnsi="Times New Roman"/>
          <w:sz w:val="28"/>
        </w:rPr>
        <w:t>DLL.h</w:t>
      </w:r>
      <w:r>
        <w:rPr>
          <w:rFonts w:ascii="Times New Roman" w:hAnsi="Times New Roman"/>
          <w:sz w:val="28"/>
        </w:rPr>
        <w:t>:</w:t>
      </w:r>
    </w:p>
    <w:p w14:paraId="0C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074920" cy="2769619"/>
            <wp:docPr id="4" name="Picture 4"/>
            <a:graphic>
              <a:graphicData uri="http://schemas.openxmlformats.org/drawingml/2006/picture">
                <pic:pic>
                  <pic:nvPicPr>
                    <pic:cNvPr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074920" cy="27696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D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Листинг файла </w:t>
      </w:r>
      <w:r>
        <w:rPr>
          <w:rFonts w:ascii="Times New Roman" w:hAnsi="Times New Roman"/>
          <w:sz w:val="28"/>
        </w:rPr>
        <w:t>DLL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cpp</w:t>
      </w:r>
      <w:r>
        <w:rPr>
          <w:rFonts w:ascii="Times New Roman" w:hAnsi="Times New Roman"/>
          <w:sz w:val="28"/>
        </w:rPr>
        <w:t>:</w:t>
      </w:r>
    </w:p>
    <w:p w14:paraId="0E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678680" cy="3345180"/>
            <wp:docPr id="6" name="Picture 6"/>
            <a:graphic>
              <a:graphicData uri="http://schemas.openxmlformats.org/drawingml/2006/picture">
                <pic:pic>
                  <pic:nvPicPr>
                    <pic:cNvPr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4678680" cy="33451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Установка параметра автономности проекта:</w:t>
      </w:r>
    </w:p>
    <w:p w14:paraId="10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501640" cy="2894610"/>
            <wp:docPr id="8" name="Picture 8"/>
            <a:graphic>
              <a:graphicData uri="http://schemas.openxmlformats.org/drawingml/2006/picture">
                <pic:pic>
                  <pic:nvPicPr>
                    <pic:cNvPr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501640" cy="28946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Сборка проекта:</w:t>
      </w:r>
    </w:p>
    <w:p w14:paraId="12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498475"/>
            <wp:docPr id="10" name="Picture 10"/>
            <a:graphic>
              <a:graphicData uri="http://schemas.openxmlformats.org/drawingml/2006/picture">
                <pic:pic>
                  <pic:nvPicPr>
                    <pic:cNvPr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425" cy="4984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Из-за возникающей ошибки, которую не удалось решить, сборку </w:t>
      </w:r>
      <w:r>
        <w:rPr>
          <w:rFonts w:ascii="Times New Roman" w:hAnsi="Times New Roman"/>
          <w:sz w:val="28"/>
        </w:rPr>
        <w:t>DLL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пришлось выполнять в следующем параметре библиотеки времени выполнения:</w:t>
      </w:r>
    </w:p>
    <w:p w14:paraId="14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3139440"/>
            <wp:docPr id="12" name="Picture 12"/>
            <a:graphic>
              <a:graphicData uri="http://schemas.openxmlformats.org/drawingml/2006/picture">
                <pic:pic>
                  <pic:nvPicPr>
                    <pic:cNvPr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31394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5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Повторная сборка проекта:</w:t>
      </w:r>
    </w:p>
    <w:p w14:paraId="16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1040491"/>
            <wp:docPr id="14" name="Picture 14"/>
            <a:graphic>
              <a:graphicData uri="http://schemas.openxmlformats.org/drawingml/2006/picture">
                <pic:pic>
                  <pic:nvPicPr>
                    <pic:cNvPr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0425" cy="104049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7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Появившиеся файлы </w:t>
      </w:r>
      <w:r>
        <w:rPr>
          <w:rFonts w:ascii="Times New Roman" w:hAnsi="Times New Roman"/>
          <w:sz w:val="28"/>
        </w:rPr>
        <w:t>DLL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dll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</w:rPr>
        <w:t>DLL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lib</w:t>
      </w:r>
      <w:r>
        <w:rPr>
          <w:rFonts w:ascii="Times New Roman" w:hAnsi="Times New Roman"/>
          <w:sz w:val="28"/>
        </w:rPr>
        <w:t>, которые в особенности понадобятся нам при подключении данной динамической функции в консольное приложение.</w:t>
      </w:r>
    </w:p>
    <w:p w14:paraId="18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1940304"/>
            <wp:docPr id="16" name="Picture 16"/>
            <a:graphic>
              <a:graphicData uri="http://schemas.openxmlformats.org/drawingml/2006/picture">
                <pic:pic>
                  <pic:nvPicPr>
                    <pic:cNvPr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40425" cy="19403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Dumpbin</w:t>
      </w:r>
    </w:p>
    <w:p w14:paraId="1A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2955723"/>
            <wp:docPr id="18" name="Picture 18"/>
            <a:graphic>
              <a:graphicData uri="http://schemas.openxmlformats.org/drawingml/2006/picture">
                <pic:pic>
                  <pic:nvPicPr>
                    <pic:cNvPr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940425" cy="29557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B000000">
      <w:pPr>
        <w:spacing w:line="276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Статическое подключение </w:t>
      </w:r>
      <w:r>
        <w:rPr>
          <w:rFonts w:ascii="Times New Roman" w:hAnsi="Times New Roman"/>
          <w:b w:val="1"/>
          <w:sz w:val="28"/>
        </w:rPr>
        <w:t>DLL</w:t>
      </w:r>
      <w:r>
        <w:rPr>
          <w:rFonts w:ascii="Times New Roman" w:hAnsi="Times New Roman"/>
          <w:b w:val="1"/>
          <w:sz w:val="28"/>
        </w:rPr>
        <w:t xml:space="preserve"> к консольному проекту</w:t>
      </w:r>
    </w:p>
    <w:p w14:paraId="1C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Использованные файлы в процессе создания консольного приложения:</w:t>
      </w:r>
    </w:p>
    <w:p w14:paraId="1D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3025403" cy="2232854"/>
            <wp:docPr id="20" name="Picture 20"/>
            <a:graphic>
              <a:graphicData uri="http://schemas.openxmlformats.org/drawingml/2006/picture">
                <pic:pic>
                  <pic:nvPicPr>
                    <pic:cNvPr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025403" cy="22328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файла main.cpp:</w:t>
      </w:r>
    </w:p>
    <w:p w14:paraId="1F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2029069"/>
            <wp:docPr id="22" name="Picture 22"/>
            <a:graphic>
              <a:graphicData uri="http://schemas.openxmlformats.org/drawingml/2006/picture">
                <pic:pic>
                  <pic:nvPicPr>
                    <pic:cNvPr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940425" cy="20290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Статическое подключение динамической библиотеки к приложению осуществляется благодаря настройкам свойств проекта и прописыванию .</w:t>
      </w:r>
    </w:p>
    <w:p w14:paraId="21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166732"/>
            <wp:docPr id="24" name="Picture 24"/>
            <a:graphic>
              <a:graphicData uri="http://schemas.openxmlformats.org/drawingml/2006/picture">
                <pic:pic>
                  <pic:nvPicPr>
                    <pic:cNvPr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940425" cy="1667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4" cy="3116213"/>
            <wp:docPr id="26" name="Picture 26"/>
            <a:graphic>
              <a:graphicData uri="http://schemas.openxmlformats.org/drawingml/2006/picture">
                <pic:pic>
                  <pic:nvPicPr>
                    <pic:cNvPr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940424" cy="3116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3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4" cy="3148425"/>
            <wp:docPr id="28" name="Picture 28"/>
            <a:graphic>
              <a:graphicData uri="http://schemas.openxmlformats.org/drawingml/2006/picture">
                <pic:pic>
                  <pic:nvPicPr>
                    <pic:cNvPr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940424" cy="31484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2897872"/>
            <wp:docPr id="30" name="Picture 30"/>
            <a:graphic>
              <a:graphicData uri="http://schemas.openxmlformats.org/drawingml/2006/picture">
                <pic:pic>
                  <pic:nvPicPr>
                    <pic:cNvPr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940425" cy="28978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2916830"/>
            <wp:docPr id="32" name="Picture 32"/>
            <a:graphic>
              <a:graphicData uri="http://schemas.openxmlformats.org/drawingml/2006/picture">
                <pic:pic>
                  <pic:nvPicPr>
                    <pic:cNvPr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5940425" cy="29168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2940339"/>
            <wp:docPr id="34" name="Picture 34"/>
            <a:graphic>
              <a:graphicData uri="http://schemas.openxmlformats.org/drawingml/2006/picture">
                <pic:pic>
                  <pic:nvPicPr>
                    <pic:cNvPr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5940425" cy="29403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7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Сборка проекта:</w:t>
      </w:r>
    </w:p>
    <w:p w14:paraId="28000000">
      <w:pPr>
        <w:spacing w:line="276" w:lineRule="auto"/>
        <w:ind/>
        <w:rPr>
          <w:rFonts w:ascii="Times New Roman" w:hAnsi="Times New Roman"/>
          <w:sz w:val="28"/>
        </w:rPr>
      </w:pPr>
      <w:r>
        <w:drawing>
          <wp:inline>
            <wp:extent cx="5940425" cy="1178513"/>
            <wp:docPr id="36" name="Picture 36"/>
            <a:graphic>
              <a:graphicData uri="http://schemas.openxmlformats.org/drawingml/2006/picture">
                <pic:pic>
                  <pic:nvPicPr>
                    <pic:cNvPr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5940425" cy="11785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работоспособности консольного приложения со статически подключаемой динамической библиотекой:</w:t>
      </w:r>
    </w:p>
    <w:p w14:paraId="2A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3408352"/>
            <wp:docPr id="38" name="Picture 38"/>
            <a:graphic>
              <a:graphicData uri="http://schemas.openxmlformats.org/drawingml/2006/picture">
                <pic:pic>
                  <pic:nvPicPr>
                    <pic:cNvPr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5940425" cy="340835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B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693049"/>
            <wp:docPr id="40" name="Picture 40"/>
            <a:graphic>
              <a:graphicData uri="http://schemas.openxmlformats.org/drawingml/2006/picture">
                <pic:pic>
                  <pic:nvPicPr>
                    <pic:cNvPr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5940425" cy="6930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C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непонятным для меня причинам консольное приложение не удается запустить в связи с данной ошибкой. Несмотря на правильное указание всех необходимых подключаемых файлов и библиотек в консоли отладки выдается ошибка о том, что зависимый DLL-файл не найден, хотя в тоже время есть пункт загрузки символов из DLL.dll.</w:t>
      </w:r>
    </w:p>
    <w:p w14:paraId="2D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1578248"/>
            <wp:docPr id="42" name="Picture 42"/>
            <a:graphic>
              <a:graphicData uri="http://schemas.openxmlformats.org/drawingml/2006/picture">
                <pic:pic>
                  <pic:nvPicPr>
                    <pic:cNvPr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940425" cy="15782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Попробуем вместо статического подключения подключить данную DLL динамическим способом.</w:t>
      </w:r>
    </w:p>
    <w:p w14:paraId="2F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Динамическое подключение </w:t>
      </w:r>
      <w:r>
        <w:rPr>
          <w:rFonts w:ascii="Times New Roman" w:hAnsi="Times New Roman"/>
          <w:b w:val="1"/>
          <w:sz w:val="28"/>
        </w:rPr>
        <w:t>DLL</w:t>
      </w:r>
      <w:r>
        <w:rPr>
          <w:rFonts w:ascii="Times New Roman" w:hAnsi="Times New Roman"/>
          <w:b w:val="1"/>
          <w:sz w:val="28"/>
        </w:rPr>
        <w:t xml:space="preserve"> к консольному проекту</w:t>
      </w:r>
    </w:p>
    <w:p w14:paraId="30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Попытка подключить DLL динамическим способом к консольному проекту тоже не увенчалась успехом. Скорее всего, ошибка заключается в неправильной конфигурации параметров проекта DLL, который не позволил собрат проект в многопоточной отладке (\Mtd).</w:t>
      </w:r>
    </w:p>
    <w:p w14:paraId="31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файла DynCons.cpp:</w:t>
      </w:r>
    </w:p>
    <w:p w14:paraId="32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3594243"/>
            <wp:docPr id="44" name="Picture 44"/>
            <a:graphic>
              <a:graphicData uri="http://schemas.openxmlformats.org/drawingml/2006/picture">
                <pic:pic>
                  <pic:nvPicPr>
                    <pic:cNvPr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940425" cy="35942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Сборка проекта:</w:t>
      </w:r>
    </w:p>
    <w:p w14:paraId="34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1175415"/>
            <wp:docPr id="46" name="Picture 46"/>
            <a:graphic>
              <a:graphicData uri="http://schemas.openxmlformats.org/drawingml/2006/picture">
                <pic:pic>
                  <pic:nvPicPr>
                    <pic:cNvPr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5940425" cy="11754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работоспособности консольного приложения:</w:t>
      </w:r>
    </w:p>
    <w:p w14:paraId="36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2202146"/>
            <wp:docPr id="48" name="Picture 48"/>
            <a:graphic>
              <a:graphicData uri="http://schemas.openxmlformats.org/drawingml/2006/picture">
                <pic:pic>
                  <pic:nvPicPr>
                    <pic:cNvPr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5940425" cy="220214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Несмотря на то, что путь к динамической библиотеке DLL.dll указан верно, программа говорит об обратном – загрузка не произошла.</w:t>
      </w:r>
    </w:p>
    <w:p w14:paraId="38000000">
      <w:pPr>
        <w:spacing w:line="276" w:lineRule="auto"/>
        <w:ind/>
        <w:rPr>
          <w:rFonts w:ascii="Times New Roman" w:hAnsi="Times New Roman"/>
          <w:sz w:val="28"/>
        </w:rPr>
      </w:pPr>
      <w:r>
        <w:drawing>
          <wp:inline>
            <wp:extent cx="5940425" cy="2675013"/>
            <wp:docPr id="50" name="Picture 50"/>
            <a:graphic>
              <a:graphicData uri="http://schemas.openxmlformats.org/drawingml/2006/picture">
                <pic:pic>
                  <pic:nvPicPr>
                    <pic:cNvPr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5940425" cy="26750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9000000">
      <w:pPr>
        <w:spacing w:line="276" w:lineRule="auto"/>
        <w:ind/>
        <w:rPr>
          <w:rFonts w:ascii="Times New Roman" w:hAnsi="Times New Roman"/>
          <w:sz w:val="28"/>
        </w:rPr>
      </w:pPr>
      <w:r>
        <w:br w:type="page"/>
      </w:r>
    </w:p>
    <w:p w14:paraId="3A000000">
      <w:pPr>
        <w:spacing w:line="276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RAD</w:t>
      </w:r>
      <w:r>
        <w:rPr>
          <w:rFonts w:ascii="Times New Roman" w:hAnsi="Times New Roman"/>
          <w:b w:val="1"/>
          <w:sz w:val="28"/>
        </w:rPr>
        <w:t xml:space="preserve"> </w:t>
      </w:r>
      <w:r>
        <w:rPr>
          <w:rFonts w:ascii="Times New Roman" w:hAnsi="Times New Roman"/>
          <w:b w:val="1"/>
          <w:sz w:val="28"/>
        </w:rPr>
        <w:t>Studio</w:t>
      </w:r>
    </w:p>
    <w:p w14:paraId="3B000000">
      <w:pPr>
        <w:spacing w:line="276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Создание DLL</w:t>
      </w:r>
    </w:p>
    <w:p w14:paraId="3C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Настройка проекта:</w:t>
      </w:r>
    </w:p>
    <w:p w14:paraId="3D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227320" cy="3893820"/>
            <wp:docPr id="52" name="Picture 52"/>
            <a:graphic>
              <a:graphicData uri="http://schemas.openxmlformats.org/drawingml/2006/picture">
                <pic:pic>
                  <pic:nvPicPr>
                    <pic:cNvPr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5227320" cy="38938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372101" cy="3970020"/>
            <wp:docPr id="54" name="Picture 54"/>
            <a:graphic>
              <a:graphicData uri="http://schemas.openxmlformats.org/drawingml/2006/picture">
                <pic:pic>
                  <pic:nvPicPr>
                    <pic:cNvPr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5372101" cy="39700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F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Использованные файлы в процессе создания динамической библиотеки:</w:t>
      </w:r>
    </w:p>
    <w:p w14:paraId="40000000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drawing>
          <wp:inline>
            <wp:extent cx="2522439" cy="960203"/>
            <wp:docPr id="56" name="Picture 56"/>
            <a:graphic>
              <a:graphicData uri="http://schemas.openxmlformats.org/drawingml/2006/picture">
                <pic:pic>
                  <pic:nvPicPr>
                    <pic:cNvPr id="55" name="Picture 55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2522439" cy="9602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1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файла DLL.cpp:</w:t>
      </w:r>
    </w:p>
    <w:p w14:paraId="42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768843" cy="3878918"/>
            <wp:docPr id="58" name="Picture 58"/>
            <a:graphic>
              <a:graphicData uri="http://schemas.openxmlformats.org/drawingml/2006/picture">
                <pic:pic>
                  <pic:nvPicPr>
                    <pic:cNvPr id="57" name="Picture 57"/>
                    <pic:cNvPicPr preferRelativeResize="true"/>
                  </pic:nvPicPr>
                  <pic:blipFill>
                    <a:blip r:embed="rId29"/>
                    <a:stretch/>
                  </pic:blipFill>
                  <pic:spPr>
                    <a:xfrm flipH="false" flipV="false" rot="0">
                      <a:ext cx="5768843" cy="3878918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</w:p>
    <w:p w14:paraId="43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файла DLLPCH1.h:</w:t>
      </w:r>
    </w:p>
    <w:p w14:paraId="44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435226" cy="2042337"/>
            <wp:docPr id="60" name="Picture 60"/>
            <a:graphic>
              <a:graphicData uri="http://schemas.openxmlformats.org/drawingml/2006/picture">
                <pic:pic>
                  <pic:nvPicPr>
                    <pic:cNvPr id="59" name="Picture 59"/>
                    <pic:cNvPicPr preferRelativeResize="true"/>
                  </pic:nvPicPr>
                  <pic:blipFill>
                    <a:blip r:embed="rId30"/>
                    <a:stretch/>
                  </pic:blipFill>
                  <pic:spPr>
                    <a:xfrm flipH="false" flipV="false" rot="0">
                      <a:ext cx="4435226" cy="204233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Сборка проекта:</w:t>
      </w:r>
    </w:p>
    <w:p w14:paraId="46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3276884" cy="1874683"/>
            <wp:docPr id="62" name="Picture 62"/>
            <a:graphic>
              <a:graphicData uri="http://schemas.openxmlformats.org/drawingml/2006/picture">
                <pic:pic>
                  <pic:nvPicPr>
                    <pic:cNvPr id="61" name="Picture 61"/>
                    <pic:cNvPicPr preferRelativeResize="true"/>
                  </pic:nvPicPr>
                  <pic:blipFill>
                    <a:blip r:embed="rId31"/>
                    <a:stretch/>
                  </pic:blipFill>
                  <pic:spPr>
                    <a:xfrm flipH="false" flipV="false" rot="0">
                      <a:ext cx="3276884" cy="18746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7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Tdump:</w:t>
      </w:r>
    </w:p>
    <w:p w14:paraId="48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396741" cy="5006340"/>
            <wp:docPr id="64" name="Picture 64"/>
            <a:graphic>
              <a:graphicData uri="http://schemas.openxmlformats.org/drawingml/2006/picture">
                <pic:pic>
                  <pic:nvPicPr>
                    <pic:cNvPr id="63" name="Picture 63"/>
                    <pic:cNvPicPr preferRelativeResize="true"/>
                  </pic:nvPicPr>
                  <pic:blipFill>
                    <a:blip r:embed="rId32"/>
                    <a:stretch/>
                  </pic:blipFill>
                  <pic:spPr>
                    <a:xfrm flipH="false" flipV="false" rot="0">
                      <a:ext cx="4396741" cy="50063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00000">
      <w:pPr>
        <w:spacing w:line="276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Статическое подключение DLL к консольному приложению</w:t>
      </w:r>
    </w:p>
    <w:p w14:paraId="4A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Настройка проекта:</w:t>
      </w:r>
    </w:p>
    <w:p w14:paraId="4B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4385921"/>
            <wp:docPr id="66" name="Picture 66"/>
            <a:graphic>
              <a:graphicData uri="http://schemas.openxmlformats.org/drawingml/2006/picture">
                <pic:pic>
                  <pic:nvPicPr>
                    <pic:cNvPr id="65" name="Picture 65"/>
                    <pic:cNvPicPr preferRelativeResize="true"/>
                  </pic:nvPicPr>
                  <pic:blipFill>
                    <a:blip r:embed="rId33"/>
                    <a:stretch/>
                  </pic:blipFill>
                  <pic:spPr>
                    <a:xfrm flipH="false" flipV="false" rot="0">
                      <a:ext cx="5940425" cy="43859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4419922"/>
            <wp:docPr id="68" name="Picture 68"/>
            <a:graphic>
              <a:graphicData uri="http://schemas.openxmlformats.org/drawingml/2006/picture">
                <pic:pic>
                  <pic:nvPicPr>
                    <pic:cNvPr id="67" name="Picture 67"/>
                    <pic:cNvPicPr preferRelativeResize="true"/>
                  </pic:nvPicPr>
                  <pic:blipFill>
                    <a:blip r:embed="rId34"/>
                    <a:stretch/>
                  </pic:blipFill>
                  <pic:spPr>
                    <a:xfrm flipH="false" flipV="false" rot="0">
                      <a:ext cx="5940425" cy="44199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D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Использованные файлы в процессе создания консольного приложения:</w:t>
      </w:r>
    </w:p>
    <w:p w14:paraId="4E000000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drawing>
          <wp:inline>
            <wp:extent cx="2598646" cy="1082134"/>
            <wp:docPr id="70" name="Picture 70"/>
            <a:graphic>
              <a:graphicData uri="http://schemas.openxmlformats.org/drawingml/2006/picture">
                <pic:pic>
                  <pic:nvPicPr>
                    <pic:cNvPr id="69" name="Picture 69"/>
                    <pic:cNvPicPr preferRelativeResize="true"/>
                  </pic:nvPicPr>
                  <pic:blipFill>
                    <a:blip r:embed="rId35"/>
                    <a:stretch/>
                  </pic:blipFill>
                  <pic:spPr>
                    <a:xfrm flipH="false" flipV="false" rot="0">
                      <a:ext cx="2598646" cy="10821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файла Main.cpp:</w:t>
      </w:r>
    </w:p>
    <w:p w14:paraId="50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4336192"/>
            <wp:docPr id="72" name="Picture 72"/>
            <a:graphic>
              <a:graphicData uri="http://schemas.openxmlformats.org/drawingml/2006/picture">
                <pic:pic>
                  <pic:nvPicPr>
                    <pic:cNvPr id="71" name="Picture 71"/>
                    <pic:cNvPicPr preferRelativeResize="true"/>
                  </pic:nvPicPr>
                  <pic:blipFill>
                    <a:blip r:embed="rId36"/>
                    <a:stretch/>
                  </pic:blipFill>
                  <pic:spPr>
                    <a:xfrm flipH="false" flipV="false" rot="0">
                      <a:ext cx="5940425" cy="43361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файла ConsolePCH1.h:</w:t>
      </w:r>
    </w:p>
    <w:p w14:paraId="52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130399" cy="1935647"/>
            <wp:docPr id="74" name="Picture 74"/>
            <a:graphic>
              <a:graphicData uri="http://schemas.openxmlformats.org/drawingml/2006/picture">
                <pic:pic>
                  <pic:nvPicPr>
                    <pic:cNvPr id="73" name="Picture 73"/>
                    <pic:cNvPicPr preferRelativeResize="true"/>
                  </pic:nvPicPr>
                  <pic:blipFill>
                    <a:blip r:embed="rId37"/>
                    <a:stretch/>
                  </pic:blipFill>
                  <pic:spPr>
                    <a:xfrm flipH="false" flipV="false" rot="0">
                      <a:ext cx="4130399" cy="193564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3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Сборка проекта:</w:t>
      </w:r>
    </w:p>
    <w:p w14:paraId="54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3398816" cy="1988992"/>
            <wp:docPr id="76" name="Picture 76"/>
            <a:graphic>
              <a:graphicData uri="http://schemas.openxmlformats.org/drawingml/2006/picture">
                <pic:pic>
                  <pic:nvPicPr>
                    <pic:cNvPr id="75" name="Picture 75"/>
                    <pic:cNvPicPr preferRelativeResize="true"/>
                  </pic:nvPicPr>
                  <pic:blipFill>
                    <a:blip r:embed="rId38"/>
                    <a:stretch/>
                  </pic:blipFill>
                  <pic:spPr>
                    <a:xfrm flipH="false" flipV="false" rot="0">
                      <a:ext cx="3398816" cy="19889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5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выходе проекта были получены следующие файлы:</w:t>
      </w:r>
    </w:p>
    <w:p w14:paraId="56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869180" cy="3764280"/>
            <wp:docPr id="78" name="Picture 78"/>
            <a:graphic>
              <a:graphicData uri="http://schemas.openxmlformats.org/drawingml/2006/picture">
                <pic:pic>
                  <pic:nvPicPr>
                    <pic:cNvPr id="77" name="Picture 77"/>
                    <pic:cNvPicPr preferRelativeResize="true"/>
                  </pic:nvPicPr>
                  <pic:blipFill>
                    <a:blip r:embed="rId39"/>
                    <a:stretch/>
                  </pic:blipFill>
                  <pic:spPr>
                    <a:xfrm flipH="false" flipV="false" rot="0">
                      <a:ext cx="4869180" cy="37642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работоспособности консольного приложения со статическим подключением DLL:</w:t>
      </w:r>
    </w:p>
    <w:p w14:paraId="58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1273333"/>
            <wp:docPr id="80" name="Picture 80"/>
            <a:graphic>
              <a:graphicData uri="http://schemas.openxmlformats.org/drawingml/2006/picture">
                <pic:pic>
                  <pic:nvPicPr>
                    <pic:cNvPr id="79" name="Picture 79"/>
                    <pic:cNvPicPr preferRelativeResize="true"/>
                  </pic:nvPicPr>
                  <pic:blipFill>
                    <a:blip r:embed="rId40"/>
                    <a:stretch/>
                  </pic:blipFill>
                  <pic:spPr>
                    <a:xfrm flipH="false" flipV="false" rot="0">
                      <a:ext cx="5940425" cy="12733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00000">
      <w:pPr>
        <w:spacing w:line="276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5A000000">
      <w:pPr>
        <w:spacing w:line="276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5B000000">
      <w:pPr>
        <w:spacing w:line="276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5C000000">
      <w:pPr>
        <w:spacing w:line="276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Динамическое подключение DLL к графическому приложению</w:t>
      </w:r>
    </w:p>
    <w:p w14:paraId="5D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Настройка проекта:</w:t>
      </w:r>
    </w:p>
    <w:p w14:paraId="5E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4385921"/>
            <wp:docPr id="82" name="Picture 82"/>
            <a:graphic>
              <a:graphicData uri="http://schemas.openxmlformats.org/drawingml/2006/picture">
                <pic:pic>
                  <pic:nvPicPr>
                    <pic:cNvPr id="81" name="Picture 81"/>
                    <pic:cNvPicPr preferRelativeResize="true"/>
                  </pic:nvPicPr>
                  <pic:blipFill>
                    <a:blip r:embed="rId33"/>
                    <a:stretch/>
                  </pic:blipFill>
                  <pic:spPr>
                    <a:xfrm flipH="false" flipV="false" rot="0">
                      <a:ext cx="5940425" cy="43859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F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4419922"/>
            <wp:docPr id="84" name="Picture 84"/>
            <a:graphic>
              <a:graphicData uri="http://schemas.openxmlformats.org/drawingml/2006/picture">
                <pic:pic>
                  <pic:nvPicPr>
                    <pic:cNvPr id="83" name="Picture 83"/>
                    <pic:cNvPicPr preferRelativeResize="true"/>
                  </pic:nvPicPr>
                  <pic:blipFill>
                    <a:blip r:embed="rId34"/>
                    <a:stretch/>
                  </pic:blipFill>
                  <pic:spPr>
                    <a:xfrm flipH="false" flipV="false" rot="0">
                      <a:ext cx="5940425" cy="44199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0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Использованные файлы в процессе создания консольного приложения:</w:t>
      </w:r>
    </w:p>
    <w:p w14:paraId="61000000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drawing>
          <wp:inline>
            <wp:extent cx="2530060" cy="1874683"/>
            <wp:docPr id="86" name="Picture 86"/>
            <a:graphic>
              <a:graphicData uri="http://schemas.openxmlformats.org/drawingml/2006/picture">
                <pic:pic>
                  <pic:nvPicPr>
                    <pic:cNvPr id="85" name="Picture 85"/>
                    <pic:cNvPicPr preferRelativeResize="true"/>
                  </pic:nvPicPr>
                  <pic:blipFill>
                    <a:blip r:embed="rId41"/>
                    <a:stretch/>
                  </pic:blipFill>
                  <pic:spPr>
                    <a:xfrm flipH="false" flipV="false" rot="0">
                      <a:ext cx="2530060" cy="18746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файла Unit1.cpp:</w:t>
      </w:r>
    </w:p>
    <w:p w14:paraId="63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4996867"/>
            <wp:docPr id="88" name="Picture 88"/>
            <a:graphic>
              <a:graphicData uri="http://schemas.openxmlformats.org/drawingml/2006/picture">
                <pic:pic>
                  <pic:nvPicPr>
                    <pic:cNvPr id="87" name="Picture 87"/>
                    <pic:cNvPicPr preferRelativeResize="true"/>
                  </pic:nvPicPr>
                  <pic:blipFill>
                    <a:blip r:embed="rId42"/>
                    <a:stretch/>
                  </pic:blipFill>
                  <pic:spPr>
                    <a:xfrm flipH="false" flipV="false" rot="0">
                      <a:ext cx="5940425" cy="49968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4000000">
      <w:pPr>
        <w:spacing w:line="276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файла Unit1.h:</w:t>
      </w:r>
    </w:p>
    <w:p w14:paraId="65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5591843"/>
            <wp:docPr id="90" name="Picture 90"/>
            <a:graphic>
              <a:graphicData uri="http://schemas.openxmlformats.org/drawingml/2006/picture">
                <pic:pic>
                  <pic:nvPicPr>
                    <pic:cNvPr id="89" name="Picture 89"/>
                    <pic:cNvPicPr preferRelativeResize="true"/>
                  </pic:nvPicPr>
                  <pic:blipFill>
                    <a:blip r:embed="rId43"/>
                    <a:stretch/>
                  </pic:blipFill>
                  <pic:spPr>
                    <a:xfrm flipH="false" flipV="false" rot="0">
                      <a:ext cx="5940425" cy="55918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Форма графического приложения:</w:t>
      </w:r>
    </w:p>
    <w:p w14:paraId="67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740053" cy="4016090"/>
            <wp:docPr id="92" name="Picture 92"/>
            <a:graphic>
              <a:graphicData uri="http://schemas.openxmlformats.org/drawingml/2006/picture">
                <pic:pic>
                  <pic:nvPicPr>
                    <pic:cNvPr id="91" name="Picture 91"/>
                    <pic:cNvPicPr preferRelativeResize="true"/>
                  </pic:nvPicPr>
                  <pic:blipFill>
                    <a:blip r:embed="rId44"/>
                    <a:stretch/>
                  </pic:blipFill>
                  <pic:spPr>
                    <a:xfrm flipH="false" flipV="false" rot="0">
                      <a:ext cx="4740053" cy="40160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8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выходе проекта были получены следующие файлы:</w:t>
      </w:r>
    </w:p>
    <w:p w14:paraId="69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5115558"/>
            <wp:docPr id="94" name="Picture 94"/>
            <a:graphic>
              <a:graphicData uri="http://schemas.openxmlformats.org/drawingml/2006/picture">
                <pic:pic>
                  <pic:nvPicPr>
                    <pic:cNvPr id="93" name="Picture 93"/>
                    <pic:cNvPicPr preferRelativeResize="true"/>
                  </pic:nvPicPr>
                  <pic:blipFill>
                    <a:blip r:embed="rId45"/>
                    <a:stretch/>
                  </pic:blipFill>
                  <pic:spPr>
                    <a:xfrm flipH="false" flipV="false" rot="0">
                      <a:ext cx="5940425" cy="511555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A000000">
      <w:pPr>
        <w:spacing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работоспособности консольного приложения со статическим подключением DLL:</w:t>
      </w:r>
    </w:p>
    <w:p w14:paraId="6B000000">
      <w:pPr>
        <w:spacing w:line="276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013960" cy="4137660"/>
            <wp:docPr id="96" name="Picture 96"/>
            <a:graphic>
              <a:graphicData uri="http://schemas.openxmlformats.org/drawingml/2006/picture">
                <pic:pic>
                  <pic:nvPicPr>
                    <pic:cNvPr id="95" name="Picture 95"/>
                    <pic:cNvPicPr preferRelativeResize="true"/>
                  </pic:nvPicPr>
                  <pic:blipFill>
                    <a:blip r:embed="rId46"/>
                    <a:stretch/>
                  </pic:blipFill>
                  <pic:spPr>
                    <a:xfrm flipH="false" flipV="false" rot="0">
                      <a:ext cx="5013960" cy="413766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6838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08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2" w:type="paragraph">
    <w:name w:val="Default Paragraph Font"/>
    <w:link w:val="Style_2_ch"/>
  </w:style>
  <w:style w:styleId="Style_2_ch" w:type="character">
    <w:name w:val="Default Paragraph Font"/>
    <w:link w:val="Style_2"/>
  </w:style>
  <w:style w:styleId="Style_3" w:type="paragraph">
    <w:name w:val="toc 2"/>
    <w:next w:val="Style_1"/>
    <w:link w:val="Style_3_ch"/>
    <w:uiPriority w:val="39"/>
    <w:pPr>
      <w:ind w:firstLine="0" w:left="200"/>
    </w:pPr>
  </w:style>
  <w:style w:styleId="Style_3_ch" w:type="character">
    <w:name w:val="toc 2"/>
    <w:link w:val="Style_3"/>
  </w:style>
  <w:style w:styleId="Style_4" w:type="paragraph">
    <w:name w:val="toc 4"/>
    <w:next w:val="Style_1"/>
    <w:link w:val="Style_4_ch"/>
    <w:uiPriority w:val="39"/>
    <w:pPr>
      <w:ind w:firstLine="0" w:left="600"/>
    </w:pPr>
  </w:style>
  <w:style w:styleId="Style_4_ch" w:type="character">
    <w:name w:val="toc 4"/>
    <w:link w:val="Style_4"/>
  </w:style>
  <w:style w:styleId="Style_5" w:type="paragraph">
    <w:name w:val="toc 6"/>
    <w:next w:val="Style_1"/>
    <w:link w:val="Style_5_ch"/>
    <w:uiPriority w:val="39"/>
    <w:pPr>
      <w:ind w:firstLine="0" w:left="1000"/>
    </w:pPr>
  </w:style>
  <w:style w:styleId="Style_5_ch" w:type="character">
    <w:name w:val="toc 6"/>
    <w:link w:val="Style_5"/>
  </w:style>
  <w:style w:styleId="Style_6" w:type="paragraph">
    <w:name w:val="toc 7"/>
    <w:next w:val="Style_1"/>
    <w:link w:val="Style_6_ch"/>
    <w:uiPriority w:val="39"/>
    <w:pPr>
      <w:ind w:firstLine="0" w:left="1200"/>
    </w:pPr>
  </w:style>
  <w:style w:styleId="Style_6_ch" w:type="character">
    <w:name w:val="toc 7"/>
    <w:link w:val="Style_6"/>
  </w:style>
  <w:style w:styleId="Style_7" w:type="paragraph">
    <w:name w:val="heading 3"/>
    <w:next w:val="Style_1"/>
    <w:link w:val="Style_7_ch"/>
    <w:uiPriority w:val="9"/>
    <w:qFormat/>
    <w:pPr>
      <w:ind/>
      <w:outlineLvl w:val="2"/>
    </w:pPr>
    <w:rPr>
      <w:rFonts w:ascii="XO Thames" w:hAnsi="XO Thames"/>
      <w:b w:val="1"/>
      <w:i w:val="1"/>
      <w:color w:val="000000"/>
    </w:rPr>
  </w:style>
  <w:style w:styleId="Style_7_ch" w:type="character">
    <w:name w:val="heading 3"/>
    <w:link w:val="Style_7"/>
    <w:rPr>
      <w:rFonts w:ascii="XO Thames" w:hAnsi="XO Thames"/>
      <w:b w:val="1"/>
      <w:i w:val="1"/>
      <w:color w:val="000000"/>
    </w:rPr>
  </w:style>
  <w:style w:styleId="Style_8" w:type="paragraph">
    <w:name w:val="toc 3"/>
    <w:next w:val="Style_1"/>
    <w:link w:val="Style_8_ch"/>
    <w:uiPriority w:val="39"/>
    <w:pPr>
      <w:ind w:firstLine="0" w:left="400"/>
    </w:pPr>
  </w:style>
  <w:style w:styleId="Style_8_ch" w:type="character">
    <w:name w:val="toc 3"/>
    <w:link w:val="Style_8"/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outlineLvl w:val="4"/>
    </w:pPr>
    <w:rPr>
      <w:rFonts w:ascii="XO Thames" w:hAnsi="XO Thames"/>
      <w:b w:val="1"/>
      <w:color w:val="000000"/>
      <w:sz w:val="22"/>
    </w:rPr>
  </w:style>
  <w:style w:styleId="Style_9_ch" w:type="character">
    <w:name w:val="heading 5"/>
    <w:link w:val="Style_9"/>
    <w:rPr>
      <w:rFonts w:ascii="XO Thames" w:hAnsi="XO Thames"/>
      <w:b w:val="1"/>
      <w:color w:val="000000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/>
      <w:jc w:val="left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</w:pPr>
    <w:rPr>
      <w:rFonts w:ascii="XO Thames" w:hAnsi="XO Thames"/>
      <w:b w:val="1"/>
    </w:rPr>
  </w:style>
  <w:style w:styleId="Style_13_ch" w:type="character">
    <w:name w:val="toc 1"/>
    <w:link w:val="Style_13"/>
    <w:rPr>
      <w:rFonts w:ascii="XO Thames" w:hAnsi="XO Thames"/>
      <w:b w:val="1"/>
    </w:rPr>
  </w:style>
  <w:style w:styleId="Style_14" w:type="paragraph">
    <w:name w:val="Header and Footer"/>
    <w:link w:val="Style_14_ch"/>
    <w:pPr>
      <w:spacing w:line="360" w:lineRule="auto"/>
      <w:ind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1"/>
    <w:link w:val="Style_15_ch"/>
    <w:uiPriority w:val="39"/>
    <w:pPr>
      <w:ind w:firstLine="0" w:left="1600"/>
    </w:pPr>
  </w:style>
  <w:style w:styleId="Style_15_ch" w:type="character">
    <w:name w:val="toc 9"/>
    <w:link w:val="Style_15"/>
  </w:style>
  <w:style w:styleId="Style_16" w:type="paragraph">
    <w:name w:val="toc 8"/>
    <w:next w:val="Style_1"/>
    <w:link w:val="Style_16_ch"/>
    <w:uiPriority w:val="39"/>
    <w:pPr>
      <w:ind w:firstLine="0" w:left="1400"/>
    </w:pPr>
  </w:style>
  <w:style w:styleId="Style_16_ch" w:type="character">
    <w:name w:val="toc 8"/>
    <w:link w:val="Style_16"/>
  </w:style>
  <w:style w:styleId="Style_17" w:type="paragraph">
    <w:name w:val="toc 5"/>
    <w:next w:val="Style_1"/>
    <w:link w:val="Style_17_ch"/>
    <w:uiPriority w:val="39"/>
    <w:pPr>
      <w:ind w:firstLine="0" w:left="800"/>
    </w:pPr>
  </w:style>
  <w:style w:styleId="Style_17_ch" w:type="character">
    <w:name w:val="toc 5"/>
    <w:link w:val="Style_17"/>
  </w:style>
  <w:style w:styleId="Style_18" w:type="paragraph">
    <w:name w:val="Subtitle"/>
    <w:next w:val="Style_1"/>
    <w:link w:val="Style_18_ch"/>
    <w:uiPriority w:val="11"/>
    <w:qFormat/>
    <w:rPr>
      <w:rFonts w:ascii="XO Thames" w:hAnsi="XO Thames"/>
      <w:i w:val="1"/>
      <w:color w:val="616161"/>
      <w:sz w:val="24"/>
    </w:rPr>
  </w:style>
  <w:style w:styleId="Style_18_ch" w:type="character">
    <w:name w:val="Subtitle"/>
    <w:link w:val="Style_18"/>
    <w:rPr>
      <w:rFonts w:ascii="XO Thames" w:hAnsi="XO Thames"/>
      <w:i w:val="1"/>
      <w:color w:val="616161"/>
      <w:sz w:val="24"/>
    </w:rPr>
  </w:style>
  <w:style w:styleId="Style_19" w:type="paragraph">
    <w:name w:val="toc 10"/>
    <w:next w:val="Style_1"/>
    <w:link w:val="Style_19_ch"/>
    <w:uiPriority w:val="39"/>
    <w:pPr>
      <w:ind w:firstLine="0" w:left="1800"/>
    </w:pPr>
  </w:style>
  <w:style w:styleId="Style_19_ch" w:type="character">
    <w:name w:val="toc 10"/>
    <w:link w:val="Style_19"/>
  </w:style>
  <w:style w:styleId="Style_20" w:type="paragraph">
    <w:name w:val="Title"/>
    <w:next w:val="Style_1"/>
    <w:link w:val="Style_20_ch"/>
    <w:uiPriority w:val="10"/>
    <w:qFormat/>
    <w:rPr>
      <w:rFonts w:ascii="XO Thames" w:hAnsi="XO Thames"/>
      <w:b w:val="1"/>
      <w:sz w:val="52"/>
    </w:rPr>
  </w:style>
  <w:style w:styleId="Style_20_ch" w:type="character">
    <w:name w:val="Title"/>
    <w:link w:val="Style_20"/>
    <w:rPr>
      <w:rFonts w:ascii="XO Thames" w:hAnsi="XO Thames"/>
      <w:b w:val="1"/>
      <w:sz w:val="52"/>
    </w:rPr>
  </w:style>
  <w:style w:styleId="Style_21" w:type="paragraph">
    <w:name w:val="heading 4"/>
    <w:next w:val="Style_1"/>
    <w:link w:val="Style_21_ch"/>
    <w:uiPriority w:val="9"/>
    <w:qFormat/>
    <w:pPr>
      <w:spacing w:after="120" w:before="120"/>
      <w:ind/>
      <w:outlineLvl w:val="3"/>
    </w:pPr>
    <w:rPr>
      <w:rFonts w:ascii="XO Thames" w:hAnsi="XO Thames"/>
      <w:b w:val="1"/>
      <w:color w:val="595959"/>
      <w:sz w:val="26"/>
    </w:rPr>
  </w:style>
  <w:style w:styleId="Style_21_ch" w:type="character">
    <w:name w:val="heading 4"/>
    <w:link w:val="Style_21"/>
    <w:rPr>
      <w:rFonts w:ascii="XO Thames" w:hAnsi="XO Thames"/>
      <w:b w:val="1"/>
      <w:color w:val="595959"/>
      <w:sz w:val="26"/>
    </w:rPr>
  </w:style>
  <w:style w:styleId="Style_22" w:type="paragraph">
    <w:name w:val="heading 2"/>
    <w:next w:val="Style_1"/>
    <w:link w:val="Style_22_ch"/>
    <w:uiPriority w:val="9"/>
    <w:qFormat/>
    <w:pPr>
      <w:spacing w:after="120" w:before="120"/>
      <w:ind/>
      <w:outlineLvl w:val="1"/>
    </w:pPr>
    <w:rPr>
      <w:rFonts w:ascii="XO Thames" w:hAnsi="XO Thames"/>
      <w:b w:val="1"/>
      <w:color w:val="00A0FF"/>
      <w:sz w:val="26"/>
    </w:rPr>
  </w:style>
  <w:style w:styleId="Style_22_ch" w:type="character">
    <w:name w:val="heading 2"/>
    <w:link w:val="Style_22"/>
    <w:rPr>
      <w:rFonts w:ascii="XO Thames" w:hAnsi="XO Thames"/>
      <w:b w:val="1"/>
      <w:color w:val="00A0FF"/>
      <w:sz w:val="26"/>
    </w:rPr>
  </w:style>
  <w:style w:default="1" w:styleId="Style_23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50" Target="stylesWithEffects.xml" Type="http://schemas.microsoft.com/office/2007/relationships/stylesWithEffects"/>
  <Relationship Id="rId49" Target="styles.xml" Type="http://schemas.openxmlformats.org/officeDocument/2006/relationships/styles"/>
  <Relationship Id="rId48" Target="settings.xml" Type="http://schemas.openxmlformats.org/officeDocument/2006/relationships/settings"/>
  <Relationship Id="rId47" Target="fontTable.xml" Type="http://schemas.openxmlformats.org/officeDocument/2006/relationships/fontTable"/>
  <Relationship Id="rId45" Target="media/45.png" Type="http://schemas.openxmlformats.org/officeDocument/2006/relationships/image"/>
  <Relationship Id="rId43" Target="media/43.png" Type="http://schemas.openxmlformats.org/officeDocument/2006/relationships/image"/>
  <Relationship Id="rId42" Target="media/42.png" Type="http://schemas.openxmlformats.org/officeDocument/2006/relationships/image"/>
  <Relationship Id="rId41" Target="media/41.png" Type="http://schemas.openxmlformats.org/officeDocument/2006/relationships/image"/>
  <Relationship Id="rId40" Target="media/40.png" Type="http://schemas.openxmlformats.org/officeDocument/2006/relationships/image"/>
  <Relationship Id="rId39" Target="media/39.png" Type="http://schemas.openxmlformats.org/officeDocument/2006/relationships/image"/>
  <Relationship Id="rId37" Target="media/37.png" Type="http://schemas.openxmlformats.org/officeDocument/2006/relationships/image"/>
  <Relationship Id="rId34" Target="media/34.png" Type="http://schemas.openxmlformats.org/officeDocument/2006/relationships/image"/>
  <Relationship Id="rId33" Target="media/33.png" Type="http://schemas.openxmlformats.org/officeDocument/2006/relationships/image"/>
  <Relationship Id="rId31" Target="media/31.png" Type="http://schemas.openxmlformats.org/officeDocument/2006/relationships/image"/>
  <Relationship Id="rId28" Target="media/28.png" Type="http://schemas.openxmlformats.org/officeDocument/2006/relationships/image"/>
  <Relationship Id="rId24" Target="media/24.png" Type="http://schemas.openxmlformats.org/officeDocument/2006/relationships/image"/>
  <Relationship Id="rId36" Target="media/36.png" Type="http://schemas.openxmlformats.org/officeDocument/2006/relationships/image"/>
  <Relationship Id="rId23" Target="media/23.png" Type="http://schemas.openxmlformats.org/officeDocument/2006/relationships/image"/>
  <Relationship Id="rId27" Target="media/27.png" Type="http://schemas.openxmlformats.org/officeDocument/2006/relationships/image"/>
  <Relationship Id="rId21" Target="media/21.png" Type="http://schemas.openxmlformats.org/officeDocument/2006/relationships/image"/>
  <Relationship Id="rId46" Target="media/46.png" Type="http://schemas.openxmlformats.org/officeDocument/2006/relationships/image"/>
  <Relationship Id="rId19" Target="media/19.png" Type="http://schemas.openxmlformats.org/officeDocument/2006/relationships/image"/>
  <Relationship Id="rId51" Target="webSettings.xml" Type="http://schemas.openxmlformats.org/officeDocument/2006/relationships/webSettings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6" Target="media/16.png" Type="http://schemas.openxmlformats.org/officeDocument/2006/relationships/image"/>
  <Relationship Id="rId11" Target="media/11.png" Type="http://schemas.openxmlformats.org/officeDocument/2006/relationships/image"/>
  <Relationship Id="rId22" Target="media/22.png" Type="http://schemas.openxmlformats.org/officeDocument/2006/relationships/image"/>
  <Relationship Id="rId38" Target="media/38.png" Type="http://schemas.openxmlformats.org/officeDocument/2006/relationships/image"/>
  <Relationship Id="rId10" Target="media/10.png" Type="http://schemas.openxmlformats.org/officeDocument/2006/relationships/image"/>
  <Relationship Id="rId14" Target="media/14.png" Type="http://schemas.openxmlformats.org/officeDocument/2006/relationships/image"/>
  <Relationship Id="rId7" Target="media/7.png" Type="http://schemas.openxmlformats.org/officeDocument/2006/relationships/image"/>
  <Relationship Id="rId6" Target="media/6.png" Type="http://schemas.openxmlformats.org/officeDocument/2006/relationships/image"/>
  <Relationship Id="rId44" Target="media/44.png" Type="http://schemas.openxmlformats.org/officeDocument/2006/relationships/image"/>
  <Relationship Id="rId13" Target="media/13.png" Type="http://schemas.openxmlformats.org/officeDocument/2006/relationships/image"/>
  <Relationship Id="rId9" Target="media/9.png" Type="http://schemas.openxmlformats.org/officeDocument/2006/relationships/image"/>
  <Relationship Id="rId32" Target="media/32.png" Type="http://schemas.openxmlformats.org/officeDocument/2006/relationships/image"/>
  <Relationship Id="rId5" Target="media/5.png" Type="http://schemas.openxmlformats.org/officeDocument/2006/relationships/image"/>
  <Relationship Id="rId52" Target="theme/theme1.xml" Type="http://schemas.openxmlformats.org/officeDocument/2006/relationships/theme"/>
  <Relationship Id="rId8" Target="media/8.png" Type="http://schemas.openxmlformats.org/officeDocument/2006/relationships/image"/>
  <Relationship Id="rId4" Target="media/4.png" Type="http://schemas.openxmlformats.org/officeDocument/2006/relationships/image"/>
  <Relationship Id="rId26" Target="media/26.png" Type="http://schemas.openxmlformats.org/officeDocument/2006/relationships/image"/>
  <Relationship Id="rId35" Target="media/35.png" Type="http://schemas.openxmlformats.org/officeDocument/2006/relationships/image"/>
  <Relationship Id="rId12" Target="media/12.png" Type="http://schemas.openxmlformats.org/officeDocument/2006/relationships/image"/>
  <Relationship Id="rId29" Target="media/29.png" Type="http://schemas.openxmlformats.org/officeDocument/2006/relationships/image"/>
  <Relationship Id="rId3" Target="media/3.png" Type="http://schemas.openxmlformats.org/officeDocument/2006/relationships/image"/>
  <Relationship Id="rId30" Target="media/30.png" Type="http://schemas.openxmlformats.org/officeDocument/2006/relationships/image"/>
  <Relationship Id="rId2" Target="media/2.png" Type="http://schemas.openxmlformats.org/officeDocument/2006/relationships/image"/>
  <Relationship Id="rId25" Target="media/25.png" Type="http://schemas.openxmlformats.org/officeDocument/2006/relationships/image"/>
  <Relationship Id="rId1" Target="media/1.png" Type="http://schemas.openxmlformats.org/officeDocument/2006/relationships/image"/>
  <Relationship Id="rId20" Target="media/20.png" Type="http://schemas.openxmlformats.org/officeDocument/2006/relationships/image"/>
</Relationships>

</file>

<file path=word/theme/theme1.xml><?xml version="1.0" encoding="utf-8"?>
<a:theme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MyOffice-CoreFramework-Windows/22-903.417.5503.534.7@RELEASE-DESKTOP-SORREL_HOME-RC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2022-04-02T20:39:21Z</dcterms:modified>
</cp:coreProperties>
</file>