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F4DB9" w14:textId="34F77F02" w:rsidR="004A3FF7" w:rsidRDefault="00000000">
      <w:pPr>
        <w:spacing w:before="480"/>
        <w:jc w:val="center"/>
        <w:rPr>
          <w:rFonts w:hint="eastAsia"/>
          <w:b/>
          <w:color w:val="1F3A5F"/>
          <w:sz w:val="48"/>
          <w:lang w:eastAsia="zh-CN"/>
        </w:rPr>
      </w:pPr>
      <w:r>
        <w:rPr>
          <w:b/>
          <w:color w:val="1F3A5F"/>
          <w:sz w:val="48"/>
          <w:lang w:eastAsia="zh-CN"/>
        </w:rPr>
        <w:t>云台与底盘控制</w:t>
      </w:r>
      <w:r w:rsidR="00C00D94">
        <w:rPr>
          <w:rFonts w:hint="eastAsia"/>
          <w:b/>
          <w:color w:val="1F3A5F"/>
          <w:sz w:val="48"/>
          <w:lang w:eastAsia="zh-CN"/>
        </w:rPr>
        <w:t>的</w:t>
      </w:r>
      <w:r>
        <w:rPr>
          <w:b/>
          <w:color w:val="1F3A5F"/>
          <w:sz w:val="48"/>
          <w:lang w:eastAsia="zh-CN"/>
        </w:rPr>
        <w:t>实现</w:t>
      </w:r>
      <w:r w:rsidR="000F3B7F">
        <w:rPr>
          <w:rFonts w:hint="eastAsia"/>
          <w:b/>
          <w:color w:val="1F3A5F"/>
          <w:sz w:val="48"/>
          <w:lang w:eastAsia="zh-CN"/>
        </w:rPr>
        <w:t>总结</w:t>
      </w:r>
    </w:p>
    <w:p w14:paraId="73BA6F38" w14:textId="348F7E41" w:rsidR="00C00D94" w:rsidRDefault="00000000" w:rsidP="00C00D94">
      <w:pPr>
        <w:jc w:val="center"/>
        <w:rPr>
          <w:rFonts w:hint="eastAsia"/>
          <w:color w:val="555555"/>
          <w:sz w:val="23"/>
          <w:lang w:eastAsia="zh-CN"/>
        </w:rPr>
      </w:pPr>
      <w:r>
        <w:rPr>
          <w:color w:val="555555"/>
          <w:sz w:val="23"/>
          <w:lang w:eastAsia="zh-CN"/>
        </w:rPr>
        <w:t>基于</w:t>
      </w:r>
      <w:r w:rsidR="005C439E">
        <w:rPr>
          <w:rFonts w:hint="eastAsia"/>
          <w:color w:val="555555"/>
          <w:sz w:val="23"/>
          <w:lang w:eastAsia="zh-CN"/>
        </w:rPr>
        <w:t>过洞步兵</w:t>
      </w:r>
      <w:r>
        <w:rPr>
          <w:color w:val="555555"/>
          <w:sz w:val="23"/>
          <w:lang w:eastAsia="zh-CN"/>
        </w:rPr>
        <w:t>模板</w:t>
      </w:r>
      <w:r w:rsidR="005C439E">
        <w:rPr>
          <w:rFonts w:hint="eastAsia"/>
          <w:color w:val="555555"/>
          <w:sz w:val="23"/>
          <w:lang w:eastAsia="zh-CN"/>
        </w:rPr>
        <w:t>代码</w:t>
      </w:r>
      <w:r>
        <w:rPr>
          <w:color w:val="555555"/>
          <w:sz w:val="23"/>
          <w:lang w:eastAsia="zh-CN"/>
        </w:rPr>
        <w:t>的改造实现（</w:t>
      </w:r>
      <w:r w:rsidR="005C439E">
        <w:rPr>
          <w:color w:val="555555"/>
          <w:sz w:val="23"/>
          <w:lang w:eastAsia="zh-CN"/>
        </w:rPr>
        <w:t>跨板</w:t>
      </w:r>
      <w:r w:rsidR="005675B4">
        <w:rPr>
          <w:rFonts w:hint="eastAsia"/>
          <w:color w:val="555555"/>
          <w:sz w:val="23"/>
          <w:lang w:eastAsia="zh-CN"/>
        </w:rPr>
        <w:t>通信</w:t>
      </w:r>
      <w:r w:rsidR="005C439E">
        <w:rPr>
          <w:rFonts w:hint="eastAsia"/>
          <w:color w:val="555555"/>
          <w:sz w:val="23"/>
          <w:lang w:eastAsia="zh-CN"/>
        </w:rPr>
        <w:t xml:space="preserve"> /</w:t>
      </w:r>
      <w:r>
        <w:rPr>
          <w:color w:val="555555"/>
          <w:sz w:val="23"/>
          <w:lang w:eastAsia="zh-CN"/>
        </w:rPr>
        <w:t>机械 / 陀螺仪 / 小陀螺）</w:t>
      </w:r>
    </w:p>
    <w:p w14:paraId="37D27C4F" w14:textId="4B993166" w:rsidR="004A3FF7" w:rsidRPr="00C00D94" w:rsidRDefault="00000000" w:rsidP="00C00D94">
      <w:pPr>
        <w:ind w:left="2160" w:firstLine="720"/>
        <w:rPr>
          <w:rFonts w:hint="eastAsia"/>
          <w:color w:val="555555"/>
          <w:sz w:val="23"/>
          <w:lang w:eastAsia="zh-CN"/>
        </w:rPr>
      </w:pPr>
      <w:r>
        <w:rPr>
          <w:color w:val="777777"/>
          <w:sz w:val="20"/>
        </w:rPr>
        <w:t>2026-10-1</w:t>
      </w:r>
      <w:r w:rsidR="000F3B7F">
        <w:rPr>
          <w:rFonts w:hint="eastAsia"/>
          <w:color w:val="777777"/>
          <w:sz w:val="20"/>
          <w:lang w:eastAsia="zh-CN"/>
        </w:rPr>
        <w:t>1-2026-10-18</w:t>
      </w:r>
      <w:r w:rsidR="00C00D94">
        <w:rPr>
          <w:rFonts w:hint="eastAsia"/>
          <w:color w:val="777777"/>
          <w:sz w:val="20"/>
          <w:lang w:eastAsia="zh-CN"/>
        </w:rPr>
        <w:t xml:space="preserve">         ——</w:t>
      </w:r>
      <w:r w:rsidR="00C00D94" w:rsidRPr="00C00D94">
        <w:rPr>
          <w:rFonts w:ascii="Microsoft YaHei UI" w:eastAsia="Microsoft YaHei UI" w:hAnsi="Microsoft YaHei UI" w:hint="eastAsia"/>
          <w:color w:val="555555"/>
          <w:sz w:val="23"/>
          <w:lang w:eastAsia="zh-CN"/>
        </w:rPr>
        <w:t>黄永</w:t>
      </w:r>
      <w:r w:rsidR="00C00D94" w:rsidRPr="00C00D94">
        <w:rPr>
          <w:rFonts w:ascii="Microsoft YaHei UI" w:eastAsia="Microsoft YaHei UI" w:hAnsi="Microsoft YaHei UI" w:cs="微软雅黑" w:hint="eastAsia"/>
          <w:color w:val="555555"/>
          <w:sz w:val="23"/>
          <w:lang w:eastAsia="zh-CN"/>
        </w:rPr>
        <w:t>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4A3FF7" w14:paraId="644F6F23" w14:textId="77777777">
        <w:trPr>
          <w:cantSplit/>
          <w:tblHeader/>
          <w:jc w:val="center"/>
        </w:trPr>
        <w:tc>
          <w:tcPr>
            <w:tcW w:w="1701" w:type="dxa"/>
            <w:shd w:val="clear" w:color="auto" w:fill="DCE6F1"/>
          </w:tcPr>
          <w:p w14:paraId="20F7AAC8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7937" w:type="dxa"/>
            <w:shd w:val="clear" w:color="auto" w:fill="DCE6F1"/>
          </w:tcPr>
          <w:p w14:paraId="585F8A74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</w:tr>
      <w:tr w:rsidR="004A3FF7" w14:paraId="7A4AE7EF" w14:textId="77777777">
        <w:trPr>
          <w:cantSplit/>
          <w:jc w:val="center"/>
        </w:trPr>
        <w:tc>
          <w:tcPr>
            <w:tcW w:w="1701" w:type="dxa"/>
          </w:tcPr>
          <w:p w14:paraId="56677A3D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上板</w:t>
            </w:r>
          </w:p>
        </w:tc>
        <w:tc>
          <w:tcPr>
            <w:tcW w:w="7937" w:type="dxa"/>
          </w:tcPr>
          <w:p w14:paraId="5AC95EE9" w14:textId="2AB8F467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</w:rPr>
              <w:t>STM32F407IGHx，板载 BMI088，驱动 yaw 达妙 4310</w:t>
            </w:r>
          </w:p>
        </w:tc>
      </w:tr>
      <w:tr w:rsidR="004A3FF7" w14:paraId="64E60920" w14:textId="77777777">
        <w:trPr>
          <w:cantSplit/>
          <w:jc w:val="center"/>
        </w:trPr>
        <w:tc>
          <w:tcPr>
            <w:tcW w:w="1701" w:type="dxa"/>
          </w:tcPr>
          <w:p w14:paraId="26B0AD1E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下板</w:t>
            </w:r>
          </w:p>
        </w:tc>
        <w:tc>
          <w:tcPr>
            <w:tcW w:w="7937" w:type="dxa"/>
          </w:tcPr>
          <w:p w14:paraId="62EE23F3" w14:textId="2840D6FA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STM32H723VGTx，接 DT7，算目标，驱动四个 3508</w:t>
            </w:r>
          </w:p>
        </w:tc>
      </w:tr>
      <w:tr w:rsidR="004A3FF7" w14:paraId="4553291A" w14:textId="77777777">
        <w:trPr>
          <w:cantSplit/>
          <w:jc w:val="center"/>
        </w:trPr>
        <w:tc>
          <w:tcPr>
            <w:tcW w:w="1701" w:type="dxa"/>
          </w:tcPr>
          <w:p w14:paraId="67F90762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本文范围</w:t>
            </w:r>
          </w:p>
        </w:tc>
        <w:tc>
          <w:tcPr>
            <w:tcW w:w="7937" w:type="dxa"/>
          </w:tcPr>
          <w:p w14:paraId="579D36FB" w14:textId="7DA2F927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只讲在模板基础上新增/改写了什么、为什么这么改</w:t>
            </w:r>
          </w:p>
        </w:tc>
      </w:tr>
    </w:tbl>
    <w:p w14:paraId="225CB632" w14:textId="77777777" w:rsidR="004A3FF7" w:rsidRDefault="004A3FF7">
      <w:pPr>
        <w:spacing w:after="40" w:line="144" w:lineRule="auto"/>
        <w:rPr>
          <w:rFonts w:hint="eastAsia"/>
          <w:lang w:eastAsia="zh-CN"/>
        </w:rPr>
      </w:pPr>
    </w:p>
    <w:p w14:paraId="59C65748" w14:textId="77777777" w:rsidR="004A3FF7" w:rsidRDefault="00000000">
      <w:pPr>
        <w:keepNext/>
        <w:pBdr>
          <w:bottom w:val="single" w:sz="10" w:space="2" w:color="1F3A5F"/>
        </w:pBdr>
        <w:spacing w:before="320" w:after="120"/>
        <w:rPr>
          <w:rFonts w:hint="eastAsia"/>
          <w:lang w:eastAsia="zh-CN"/>
        </w:rPr>
      </w:pPr>
      <w:r>
        <w:rPr>
          <w:b/>
          <w:color w:val="1F3A5F"/>
          <w:sz w:val="32"/>
          <w:lang w:eastAsia="zh-CN"/>
        </w:rPr>
        <w:t>目录</w:t>
      </w:r>
    </w:p>
    <w:p w14:paraId="290F4B0F" w14:textId="77777777" w:rsidR="004A3FF7" w:rsidRDefault="00000000">
      <w:pPr>
        <w:spacing w:after="20"/>
        <w:ind w:left="454"/>
        <w:rPr>
          <w:rFonts w:hint="eastAsia"/>
          <w:lang w:eastAsia="zh-CN"/>
        </w:rPr>
      </w:pPr>
      <w:r>
        <w:rPr>
          <w:lang w:eastAsia="zh-CN"/>
        </w:rPr>
        <w:t>0. 一句话总览</w:t>
      </w:r>
    </w:p>
    <w:p w14:paraId="4ABF597D" w14:textId="77777777" w:rsidR="004A3FF7" w:rsidRDefault="00000000">
      <w:pPr>
        <w:spacing w:after="20"/>
        <w:ind w:left="454"/>
        <w:rPr>
          <w:rFonts w:hint="eastAsia"/>
          <w:lang w:eastAsia="zh-CN"/>
        </w:rPr>
      </w:pPr>
      <w:r>
        <w:rPr>
          <w:lang w:eastAsia="zh-CN"/>
        </w:rPr>
        <w:t>1. 两块板的分工</w:t>
      </w:r>
    </w:p>
    <w:p w14:paraId="29D8DE7D" w14:textId="77777777" w:rsidR="004A3FF7" w:rsidRDefault="00000000">
      <w:pPr>
        <w:spacing w:after="20"/>
        <w:ind w:left="454"/>
        <w:rPr>
          <w:rFonts w:hint="eastAsia"/>
          <w:lang w:eastAsia="zh-CN"/>
        </w:rPr>
      </w:pPr>
      <w:r>
        <w:rPr>
          <w:lang w:eastAsia="zh-CN"/>
        </w:rPr>
        <w:t>2. 三种模式的数据流</w:t>
      </w:r>
    </w:p>
    <w:p w14:paraId="7FDC1F39" w14:textId="77777777" w:rsidR="004A3FF7" w:rsidRDefault="00000000">
      <w:pPr>
        <w:spacing w:after="20"/>
        <w:ind w:left="454"/>
        <w:rPr>
          <w:rFonts w:hint="eastAsia"/>
          <w:lang w:eastAsia="zh-CN"/>
        </w:rPr>
      </w:pPr>
      <w:r>
        <w:rPr>
          <w:lang w:eastAsia="zh-CN"/>
        </w:rPr>
        <w:t>3. 跨板协议</w:t>
      </w:r>
    </w:p>
    <w:p w14:paraId="3AA6C84A" w14:textId="77777777" w:rsidR="004A3FF7" w:rsidRDefault="00000000">
      <w:pPr>
        <w:spacing w:after="20"/>
        <w:ind w:left="454"/>
        <w:rPr>
          <w:rFonts w:hint="eastAsia"/>
          <w:lang w:eastAsia="zh-CN"/>
        </w:rPr>
      </w:pPr>
      <w:r>
        <w:rPr>
          <w:lang w:eastAsia="zh-CN"/>
        </w:rPr>
        <w:t>4. 机械模式</w:t>
      </w:r>
    </w:p>
    <w:p w14:paraId="2B5E9F04" w14:textId="77777777" w:rsidR="004A3FF7" w:rsidRDefault="00000000">
      <w:pPr>
        <w:spacing w:after="20"/>
        <w:ind w:left="454"/>
        <w:rPr>
          <w:rFonts w:hint="eastAsia"/>
          <w:lang w:eastAsia="zh-CN"/>
        </w:rPr>
      </w:pPr>
      <w:r>
        <w:rPr>
          <w:lang w:eastAsia="zh-CN"/>
        </w:rPr>
        <w:t>5. 陀螺仪模式</w:t>
      </w:r>
    </w:p>
    <w:p w14:paraId="68073803" w14:textId="77777777" w:rsidR="004A3FF7" w:rsidRDefault="00000000">
      <w:pPr>
        <w:spacing w:after="20"/>
        <w:ind w:left="454"/>
        <w:rPr>
          <w:rFonts w:hint="eastAsia"/>
          <w:lang w:eastAsia="zh-CN"/>
        </w:rPr>
      </w:pPr>
      <w:r>
        <w:rPr>
          <w:lang w:eastAsia="zh-CN"/>
        </w:rPr>
        <w:t>6. 小陀螺</w:t>
      </w:r>
    </w:p>
    <w:p w14:paraId="37DC103F" w14:textId="77777777" w:rsidR="004A3FF7" w:rsidRDefault="00000000">
      <w:pPr>
        <w:spacing w:after="20"/>
        <w:ind w:left="454"/>
        <w:rPr>
          <w:rFonts w:hint="eastAsia"/>
          <w:lang w:eastAsia="zh-CN"/>
        </w:rPr>
      </w:pPr>
      <w:r>
        <w:rPr>
          <w:lang w:eastAsia="zh-CN"/>
        </w:rPr>
        <w:t>附：文件改动清单</w:t>
      </w:r>
    </w:p>
    <w:p w14:paraId="106817BB" w14:textId="77777777" w:rsidR="004A3FF7" w:rsidRDefault="00000000">
      <w:pPr>
        <w:keepNext/>
        <w:pBdr>
          <w:bottom w:val="single" w:sz="10" w:space="2" w:color="1F3A5F"/>
        </w:pBdr>
        <w:spacing w:before="320" w:after="120"/>
        <w:rPr>
          <w:rFonts w:hint="eastAsia"/>
          <w:lang w:eastAsia="zh-CN"/>
        </w:rPr>
      </w:pPr>
      <w:r>
        <w:rPr>
          <w:b/>
          <w:color w:val="1F3A5F"/>
          <w:sz w:val="32"/>
          <w:lang w:eastAsia="zh-CN"/>
        </w:rPr>
        <w:t>0. 一句话总览</w:t>
      </w:r>
    </w:p>
    <w:p w14:paraId="0463286B" w14:textId="77777777" w:rsidR="004A3FF7" w:rsidRDefault="00000000">
      <w:pPr>
        <w:spacing w:after="80" w:line="300" w:lineRule="auto"/>
        <w:rPr>
          <w:rFonts w:hint="eastAsia"/>
          <w:lang w:eastAsia="zh-CN"/>
        </w:rPr>
      </w:pPr>
      <w:r>
        <w:rPr>
          <w:b/>
          <w:sz w:val="23"/>
          <w:lang w:eastAsia="zh-CN"/>
        </w:rPr>
        <w:t>下板管「想转多少度」，上板管「转到多少度」。</w:t>
      </w:r>
    </w:p>
    <w:p w14:paraId="6B124F49" w14:textId="77777777" w:rsidR="004A3FF7" w:rsidRDefault="00000000">
      <w:pPr>
        <w:spacing w:after="40" w:line="288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 xml:space="preserve">· </w:t>
      </w:r>
      <w:r>
        <w:rPr>
          <w:b/>
          <w:lang w:eastAsia="zh-CN"/>
        </w:rPr>
        <w:t>下板</w:t>
      </w:r>
      <w:r>
        <w:rPr>
          <w:lang w:eastAsia="zh-CN"/>
        </w:rPr>
        <w:t>：读遥控 → 决定模式 → 按模式算出</w:t>
      </w:r>
      <w:r>
        <w:rPr>
          <w:b/>
          <w:lang w:eastAsia="zh-CN"/>
        </w:rPr>
        <w:t>云台目标角</w:t>
      </w:r>
      <w:r>
        <w:rPr>
          <w:lang w:eastAsia="zh-CN"/>
        </w:rPr>
        <w:t>（一个角度值）→ 通过 CAN 发给上板；同时自己算</w:t>
      </w:r>
      <w:r>
        <w:rPr>
          <w:b/>
          <w:lang w:eastAsia="zh-CN"/>
        </w:rPr>
        <w:t>底盘</w:t>
      </w:r>
      <w:r>
        <w:rPr>
          <w:lang w:eastAsia="zh-CN"/>
        </w:rPr>
        <w:t>该怎么动。</w:t>
      </w:r>
    </w:p>
    <w:p w14:paraId="38788920" w14:textId="77777777" w:rsidR="004A3FF7" w:rsidRDefault="00000000">
      <w:pPr>
        <w:spacing w:after="40" w:line="288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 xml:space="preserve">· </w:t>
      </w:r>
      <w:r>
        <w:rPr>
          <w:b/>
          <w:lang w:eastAsia="zh-CN"/>
        </w:rPr>
        <w:t>上板</w:t>
      </w:r>
      <w:r>
        <w:rPr>
          <w:lang w:eastAsia="zh-CN"/>
        </w:rPr>
        <w:t>：收到目标角 → 用</w:t>
      </w:r>
      <w:r>
        <w:rPr>
          <w:b/>
          <w:lang w:eastAsia="zh-CN"/>
        </w:rPr>
        <w:t>编码器或 IMU 做反馈</w:t>
      </w:r>
      <w:r>
        <w:rPr>
          <w:lang w:eastAsia="zh-CN"/>
        </w:rPr>
        <w:t xml:space="preserve"> → 位置外环 + 速度内环（串级 PID）→ 出力矩 → 达妙 4310。</w:t>
      </w:r>
    </w:p>
    <w:p w14:paraId="5CA38208" w14:textId="77777777" w:rsidR="00155A48" w:rsidRDefault="00155A48">
      <w:pPr>
        <w:spacing w:after="40" w:line="288" w:lineRule="auto"/>
        <w:ind w:left="340" w:hanging="198"/>
        <w:rPr>
          <w:rFonts w:hint="eastAsia"/>
          <w:lang w:eastAsia="zh-CN"/>
        </w:rPr>
      </w:pPr>
    </w:p>
    <w:p w14:paraId="3B18BE3C" w14:textId="77777777" w:rsidR="004A3FF7" w:rsidRDefault="00000000">
      <w:pPr>
        <w:keepNext/>
        <w:pBdr>
          <w:bottom w:val="single" w:sz="10" w:space="2" w:color="1F3A5F"/>
        </w:pBdr>
        <w:spacing w:before="320" w:after="120"/>
        <w:rPr>
          <w:rFonts w:hint="eastAsia"/>
        </w:rPr>
      </w:pPr>
      <w:r>
        <w:rPr>
          <w:b/>
          <w:color w:val="1F3A5F"/>
          <w:sz w:val="32"/>
        </w:rPr>
        <w:lastRenderedPageBreak/>
        <w:t>1. 两块板的分工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4A3FF7" w14:paraId="11A31522" w14:textId="77777777">
        <w:trPr>
          <w:cantSplit/>
          <w:tblHeader/>
          <w:jc w:val="center"/>
        </w:trPr>
        <w:tc>
          <w:tcPr>
            <w:tcW w:w="1701" w:type="dxa"/>
            <w:shd w:val="clear" w:color="auto" w:fill="DCE6F1"/>
          </w:tcPr>
          <w:p w14:paraId="3F46D6BE" w14:textId="77777777" w:rsidR="004A3FF7" w:rsidRDefault="004A3FF7">
            <w:pPr>
              <w:spacing w:before="40" w:after="40" w:line="264" w:lineRule="auto"/>
              <w:rPr>
                <w:rFonts w:hint="eastAsia"/>
              </w:rPr>
            </w:pPr>
          </w:p>
        </w:tc>
        <w:tc>
          <w:tcPr>
            <w:tcW w:w="3969" w:type="dxa"/>
            <w:shd w:val="clear" w:color="auto" w:fill="DCE6F1"/>
          </w:tcPr>
          <w:p w14:paraId="1BA913CA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下板（DM）</w:t>
            </w:r>
          </w:p>
        </w:tc>
        <w:tc>
          <w:tcPr>
            <w:tcW w:w="3969" w:type="dxa"/>
            <w:shd w:val="clear" w:color="auto" w:fill="DCE6F1"/>
          </w:tcPr>
          <w:p w14:paraId="4068DAEA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上板（C）</w:t>
            </w:r>
          </w:p>
        </w:tc>
      </w:tr>
      <w:tr w:rsidR="004A3FF7" w14:paraId="5C0383ED" w14:textId="77777777">
        <w:trPr>
          <w:cantSplit/>
          <w:jc w:val="center"/>
        </w:trPr>
        <w:tc>
          <w:tcPr>
            <w:tcW w:w="1701" w:type="dxa"/>
          </w:tcPr>
          <w:p w14:paraId="386E6FD3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输入</w:t>
            </w:r>
          </w:p>
        </w:tc>
        <w:tc>
          <w:tcPr>
            <w:tcW w:w="3969" w:type="dxa"/>
          </w:tcPr>
          <w:p w14:paraId="7FC4CD83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DT7 遥控（DBUS）、裁判系统</w:t>
            </w:r>
          </w:p>
        </w:tc>
        <w:tc>
          <w:tcPr>
            <w:tcW w:w="3969" w:type="dxa"/>
          </w:tcPr>
          <w:p w14:paraId="3C0D0EF4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板间 CAN、板载 IMU</w:t>
            </w:r>
          </w:p>
        </w:tc>
      </w:tr>
      <w:tr w:rsidR="004A3FF7" w14:paraId="2DA86317" w14:textId="77777777">
        <w:trPr>
          <w:cantSplit/>
          <w:jc w:val="center"/>
        </w:trPr>
        <w:tc>
          <w:tcPr>
            <w:tcW w:w="1701" w:type="dxa"/>
          </w:tcPr>
          <w:p w14:paraId="0DE8FA69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输出</w:t>
            </w:r>
          </w:p>
        </w:tc>
        <w:tc>
          <w:tcPr>
            <w:tcW w:w="3969" w:type="dxa"/>
          </w:tcPr>
          <w:p w14:paraId="3DDB436B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四个 3508 电流、板间 CAN</w:t>
            </w:r>
          </w:p>
        </w:tc>
        <w:tc>
          <w:tcPr>
            <w:tcW w:w="3969" w:type="dxa"/>
          </w:tcPr>
          <w:p w14:paraId="1FB63F55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yaw 4310 力矩、板间 CAN</w:t>
            </w:r>
          </w:p>
        </w:tc>
      </w:tr>
      <w:tr w:rsidR="004A3FF7" w14:paraId="311AA47B" w14:textId="77777777">
        <w:trPr>
          <w:cantSplit/>
          <w:jc w:val="center"/>
        </w:trPr>
        <w:tc>
          <w:tcPr>
            <w:tcW w:w="1701" w:type="dxa"/>
          </w:tcPr>
          <w:p w14:paraId="2FEE4093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闭环</w:t>
            </w:r>
          </w:p>
        </w:tc>
        <w:tc>
          <w:tcPr>
            <w:tcW w:w="3969" w:type="dxa"/>
          </w:tcPr>
          <w:p w14:paraId="62300B5C" w14:textId="2EE49D39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</w:rPr>
              <w:t>底盘</w:t>
            </w:r>
            <w:r>
              <w:rPr>
                <w:sz w:val="18"/>
              </w:rPr>
              <w:t>轮速环</w:t>
            </w:r>
          </w:p>
        </w:tc>
        <w:tc>
          <w:tcPr>
            <w:tcW w:w="3969" w:type="dxa"/>
          </w:tcPr>
          <w:p w14:paraId="6830BEF5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云台</w:t>
            </w:r>
            <w:r>
              <w:rPr>
                <w:sz w:val="18"/>
              </w:rPr>
              <w:t xml:space="preserve"> yaw 串级 PID</w:t>
            </w:r>
          </w:p>
        </w:tc>
      </w:tr>
      <w:tr w:rsidR="004A3FF7" w14:paraId="27137A33" w14:textId="77777777">
        <w:trPr>
          <w:cantSplit/>
          <w:jc w:val="center"/>
        </w:trPr>
        <w:tc>
          <w:tcPr>
            <w:tcW w:w="1701" w:type="dxa"/>
          </w:tcPr>
          <w:p w14:paraId="6624D69A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模式决策</w:t>
            </w:r>
          </w:p>
        </w:tc>
        <w:tc>
          <w:tcPr>
            <w:tcW w:w="3969" w:type="dxa"/>
          </w:tcPr>
          <w:p w14:paraId="2E49BC92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唯一决策者</w:t>
            </w:r>
          </w:p>
        </w:tc>
        <w:tc>
          <w:tcPr>
            <w:tcW w:w="3969" w:type="dxa"/>
          </w:tcPr>
          <w:p w14:paraId="5DD3F2B9" w14:textId="13704DEE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执行下板命令</w:t>
            </w:r>
          </w:p>
        </w:tc>
      </w:tr>
      <w:tr w:rsidR="004A3FF7" w14:paraId="2A2D4179" w14:textId="77777777">
        <w:trPr>
          <w:cantSplit/>
          <w:jc w:val="center"/>
        </w:trPr>
        <w:tc>
          <w:tcPr>
            <w:tcW w:w="1701" w:type="dxa"/>
          </w:tcPr>
          <w:p w14:paraId="3143CBF2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核心模块</w:t>
            </w:r>
          </w:p>
        </w:tc>
        <w:tc>
          <w:tcPr>
            <w:tcW w:w="3969" w:type="dxa"/>
          </w:tcPr>
          <w:p w14:paraId="495C5DF0" w14:textId="77777777" w:rsidR="003D49A0" w:rsidRDefault="00000000">
            <w:pPr>
              <w:spacing w:before="40" w:after="40" w:line="264" w:lineRule="auto"/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</w:rPr>
              <w:t>gimbal_yaw.c（模式+目标）</w:t>
            </w:r>
          </w:p>
          <w:p w14:paraId="658E0C47" w14:textId="77777777" w:rsidR="003D49A0" w:rsidRDefault="00000000">
            <w:pPr>
              <w:spacing w:before="40" w:after="40" w:line="264" w:lineRule="auto"/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</w:rPr>
              <w:t>chassis.c（底盘）</w:t>
            </w:r>
          </w:p>
          <w:p w14:paraId="10F3DF74" w14:textId="778C89C4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communicate.c（协议）</w:t>
            </w:r>
          </w:p>
        </w:tc>
        <w:tc>
          <w:tcPr>
            <w:tcW w:w="3969" w:type="dxa"/>
          </w:tcPr>
          <w:p w14:paraId="0059999D" w14:textId="77777777" w:rsidR="003D49A0" w:rsidRDefault="00000000">
            <w:pPr>
              <w:spacing w:before="40" w:after="40" w:line="264" w:lineRule="auto"/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</w:rPr>
              <w:t>gimbal_yaw.c（串级 PID）</w:t>
            </w:r>
          </w:p>
          <w:p w14:paraId="76D02520" w14:textId="1579E52D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communicate.c（协议）</w:t>
            </w:r>
          </w:p>
        </w:tc>
      </w:tr>
    </w:tbl>
    <w:p w14:paraId="25359ABF" w14:textId="77777777" w:rsidR="004A3FF7" w:rsidRDefault="004A3FF7">
      <w:pPr>
        <w:spacing w:after="40" w:line="144" w:lineRule="auto"/>
        <w:rPr>
          <w:rFonts w:hint="eastAsia"/>
        </w:rPr>
      </w:pPr>
    </w:p>
    <w:p w14:paraId="4E12E234" w14:textId="77777777" w:rsidR="004A3FF7" w:rsidRDefault="00000000">
      <w:pPr>
        <w:keepNext/>
        <w:pBdr>
          <w:bottom w:val="single" w:sz="10" w:space="2" w:color="1F3A5F"/>
        </w:pBdr>
        <w:spacing w:before="320" w:after="120"/>
        <w:rPr>
          <w:rFonts w:hint="eastAsia"/>
        </w:rPr>
      </w:pPr>
      <w:r>
        <w:rPr>
          <w:b/>
          <w:color w:val="1F3A5F"/>
          <w:sz w:val="32"/>
        </w:rPr>
        <w:t>2. 三种模式的数据流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4A3FF7" w14:paraId="2D3B056F" w14:textId="77777777">
        <w:trPr>
          <w:cantSplit/>
          <w:tblHeader/>
          <w:jc w:val="center"/>
        </w:trPr>
        <w:tc>
          <w:tcPr>
            <w:tcW w:w="1814" w:type="dxa"/>
            <w:shd w:val="clear" w:color="auto" w:fill="DCE6F1"/>
          </w:tcPr>
          <w:p w14:paraId="457CBCDB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环节</w:t>
            </w:r>
          </w:p>
        </w:tc>
        <w:tc>
          <w:tcPr>
            <w:tcW w:w="7824" w:type="dxa"/>
            <w:shd w:val="clear" w:color="auto" w:fill="DCE6F1"/>
          </w:tcPr>
          <w:p w14:paraId="5D6600D6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做了什么</w:t>
            </w:r>
          </w:p>
        </w:tc>
      </w:tr>
      <w:tr w:rsidR="004A3FF7" w14:paraId="5A075377" w14:textId="77777777">
        <w:trPr>
          <w:cantSplit/>
          <w:jc w:val="center"/>
        </w:trPr>
        <w:tc>
          <w:tcPr>
            <w:tcW w:w="1814" w:type="dxa"/>
          </w:tcPr>
          <w:p w14:paraId="4C4C382F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① 遥控输入</w:t>
            </w:r>
          </w:p>
        </w:tc>
        <w:tc>
          <w:tcPr>
            <w:tcW w:w="7824" w:type="dxa"/>
          </w:tcPr>
          <w:p w14:paraId="23143A25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DT7 → DBUS → 下板 rc_sensor：ch0~ch3 摇杆、s1/s2 拨杆、拨轮 step[]</w:t>
            </w:r>
          </w:p>
        </w:tc>
      </w:tr>
      <w:tr w:rsidR="004A3FF7" w14:paraId="755D0F15" w14:textId="77777777">
        <w:trPr>
          <w:cantSplit/>
          <w:jc w:val="center"/>
        </w:trPr>
        <w:tc>
          <w:tcPr>
            <w:tcW w:w="1814" w:type="dxa"/>
          </w:tcPr>
          <w:p w14:paraId="6619D4A5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② 下板定模式</w:t>
            </w:r>
          </w:p>
        </w:tc>
        <w:tc>
          <w:tcPr>
            <w:tcW w:w="7824" w:type="dxa"/>
          </w:tcPr>
          <w:p w14:paraId="07FFA4AC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gimbal_yaw.c：s1 上位 = 关控（睡眠）；s2 上 = 机械、中 = 陀螺仪、下 = 小陀螺</w:t>
            </w:r>
          </w:p>
        </w:tc>
      </w:tr>
      <w:tr w:rsidR="004A3FF7" w14:paraId="0F244452" w14:textId="77777777">
        <w:trPr>
          <w:cantSplit/>
          <w:jc w:val="center"/>
        </w:trPr>
        <w:tc>
          <w:tcPr>
            <w:tcW w:w="1814" w:type="dxa"/>
          </w:tcPr>
          <w:p w14:paraId="0E18861A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③ 下板算云台目标</w:t>
            </w:r>
          </w:p>
        </w:tc>
        <w:tc>
          <w:tcPr>
            <w:tcW w:w="7824" w:type="dxa"/>
          </w:tcPr>
          <w:p w14:paraId="5DDD5575" w14:textId="77777777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机械 = 双稳态零位（前 −22.316° / 后 +157.684°，±95° 翻向）；陀螺与小陀螺 = 积分右杆得到世界角 → 由 0xD2 发给上板</w:t>
            </w:r>
          </w:p>
        </w:tc>
      </w:tr>
      <w:tr w:rsidR="004A3FF7" w14:paraId="42E75F1B" w14:textId="77777777">
        <w:trPr>
          <w:cantSplit/>
          <w:jc w:val="center"/>
        </w:trPr>
        <w:tc>
          <w:tcPr>
            <w:tcW w:w="1814" w:type="dxa"/>
          </w:tcPr>
          <w:p w14:paraId="7D5DB6F5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④ 上板闭环</w:t>
            </w:r>
          </w:p>
        </w:tc>
        <w:tc>
          <w:tcPr>
            <w:tcW w:w="7824" w:type="dxa"/>
          </w:tcPr>
          <w:p w14:paraId="0F40C58D" w14:textId="77777777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收 0xD1/0xD2 后选反馈源：机械 = 编码器位置 + IMU 角速度；陀螺 = IMU 位置 + IMU 角速度 → 位置外环 → 速度内环 → 达妙 4310 力矩</w:t>
            </w:r>
          </w:p>
        </w:tc>
      </w:tr>
      <w:tr w:rsidR="004A3FF7" w14:paraId="00737E42" w14:textId="77777777">
        <w:trPr>
          <w:cantSplit/>
          <w:jc w:val="center"/>
        </w:trPr>
        <w:tc>
          <w:tcPr>
            <w:tcW w:w="1814" w:type="dxa"/>
          </w:tcPr>
          <w:p w14:paraId="41386115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⑤ 上板回传</w:t>
            </w:r>
          </w:p>
        </w:tc>
        <w:tc>
          <w:tcPr>
            <w:tcW w:w="7824" w:type="dxa"/>
          </w:tcPr>
          <w:p w14:paraId="2AF1270A" w14:textId="77777777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由 0xC1 把云台相对底盘角 yaw_mec 发回下板（下板的跟随与平移分解都要用）</w:t>
            </w:r>
          </w:p>
        </w:tc>
      </w:tr>
      <w:tr w:rsidR="004A3FF7" w14:paraId="61EA6499" w14:textId="77777777">
        <w:trPr>
          <w:cantSplit/>
          <w:jc w:val="center"/>
        </w:trPr>
        <w:tc>
          <w:tcPr>
            <w:tcW w:w="1814" w:type="dxa"/>
          </w:tcPr>
          <w:p w14:paraId="69BF525C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⑥ 下板控底盘</w:t>
            </w:r>
          </w:p>
        </w:tc>
        <w:tc>
          <w:tcPr>
            <w:tcW w:w="7824" w:type="dxa"/>
          </w:tcPr>
          <w:p w14:paraId="6BC78FF4" w14:textId="77777777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机械 = 摇杆直控；陀螺 = 跟随云台；小陀螺 = 定速自旋 + 平移按云台方向分解 → 麦轮逆解 → 四个 3508</w:t>
            </w:r>
          </w:p>
        </w:tc>
      </w:tr>
    </w:tbl>
    <w:p w14:paraId="78221D37" w14:textId="77777777" w:rsidR="004A3FF7" w:rsidRDefault="004A3FF7">
      <w:pPr>
        <w:spacing w:after="40" w:line="144" w:lineRule="auto"/>
        <w:rPr>
          <w:rFonts w:hint="eastAsia"/>
          <w:lang w:eastAsia="zh-CN"/>
        </w:rPr>
      </w:pPr>
    </w:p>
    <w:p w14:paraId="3F08BE32" w14:textId="77777777" w:rsidR="004A3FF7" w:rsidRDefault="00000000">
      <w:pPr>
        <w:keepNext/>
        <w:pBdr>
          <w:bottom w:val="single" w:sz="10" w:space="2" w:color="1F3A5F"/>
        </w:pBdr>
        <w:spacing w:before="320" w:after="120"/>
        <w:rPr>
          <w:rFonts w:hint="eastAsia"/>
        </w:rPr>
      </w:pPr>
      <w:r>
        <w:rPr>
          <w:b/>
          <w:color w:val="1F3A5F"/>
          <w:sz w:val="32"/>
        </w:rPr>
        <w:t>3. 跨板协议</w:t>
      </w:r>
    </w:p>
    <w:p w14:paraId="4D756951" w14:textId="77777777" w:rsidR="004A3FF7" w:rsidRDefault="00000000">
      <w:pPr>
        <w:keepNext/>
        <w:spacing w:before="200" w:after="80"/>
        <w:rPr>
          <w:rFonts w:hint="eastAsia"/>
        </w:rPr>
      </w:pPr>
      <w:r>
        <w:rPr>
          <w:b/>
          <w:color w:val="2E5C8A"/>
          <w:sz w:val="25"/>
        </w:rPr>
        <w:t>3.1 三条帧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907"/>
        <w:gridCol w:w="907"/>
        <w:gridCol w:w="680"/>
        <w:gridCol w:w="5896"/>
      </w:tblGrid>
      <w:tr w:rsidR="004A3FF7" w14:paraId="56256BD8" w14:textId="77777777">
        <w:trPr>
          <w:cantSplit/>
          <w:tblHeader/>
          <w:jc w:val="center"/>
        </w:trPr>
        <w:tc>
          <w:tcPr>
            <w:tcW w:w="1247" w:type="dxa"/>
            <w:shd w:val="clear" w:color="auto" w:fill="DCE6F1"/>
          </w:tcPr>
          <w:p w14:paraId="2C562A82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帧</w:t>
            </w:r>
          </w:p>
        </w:tc>
        <w:tc>
          <w:tcPr>
            <w:tcW w:w="907" w:type="dxa"/>
            <w:shd w:val="clear" w:color="auto" w:fill="DCE6F1"/>
          </w:tcPr>
          <w:p w14:paraId="00A98E27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方向</w:t>
            </w:r>
          </w:p>
        </w:tc>
        <w:tc>
          <w:tcPr>
            <w:tcW w:w="907" w:type="dxa"/>
            <w:shd w:val="clear" w:color="auto" w:fill="DCE6F1"/>
          </w:tcPr>
          <w:p w14:paraId="03BF283E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680" w:type="dxa"/>
            <w:shd w:val="clear" w:color="auto" w:fill="DCE6F1"/>
          </w:tcPr>
          <w:p w14:paraId="57777D3C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长度</w:t>
            </w:r>
          </w:p>
        </w:tc>
        <w:tc>
          <w:tcPr>
            <w:tcW w:w="5896" w:type="dxa"/>
            <w:shd w:val="clear" w:color="auto" w:fill="DCE6F1"/>
          </w:tcPr>
          <w:p w14:paraId="1E0C3A4D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内容</w:t>
            </w:r>
          </w:p>
        </w:tc>
      </w:tr>
      <w:tr w:rsidR="004A3FF7" w14:paraId="088274C3" w14:textId="77777777">
        <w:trPr>
          <w:cantSplit/>
          <w:jc w:val="center"/>
        </w:trPr>
        <w:tc>
          <w:tcPr>
            <w:tcW w:w="1247" w:type="dxa"/>
          </w:tcPr>
          <w:p w14:paraId="74A72F6F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状态帧</w:t>
            </w:r>
          </w:p>
        </w:tc>
        <w:tc>
          <w:tcPr>
            <w:tcW w:w="907" w:type="dxa"/>
          </w:tcPr>
          <w:p w14:paraId="4CD399BA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下→上</w:t>
            </w:r>
          </w:p>
        </w:tc>
        <w:tc>
          <w:tcPr>
            <w:tcW w:w="907" w:type="dxa"/>
          </w:tcPr>
          <w:p w14:paraId="6CBD5DB1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0xD1</w:t>
            </w:r>
          </w:p>
        </w:tc>
        <w:tc>
          <w:tcPr>
            <w:tcW w:w="680" w:type="dxa"/>
          </w:tcPr>
          <w:p w14:paraId="37C0496F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5896" w:type="dxa"/>
          </w:tcPr>
          <w:p w14:paraId="66CE0429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[0]=gimbal_mode（0机械/1陀螺/2睡眠），[1]=rc_online</w:t>
            </w:r>
          </w:p>
        </w:tc>
      </w:tr>
      <w:tr w:rsidR="004A3FF7" w14:paraId="64A540C6" w14:textId="77777777">
        <w:trPr>
          <w:cantSplit/>
          <w:jc w:val="center"/>
        </w:trPr>
        <w:tc>
          <w:tcPr>
            <w:tcW w:w="1247" w:type="dxa"/>
          </w:tcPr>
          <w:p w14:paraId="0FC6047B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目标帧</w:t>
            </w:r>
          </w:p>
        </w:tc>
        <w:tc>
          <w:tcPr>
            <w:tcW w:w="907" w:type="dxa"/>
          </w:tcPr>
          <w:p w14:paraId="3AA69988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下→上</w:t>
            </w:r>
          </w:p>
        </w:tc>
        <w:tc>
          <w:tcPr>
            <w:tcW w:w="907" w:type="dxa"/>
          </w:tcPr>
          <w:p w14:paraId="245CCEC0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0xD2</w:t>
            </w:r>
          </w:p>
        </w:tc>
        <w:tc>
          <w:tcPr>
            <w:tcW w:w="680" w:type="dxa"/>
          </w:tcPr>
          <w:p w14:paraId="17745526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5896" w:type="dxa"/>
          </w:tcPr>
          <w:p w14:paraId="64F34B86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[0..1]=yaw 目标角，[2..3]=pitch 目标角（均按 ±π 编码成 16 位）</w:t>
            </w:r>
          </w:p>
        </w:tc>
      </w:tr>
      <w:tr w:rsidR="004A3FF7" w14:paraId="66DE71ED" w14:textId="77777777">
        <w:trPr>
          <w:cantSplit/>
          <w:jc w:val="center"/>
        </w:trPr>
        <w:tc>
          <w:tcPr>
            <w:tcW w:w="1247" w:type="dxa"/>
          </w:tcPr>
          <w:p w14:paraId="32B2D7C1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反馈帧</w:t>
            </w:r>
          </w:p>
        </w:tc>
        <w:tc>
          <w:tcPr>
            <w:tcW w:w="907" w:type="dxa"/>
          </w:tcPr>
          <w:p w14:paraId="120BC934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上→下</w:t>
            </w:r>
          </w:p>
        </w:tc>
        <w:tc>
          <w:tcPr>
            <w:tcW w:w="907" w:type="dxa"/>
          </w:tcPr>
          <w:p w14:paraId="69328B4E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0xC1</w:t>
            </w:r>
          </w:p>
        </w:tc>
        <w:tc>
          <w:tcPr>
            <w:tcW w:w="680" w:type="dxa"/>
          </w:tcPr>
          <w:p w14:paraId="5317311C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5896" w:type="dxa"/>
          </w:tcPr>
          <w:p w14:paraId="3BC3F017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[0..1]=yaw_mec（云台相对底盘角），[2..3]=yaw_imu（世界角，本工程未解析）</w:t>
            </w:r>
          </w:p>
        </w:tc>
      </w:tr>
    </w:tbl>
    <w:p w14:paraId="7EC58D8D" w14:textId="77777777" w:rsidR="004A3FF7" w:rsidRDefault="004A3FF7">
      <w:pPr>
        <w:spacing w:after="40" w:line="144" w:lineRule="auto"/>
        <w:rPr>
          <w:rFonts w:hint="eastAsia"/>
        </w:rPr>
      </w:pPr>
    </w:p>
    <w:p w14:paraId="7BD44F1C" w14:textId="77777777" w:rsidR="004A3FF7" w:rsidRDefault="00000000">
      <w:pPr>
        <w:keepNext/>
        <w:spacing w:before="200" w:after="80"/>
        <w:rPr>
          <w:rFonts w:hint="eastAsia"/>
        </w:rPr>
      </w:pPr>
      <w:r>
        <w:rPr>
          <w:b/>
          <w:color w:val="2E5C8A"/>
          <w:sz w:val="25"/>
        </w:rPr>
        <w:lastRenderedPageBreak/>
        <w:t>3.2 角度编码方式</w:t>
      </w:r>
    </w:p>
    <w:p w14:paraId="1AEBCCCD" w14:textId="77777777" w:rsidR="004A3FF7" w:rsidRDefault="00000000">
      <w:pPr>
        <w:spacing w:after="80" w:line="300" w:lineRule="auto"/>
        <w:rPr>
          <w:rFonts w:hint="eastAsia"/>
        </w:rPr>
      </w:pPr>
      <w:r>
        <w:t xml:space="preserve">模板自带 </w:t>
      </w:r>
      <w:r>
        <w:rPr>
          <w:rFonts w:ascii="Consolas" w:eastAsia="Consolas" w:hAnsi="Consolas"/>
          <w:sz w:val="20"/>
        </w:rPr>
        <w:t>float_to_uint</w:t>
      </w:r>
      <w:r>
        <w:t xml:space="preserve"> / </w:t>
      </w:r>
      <w:r>
        <w:rPr>
          <w:rFonts w:ascii="Consolas" w:eastAsia="Consolas" w:hAnsi="Consolas"/>
          <w:sz w:val="20"/>
        </w:rPr>
        <w:t>uint_to_float</w:t>
      </w:r>
      <w:r>
        <w:t>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59CEB8FB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631C900A" w14:textId="77777777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uint16_t float_to_uint(float x,float x_min,float x_max,uint8_t bits)</w:t>
            </w:r>
            <w:r>
              <w:rPr>
                <w:rFonts w:ascii="Consolas" w:eastAsia="Consolas" w:hAnsi="Consolas"/>
                <w:sz w:val="17"/>
              </w:rPr>
              <w:br/>
              <w:t>{</w:t>
            </w:r>
            <w:r>
              <w:rPr>
                <w:rFonts w:ascii="Consolas" w:eastAsia="Consolas" w:hAnsi="Consolas"/>
                <w:sz w:val="17"/>
              </w:rPr>
              <w:br/>
              <w:t xml:space="preserve">    float span=x_max-x_min;  float offset=x_min;</w:t>
            </w:r>
            <w:r>
              <w:rPr>
                <w:rFonts w:ascii="Consolas" w:eastAsia="Consolas" w:hAnsi="Consolas"/>
                <w:sz w:val="17"/>
              </w:rPr>
              <w:br/>
              <w:t xml:space="preserve">    return (uint16_t)((x-offset)*((float)((1&lt;&lt;bits)-1))/span);</w:t>
            </w:r>
            <w:r>
              <w:rPr>
                <w:rFonts w:ascii="Consolas" w:eastAsia="Consolas" w:hAnsi="Consolas"/>
                <w:sz w:val="17"/>
              </w:rPr>
              <w:br/>
              <w:t>}</w:t>
            </w:r>
          </w:p>
        </w:tc>
      </w:tr>
    </w:tbl>
    <w:p w14:paraId="6A9B5DDB" w14:textId="77777777" w:rsidR="004A3FF7" w:rsidRDefault="004A3FF7">
      <w:pPr>
        <w:spacing w:after="40" w:line="144" w:lineRule="auto"/>
        <w:rPr>
          <w:rFonts w:hint="eastAsia"/>
        </w:rPr>
      </w:pPr>
    </w:p>
    <w:p w14:paraId="37EA7EDE" w14:textId="77777777" w:rsidR="004A3FF7" w:rsidRDefault="00000000">
      <w:pPr>
        <w:keepNext/>
        <w:spacing w:before="200" w:after="80"/>
        <w:rPr>
          <w:rFonts w:hint="eastAsia"/>
        </w:rPr>
      </w:pPr>
      <w:r>
        <w:rPr>
          <w:b/>
          <w:color w:val="2E5C8A"/>
          <w:sz w:val="25"/>
        </w:rPr>
        <w:t>3.3 三条安全保护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730"/>
        <w:gridCol w:w="2835"/>
      </w:tblGrid>
      <w:tr w:rsidR="003D49A0" w14:paraId="0F54432C" w14:textId="77777777" w:rsidTr="003D49A0">
        <w:trPr>
          <w:cantSplit/>
          <w:tblHeader/>
        </w:trPr>
        <w:tc>
          <w:tcPr>
            <w:tcW w:w="1474" w:type="dxa"/>
            <w:shd w:val="clear" w:color="auto" w:fill="DCE6F1"/>
          </w:tcPr>
          <w:p w14:paraId="3A11CFA8" w14:textId="77777777" w:rsidR="003D49A0" w:rsidRDefault="003D49A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保护</w:t>
            </w:r>
          </w:p>
        </w:tc>
        <w:tc>
          <w:tcPr>
            <w:tcW w:w="4730" w:type="dxa"/>
            <w:shd w:val="clear" w:color="auto" w:fill="DCE6F1"/>
          </w:tcPr>
          <w:p w14:paraId="4D5D3E6A" w14:textId="77777777" w:rsidR="003D49A0" w:rsidRDefault="003D49A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触发条件</w:t>
            </w:r>
          </w:p>
        </w:tc>
        <w:tc>
          <w:tcPr>
            <w:tcW w:w="2835" w:type="dxa"/>
            <w:shd w:val="clear" w:color="auto" w:fill="DCE6F1"/>
          </w:tcPr>
          <w:p w14:paraId="0D3041AD" w14:textId="77777777" w:rsidR="003D49A0" w:rsidRDefault="003D49A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动作</w:t>
            </w:r>
          </w:p>
        </w:tc>
      </w:tr>
      <w:tr w:rsidR="003D49A0" w14:paraId="3BF4118C" w14:textId="77777777" w:rsidTr="003D49A0">
        <w:trPr>
          <w:cantSplit/>
        </w:trPr>
        <w:tc>
          <w:tcPr>
            <w:tcW w:w="1474" w:type="dxa"/>
          </w:tcPr>
          <w:p w14:paraId="2EA1A0BD" w14:textId="77777777" w:rsidR="003D49A0" w:rsidRDefault="003D49A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遥控失联</w:t>
            </w:r>
          </w:p>
        </w:tc>
        <w:tc>
          <w:tcPr>
            <w:tcW w:w="4730" w:type="dxa"/>
          </w:tcPr>
          <w:p w14:paraId="6364B609" w14:textId="77777777" w:rsidR="003D49A0" w:rsidRDefault="003D49A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errno==DEV_ID_ERR </w:t>
            </w:r>
            <w:r>
              <w:rPr>
                <w:b/>
                <w:sz w:val="17"/>
              </w:rPr>
              <w:t>或 work_state==DEV_OFFLINE</w:t>
            </w:r>
            <w:r>
              <w:rPr>
                <w:sz w:val="17"/>
              </w:rPr>
              <w:t>（连续 60ms 收不到 DBUS）</w:t>
            </w:r>
          </w:p>
        </w:tc>
        <w:tc>
          <w:tcPr>
            <w:tcW w:w="2835" w:type="dxa"/>
          </w:tcPr>
          <w:p w14:paraId="29A8633E" w14:textId="77777777" w:rsidR="003D49A0" w:rsidRDefault="003D49A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模式→睡眠；四轮电流清零</w:t>
            </w:r>
          </w:p>
        </w:tc>
      </w:tr>
      <w:tr w:rsidR="003D49A0" w14:paraId="4C56394E" w14:textId="77777777" w:rsidTr="003D49A0">
        <w:trPr>
          <w:cantSplit/>
        </w:trPr>
        <w:tc>
          <w:tcPr>
            <w:tcW w:w="1474" w:type="dxa"/>
          </w:tcPr>
          <w:p w14:paraId="1D520167" w14:textId="55125E06" w:rsidR="003D49A0" w:rsidRDefault="003D49A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左</w:t>
            </w:r>
            <w:r>
              <w:rPr>
                <w:rFonts w:hint="eastAsia"/>
                <w:sz w:val="17"/>
                <w:lang w:eastAsia="zh-CN"/>
              </w:rPr>
              <w:t>拨</w:t>
            </w:r>
            <w:r>
              <w:rPr>
                <w:sz w:val="17"/>
              </w:rPr>
              <w:t>杆上位（关控）</w:t>
            </w:r>
          </w:p>
        </w:tc>
        <w:tc>
          <w:tcPr>
            <w:tcW w:w="4730" w:type="dxa"/>
          </w:tcPr>
          <w:p w14:paraId="70EC61DA" w14:textId="77777777" w:rsidR="003D49A0" w:rsidRDefault="003D49A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s1==RC_SW_UP</w:t>
            </w:r>
          </w:p>
        </w:tc>
        <w:tc>
          <w:tcPr>
            <w:tcW w:w="2835" w:type="dxa"/>
          </w:tcPr>
          <w:p w14:paraId="3772DB5C" w14:textId="77777777" w:rsidR="003D49A0" w:rsidRDefault="003D49A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同上</w:t>
            </w:r>
          </w:p>
        </w:tc>
      </w:tr>
      <w:tr w:rsidR="003D49A0" w14:paraId="18284251" w14:textId="77777777" w:rsidTr="003D49A0">
        <w:trPr>
          <w:cantSplit/>
        </w:trPr>
        <w:tc>
          <w:tcPr>
            <w:tcW w:w="1474" w:type="dxa"/>
          </w:tcPr>
          <w:p w14:paraId="22E139DB" w14:textId="77777777" w:rsidR="003D49A0" w:rsidRDefault="003D49A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板间失联</w:t>
            </w:r>
          </w:p>
        </w:tc>
        <w:tc>
          <w:tcPr>
            <w:tcW w:w="4730" w:type="dxa"/>
          </w:tcPr>
          <w:p w14:paraId="725F01F7" w14:textId="77777777" w:rsidR="003D49A0" w:rsidRDefault="003D49A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心跳计数 &gt;100（100ms 没收到对面帧）</w:t>
            </w:r>
          </w:p>
        </w:tc>
        <w:tc>
          <w:tcPr>
            <w:tcW w:w="2835" w:type="dxa"/>
          </w:tcPr>
          <w:p w14:paraId="41DB6115" w14:textId="77777777" w:rsidR="003D49A0" w:rsidRDefault="003D49A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上板卸力 / 下板进睡眠</w:t>
            </w:r>
          </w:p>
        </w:tc>
      </w:tr>
    </w:tbl>
    <w:p w14:paraId="5B84CF2D" w14:textId="77777777" w:rsidR="004A3FF7" w:rsidRDefault="004A3FF7">
      <w:pPr>
        <w:spacing w:after="40" w:line="144" w:lineRule="auto"/>
        <w:rPr>
          <w:rFonts w:hint="eastAsia"/>
        </w:rPr>
      </w:pPr>
    </w:p>
    <w:p w14:paraId="0C641021" w14:textId="77777777" w:rsidR="004A3FF7" w:rsidRDefault="00000000">
      <w:pPr>
        <w:keepNext/>
        <w:pBdr>
          <w:bottom w:val="single" w:sz="10" w:space="2" w:color="1F3A5F"/>
        </w:pBdr>
        <w:spacing w:before="320" w:after="120"/>
        <w:rPr>
          <w:rFonts w:hint="eastAsia"/>
          <w:lang w:eastAsia="zh-CN"/>
        </w:rPr>
      </w:pPr>
      <w:r>
        <w:rPr>
          <w:b/>
          <w:color w:val="1F3A5F"/>
          <w:sz w:val="32"/>
          <w:lang w:eastAsia="zh-CN"/>
        </w:rPr>
        <w:t>4. 机械模式</w:t>
      </w:r>
    </w:p>
    <w:p w14:paraId="75CB6859" w14:textId="77777777" w:rsidR="004A3FF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5C8A"/>
          <w:sz w:val="25"/>
          <w:lang w:eastAsia="zh-CN"/>
        </w:rPr>
        <w:t>4.1 底盘：摇杆 → 麦轮逆解</w:t>
      </w:r>
    </w:p>
    <w:p w14:paraId="176F1E8A" w14:textId="77777777" w:rsidR="004A3FF7" w:rsidRDefault="00000000">
      <w:pPr>
        <w:spacing w:after="80" w:line="300" w:lineRule="auto"/>
        <w:rPr>
          <w:rFonts w:hint="eastAsia"/>
        </w:rPr>
      </w:pPr>
      <w:r>
        <w:t>chassis.c:16-26：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3AD88B50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1CF33F85" w14:textId="77777777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static void chassis_vector_to_rpm(float vx,float vy,float wz,float rpm[4])</w:t>
            </w:r>
            <w:r>
              <w:rPr>
                <w:rFonts w:ascii="Consolas" w:eastAsia="Consolas" w:hAnsi="Consolas"/>
                <w:sz w:val="17"/>
              </w:rPr>
              <w:br/>
              <w:t>{</w:t>
            </w:r>
            <w:r>
              <w:rPr>
                <w:rFonts w:ascii="Consolas" w:eastAsia="Consolas" w:hAnsi="Consolas"/>
                <w:sz w:val="17"/>
              </w:rPr>
              <w:br/>
              <w:t xml:space="preserve">    float v1=-vx-vy+wz;</w:t>
            </w:r>
            <w:r>
              <w:rPr>
                <w:rFonts w:ascii="Consolas" w:eastAsia="Consolas" w:hAnsi="Consolas"/>
                <w:sz w:val="17"/>
              </w:rPr>
              <w:br/>
              <w:t xml:space="preserve">    float v2= vx-vy+wz;</w:t>
            </w:r>
            <w:r>
              <w:rPr>
                <w:rFonts w:ascii="Consolas" w:eastAsia="Consolas" w:hAnsi="Consolas"/>
                <w:sz w:val="17"/>
              </w:rPr>
              <w:br/>
              <w:t xml:space="preserve">    float v3=-vx+vy+wz;</w:t>
            </w:r>
            <w:r>
              <w:rPr>
                <w:rFonts w:ascii="Consolas" w:eastAsia="Consolas" w:hAnsi="Consolas"/>
                <w:sz w:val="17"/>
              </w:rPr>
              <w:br/>
              <w:t xml:space="preserve">    float v4= vx+vy+wz;</w:t>
            </w:r>
            <w:r>
              <w:rPr>
                <w:rFonts w:ascii="Consolas" w:eastAsia="Consolas" w:hAnsi="Consolas"/>
                <w:sz w:val="17"/>
              </w:rPr>
              <w:br/>
              <w:t xml:space="preserve">    rpm[0]=v1*CHASSIS_REDUCTION*30.0f/(PI*R_CHASSIS_WHEEL);   /* 左前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rpm[1]=v2*CHASSIS_REDUCTION*30.0f/(PI*R_CHASSIS_WHEEL);   /* 右前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rpm[2]=v3*CHASSIS_REDUCTION*30.0f/(PI*R_CHASSIS_WHEEL);   /* 左后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rpm[3]=v4*CHASSIS_REDUCTION*30.0f/(PI*R_CHASSIS_WHEEL);   /* 右后 */</w:t>
            </w:r>
            <w:r>
              <w:rPr>
                <w:rFonts w:ascii="Consolas" w:eastAsia="Consolas" w:hAnsi="Consolas"/>
                <w:sz w:val="17"/>
              </w:rPr>
              <w:br/>
              <w:t>}</w:t>
            </w:r>
          </w:p>
        </w:tc>
      </w:tr>
    </w:tbl>
    <w:p w14:paraId="2065462B" w14:textId="77777777" w:rsidR="004A3FF7" w:rsidRDefault="004A3FF7">
      <w:pPr>
        <w:spacing w:after="40" w:line="144" w:lineRule="auto"/>
        <w:rPr>
          <w:rFonts w:hint="eastAsia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628"/>
        <w:gridCol w:w="5102"/>
      </w:tblGrid>
      <w:tr w:rsidR="004A3FF7" w14:paraId="410EB5CD" w14:textId="77777777">
        <w:trPr>
          <w:cantSplit/>
          <w:tblHeader/>
          <w:jc w:val="center"/>
        </w:trPr>
        <w:tc>
          <w:tcPr>
            <w:tcW w:w="907" w:type="dxa"/>
            <w:shd w:val="clear" w:color="auto" w:fill="DCE6F1"/>
          </w:tcPr>
          <w:p w14:paraId="6841ABBF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通道</w:t>
            </w:r>
          </w:p>
        </w:tc>
        <w:tc>
          <w:tcPr>
            <w:tcW w:w="3628" w:type="dxa"/>
            <w:shd w:val="clear" w:color="auto" w:fill="DCE6F1"/>
          </w:tcPr>
          <w:p w14:paraId="3A66AD35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来源（chassis.c:92-94）</w:t>
            </w:r>
          </w:p>
        </w:tc>
        <w:tc>
          <w:tcPr>
            <w:tcW w:w="5102" w:type="dxa"/>
            <w:shd w:val="clear" w:color="auto" w:fill="DCE6F1"/>
          </w:tcPr>
          <w:p w14:paraId="100F9689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含义</w:t>
            </w:r>
          </w:p>
        </w:tc>
      </w:tr>
      <w:tr w:rsidR="004A3FF7" w14:paraId="285E1108" w14:textId="77777777">
        <w:trPr>
          <w:cantSplit/>
          <w:jc w:val="center"/>
        </w:trPr>
        <w:tc>
          <w:tcPr>
            <w:tcW w:w="907" w:type="dxa"/>
          </w:tcPr>
          <w:p w14:paraId="6C613D81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vx</w:t>
            </w:r>
          </w:p>
        </w:tc>
        <w:tc>
          <w:tcPr>
            <w:tcW w:w="3628" w:type="dxa"/>
          </w:tcPr>
          <w:p w14:paraId="69817B5E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ch3（左杆竖直）</w:t>
            </w:r>
          </w:p>
        </w:tc>
        <w:tc>
          <w:tcPr>
            <w:tcW w:w="5102" w:type="dxa"/>
          </w:tcPr>
          <w:p w14:paraId="2766A895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前进 / 后退，单位 m/s，量程 MAX_SPEED = 2.5</w:t>
            </w:r>
          </w:p>
        </w:tc>
      </w:tr>
      <w:tr w:rsidR="004A3FF7" w14:paraId="34366541" w14:textId="77777777">
        <w:trPr>
          <w:cantSplit/>
          <w:jc w:val="center"/>
        </w:trPr>
        <w:tc>
          <w:tcPr>
            <w:tcW w:w="907" w:type="dxa"/>
          </w:tcPr>
          <w:p w14:paraId="3BC01C86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vy</w:t>
            </w:r>
          </w:p>
        </w:tc>
        <w:tc>
          <w:tcPr>
            <w:tcW w:w="3628" w:type="dxa"/>
          </w:tcPr>
          <w:p w14:paraId="5413187F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-ch2（左杆水平）</w:t>
            </w:r>
          </w:p>
        </w:tc>
        <w:tc>
          <w:tcPr>
            <w:tcW w:w="5102" w:type="dxa"/>
          </w:tcPr>
          <w:p w14:paraId="7B9F957A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左右平移，单位 m/s</w:t>
            </w:r>
          </w:p>
        </w:tc>
      </w:tr>
      <w:tr w:rsidR="004A3FF7" w14:paraId="35BE0B78" w14:textId="77777777">
        <w:trPr>
          <w:cantSplit/>
          <w:jc w:val="center"/>
        </w:trPr>
        <w:tc>
          <w:tcPr>
            <w:tcW w:w="907" w:type="dxa"/>
          </w:tcPr>
          <w:p w14:paraId="25D732E0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wz</w:t>
            </w:r>
          </w:p>
        </w:tc>
        <w:tc>
          <w:tcPr>
            <w:tcW w:w="3628" w:type="dxa"/>
          </w:tcPr>
          <w:p w14:paraId="4BC7810F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ch0（右杆水平）</w:t>
            </w:r>
          </w:p>
        </w:tc>
        <w:tc>
          <w:tcPr>
            <w:tcW w:w="5102" w:type="dxa"/>
          </w:tcPr>
          <w:p w14:paraId="3FAEF371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自转</w:t>
            </w:r>
            <w:r>
              <w:rPr>
                <w:sz w:val="18"/>
              </w:rPr>
              <w:t>，量程 MAX_SPIN_SPEED</w:t>
            </w:r>
          </w:p>
        </w:tc>
      </w:tr>
    </w:tbl>
    <w:p w14:paraId="56CAD721" w14:textId="77777777" w:rsidR="004A3FF7" w:rsidRDefault="004A3FF7">
      <w:pPr>
        <w:spacing w:after="40" w:line="144" w:lineRule="auto"/>
        <w:rPr>
          <w:rFonts w:hint="eastAsia"/>
        </w:rPr>
      </w:pPr>
    </w:p>
    <w:p w14:paraId="3EABF357" w14:textId="77777777" w:rsidR="004A3FF7" w:rsidRDefault="00000000">
      <w:pPr>
        <w:spacing w:after="80" w:line="300" w:lineRule="auto"/>
        <w:rPr>
          <w:rFonts w:hint="eastAsia"/>
        </w:rPr>
      </w:pPr>
      <w:r>
        <w:rPr>
          <w:b/>
        </w:rPr>
        <w:t>单位换算</w:t>
      </w:r>
      <w:r>
        <w:t>：逆解最后乘 CHASSIS_REDUCTION×30/(π×R_WHEEL)，把线速度换成电机转速：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40526111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65A32F17" w14:textId="77777777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rpm = v[m/s] x 减速比 x 60 / (2*PI*R[m])</w:t>
            </w:r>
            <w:r>
              <w:rPr>
                <w:rFonts w:ascii="Consolas" w:eastAsia="Consolas" w:hAnsi="Consolas"/>
                <w:sz w:val="17"/>
              </w:rPr>
              <w:br/>
              <w:t xml:space="preserve">    = v x 19.2 x 60 / (2*3.1416 x 0.07625)</w:t>
            </w:r>
            <w:r>
              <w:rPr>
                <w:rFonts w:ascii="Consolas" w:eastAsia="Consolas" w:hAnsi="Consolas"/>
                <w:sz w:val="17"/>
              </w:rPr>
              <w:br/>
              <w:t xml:space="preserve">    = v x 2404          /* v 每 1 m/s 对应电机约 2404 rpm */</w:t>
            </w:r>
          </w:p>
        </w:tc>
      </w:tr>
    </w:tbl>
    <w:p w14:paraId="3362AF9B" w14:textId="77777777" w:rsidR="004A3FF7" w:rsidRDefault="004A3FF7">
      <w:pPr>
        <w:spacing w:after="40" w:line="144" w:lineRule="auto"/>
        <w:rPr>
          <w:rFonts w:hint="eastAsia"/>
        </w:rPr>
      </w:pPr>
    </w:p>
    <w:p w14:paraId="12D1FCA6" w14:textId="77777777" w:rsidR="004A3FF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5C8A"/>
          <w:sz w:val="25"/>
          <w:lang w:eastAsia="zh-CN"/>
        </w:rPr>
        <w:lastRenderedPageBreak/>
        <w:t>4.2 云台：目标角 = 双稳态零位</w:t>
      </w:r>
    </w:p>
    <w:p w14:paraId="1CD62CD2" w14:textId="7CD88266" w:rsidR="004A3FF7" w:rsidRDefault="00000000">
      <w:pPr>
        <w:spacing w:after="80" w:line="300" w:lineRule="auto"/>
        <w:rPr>
          <w:rFonts w:hint="eastAsia"/>
          <w:lang w:eastAsia="zh-CN"/>
        </w:rPr>
      </w:pPr>
      <w:r>
        <w:rPr>
          <w:lang w:eastAsia="zh-CN"/>
        </w:rPr>
        <w:t>机械模式下云台 yaw只有两个目标位置：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217E21E2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5F8236D3" w14:textId="77777777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/* 下板 gimbal_yaw.h */</w:t>
            </w:r>
            <w:r>
              <w:rPr>
                <w:rFonts w:ascii="Consolas" w:eastAsia="Consolas" w:hAnsi="Consolas"/>
                <w:sz w:val="17"/>
              </w:rPr>
              <w:br/>
              <w:t>#define YAW_FRONT_RAD   (-22.316185f*PI/180.0f)   /* 前零位（电池仓方向） */</w:t>
            </w:r>
            <w:r>
              <w:rPr>
                <w:rFonts w:ascii="Consolas" w:eastAsia="Consolas" w:hAnsi="Consolas"/>
                <w:sz w:val="17"/>
              </w:rPr>
              <w:br/>
              <w:t>#define YAW_BACK_RAD    ( 157.683815f*PI/180.0f)  /* 后零位（差 180°）      */</w:t>
            </w:r>
          </w:p>
        </w:tc>
      </w:tr>
    </w:tbl>
    <w:p w14:paraId="7EE69DC9" w14:textId="77777777" w:rsidR="004A3FF7" w:rsidRDefault="004A3FF7">
      <w:pPr>
        <w:spacing w:after="40" w:line="144" w:lineRule="auto"/>
        <w:rPr>
          <w:rFonts w:hint="eastAsia"/>
        </w:rPr>
      </w:pPr>
    </w:p>
    <w:p w14:paraId="70401B2F" w14:textId="77777777" w:rsidR="004A3FF7" w:rsidRDefault="00000000">
      <w:pPr>
        <w:spacing w:after="80" w:line="300" w:lineRule="auto"/>
        <w:rPr>
          <w:rFonts w:hint="eastAsia"/>
        </w:rPr>
      </w:pPr>
      <w:r>
        <w:t>Yaw_Mec_Target_Config()（gimbal_yaw.c:26-38）实现</w:t>
      </w:r>
      <w:r>
        <w:rPr>
          <w:b/>
        </w:rPr>
        <w:t>双稳态</w:t>
      </w:r>
      <w:r>
        <w:t>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01941D9A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665FBAF4" w14:textId="77777777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err = (当前朝向的零位) - Board_Rx.yaw_mec;      /* 相对角误差 */</w:t>
            </w:r>
            <w:r>
              <w:rPr>
                <w:rFonts w:ascii="Consolas" w:eastAsia="Consolas" w:hAnsi="Consolas"/>
                <w:sz w:val="17"/>
              </w:rPr>
              <w:br/>
              <w:t>折回 ±PI;</w:t>
            </w:r>
            <w:r>
              <w:rPr>
                <w:rFonts w:ascii="Consolas" w:eastAsia="Consolas" w:hAnsi="Consolas"/>
                <w:sz w:val="17"/>
              </w:rPr>
              <w:br/>
              <w:t>if(|err| &gt; YAW_FLIP_RAD /*95°*/)  posi = 另一个零位;   /* 掰过 95° 就翻向 */</w:t>
            </w:r>
            <w:r>
              <w:rPr>
                <w:rFonts w:ascii="Consolas" w:eastAsia="Consolas" w:hAnsi="Consolas"/>
                <w:sz w:val="17"/>
              </w:rPr>
              <w:br/>
              <w:t>target_rad = (posi==BACK) ? YAW_BACK_RAD : YAW_FRONT_RAD;</w:t>
            </w:r>
          </w:p>
        </w:tc>
      </w:tr>
    </w:tbl>
    <w:p w14:paraId="2A405332" w14:textId="77777777" w:rsidR="004A3FF7" w:rsidRDefault="004A3FF7">
      <w:pPr>
        <w:spacing w:after="40" w:line="144" w:lineRule="auto"/>
        <w:rPr>
          <w:rFonts w:hint="eastAsia"/>
        </w:rPr>
      </w:pPr>
    </w:p>
    <w:p w14:paraId="00C46C20" w14:textId="77777777" w:rsidR="004A3FF7" w:rsidRDefault="00000000">
      <w:pPr>
        <w:spacing w:after="40" w:line="288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 xml:space="preserve">· </w:t>
      </w:r>
      <w:r>
        <w:rPr>
          <w:b/>
          <w:lang w:eastAsia="zh-CN"/>
        </w:rPr>
        <w:t>95° 而不是 90°</w:t>
      </w:r>
      <w:r>
        <w:rPr>
          <w:lang w:eastAsia="zh-CN"/>
        </w:rPr>
        <w:t>：留 10° 迟滞，避免在临界角来回跳。</w:t>
      </w:r>
    </w:p>
    <w:p w14:paraId="7729153D" w14:textId="77777777" w:rsidR="004A3FF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5C8A"/>
          <w:sz w:val="25"/>
          <w:lang w:eastAsia="zh-CN"/>
        </w:rPr>
        <w:t>4.3 云台闭环：外环编码器位置 + 内环 IMU 角速度</w:t>
      </w:r>
    </w:p>
    <w:p w14:paraId="7E20B7CC" w14:textId="190F7972" w:rsidR="004A3FF7" w:rsidRDefault="00000000">
      <w:pPr>
        <w:spacing w:after="80" w:line="300" w:lineRule="auto"/>
        <w:rPr>
          <w:rFonts w:hint="eastAsia"/>
        </w:rPr>
      </w:pPr>
      <w:r>
        <w:t>上板 gimbal_yaw.c:87-95：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28E50D80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48380A04" w14:textId="77777777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else   /* MEC */</w:t>
            </w:r>
            <w:r>
              <w:rPr>
                <w:rFonts w:ascii="Consolas" w:eastAsia="Consolas" w:hAnsi="Consolas"/>
                <w:sz w:val="17"/>
              </w:rPr>
              <w:br/>
              <w:t>{</w:t>
            </w:r>
            <w:r>
              <w:rPr>
                <w:rFonts w:ascii="Consolas" w:eastAsia="Consolas" w:hAnsi="Consolas"/>
                <w:sz w:val="17"/>
              </w:rPr>
              <w:br/>
              <w:t xml:space="preserve">    gimbal-&gt;target_angle = C_Board_Rx.yaw_mec_tar*RAD2DEG;            /* 目标来自下板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gimbal-&gt;current_angle = Yaw_Motor.rx_info-&gt;motor_angle*RAD2DEG;   /* 外环反馈：编码器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gimbal-&gt;ang_vel       = imu_sensor.info-&gt;base_info.ave_rate_yaw;  /* 内环反馈：IMU 角速度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gimbal-&gt;yaw_outer.kp  = MEC_OUTER_KP;                             /* 15.0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gimbal-&gt;yaw_inner.kp  = MEC_INNER_KP;                             /* 0.12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dead_deg              = YAW_DEAD_DEG;                             /* 0.2° */</w:t>
            </w:r>
            <w:r>
              <w:rPr>
                <w:rFonts w:ascii="Consolas" w:eastAsia="Consolas" w:hAnsi="Consolas"/>
                <w:sz w:val="17"/>
              </w:rPr>
              <w:br/>
              <w:t>}</w:t>
            </w:r>
          </w:p>
        </w:tc>
      </w:tr>
    </w:tbl>
    <w:p w14:paraId="7643BD5D" w14:textId="77777777" w:rsidR="004A3FF7" w:rsidRDefault="004A3FF7">
      <w:pPr>
        <w:spacing w:after="40" w:line="144" w:lineRule="auto"/>
        <w:rPr>
          <w:rFonts w:hint="eastAsia"/>
          <w:lang w:eastAsia="zh-CN"/>
        </w:rPr>
      </w:pPr>
    </w:p>
    <w:p w14:paraId="1FC49F22" w14:textId="77777777" w:rsidR="004A3FF7" w:rsidRDefault="00000000">
      <w:pPr>
        <w:spacing w:after="80" w:line="300" w:lineRule="auto"/>
        <w:rPr>
          <w:rFonts w:hint="eastAsia"/>
          <w:lang w:eastAsia="zh-CN"/>
        </w:rPr>
      </w:pPr>
      <w:r>
        <w:rPr>
          <w:lang w:eastAsia="zh-CN"/>
        </w:rPr>
        <w:t>串级结构（两个模式共用）：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54773F6C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5519A90D" w14:textId="77777777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/* 1 位置外环：角度误差 -&gt; 速度指令(度/秒) */</w:t>
            </w:r>
            <w:r>
              <w:rPr>
                <w:rFonts w:ascii="Consolas" w:eastAsia="Consolas" w:hAnsi="Consolas"/>
                <w:sz w:val="17"/>
              </w:rPr>
              <w:br/>
              <w:t>err = target - current;  折回 ±180°;</w:t>
            </w:r>
            <w:r>
              <w:rPr>
                <w:rFonts w:ascii="Consolas" w:eastAsia="Consolas" w:hAnsi="Consolas"/>
                <w:sz w:val="17"/>
              </w:rPr>
              <w:br/>
              <w:t>if(|err| &lt; dead_deg) inner.target = 0;        /* 死区：小误差不追，防抖 */</w:t>
            </w:r>
            <w:r>
              <w:rPr>
                <w:rFonts w:ascii="Consolas" w:eastAsia="Consolas" w:hAnsi="Consolas"/>
                <w:sz w:val="17"/>
              </w:rPr>
              <w:br/>
              <w:t>else { single_pid_ctrl(&amp;outer); inner.target = outer.out; }   /* out_max = 500°/s */</w:t>
            </w:r>
            <w:r>
              <w:rPr>
                <w:rFonts w:ascii="Consolas" w:eastAsia="Consolas" w:hAnsi="Consolas"/>
                <w:sz w:val="17"/>
              </w:rPr>
              <w:br/>
              <w:t xml:space="preserve"> </w:t>
            </w:r>
            <w:r>
              <w:rPr>
                <w:rFonts w:ascii="Consolas" w:eastAsia="Consolas" w:hAnsi="Consolas"/>
                <w:sz w:val="17"/>
              </w:rPr>
              <w:br/>
              <w:t>/* 2 速度内环：速度误差 -&gt; 力矩(N·m) */</w:t>
            </w:r>
            <w:r>
              <w:rPr>
                <w:rFonts w:ascii="Consolas" w:eastAsia="Consolas" w:hAnsi="Consolas"/>
                <w:sz w:val="17"/>
              </w:rPr>
              <w:br/>
              <w:t>inner.measure = ang_vel;</w:t>
            </w:r>
            <w:r>
              <w:rPr>
                <w:rFonts w:ascii="Consolas" w:eastAsia="Consolas" w:hAnsi="Consolas"/>
                <w:sz w:val="17"/>
              </w:rPr>
              <w:br/>
              <w:t>single_pid_ctrl(&amp;inner);                      /* out_max = 10 N·m */</w:t>
            </w:r>
            <w:r>
              <w:rPr>
                <w:rFonts w:ascii="Consolas" w:eastAsia="Consolas" w:hAnsi="Consolas"/>
                <w:sz w:val="17"/>
              </w:rPr>
              <w:br/>
              <w:t>output_torque = inner.out;                    /* -&gt; 达妙 4310 的 MIT 力矩帧 */</w:t>
            </w:r>
          </w:p>
        </w:tc>
      </w:tr>
    </w:tbl>
    <w:p w14:paraId="3D47EEDC" w14:textId="77777777" w:rsidR="004A3FF7" w:rsidRDefault="004A3FF7">
      <w:pPr>
        <w:spacing w:after="40" w:line="144" w:lineRule="auto"/>
        <w:rPr>
          <w:rFonts w:hint="eastAsia"/>
          <w:lang w:eastAsia="zh-CN"/>
        </w:rPr>
      </w:pPr>
    </w:p>
    <w:p w14:paraId="0BA34957" w14:textId="77777777" w:rsidR="004A3FF7" w:rsidRDefault="00000000">
      <w:pPr>
        <w:keepNext/>
        <w:pBdr>
          <w:bottom w:val="single" w:sz="10" w:space="2" w:color="1F3A5F"/>
        </w:pBdr>
        <w:spacing w:before="320" w:after="120"/>
        <w:rPr>
          <w:rFonts w:hint="eastAsia"/>
          <w:lang w:eastAsia="zh-CN"/>
        </w:rPr>
      </w:pPr>
      <w:r>
        <w:rPr>
          <w:b/>
          <w:color w:val="1F3A5F"/>
          <w:sz w:val="32"/>
          <w:lang w:eastAsia="zh-CN"/>
        </w:rPr>
        <w:t>5. 陀螺仪模式</w:t>
      </w:r>
    </w:p>
    <w:p w14:paraId="124132CD" w14:textId="77777777" w:rsidR="004A3FF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5C8A"/>
          <w:sz w:val="25"/>
          <w:lang w:eastAsia="zh-CN"/>
        </w:rPr>
        <w:t>5.1 下板：目标角是积分出来的世界角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2F698EAB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6A468BAE" w14:textId="77777777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float stick = ch0/RC_MAX;                            /* 右杆水平 */</w:t>
            </w:r>
            <w:r>
              <w:rPr>
                <w:rFonts w:ascii="Consolas" w:eastAsia="Consolas" w:hAnsi="Consolas"/>
                <w:sz w:val="17"/>
              </w:rPr>
              <w:br/>
              <w:t>stick = DeathZoom(stick, 0.0f, 0.1f);                /* 0.1 死区，防中位漂移 */</w:t>
            </w:r>
            <w:r>
              <w:rPr>
                <w:rFonts w:ascii="Consolas" w:eastAsia="Consolas" w:hAnsi="Consolas"/>
                <w:sz w:val="17"/>
              </w:rPr>
              <w:br/>
              <w:t>gyro_tar_deg += -stick * GYRO_YAW_SENS * CTRL_DT;    /* 180°/s x 1ms */</w:t>
            </w:r>
            <w:r>
              <w:rPr>
                <w:rFonts w:ascii="Consolas" w:eastAsia="Consolas" w:hAnsi="Consolas"/>
                <w:sz w:val="17"/>
              </w:rPr>
              <w:br/>
              <w:t>折回 ±180°;</w:t>
            </w:r>
            <w:r>
              <w:rPr>
                <w:rFonts w:ascii="Consolas" w:eastAsia="Consolas" w:hAnsi="Consolas"/>
                <w:sz w:val="17"/>
              </w:rPr>
              <w:br/>
              <w:t>Gimbal_Yaw.target_rad = gyro_tar_deg * PI/180.0f;</w:t>
            </w:r>
          </w:p>
        </w:tc>
      </w:tr>
    </w:tbl>
    <w:p w14:paraId="7F9304A4" w14:textId="77777777" w:rsidR="004A3FF7" w:rsidRDefault="004A3FF7">
      <w:pPr>
        <w:spacing w:after="40" w:line="144" w:lineRule="auto"/>
        <w:rPr>
          <w:rFonts w:hint="eastAsia"/>
        </w:rPr>
      </w:pPr>
    </w:p>
    <w:p w14:paraId="46261591" w14:textId="440F777C" w:rsidR="004A3FF7" w:rsidRDefault="00000000">
      <w:pPr>
        <w:spacing w:after="40" w:line="288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·推</w:t>
      </w:r>
      <w:r w:rsidR="00C05D11">
        <w:rPr>
          <w:rFonts w:hint="eastAsia"/>
          <w:lang w:eastAsia="zh-CN"/>
        </w:rPr>
        <w:t>右</w:t>
      </w:r>
      <w:r>
        <w:rPr>
          <w:lang w:eastAsia="zh-CN"/>
        </w:rPr>
        <w:t>杆 → 目标角以 180°/s 持续变化；松手 → 目标角停住，云台锁在该朝向（</w:t>
      </w:r>
      <w:r w:rsidR="005C439E">
        <w:rPr>
          <w:rFonts w:hint="eastAsia"/>
          <w:lang w:eastAsia="zh-CN"/>
        </w:rPr>
        <w:t>锁</w:t>
      </w:r>
      <w:r>
        <w:rPr>
          <w:lang w:eastAsia="zh-CN"/>
        </w:rPr>
        <w:t>世界方向）。</w:t>
      </w:r>
    </w:p>
    <w:p w14:paraId="01F7B1B6" w14:textId="77777777" w:rsidR="004A3FF7" w:rsidRDefault="00000000">
      <w:pPr>
        <w:keepNext/>
        <w:spacing w:before="200" w:after="80"/>
        <w:rPr>
          <w:rFonts w:hint="eastAsia"/>
        </w:rPr>
      </w:pPr>
      <w:r>
        <w:rPr>
          <w:b/>
          <w:color w:val="2E5C8A"/>
          <w:sz w:val="25"/>
        </w:rPr>
        <w:lastRenderedPageBreak/>
        <w:t>5.2 上板：进场偏移 gyro_ofs</w:t>
      </w:r>
    </w:p>
    <w:p w14:paraId="16693D28" w14:textId="77777777" w:rsidR="004A3FF7" w:rsidRDefault="00000000">
      <w:pPr>
        <w:spacing w:after="80" w:line="300" w:lineRule="auto"/>
        <w:rPr>
          <w:rFonts w:hint="eastAsia"/>
        </w:rPr>
      </w:pPr>
      <w:r>
        <w:t>上板收到的 yaw_tar 是</w:t>
      </w:r>
      <w:r>
        <w:rPr>
          <w:b/>
        </w:rPr>
        <w:t>世界角</w:t>
      </w:r>
      <w:r>
        <w:t>，但上电时 IMU 的 yaw 与该值没有对应关系，所以进场时做一次对齐（上板 gimbal_yaw.c:75-81）：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045B2B00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5E5BD730" w14:textId="77777777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if(last_mode != YAW_IMU)                       /* 只在「刚切进陀螺模式」那一拍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gyro_ofs = Wrap180(imu_yaw - yaw_tar_from_board);</w:t>
            </w:r>
            <w:r>
              <w:rPr>
                <w:rFonts w:ascii="Consolas" w:eastAsia="Consolas" w:hAnsi="Consolas"/>
                <w:sz w:val="17"/>
              </w:rPr>
              <w:br/>
              <w:t>gimbal-&gt;target_angle = Wrap180(yaw_tar_from_board + gyro_ofs);   /* == 当前 imu_yaw */</w:t>
            </w:r>
            <w:r>
              <w:rPr>
                <w:rFonts w:ascii="Consolas" w:eastAsia="Consolas" w:hAnsi="Consolas"/>
                <w:sz w:val="17"/>
              </w:rPr>
              <w:br/>
              <w:t>gimbal-&gt;current_angle = imu_sensor.info-&gt;base_info.yaw;</w:t>
            </w:r>
            <w:r>
              <w:rPr>
                <w:rFonts w:ascii="Consolas" w:eastAsia="Consolas" w:hAnsi="Consolas"/>
                <w:sz w:val="17"/>
              </w:rPr>
              <w:br/>
              <w:t>gimbal-&gt;ang_vel       = imu_sensor.info-&gt;base_info.ave_rate_yaw;</w:t>
            </w:r>
          </w:p>
        </w:tc>
      </w:tr>
    </w:tbl>
    <w:p w14:paraId="388D5B51" w14:textId="77777777" w:rsidR="004A3FF7" w:rsidRDefault="004A3FF7">
      <w:pPr>
        <w:spacing w:after="40" w:line="144" w:lineRule="auto"/>
        <w:rPr>
          <w:rFonts w:hint="eastAsia"/>
        </w:rPr>
      </w:pPr>
    </w:p>
    <w:p w14:paraId="21F514BC" w14:textId="6B017084" w:rsidR="004A3FF7" w:rsidRDefault="00000000">
      <w:pPr>
        <w:spacing w:after="80" w:line="300" w:lineRule="auto"/>
        <w:rPr>
          <w:rFonts w:hint="eastAsia"/>
          <w:lang w:eastAsia="zh-CN"/>
        </w:rPr>
      </w:pPr>
      <w:r>
        <w:rPr>
          <w:lang w:eastAsia="zh-CN"/>
        </w:rPr>
        <w:t>效果：</w:t>
      </w:r>
      <w:r>
        <w:rPr>
          <w:b/>
          <w:lang w:eastAsia="zh-CN"/>
        </w:rPr>
        <w:t>切入瞬间目标 = 当前姿态</w:t>
      </w:r>
      <w:r w:rsidR="00C05D11">
        <w:rPr>
          <w:rFonts w:hint="eastAsia"/>
          <w:lang w:eastAsia="zh-CN"/>
        </w:rPr>
        <w:t>。</w:t>
      </w:r>
    </w:p>
    <w:p w14:paraId="111A1FEA" w14:textId="77777777" w:rsidR="004A3FF7" w:rsidRDefault="00000000">
      <w:pPr>
        <w:keepNext/>
        <w:spacing w:before="200" w:after="80"/>
        <w:rPr>
          <w:rFonts w:hint="eastAsia"/>
        </w:rPr>
      </w:pPr>
      <w:r>
        <w:rPr>
          <w:b/>
          <w:color w:val="2E5C8A"/>
          <w:sz w:val="25"/>
        </w:rPr>
        <w:t>5.3 下板：底盘跟随 chassis_follow_gimbal()</w:t>
      </w:r>
    </w:p>
    <w:p w14:paraId="3246FFD8" w14:textId="77777777" w:rsidR="004A3FF7" w:rsidRDefault="00000000">
      <w:pPr>
        <w:spacing w:after="80" w:line="300" w:lineRule="auto"/>
        <w:rPr>
          <w:rFonts w:hint="eastAsia"/>
        </w:rPr>
      </w:pPr>
      <w:r>
        <w:t>让底盘「追着枪口转」，使云台相对底盘的角回到某个对齐位。chassis.c:29-53：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5195C863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68D1BEE8" w14:textId="77777777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rel  = Board_Rx.yaw_mec * (180/PI);          /* 云台相对底盘角(度)，来自上板 0xC1 */</w:t>
            </w:r>
            <w:r>
              <w:rPr>
                <w:rFonts w:ascii="Consolas" w:eastAsia="Consolas" w:hAnsi="Consolas"/>
                <w:sz w:val="17"/>
              </w:rPr>
              <w:br/>
              <w:t>err  = rel - fol_tgt_deg;  折回 ±180°;</w:t>
            </w:r>
            <w:r>
              <w:rPr>
                <w:rFonts w:ascii="Consolas" w:eastAsia="Consolas" w:hAnsi="Consolas"/>
                <w:sz w:val="17"/>
              </w:rPr>
              <w:br/>
              <w:t>if(|err| &gt; FOLLOW_SWITCH_DEG /*95°*/)          /* 就近选对齐位：前零位 or 后零位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fol_tgt_deg = 另一个零位, 重算 err;</w:t>
            </w:r>
            <w:r>
              <w:rPr>
                <w:rFonts w:ascii="Consolas" w:eastAsia="Consolas" w:hAnsi="Consolas"/>
                <w:sz w:val="17"/>
              </w:rPr>
              <w:br/>
              <w:t>if(|err| &lt; FOLLOW_DEAD_DEG /*3°*/) err = 0;    /* 死区 */</w:t>
            </w:r>
            <w:r>
              <w:rPr>
                <w:rFonts w:ascii="Consolas" w:eastAsia="Consolas" w:hAnsi="Consolas"/>
                <w:sz w:val="17"/>
              </w:rPr>
              <w:br/>
              <w:t>want = -FOLLOW_WZ_MAX * (err / FOLLOW_FULL_DEG);     /* 比例：30° 打满 1.5 */</w:t>
            </w:r>
            <w:r>
              <w:rPr>
                <w:rFonts w:ascii="Consolas" w:eastAsia="Consolas" w:hAnsi="Consolas"/>
                <w:sz w:val="17"/>
              </w:rPr>
              <w:br/>
              <w:t>step = FOLLOW_WZ_MAX * (CTRL_DT / FOLLOW_RAMP_S);    /* 0.2s 斜坡 */</w:t>
            </w:r>
            <w:r>
              <w:rPr>
                <w:rFonts w:ascii="Consolas" w:eastAsia="Consolas" w:hAnsi="Consolas"/>
                <w:sz w:val="17"/>
              </w:rPr>
              <w:br/>
              <w:t>want 先限斜率、再限幅 ±1.5;</w:t>
            </w:r>
            <w:r>
              <w:rPr>
                <w:rFonts w:ascii="Consolas" w:eastAsia="Consolas" w:hAnsi="Consolas"/>
                <w:sz w:val="17"/>
              </w:rPr>
              <w:br/>
              <w:t>follow_wz = want;</w:t>
            </w:r>
          </w:p>
        </w:tc>
      </w:tr>
    </w:tbl>
    <w:p w14:paraId="7A354C56" w14:textId="77777777" w:rsidR="004A3FF7" w:rsidRDefault="004A3FF7">
      <w:pPr>
        <w:spacing w:after="40" w:line="144" w:lineRule="auto"/>
        <w:rPr>
          <w:rFonts w:hint="eastAsia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494"/>
        <w:gridCol w:w="4762"/>
      </w:tblGrid>
      <w:tr w:rsidR="004A3FF7" w14:paraId="051A9251" w14:textId="77777777">
        <w:trPr>
          <w:cantSplit/>
          <w:tblHeader/>
          <w:jc w:val="center"/>
        </w:trPr>
        <w:tc>
          <w:tcPr>
            <w:tcW w:w="2381" w:type="dxa"/>
            <w:shd w:val="clear" w:color="auto" w:fill="DCE6F1"/>
          </w:tcPr>
          <w:p w14:paraId="69BE7F4B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要点</w:t>
            </w:r>
          </w:p>
        </w:tc>
        <w:tc>
          <w:tcPr>
            <w:tcW w:w="2494" w:type="dxa"/>
            <w:shd w:val="clear" w:color="auto" w:fill="DCE6F1"/>
          </w:tcPr>
          <w:p w14:paraId="4C264A6B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值</w:t>
            </w:r>
          </w:p>
        </w:tc>
        <w:tc>
          <w:tcPr>
            <w:tcW w:w="4762" w:type="dxa"/>
            <w:shd w:val="clear" w:color="auto" w:fill="DCE6F1"/>
          </w:tcPr>
          <w:p w14:paraId="7401D378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为什么</w:t>
            </w:r>
          </w:p>
        </w:tc>
      </w:tr>
      <w:tr w:rsidR="004A3FF7" w14:paraId="33268645" w14:textId="77777777">
        <w:trPr>
          <w:cantSplit/>
          <w:jc w:val="center"/>
        </w:trPr>
        <w:tc>
          <w:tcPr>
            <w:tcW w:w="2381" w:type="dxa"/>
          </w:tcPr>
          <w:p w14:paraId="676BDA4E" w14:textId="77777777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就近选对齐位（95° 迟滞）</w:t>
            </w:r>
          </w:p>
        </w:tc>
        <w:tc>
          <w:tcPr>
            <w:tcW w:w="2494" w:type="dxa"/>
          </w:tcPr>
          <w:p w14:paraId="2FA2DAF9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FOLLOW_TARGET_DEG / FOLLOW_BACK_DEG</w:t>
            </w:r>
          </w:p>
        </w:tc>
        <w:tc>
          <w:tcPr>
            <w:tcW w:w="4762" w:type="dxa"/>
          </w:tcPr>
          <w:p w14:paraId="15B746DF" w14:textId="77777777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机械模式会停在前零位</w:t>
            </w:r>
            <w:r>
              <w:rPr>
                <w:b/>
                <w:sz w:val="17"/>
                <w:lang w:eastAsia="zh-CN"/>
              </w:rPr>
              <w:t>或</w:t>
            </w:r>
            <w:r>
              <w:rPr>
                <w:sz w:val="17"/>
                <w:lang w:eastAsia="zh-CN"/>
              </w:rPr>
              <w:t>后零位；若只追前零位，从后零位切入时要求底盘硬转 180°，看起来像「疯转」</w:t>
            </w:r>
          </w:p>
        </w:tc>
      </w:tr>
      <w:tr w:rsidR="004A3FF7" w14:paraId="454D7832" w14:textId="77777777">
        <w:trPr>
          <w:cantSplit/>
          <w:jc w:val="center"/>
        </w:trPr>
        <w:tc>
          <w:tcPr>
            <w:tcW w:w="2381" w:type="dxa"/>
          </w:tcPr>
          <w:p w14:paraId="67F9D3D0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死区</w:t>
            </w:r>
          </w:p>
        </w:tc>
        <w:tc>
          <w:tcPr>
            <w:tcW w:w="2494" w:type="dxa"/>
          </w:tcPr>
          <w:p w14:paraId="763FCF17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3°</w:t>
            </w:r>
          </w:p>
        </w:tc>
        <w:tc>
          <w:tcPr>
            <w:tcW w:w="4762" w:type="dxa"/>
          </w:tcPr>
          <w:p w14:paraId="08F8A137" w14:textId="77777777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小误差不追，避免底盘为 1~2° 抖动</w:t>
            </w:r>
          </w:p>
        </w:tc>
      </w:tr>
      <w:tr w:rsidR="004A3FF7" w14:paraId="3AC9ED30" w14:textId="77777777">
        <w:trPr>
          <w:cantSplit/>
          <w:jc w:val="center"/>
        </w:trPr>
        <w:tc>
          <w:tcPr>
            <w:tcW w:w="2381" w:type="dxa"/>
          </w:tcPr>
          <w:p w14:paraId="4808FF5D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斜坡（速率限制）</w:t>
            </w:r>
          </w:p>
        </w:tc>
        <w:tc>
          <w:tcPr>
            <w:tcW w:w="2494" w:type="dxa"/>
          </w:tcPr>
          <w:p w14:paraId="1C396D87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0.2s 到满速</w:t>
            </w:r>
          </w:p>
        </w:tc>
        <w:tc>
          <w:tcPr>
            <w:tcW w:w="4762" w:type="dxa"/>
          </w:tcPr>
          <w:p w14:paraId="622B863E" w14:textId="77777777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限制的是</w:t>
            </w:r>
            <w:r>
              <w:rPr>
                <w:b/>
                <w:sz w:val="17"/>
                <w:lang w:eastAsia="zh-CN"/>
              </w:rPr>
              <w:t>变化量</w:t>
            </w:r>
            <w:r>
              <w:rPr>
                <w:sz w:val="17"/>
                <w:lang w:eastAsia="zh-CN"/>
              </w:rPr>
              <w:t>，防止目标突变时车身被「甩」；限幅限制的是</w:t>
            </w:r>
            <w:r>
              <w:rPr>
                <w:b/>
                <w:sz w:val="17"/>
                <w:lang w:eastAsia="zh-CN"/>
              </w:rPr>
              <w:t>幅值</w:t>
            </w:r>
            <w:r>
              <w:rPr>
                <w:sz w:val="17"/>
                <w:lang w:eastAsia="zh-CN"/>
              </w:rPr>
              <w:t>，两者顺序不能反</w:t>
            </w:r>
          </w:p>
        </w:tc>
      </w:tr>
      <w:tr w:rsidR="004A3FF7" w14:paraId="49CC85AB" w14:textId="77777777">
        <w:trPr>
          <w:cantSplit/>
          <w:jc w:val="center"/>
        </w:trPr>
        <w:tc>
          <w:tcPr>
            <w:tcW w:w="2381" w:type="dxa"/>
          </w:tcPr>
          <w:p w14:paraId="6F9D1D28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满速触发角</w:t>
            </w:r>
          </w:p>
        </w:tc>
        <w:tc>
          <w:tcPr>
            <w:tcW w:w="2494" w:type="dxa"/>
          </w:tcPr>
          <w:p w14:paraId="797475BF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30°</w:t>
            </w:r>
          </w:p>
        </w:tc>
        <w:tc>
          <w:tcPr>
            <w:tcW w:w="4762" w:type="dxa"/>
          </w:tcPr>
          <w:p w14:paraId="03D62816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7"/>
              </w:rPr>
              <w:t>误差 30° 时输出打满 FOLLOW_WZ_MAX</w:t>
            </w:r>
          </w:p>
        </w:tc>
      </w:tr>
    </w:tbl>
    <w:p w14:paraId="4630DB5F" w14:textId="77777777" w:rsidR="004A3FF7" w:rsidRDefault="004A3FF7">
      <w:pPr>
        <w:spacing w:after="40" w:line="144" w:lineRule="auto"/>
        <w:rPr>
          <w:rFonts w:hint="eastAsia"/>
        </w:rPr>
      </w:pPr>
    </w:p>
    <w:p w14:paraId="252B3959" w14:textId="77777777" w:rsidR="004A3FF7" w:rsidRDefault="00000000">
      <w:pPr>
        <w:keepNext/>
        <w:pBdr>
          <w:bottom w:val="single" w:sz="10" w:space="2" w:color="1F3A5F"/>
        </w:pBdr>
        <w:spacing w:before="320" w:after="120"/>
        <w:rPr>
          <w:rFonts w:hint="eastAsia"/>
          <w:lang w:eastAsia="zh-CN"/>
        </w:rPr>
      </w:pPr>
      <w:r>
        <w:rPr>
          <w:b/>
          <w:color w:val="1F3A5F"/>
          <w:sz w:val="32"/>
          <w:lang w:eastAsia="zh-CN"/>
        </w:rPr>
        <w:t>6. 小陀螺</w:t>
      </w:r>
    </w:p>
    <w:p w14:paraId="0643BF69" w14:textId="0C23D622" w:rsidR="004A3FF7" w:rsidRDefault="00000000">
      <w:pPr>
        <w:spacing w:after="80" w:line="300" w:lineRule="auto"/>
        <w:rPr>
          <w:rFonts w:hint="eastAsia"/>
          <w:lang w:eastAsia="zh-CN"/>
        </w:rPr>
      </w:pPr>
      <w:r>
        <w:rPr>
          <w:b/>
          <w:sz w:val="22"/>
          <w:lang w:eastAsia="zh-CN"/>
        </w:rPr>
        <w:t>核心认知：小陀螺 = 陀螺仪模式+ 底盘把 wz 从「跟随」换成「定速自旋」。</w:t>
      </w:r>
    </w:p>
    <w:p w14:paraId="232FE1EB" w14:textId="7EFAB5EE" w:rsidR="000A56DE" w:rsidRPr="000A56DE" w:rsidRDefault="00000000">
      <w:pPr>
        <w:keepNext/>
        <w:spacing w:before="200" w:after="80"/>
        <w:rPr>
          <w:rFonts w:hint="eastAsia"/>
          <w:b/>
          <w:color w:val="2E5C8A"/>
          <w:sz w:val="25"/>
          <w:lang w:eastAsia="zh-CN"/>
        </w:rPr>
      </w:pPr>
      <w:r>
        <w:rPr>
          <w:b/>
          <w:color w:val="2E5C8A"/>
          <w:sz w:val="25"/>
        </w:rPr>
        <w:t>6.1 底盘自旋</w:t>
      </w:r>
    </w:p>
    <w:p w14:paraId="1E887F87" w14:textId="77777777" w:rsidR="004A3FF7" w:rsidRDefault="00000000">
      <w:pPr>
        <w:spacing w:after="80" w:line="300" w:lineRule="auto"/>
        <w:rPr>
          <w:rFonts w:hint="eastAsia"/>
          <w:lang w:eastAsia="zh-CN"/>
        </w:rPr>
      </w:pPr>
      <w:r>
        <w:t>chassis.c:55-64：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5DD1F984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75912F56" w14:textId="7DBE6AEC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static float chassis_spin(void)</w:t>
            </w:r>
            <w:r>
              <w:rPr>
                <w:rFonts w:ascii="Consolas" w:eastAsia="Consolas" w:hAnsi="Consolas"/>
                <w:sz w:val="17"/>
              </w:rPr>
              <w:br/>
              <w:t>{</w:t>
            </w:r>
            <w:r>
              <w:rPr>
                <w:rFonts w:ascii="Consolas" w:eastAsia="Consolas" w:hAnsi="Consolas"/>
                <w:sz w:val="17"/>
              </w:rPr>
              <w:br/>
              <w:t xml:space="preserve">    float want = SPIN_WZ_MAX;                                 /* 1.5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float step = SPIN_WZ_MAX*(CTRL_DT/FOLLOW_RAMP_S);  /* 0.2s 到满速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if(want &gt; spin_wz+step) want = spin_wz+step;</w:t>
            </w:r>
            <w:r>
              <w:rPr>
                <w:rFonts w:ascii="Consolas" w:eastAsia="Consolas" w:hAnsi="Consolas"/>
                <w:sz w:val="17"/>
              </w:rPr>
              <w:br/>
              <w:t xml:space="preserve">    if(want &lt; spin_wz-step) want = spin_wz-step;</w:t>
            </w:r>
            <w:r>
              <w:rPr>
                <w:rFonts w:ascii="Consolas" w:eastAsia="Consolas" w:hAnsi="Consolas"/>
                <w:sz w:val="17"/>
              </w:rPr>
              <w:br/>
              <w:t xml:space="preserve">    spin_wz = want;</w:t>
            </w:r>
            <w:r>
              <w:rPr>
                <w:rFonts w:ascii="Consolas" w:eastAsia="Consolas" w:hAnsi="Consolas"/>
                <w:sz w:val="17"/>
              </w:rP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return spin_wz;</w:t>
            </w:r>
            <w:r>
              <w:rPr>
                <w:rFonts w:ascii="Consolas" w:eastAsia="Consolas" w:hAnsi="Consolas"/>
                <w:sz w:val="17"/>
              </w:rPr>
              <w:br/>
              <w:t>}</w:t>
            </w:r>
          </w:p>
        </w:tc>
      </w:tr>
    </w:tbl>
    <w:p w14:paraId="5B5E1FC8" w14:textId="77777777" w:rsidR="004A3FF7" w:rsidRDefault="004A3FF7">
      <w:pPr>
        <w:spacing w:after="40" w:line="144" w:lineRule="auto"/>
        <w:rPr>
          <w:rFonts w:hint="eastAsia"/>
        </w:rPr>
      </w:pPr>
    </w:p>
    <w:p w14:paraId="44F62BE6" w14:textId="77777777" w:rsidR="004A3FF7" w:rsidRDefault="00000000">
      <w:pPr>
        <w:spacing w:after="80" w:line="300" w:lineRule="auto"/>
        <w:rPr>
          <w:rFonts w:hint="eastAsia"/>
          <w:lang w:eastAsia="zh-CN"/>
        </w:rPr>
      </w:pPr>
      <w:r>
        <w:rPr>
          <w:lang w:eastAsia="zh-CN"/>
        </w:rPr>
        <w:t>选择逻辑（chassis.c:95-108）：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79E8DDE5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32FEF424" w14:textId="77777777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if(mode == YAW_GYRO)</w:t>
            </w:r>
            <w:r>
              <w:rPr>
                <w:rFonts w:ascii="Consolas" w:eastAsia="Consolas" w:hAnsi="Consolas"/>
                <w:sz w:val="17"/>
              </w:rPr>
              <w:br/>
              <w:t>{</w:t>
            </w:r>
            <w:r>
              <w:rPr>
                <w:rFonts w:ascii="Consolas" w:eastAsia="Consolas" w:hAnsi="Consolas"/>
                <w:sz w:val="17"/>
              </w:rPr>
              <w:br/>
              <w:t xml:space="preserve">    if(RC_SW2_VALUE == RC_SW_DOWN)  wz = chassis_spin();        /* 右杆最下 = 小陀螺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else                          { wz = chassis_follow_gimbal(); spin_wz = 0; }</w:t>
            </w:r>
            <w:r>
              <w:rPr>
                <w:rFonts w:ascii="Consolas" w:eastAsia="Consolas" w:hAnsi="Consolas"/>
                <w:sz w:val="17"/>
              </w:rPr>
              <w:br/>
              <w:t>}</w:t>
            </w:r>
            <w:r>
              <w:rPr>
                <w:rFonts w:ascii="Consolas" w:eastAsia="Consolas" w:hAnsi="Consolas"/>
                <w:sz w:val="17"/>
              </w:rPr>
              <w:br/>
              <w:t>else { follow_wz = 0; spin_wz = 0; }</w:t>
            </w:r>
          </w:p>
        </w:tc>
      </w:tr>
    </w:tbl>
    <w:p w14:paraId="57BC248D" w14:textId="77777777" w:rsidR="004A3FF7" w:rsidRDefault="00000000" w:rsidP="00391168">
      <w:pPr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· 退出小陀螺时把 spin_wz 清 0 → 下次进入重新软起步（不会从上一次的满速直接续上）。</w:t>
      </w:r>
    </w:p>
    <w:p w14:paraId="67D30997" w14:textId="6428CBEB" w:rsidR="004A3FF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5C8A"/>
          <w:sz w:val="25"/>
          <w:lang w:eastAsia="zh-CN"/>
        </w:rPr>
        <w:t>6.2 平移速度分解</w:t>
      </w:r>
    </w:p>
    <w:p w14:paraId="4785FE6B" w14:textId="77777777" w:rsidR="004A3FF7" w:rsidRDefault="00000000">
      <w:pPr>
        <w:spacing w:after="80" w:line="300" w:lineRule="auto"/>
        <w:rPr>
          <w:rFonts w:hint="eastAsia"/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：让</w:t>
      </w:r>
      <w:r>
        <w:rPr>
          <w:b/>
          <w:lang w:eastAsia="zh-CN"/>
        </w:rPr>
        <w:t>合速度方向 = 枪口方向</w:t>
      </w:r>
      <w:r>
        <w:rPr>
          <w:lang w:eastAsia="zh-CN"/>
        </w:rPr>
        <w:t>，底盘转向不影响平移走向。</w:t>
      </w:r>
    </w:p>
    <w:p w14:paraId="7A7E281C" w14:textId="77777777" w:rsidR="004A3FF7" w:rsidRDefault="00000000">
      <w:pPr>
        <w:spacing w:after="80" w:line="300" w:lineRule="auto"/>
        <w:rPr>
          <w:rFonts w:hint="eastAsia"/>
        </w:rPr>
      </w:pPr>
      <w:r>
        <w:rPr>
          <w:b/>
        </w:rPr>
        <w:t>做法</w:t>
      </w:r>
      <w:r>
        <w:t>（chassis.c:109-119）：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A3FF7" w14:paraId="228792CD" w14:textId="77777777">
        <w:trPr>
          <w:jc w:val="center"/>
        </w:trPr>
        <w:tc>
          <w:tcPr>
            <w:tcW w:w="9638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5F5F5"/>
          </w:tcPr>
          <w:p w14:paraId="54D5A0D3" w14:textId="77777777" w:rsidR="004A3FF7" w:rsidRDefault="00000000">
            <w:pPr>
              <w:spacing w:before="80" w:after="8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if(mode == YAW_GYRO &amp;&amp; RC_SW2_VALUE == RC_SW_DOWN)</w:t>
            </w:r>
            <w:r>
              <w:rPr>
                <w:rFonts w:ascii="Consolas" w:eastAsia="Consolas" w:hAnsi="Consolas"/>
                <w:sz w:val="17"/>
              </w:rPr>
              <w:br/>
              <w:t>{</w:t>
            </w:r>
            <w:r>
              <w:rPr>
                <w:rFonts w:ascii="Consolas" w:eastAsia="Consolas" w:hAnsi="Consolas"/>
                <w:sz w:val="17"/>
              </w:rPr>
              <w:br/>
              <w:t xml:space="preserve">    float a  = Board_Rx.yaw_mec;        /* 云台相对底盘的角(rad) = 枪口在车体坐标系的方位角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float cosa = arm_cos_f32(a), sina = arm_sin_f32(a);</w:t>
            </w:r>
            <w:r>
              <w:rPr>
                <w:rFonts w:ascii="Consolas" w:eastAsia="Consolas" w:hAnsi="Consolas"/>
                <w:sz w:val="17"/>
              </w:rPr>
              <w:br/>
              <w:t xml:space="preserve">    float vx_r = vx*cosa - vy*sina;     /* 标准二维旋转 */</w:t>
            </w:r>
            <w:r>
              <w:rPr>
                <w:rFonts w:ascii="Consolas" w:eastAsia="Consolas" w:hAnsi="Consolas"/>
                <w:sz w:val="17"/>
              </w:rPr>
              <w:br/>
              <w:t xml:space="preserve">    float vy_r = vx*sina + vy*cosa;</w:t>
            </w:r>
            <w:r>
              <w:rPr>
                <w:rFonts w:ascii="Consolas" w:eastAsia="Consolas" w:hAnsi="Consolas"/>
                <w:sz w:val="17"/>
              </w:rPr>
              <w:br/>
              <w:t xml:space="preserve">    vx = vx_r;  vy = vy_r;</w:t>
            </w:r>
            <w:r>
              <w:rPr>
                <w:rFonts w:ascii="Consolas" w:eastAsia="Consolas" w:hAnsi="Consolas"/>
                <w:sz w:val="17"/>
              </w:rPr>
              <w:br/>
              <w:t>}</w:t>
            </w:r>
          </w:p>
        </w:tc>
      </w:tr>
    </w:tbl>
    <w:p w14:paraId="2A1AE0A4" w14:textId="77777777" w:rsidR="00391168" w:rsidRDefault="00391168">
      <w:pPr>
        <w:spacing w:after="40" w:line="144" w:lineRule="auto"/>
        <w:rPr>
          <w:rFonts w:hint="eastAsia"/>
          <w:lang w:eastAsia="zh-CN"/>
        </w:rPr>
      </w:pPr>
    </w:p>
    <w:p w14:paraId="7EAA0BD4" w14:textId="7F60D8CB" w:rsidR="004A3FF7" w:rsidRDefault="00000000">
      <w:pPr>
        <w:keepNext/>
        <w:pBdr>
          <w:bottom w:val="single" w:sz="10" w:space="2" w:color="1F3A5F"/>
        </w:pBdr>
        <w:spacing w:before="320" w:after="120"/>
        <w:rPr>
          <w:rFonts w:hint="eastAsia"/>
          <w:lang w:eastAsia="zh-CN"/>
        </w:rPr>
      </w:pPr>
      <w:r>
        <w:rPr>
          <w:b/>
          <w:color w:val="1F3A5F"/>
          <w:sz w:val="32"/>
          <w:lang w:eastAsia="zh-CN"/>
        </w:rPr>
        <w:t>附：文件改动清单（相对模板）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4A3FF7" w14:paraId="66F5889C" w14:textId="77777777">
        <w:trPr>
          <w:cantSplit/>
          <w:tblHeader/>
          <w:jc w:val="center"/>
        </w:trPr>
        <w:tc>
          <w:tcPr>
            <w:tcW w:w="3969" w:type="dxa"/>
            <w:shd w:val="clear" w:color="auto" w:fill="DCE6F1"/>
          </w:tcPr>
          <w:p w14:paraId="5C94C87D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w="5669" w:type="dxa"/>
            <w:shd w:val="clear" w:color="auto" w:fill="DCE6F1"/>
          </w:tcPr>
          <w:p w14:paraId="52DC42A5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改动性质</w:t>
            </w:r>
          </w:p>
        </w:tc>
      </w:tr>
      <w:tr w:rsidR="004A3FF7" w14:paraId="0803A285" w14:textId="77777777">
        <w:trPr>
          <w:cantSplit/>
          <w:jc w:val="center"/>
        </w:trPr>
        <w:tc>
          <w:tcPr>
            <w:tcW w:w="3969" w:type="dxa"/>
          </w:tcPr>
          <w:p w14:paraId="7486AC40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C\...\ModuleLayer\gimbal_yaw.c / .h</w:t>
            </w:r>
          </w:p>
        </w:tc>
        <w:tc>
          <w:tcPr>
            <w:tcW w:w="5669" w:type="dxa"/>
          </w:tcPr>
          <w:p w14:paraId="6D8AFC72" w14:textId="2949603D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yaw 串级 PID、模式切换、IMU 进场对齐</w:t>
            </w:r>
          </w:p>
        </w:tc>
      </w:tr>
      <w:tr w:rsidR="004A3FF7" w14:paraId="07970004" w14:textId="77777777">
        <w:trPr>
          <w:cantSplit/>
          <w:jc w:val="center"/>
        </w:trPr>
        <w:tc>
          <w:tcPr>
            <w:tcW w:w="3969" w:type="dxa"/>
          </w:tcPr>
          <w:p w14:paraId="0E7E7A99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C\...\ProtocolLayer\communicate.c / .h</w:t>
            </w:r>
          </w:p>
        </w:tc>
        <w:tc>
          <w:tcPr>
            <w:tcW w:w="5669" w:type="dxa"/>
          </w:tcPr>
          <w:p w14:paraId="2531EE7D" w14:textId="77777777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扩展：0xC1 / 0xD1 / 0xD2 收发</w:t>
            </w:r>
          </w:p>
        </w:tc>
      </w:tr>
      <w:tr w:rsidR="004A3FF7" w14:paraId="53F3756F" w14:textId="77777777">
        <w:trPr>
          <w:cantSplit/>
          <w:jc w:val="center"/>
        </w:trPr>
        <w:tc>
          <w:tcPr>
            <w:tcW w:w="3969" w:type="dxa"/>
          </w:tcPr>
          <w:p w14:paraId="46E83B52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C\...\ProtocolLayer\can_protocol.c</w:t>
            </w:r>
          </w:p>
        </w:tc>
        <w:tc>
          <w:tcPr>
            <w:tcW w:w="5669" w:type="dxa"/>
          </w:tcPr>
          <w:p w14:paraId="56389686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增加 0x012 / 0x0D1 / 0x0D2 路由</w:t>
            </w:r>
          </w:p>
        </w:tc>
      </w:tr>
      <w:tr w:rsidR="004A3FF7" w14:paraId="5CCE8A53" w14:textId="77777777">
        <w:trPr>
          <w:cantSplit/>
          <w:jc w:val="center"/>
        </w:trPr>
        <w:tc>
          <w:tcPr>
            <w:tcW w:w="3969" w:type="dxa"/>
          </w:tcPr>
          <w:p w14:paraId="3DED0C99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C\...\TaskLayer\control_task.c</w:t>
            </w:r>
          </w:p>
        </w:tc>
        <w:tc>
          <w:tcPr>
            <w:tcW w:w="5669" w:type="dxa"/>
          </w:tcPr>
          <w:p w14:paraId="4A092B4A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增加 IMU 更新 + 云台更新 + 反馈发送（1ms）</w:t>
            </w:r>
          </w:p>
        </w:tc>
      </w:tr>
      <w:tr w:rsidR="004A3FF7" w14:paraId="0D58A666" w14:textId="77777777">
        <w:trPr>
          <w:cantSplit/>
          <w:jc w:val="center"/>
        </w:trPr>
        <w:tc>
          <w:tcPr>
            <w:tcW w:w="3969" w:type="dxa"/>
          </w:tcPr>
          <w:p w14:paraId="4F316109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DM\...\ModuleLayer\gimbal_yaw.c / .h</w:t>
            </w:r>
          </w:p>
        </w:tc>
        <w:tc>
          <w:tcPr>
            <w:tcW w:w="5669" w:type="dxa"/>
          </w:tcPr>
          <w:p w14:paraId="346477E7" w14:textId="43930AAE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模式判定、双稳态目标、陀螺目标积分、拨轮掉头</w:t>
            </w:r>
          </w:p>
        </w:tc>
      </w:tr>
      <w:tr w:rsidR="004A3FF7" w14:paraId="324697EF" w14:textId="77777777">
        <w:trPr>
          <w:cantSplit/>
          <w:jc w:val="center"/>
        </w:trPr>
        <w:tc>
          <w:tcPr>
            <w:tcW w:w="3969" w:type="dxa"/>
          </w:tcPr>
          <w:p w14:paraId="1CF4437D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DM\...\ModuleLayer\chassis.c / .h</w:t>
            </w:r>
          </w:p>
        </w:tc>
        <w:tc>
          <w:tcPr>
            <w:tcW w:w="5669" w:type="dxa"/>
          </w:tcPr>
          <w:p w14:paraId="61CDE13C" w14:textId="312E1B71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麦轮逆解 + 跟随 + 小陀螺 + 平移分解 + 掉头反向 + 掉线保护</w:t>
            </w:r>
          </w:p>
        </w:tc>
      </w:tr>
      <w:tr w:rsidR="004A3FF7" w14:paraId="2D2443B5" w14:textId="77777777">
        <w:trPr>
          <w:cantSplit/>
          <w:jc w:val="center"/>
        </w:trPr>
        <w:tc>
          <w:tcPr>
            <w:tcW w:w="3969" w:type="dxa"/>
          </w:tcPr>
          <w:p w14:paraId="593F7D32" w14:textId="77777777" w:rsidR="004A3FF7" w:rsidRDefault="00000000">
            <w:pPr>
              <w:spacing w:before="40" w:after="40" w:line="264" w:lineRule="auto"/>
              <w:rPr>
                <w:rFonts w:hint="eastAsia"/>
              </w:rPr>
            </w:pPr>
            <w:r>
              <w:rPr>
                <w:sz w:val="18"/>
              </w:rPr>
              <w:t>DM\...\ProtocolLayer\communicate.c / .h</w:t>
            </w:r>
          </w:p>
        </w:tc>
        <w:tc>
          <w:tcPr>
            <w:tcW w:w="5669" w:type="dxa"/>
          </w:tcPr>
          <w:p w14:paraId="73B2CB0A" w14:textId="77777777" w:rsidR="004A3FF7" w:rsidRDefault="00000000">
            <w:pPr>
              <w:spacing w:before="40" w:after="4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扩展：0xC1 / 0xD1 / 0xD2 收发</w:t>
            </w:r>
          </w:p>
        </w:tc>
      </w:tr>
    </w:tbl>
    <w:p w14:paraId="63464102" w14:textId="77777777" w:rsidR="004A3FF7" w:rsidRDefault="004A3FF7">
      <w:pPr>
        <w:spacing w:after="40" w:line="144" w:lineRule="auto"/>
        <w:rPr>
          <w:rFonts w:hint="eastAsia"/>
          <w:lang w:eastAsia="zh-CN"/>
        </w:rPr>
      </w:pPr>
    </w:p>
    <w:sectPr w:rsidR="004A3FF7" w:rsidSect="00034616">
      <w:footerReference w:type="default" r:id="rId8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966BF5" w14:textId="77777777" w:rsidR="00FB503C" w:rsidRDefault="00FB50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7727E0" w14:textId="77777777" w:rsidR="00FB503C" w:rsidRDefault="00FB50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509FE" w14:textId="77777777" w:rsidR="004A3FF7" w:rsidRDefault="00000000">
    <w:pPr>
      <w:pStyle w:val="a7"/>
      <w:jc w:val="center"/>
      <w:rPr>
        <w:rFonts w:hint="eastAsia"/>
      </w:rPr>
    </w:pPr>
    <w:r>
      <w:rPr>
        <w:sz w:val="18"/>
      </w:rPr>
      <w:t xml:space="preserve">—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3D49A0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FD576F" w14:textId="77777777" w:rsidR="00FB503C" w:rsidRDefault="00FB50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418459" w14:textId="77777777" w:rsidR="00FB503C" w:rsidRDefault="00FB50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462535">
    <w:abstractNumId w:val="8"/>
  </w:num>
  <w:num w:numId="2" w16cid:durableId="1139305900">
    <w:abstractNumId w:val="6"/>
  </w:num>
  <w:num w:numId="3" w16cid:durableId="1007443486">
    <w:abstractNumId w:val="5"/>
  </w:num>
  <w:num w:numId="4" w16cid:durableId="1037197137">
    <w:abstractNumId w:val="4"/>
  </w:num>
  <w:num w:numId="5" w16cid:durableId="1286891874">
    <w:abstractNumId w:val="7"/>
  </w:num>
  <w:num w:numId="6" w16cid:durableId="1158380597">
    <w:abstractNumId w:val="3"/>
  </w:num>
  <w:num w:numId="7" w16cid:durableId="803276885">
    <w:abstractNumId w:val="2"/>
  </w:num>
  <w:num w:numId="8" w16cid:durableId="1850364797">
    <w:abstractNumId w:val="1"/>
  </w:num>
  <w:num w:numId="9" w16cid:durableId="65044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6DE"/>
    <w:rsid w:val="000F3B7F"/>
    <w:rsid w:val="0015074B"/>
    <w:rsid w:val="00155A48"/>
    <w:rsid w:val="0029639D"/>
    <w:rsid w:val="00326F90"/>
    <w:rsid w:val="00391168"/>
    <w:rsid w:val="003D49A0"/>
    <w:rsid w:val="004924CA"/>
    <w:rsid w:val="004A3FF7"/>
    <w:rsid w:val="005675B4"/>
    <w:rsid w:val="005C439E"/>
    <w:rsid w:val="008360C2"/>
    <w:rsid w:val="008754BB"/>
    <w:rsid w:val="00AA1D8D"/>
    <w:rsid w:val="00B47730"/>
    <w:rsid w:val="00C00D94"/>
    <w:rsid w:val="00C05D11"/>
    <w:rsid w:val="00CB0664"/>
    <w:rsid w:val="00D15819"/>
    <w:rsid w:val="00EC5096"/>
    <w:rsid w:val="00F42C39"/>
    <w:rsid w:val="00FB50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1E514"/>
  <w14:defaultImageDpi w14:val="330"/>
  <w15:docId w15:val="{00DFB922-5BF3-4AAB-A73C-B32E8AB1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Peocold Real</cp:lastModifiedBy>
  <cp:revision>7</cp:revision>
  <dcterms:created xsi:type="dcterms:W3CDTF">2013-12-23T23:15:00Z</dcterms:created>
  <dcterms:modified xsi:type="dcterms:W3CDTF">2026-10-19T07:55:00Z</dcterms:modified>
  <cp:category/>
</cp:coreProperties>
</file>