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DE2" w:rsidRPr="00387DE2" w:rsidRDefault="00387DE2" w:rsidP="00387DE2">
      <w:pPr>
        <w:shd w:val="clear" w:color="auto" w:fill="FAFAFA"/>
        <w:spacing w:before="300" w:after="150" w:line="240" w:lineRule="auto"/>
        <w:outlineLvl w:val="0"/>
        <w:rPr>
          <w:rFonts w:ascii="Arial" w:eastAsia="Times New Roman" w:hAnsi="Arial" w:cs="Arial"/>
          <w:color w:val="2D2D2D"/>
          <w:kern w:val="36"/>
          <w:sz w:val="24"/>
          <w:szCs w:val="24"/>
          <w:lang w:eastAsia="en-IN"/>
        </w:rPr>
      </w:pPr>
      <w:r w:rsidRPr="00387DE2">
        <w:rPr>
          <w:rFonts w:ascii="Arial" w:eastAsia="Times New Roman" w:hAnsi="Arial" w:cs="Arial"/>
          <w:color w:val="2D2D2D"/>
          <w:kern w:val="36"/>
          <w:sz w:val="24"/>
          <w:szCs w:val="24"/>
          <w:lang w:eastAsia="en-IN"/>
        </w:rPr>
        <w:br/>
        <w:t>Kitchen Chimney buying guide</w:t>
      </w:r>
    </w:p>
    <w:p w:rsidR="00387DE2" w:rsidRPr="00387DE2" w:rsidRDefault="00387DE2" w:rsidP="00387DE2">
      <w:pPr>
        <w:shd w:val="clear" w:color="auto" w:fill="FAFAFA"/>
        <w:spacing w:after="0" w:line="240" w:lineRule="auto"/>
        <w:jc w:val="both"/>
        <w:rPr>
          <w:rFonts w:ascii="Arial" w:eastAsia="Times New Roman" w:hAnsi="Arial" w:cs="Arial"/>
          <w:color w:val="999999"/>
          <w:sz w:val="24"/>
          <w:szCs w:val="24"/>
          <w:lang w:eastAsia="en-IN"/>
        </w:rPr>
      </w:pPr>
      <w:r w:rsidRPr="00387DE2">
        <w:rPr>
          <w:rFonts w:ascii="Arial" w:eastAsia="Times New Roman" w:hAnsi="Arial" w:cs="Arial"/>
          <w:color w:val="999999"/>
          <w:sz w:val="24"/>
          <w:szCs w:val="24"/>
          <w:lang w:eastAsia="en-IN"/>
        </w:rPr>
        <w:t xml:space="preserve">Umar </w:t>
      </w:r>
      <w:proofErr w:type="spellStart"/>
      <w:r w:rsidRPr="00387DE2">
        <w:rPr>
          <w:rFonts w:ascii="Arial" w:eastAsia="Times New Roman" w:hAnsi="Arial" w:cs="Arial"/>
          <w:color w:val="999999"/>
          <w:sz w:val="24"/>
          <w:szCs w:val="24"/>
          <w:lang w:eastAsia="en-IN"/>
        </w:rPr>
        <w:t>Shareef</w:t>
      </w:r>
      <w:proofErr w:type="spellEnd"/>
    </w:p>
    <w:p w:rsidR="00387DE2" w:rsidRPr="00387DE2" w:rsidRDefault="00387DE2" w:rsidP="00387DE2">
      <w:pPr>
        <w:shd w:val="clear" w:color="auto" w:fill="FAFAFA"/>
        <w:spacing w:after="0" w:line="240" w:lineRule="auto"/>
        <w:jc w:val="both"/>
        <w:rPr>
          <w:rFonts w:ascii="Arial" w:eastAsia="Times New Roman" w:hAnsi="Arial" w:cs="Arial"/>
          <w:color w:val="666666"/>
          <w:sz w:val="24"/>
          <w:szCs w:val="24"/>
          <w:lang w:eastAsia="en-IN"/>
        </w:rPr>
      </w:pPr>
      <w:r w:rsidRPr="00387DE2">
        <w:rPr>
          <w:rFonts w:ascii="Arial" w:eastAsia="Times New Roman" w:hAnsi="Arial" w:cs="Arial"/>
          <w:noProof/>
          <w:color w:val="666666"/>
          <w:sz w:val="24"/>
          <w:szCs w:val="24"/>
          <w:lang w:eastAsia="en-IN"/>
        </w:rPr>
        <mc:AlternateContent>
          <mc:Choice Requires="wps">
            <w:drawing>
              <wp:inline distT="0" distB="0" distL="0" distR="0">
                <wp:extent cx="304800" cy="304800"/>
                <wp:effectExtent l="0" t="0" r="0" b="0"/>
                <wp:docPr id="4" name="Rectangle 4" descr="http://www.zelect.in/kitchen-chimney/buying-gu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55B70" id="Rectangle 4" o:spid="_x0000_s1026" alt="http://www.zelect.in/kitchen-chimney/buying-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NwfFfeAgAA8Q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387DE2" w:rsidRPr="00387DE2" w:rsidRDefault="00387DE2" w:rsidP="00387DE2">
      <w:pPr>
        <w:spacing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Kitchen chimney is an appliance that absorb smoke, fumes from kitchen and makes kitchen clean and oil, smoke free. In fact, modern kitchen chimney adds style and decor to your modular kitchen.</w:t>
      </w:r>
      <w:r w:rsidRPr="00387DE2">
        <w:rPr>
          <w:rFonts w:ascii="Arial" w:eastAsia="Times New Roman" w:hAnsi="Arial" w:cs="Arial"/>
          <w:color w:val="666666"/>
          <w:sz w:val="24"/>
          <w:szCs w:val="24"/>
          <w:shd w:val="clear" w:color="auto" w:fill="FAFAFA"/>
          <w:lang w:eastAsia="en-IN"/>
        </w:rPr>
        <w:br/>
      </w:r>
      <w:r w:rsidRPr="00387DE2">
        <w:rPr>
          <w:rFonts w:ascii="Arial" w:eastAsia="Times New Roman" w:hAnsi="Arial" w:cs="Arial"/>
          <w:color w:val="666666"/>
          <w:sz w:val="24"/>
          <w:szCs w:val="24"/>
          <w:shd w:val="clear" w:color="auto" w:fill="FAFAFA"/>
          <w:lang w:eastAsia="en-IN"/>
        </w:rPr>
        <w:br/>
        <w:t>We are providing buying guide and tips to buy kitchen chimney to choose best kitchen chimney. In fact, you can use our </w:t>
      </w:r>
      <w:hyperlink r:id="rId5" w:history="1">
        <w:r w:rsidRPr="00387DE2">
          <w:rPr>
            <w:rFonts w:ascii="Arial" w:eastAsia="Times New Roman" w:hAnsi="Arial" w:cs="Arial"/>
            <w:color w:val="3399F3"/>
            <w:sz w:val="24"/>
            <w:szCs w:val="24"/>
            <w:u w:val="single"/>
            <w:lang w:eastAsia="en-IN"/>
          </w:rPr>
          <w:t>kitchen chimney selector</w:t>
        </w:r>
      </w:hyperlink>
      <w:r w:rsidRPr="00387DE2">
        <w:rPr>
          <w:rFonts w:ascii="Arial" w:eastAsia="Times New Roman" w:hAnsi="Arial" w:cs="Arial"/>
          <w:color w:val="666666"/>
          <w:sz w:val="24"/>
          <w:szCs w:val="24"/>
          <w:shd w:val="clear" w:color="auto" w:fill="FAFAFA"/>
          <w:lang w:eastAsia="en-IN"/>
        </w:rPr>
        <w:t> to choose best kitchen chimney.</w:t>
      </w:r>
    </w:p>
    <w:p w:rsidR="00387DE2" w:rsidRPr="00387DE2" w:rsidRDefault="00387DE2" w:rsidP="00387DE2">
      <w:pPr>
        <w:spacing w:before="300" w:after="150" w:line="240" w:lineRule="auto"/>
        <w:outlineLvl w:val="1"/>
        <w:rPr>
          <w:rFonts w:ascii="Arial" w:eastAsia="Times New Roman" w:hAnsi="Arial" w:cs="Arial"/>
          <w:color w:val="2D2D2D"/>
          <w:sz w:val="24"/>
          <w:szCs w:val="24"/>
          <w:shd w:val="clear" w:color="auto" w:fill="FAFAFA"/>
          <w:lang w:eastAsia="en-IN"/>
        </w:rPr>
      </w:pPr>
      <w:r w:rsidRPr="00387DE2">
        <w:rPr>
          <w:rFonts w:ascii="Arial" w:eastAsia="Times New Roman" w:hAnsi="Arial" w:cs="Arial"/>
          <w:color w:val="2D2D2D"/>
          <w:sz w:val="24"/>
          <w:szCs w:val="24"/>
          <w:shd w:val="clear" w:color="auto" w:fill="FAFAFA"/>
          <w:lang w:eastAsia="en-IN"/>
        </w:rPr>
        <w:t>Things to consider before buying a chimney</w:t>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Whatever the kitchen chimney online you are going to buy, must fit in your kitchen, suction power, chimney filter types is comfortable with cooking habits. We are furnishing some of the tips must consider before buying chimney online.</w:t>
      </w:r>
    </w:p>
    <w:p w:rsidR="00387DE2" w:rsidRPr="00387DE2" w:rsidRDefault="00387DE2" w:rsidP="00387DE2">
      <w:pPr>
        <w:numPr>
          <w:ilvl w:val="0"/>
          <w:numId w:val="1"/>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Chimney filter types</w:t>
      </w:r>
    </w:p>
    <w:p w:rsidR="00387DE2" w:rsidRPr="00387DE2" w:rsidRDefault="00387DE2" w:rsidP="00387DE2">
      <w:pPr>
        <w:numPr>
          <w:ilvl w:val="0"/>
          <w:numId w:val="1"/>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Types kitchen chimney</w:t>
      </w:r>
    </w:p>
    <w:p w:rsidR="00387DE2" w:rsidRPr="00387DE2" w:rsidRDefault="00387DE2" w:rsidP="00387DE2">
      <w:pPr>
        <w:numPr>
          <w:ilvl w:val="0"/>
          <w:numId w:val="1"/>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Chimney suction power</w:t>
      </w:r>
    </w:p>
    <w:p w:rsidR="00387DE2" w:rsidRPr="00387DE2" w:rsidRDefault="00387DE2" w:rsidP="00387DE2">
      <w:pPr>
        <w:numPr>
          <w:ilvl w:val="0"/>
          <w:numId w:val="1"/>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Chimney size</w:t>
      </w:r>
    </w:p>
    <w:p w:rsidR="00387DE2" w:rsidRPr="00387DE2" w:rsidRDefault="00387DE2" w:rsidP="00387DE2">
      <w:pPr>
        <w:numPr>
          <w:ilvl w:val="0"/>
          <w:numId w:val="1"/>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Chimney design</w:t>
      </w:r>
    </w:p>
    <w:p w:rsidR="00387DE2" w:rsidRPr="00387DE2" w:rsidRDefault="00387DE2" w:rsidP="00387DE2">
      <w:pPr>
        <w:numPr>
          <w:ilvl w:val="0"/>
          <w:numId w:val="1"/>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Chimney ducting</w:t>
      </w:r>
    </w:p>
    <w:p w:rsidR="00387DE2" w:rsidRPr="00387DE2" w:rsidRDefault="00387DE2" w:rsidP="00387DE2">
      <w:pPr>
        <w:spacing w:before="300" w:after="150" w:line="240" w:lineRule="auto"/>
        <w:outlineLvl w:val="1"/>
        <w:rPr>
          <w:rFonts w:ascii="Arial" w:eastAsia="Times New Roman" w:hAnsi="Arial" w:cs="Arial"/>
          <w:color w:val="2D2D2D"/>
          <w:sz w:val="24"/>
          <w:szCs w:val="24"/>
          <w:shd w:val="clear" w:color="auto" w:fill="FAFAFA"/>
          <w:lang w:eastAsia="en-IN"/>
        </w:rPr>
      </w:pPr>
      <w:r w:rsidRPr="00387DE2">
        <w:rPr>
          <w:rFonts w:ascii="Arial" w:eastAsia="Times New Roman" w:hAnsi="Arial" w:cs="Arial"/>
          <w:color w:val="2D2D2D"/>
          <w:sz w:val="24"/>
          <w:szCs w:val="24"/>
          <w:shd w:val="clear" w:color="auto" w:fill="FAFAFA"/>
          <w:lang w:eastAsia="en-IN"/>
        </w:rPr>
        <w:t>Types of kitchen chimney filter</w:t>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Depending on the structure, material and filtering process, chimney filter types are classified into 3 categories.</w:t>
      </w:r>
    </w:p>
    <w:p w:rsidR="00387DE2" w:rsidRPr="00387DE2" w:rsidRDefault="00387DE2" w:rsidP="00387DE2">
      <w:pPr>
        <w:numPr>
          <w:ilvl w:val="0"/>
          <w:numId w:val="2"/>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Cassette filter</w:t>
      </w:r>
    </w:p>
    <w:p w:rsidR="00387DE2" w:rsidRPr="00387DE2" w:rsidRDefault="00387DE2" w:rsidP="00387DE2">
      <w:pPr>
        <w:numPr>
          <w:ilvl w:val="0"/>
          <w:numId w:val="2"/>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Baffle filter </w:t>
      </w:r>
      <w:r w:rsidRPr="00387DE2">
        <w:rPr>
          <w:rFonts w:ascii="Arial" w:eastAsia="Times New Roman" w:hAnsi="Arial" w:cs="Arial"/>
          <w:i/>
          <w:iCs/>
          <w:color w:val="666666"/>
          <w:sz w:val="24"/>
          <w:szCs w:val="24"/>
          <w:shd w:val="clear" w:color="auto" w:fill="FAFAFA"/>
          <w:lang w:eastAsia="en-IN"/>
        </w:rPr>
        <w:t>(best for Indian food)</w:t>
      </w:r>
    </w:p>
    <w:p w:rsidR="00387DE2" w:rsidRPr="00387DE2" w:rsidRDefault="00387DE2" w:rsidP="00387DE2">
      <w:pPr>
        <w:numPr>
          <w:ilvl w:val="0"/>
          <w:numId w:val="2"/>
        </w:numPr>
        <w:spacing w:before="100" w:beforeAutospacing="1" w:after="100" w:afterAutospacing="1"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Carbon filter</w:t>
      </w:r>
    </w:p>
    <w:p w:rsidR="00387DE2" w:rsidRP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r w:rsidRPr="00387DE2">
        <w:rPr>
          <w:rFonts w:ascii="Arial" w:eastAsia="Times New Roman" w:hAnsi="Arial" w:cs="Arial"/>
          <w:color w:val="2D2D2D"/>
          <w:sz w:val="24"/>
          <w:szCs w:val="24"/>
          <w:shd w:val="clear" w:color="auto" w:fill="FAFAFA"/>
          <w:lang w:eastAsia="en-IN"/>
        </w:rPr>
        <w:t>Cassette filter</w:t>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noProof/>
          <w:color w:val="3399F3"/>
          <w:sz w:val="24"/>
          <w:szCs w:val="24"/>
          <w:lang w:eastAsia="en-IN"/>
        </w:rPr>
        <w:drawing>
          <wp:inline distT="0" distB="0" distL="0" distR="0">
            <wp:extent cx="2559050" cy="1875790"/>
            <wp:effectExtent l="0" t="0" r="0" b="0"/>
            <wp:docPr id="3" name="Picture 3" descr="cassette fil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sette filter">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7571" cy="1889366"/>
                    </a:xfrm>
                    <a:prstGeom prst="rect">
                      <a:avLst/>
                    </a:prstGeom>
                    <a:noFill/>
                    <a:ln>
                      <a:noFill/>
                    </a:ln>
                  </pic:spPr>
                </pic:pic>
              </a:graphicData>
            </a:graphic>
          </wp:inline>
        </w:drawing>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br/>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lastRenderedPageBreak/>
        <w:t xml:space="preserve">Cassette filter is made of </w:t>
      </w:r>
      <w:proofErr w:type="spellStart"/>
      <w:r w:rsidRPr="00387DE2">
        <w:rPr>
          <w:rFonts w:ascii="Arial" w:eastAsia="Times New Roman" w:hAnsi="Arial" w:cs="Arial"/>
          <w:color w:val="666666"/>
          <w:sz w:val="24"/>
          <w:szCs w:val="24"/>
          <w:shd w:val="clear" w:color="auto" w:fill="FAFAFA"/>
          <w:lang w:eastAsia="en-IN"/>
        </w:rPr>
        <w:t>aluminum</w:t>
      </w:r>
      <w:proofErr w:type="spellEnd"/>
      <w:r w:rsidRPr="00387DE2">
        <w:rPr>
          <w:rFonts w:ascii="Arial" w:eastAsia="Times New Roman" w:hAnsi="Arial" w:cs="Arial"/>
          <w:color w:val="666666"/>
          <w:sz w:val="24"/>
          <w:szCs w:val="24"/>
          <w:shd w:val="clear" w:color="auto" w:fill="FAFAFA"/>
          <w:lang w:eastAsia="en-IN"/>
        </w:rPr>
        <w:t xml:space="preserve"> mesh that are stocked on each other. Gap between the mesh allows air through it. Oil, grease particles in air strike to </w:t>
      </w:r>
      <w:proofErr w:type="gramStart"/>
      <w:r w:rsidRPr="00387DE2">
        <w:rPr>
          <w:rFonts w:ascii="Arial" w:eastAsia="Times New Roman" w:hAnsi="Arial" w:cs="Arial"/>
          <w:color w:val="666666"/>
          <w:sz w:val="24"/>
          <w:szCs w:val="24"/>
          <w:shd w:val="clear" w:color="auto" w:fill="FAFAFA"/>
          <w:lang w:eastAsia="en-IN"/>
        </w:rPr>
        <w:t>the this</w:t>
      </w:r>
      <w:proofErr w:type="gramEnd"/>
      <w:r w:rsidRPr="00387DE2">
        <w:rPr>
          <w:rFonts w:ascii="Arial" w:eastAsia="Times New Roman" w:hAnsi="Arial" w:cs="Arial"/>
          <w:color w:val="666666"/>
          <w:sz w:val="24"/>
          <w:szCs w:val="24"/>
          <w:shd w:val="clear" w:color="auto" w:fill="FAFAFA"/>
          <w:lang w:eastAsia="en-IN"/>
        </w:rPr>
        <w:t xml:space="preserve"> mesh </w:t>
      </w:r>
      <w:proofErr w:type="spellStart"/>
      <w:r w:rsidRPr="00387DE2">
        <w:rPr>
          <w:rFonts w:ascii="Arial" w:eastAsia="Times New Roman" w:hAnsi="Arial" w:cs="Arial"/>
          <w:color w:val="666666"/>
          <w:sz w:val="24"/>
          <w:szCs w:val="24"/>
          <w:shd w:val="clear" w:color="auto" w:fill="FAFAFA"/>
          <w:lang w:eastAsia="en-IN"/>
        </w:rPr>
        <w:t>aluminum</w:t>
      </w:r>
      <w:proofErr w:type="spellEnd"/>
      <w:r w:rsidRPr="00387DE2">
        <w:rPr>
          <w:rFonts w:ascii="Arial" w:eastAsia="Times New Roman" w:hAnsi="Arial" w:cs="Arial"/>
          <w:color w:val="666666"/>
          <w:sz w:val="24"/>
          <w:szCs w:val="24"/>
          <w:shd w:val="clear" w:color="auto" w:fill="FAFAFA"/>
          <w:lang w:eastAsia="en-IN"/>
        </w:rPr>
        <w:t xml:space="preserve"> thread.</w:t>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Slowly these grease, oil particles clogged the mesh and affects the suction power of the chimney. That’s why, cassette filters need to wash, clean once in a week for better performance. To </w:t>
      </w:r>
      <w:hyperlink r:id="rId7" w:history="1">
        <w:r w:rsidRPr="00387DE2">
          <w:rPr>
            <w:rFonts w:ascii="Arial" w:eastAsia="Times New Roman" w:hAnsi="Arial" w:cs="Arial"/>
            <w:color w:val="3399F3"/>
            <w:sz w:val="24"/>
            <w:szCs w:val="24"/>
            <w:u w:val="single"/>
            <w:lang w:eastAsia="en-IN"/>
          </w:rPr>
          <w:t>clean chimney</w:t>
        </w:r>
      </w:hyperlink>
      <w:r w:rsidRPr="00387DE2">
        <w:rPr>
          <w:rFonts w:ascii="Arial" w:eastAsia="Times New Roman" w:hAnsi="Arial" w:cs="Arial"/>
          <w:color w:val="666666"/>
          <w:sz w:val="24"/>
          <w:szCs w:val="24"/>
          <w:shd w:val="clear" w:color="auto" w:fill="FAFAFA"/>
          <w:lang w:eastAsia="en-IN"/>
        </w:rPr>
        <w:t>, immerse cassette filter in a bucket of detergent water for some while, wash with cleaner water. If need you can scrub too.</w:t>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br/>
      </w:r>
    </w:p>
    <w:p w:rsidR="00387DE2" w:rsidRP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r w:rsidRPr="00387DE2">
        <w:rPr>
          <w:rFonts w:ascii="Arial" w:eastAsia="Times New Roman" w:hAnsi="Arial" w:cs="Arial"/>
          <w:color w:val="2D2D2D"/>
          <w:sz w:val="24"/>
          <w:szCs w:val="24"/>
          <w:shd w:val="clear" w:color="auto" w:fill="FAFAFA"/>
          <w:lang w:eastAsia="en-IN"/>
        </w:rPr>
        <w:t>Baffle filter</w:t>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noProof/>
          <w:color w:val="3399F3"/>
          <w:sz w:val="24"/>
          <w:szCs w:val="24"/>
          <w:lang w:eastAsia="en-IN"/>
        </w:rPr>
        <w:drawing>
          <wp:inline distT="0" distB="0" distL="0" distR="0">
            <wp:extent cx="2438009" cy="1333500"/>
            <wp:effectExtent l="0" t="0" r="635" b="0"/>
            <wp:docPr id="2" name="Picture 2" descr="baffle fil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ffle filter">
                      <a:hlinkClick r:id="rId5"/>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2021" cy="1341164"/>
                    </a:xfrm>
                    <a:prstGeom prst="rect">
                      <a:avLst/>
                    </a:prstGeom>
                    <a:noFill/>
                    <a:ln>
                      <a:noFill/>
                    </a:ln>
                  </pic:spPr>
                </pic:pic>
              </a:graphicData>
            </a:graphic>
          </wp:inline>
        </w:drawing>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br/>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The baffle is a flow control panel. Baffle filter is made in multiple curve structure. When cooking air passes through these curve changes the direction of smoke air. During this process heavy grease, smoke particles they are dragged down in baffle filter. Even though, baffle filter is fully filled with grease, oil it hardly affects the chimney suction power.</w:t>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 xml:space="preserve">Baffle filter chimneys are best for Indian food items with Masala food. It is very easy to find baffle chimney, look for the product description and search for baffle. For </w:t>
      </w:r>
      <w:proofErr w:type="spellStart"/>
      <w:r w:rsidRPr="00387DE2">
        <w:rPr>
          <w:rFonts w:ascii="Arial" w:eastAsia="Times New Roman" w:hAnsi="Arial" w:cs="Arial"/>
          <w:color w:val="666666"/>
          <w:sz w:val="24"/>
          <w:szCs w:val="24"/>
          <w:shd w:val="clear" w:color="auto" w:fill="FAFAFA"/>
          <w:lang w:eastAsia="en-IN"/>
        </w:rPr>
        <w:t>example</w:t>
      </w:r>
      <w:hyperlink r:id="rId9" w:tgtFrame="_blank" w:history="1">
        <w:r w:rsidRPr="00387DE2">
          <w:rPr>
            <w:rFonts w:ascii="Arial" w:eastAsia="Times New Roman" w:hAnsi="Arial" w:cs="Arial"/>
            <w:color w:val="3399F3"/>
            <w:sz w:val="24"/>
            <w:szCs w:val="24"/>
            <w:u w:val="single"/>
            <w:lang w:eastAsia="en-IN"/>
          </w:rPr>
          <w:t>Pigeon</w:t>
        </w:r>
        <w:proofErr w:type="spellEnd"/>
        <w:r w:rsidRPr="00387DE2">
          <w:rPr>
            <w:rFonts w:ascii="Arial" w:eastAsia="Times New Roman" w:hAnsi="Arial" w:cs="Arial"/>
            <w:color w:val="3399F3"/>
            <w:sz w:val="24"/>
            <w:szCs w:val="24"/>
            <w:u w:val="single"/>
            <w:lang w:eastAsia="en-IN"/>
          </w:rPr>
          <w:t xml:space="preserve"> Sterling chimney</w:t>
        </w:r>
      </w:hyperlink>
      <w:r w:rsidRPr="00387DE2">
        <w:rPr>
          <w:rFonts w:ascii="Arial" w:eastAsia="Times New Roman" w:hAnsi="Arial" w:cs="Arial"/>
          <w:color w:val="666666"/>
          <w:sz w:val="24"/>
          <w:szCs w:val="24"/>
          <w:shd w:val="clear" w:color="auto" w:fill="FAFAFA"/>
          <w:lang w:eastAsia="en-IN"/>
        </w:rPr>
        <w:t> is one of such good baffle filter kitchen chimney. The baffle filter needs very less maintenance. Needs to wash baffle filter once in 3 months. These filters capabilities to run a number of years without replacement.</w:t>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br/>
      </w:r>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bookmarkStart w:id="0" w:name="_GoBack"/>
      <w:bookmarkEnd w:id="0"/>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p>
    <w:p w:rsid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p>
    <w:p w:rsidR="00387DE2" w:rsidRPr="00387DE2" w:rsidRDefault="00387DE2" w:rsidP="00387DE2">
      <w:pPr>
        <w:spacing w:before="300" w:after="150" w:line="240" w:lineRule="auto"/>
        <w:outlineLvl w:val="2"/>
        <w:rPr>
          <w:rFonts w:ascii="Arial" w:eastAsia="Times New Roman" w:hAnsi="Arial" w:cs="Arial"/>
          <w:color w:val="2D2D2D"/>
          <w:sz w:val="24"/>
          <w:szCs w:val="24"/>
          <w:shd w:val="clear" w:color="auto" w:fill="FAFAFA"/>
          <w:lang w:eastAsia="en-IN"/>
        </w:rPr>
      </w:pPr>
      <w:r w:rsidRPr="00387DE2">
        <w:rPr>
          <w:rFonts w:ascii="Arial" w:eastAsia="Times New Roman" w:hAnsi="Arial" w:cs="Arial"/>
          <w:color w:val="2D2D2D"/>
          <w:sz w:val="24"/>
          <w:szCs w:val="24"/>
          <w:shd w:val="clear" w:color="auto" w:fill="FAFAFA"/>
          <w:lang w:eastAsia="en-IN"/>
        </w:rPr>
        <w:lastRenderedPageBreak/>
        <w:t>Carbon filter</w:t>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noProof/>
          <w:color w:val="3399F3"/>
          <w:sz w:val="24"/>
          <w:szCs w:val="24"/>
          <w:lang w:eastAsia="en-IN"/>
        </w:rPr>
        <w:drawing>
          <wp:inline distT="0" distB="0" distL="0" distR="0">
            <wp:extent cx="2876206" cy="1733550"/>
            <wp:effectExtent l="0" t="0" r="635" b="0"/>
            <wp:docPr id="1" name="Picture 1" descr="carbon fil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bon filter">
                      <a:hlinkClick r:id="rId5"/>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457" cy="1739729"/>
                    </a:xfrm>
                    <a:prstGeom prst="rect">
                      <a:avLst/>
                    </a:prstGeom>
                    <a:noFill/>
                    <a:ln>
                      <a:noFill/>
                    </a:ln>
                  </pic:spPr>
                </pic:pic>
              </a:graphicData>
            </a:graphic>
          </wp:inline>
        </w:drawing>
      </w:r>
    </w:p>
    <w:p w:rsidR="00387DE2" w:rsidRPr="00387DE2" w:rsidRDefault="00387DE2" w:rsidP="00387DE2">
      <w:pPr>
        <w:spacing w:after="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br/>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 xml:space="preserve">Carbon filter, also known as Charcoal filter because it is made up of black charcoal. Carbon filter mainly used for absorbing </w:t>
      </w:r>
      <w:proofErr w:type="spellStart"/>
      <w:r w:rsidRPr="00387DE2">
        <w:rPr>
          <w:rFonts w:ascii="Arial" w:eastAsia="Times New Roman" w:hAnsi="Arial" w:cs="Arial"/>
          <w:color w:val="666666"/>
          <w:sz w:val="24"/>
          <w:szCs w:val="24"/>
          <w:shd w:val="clear" w:color="auto" w:fill="FAFAFA"/>
          <w:lang w:eastAsia="en-IN"/>
        </w:rPr>
        <w:t>odor</w:t>
      </w:r>
      <w:proofErr w:type="spellEnd"/>
      <w:r w:rsidRPr="00387DE2">
        <w:rPr>
          <w:rFonts w:ascii="Arial" w:eastAsia="Times New Roman" w:hAnsi="Arial" w:cs="Arial"/>
          <w:color w:val="666666"/>
          <w:sz w:val="24"/>
          <w:szCs w:val="24"/>
          <w:shd w:val="clear" w:color="auto" w:fill="FAFAFA"/>
          <w:lang w:eastAsia="en-IN"/>
        </w:rPr>
        <w:t>. The carbon filter is an optional one. In case of recycling / without duct, chimney carbon filter used along with the baffle filter or cassette filter.</w:t>
      </w:r>
    </w:p>
    <w:p w:rsidR="00387DE2" w:rsidRPr="00387DE2" w:rsidRDefault="00387DE2" w:rsidP="00387DE2">
      <w:pPr>
        <w:spacing w:after="150" w:line="240" w:lineRule="auto"/>
        <w:rPr>
          <w:rFonts w:ascii="Arial" w:eastAsia="Times New Roman" w:hAnsi="Arial" w:cs="Arial"/>
          <w:color w:val="666666"/>
          <w:sz w:val="24"/>
          <w:szCs w:val="24"/>
          <w:shd w:val="clear" w:color="auto" w:fill="FAFAFA"/>
          <w:lang w:eastAsia="en-IN"/>
        </w:rPr>
      </w:pPr>
      <w:r w:rsidRPr="00387DE2">
        <w:rPr>
          <w:rFonts w:ascii="Arial" w:eastAsia="Times New Roman" w:hAnsi="Arial" w:cs="Arial"/>
          <w:color w:val="666666"/>
          <w:sz w:val="24"/>
          <w:szCs w:val="24"/>
          <w:shd w:val="clear" w:color="auto" w:fill="FAFAFA"/>
          <w:lang w:eastAsia="en-IN"/>
        </w:rPr>
        <w:t>The oil, smoke particles clogged inside the carbon filter and reduce the suction power of the chimney, so they need to replace once in six months depending the intensity of cooking. For more details about type kitchen chimney do read </w:t>
      </w:r>
      <w:hyperlink r:id="rId11" w:history="1">
        <w:r w:rsidRPr="00387DE2">
          <w:rPr>
            <w:rFonts w:ascii="Arial" w:eastAsia="Times New Roman" w:hAnsi="Arial" w:cs="Arial"/>
            <w:color w:val="3399F3"/>
            <w:sz w:val="24"/>
            <w:szCs w:val="24"/>
            <w:u w:val="single"/>
            <w:lang w:eastAsia="en-IN"/>
          </w:rPr>
          <w:t>different types of chimney filters</w:t>
        </w:r>
      </w:hyperlink>
    </w:p>
    <w:p w:rsidR="00FB4F93" w:rsidRPr="00387DE2" w:rsidRDefault="00FB4F93">
      <w:pPr>
        <w:rPr>
          <w:rFonts w:ascii="Arial" w:hAnsi="Arial" w:cs="Arial"/>
          <w:sz w:val="24"/>
          <w:szCs w:val="24"/>
        </w:rPr>
      </w:pPr>
    </w:p>
    <w:sectPr w:rsidR="00FB4F93" w:rsidRPr="00387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DB59A3"/>
    <w:multiLevelType w:val="multilevel"/>
    <w:tmpl w:val="F660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AB05D7"/>
    <w:multiLevelType w:val="multilevel"/>
    <w:tmpl w:val="93B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C9"/>
    <w:rsid w:val="00387DE2"/>
    <w:rsid w:val="006402C9"/>
    <w:rsid w:val="00FB4F9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E3668-65D0-4781-923F-CCBDC30C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paragraph" w:styleId="Heading1">
    <w:name w:val="heading 1"/>
    <w:basedOn w:val="Normal"/>
    <w:link w:val="Heading1Char"/>
    <w:uiPriority w:val="9"/>
    <w:qFormat/>
    <w:rsid w:val="00387D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7D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87D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E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7D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87DE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87DE2"/>
    <w:rPr>
      <w:color w:val="0000FF"/>
      <w:u w:val="single"/>
    </w:rPr>
  </w:style>
  <w:style w:type="paragraph" w:styleId="NormalWeb">
    <w:name w:val="Normal (Web)"/>
    <w:basedOn w:val="Normal"/>
    <w:uiPriority w:val="99"/>
    <w:semiHidden/>
    <w:unhideWhenUsed/>
    <w:rsid w:val="00387DE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647598">
      <w:bodyDiv w:val="1"/>
      <w:marLeft w:val="0"/>
      <w:marRight w:val="0"/>
      <w:marTop w:val="0"/>
      <w:marBottom w:val="0"/>
      <w:divBdr>
        <w:top w:val="none" w:sz="0" w:space="0" w:color="auto"/>
        <w:left w:val="none" w:sz="0" w:space="0" w:color="auto"/>
        <w:bottom w:val="none" w:sz="0" w:space="0" w:color="auto"/>
        <w:right w:val="none" w:sz="0" w:space="0" w:color="auto"/>
      </w:divBdr>
      <w:divsChild>
        <w:div w:id="206377162">
          <w:marLeft w:val="0"/>
          <w:marRight w:val="0"/>
          <w:marTop w:val="0"/>
          <w:marBottom w:val="0"/>
          <w:divBdr>
            <w:top w:val="none" w:sz="0" w:space="0" w:color="auto"/>
            <w:left w:val="none" w:sz="0" w:space="0" w:color="auto"/>
            <w:bottom w:val="none" w:sz="0" w:space="0" w:color="auto"/>
            <w:right w:val="none" w:sz="0" w:space="0" w:color="auto"/>
          </w:divBdr>
        </w:div>
        <w:div w:id="684943013">
          <w:blockQuote w:val="1"/>
          <w:marLeft w:val="0"/>
          <w:marRight w:val="0"/>
          <w:marTop w:val="0"/>
          <w:marBottom w:val="300"/>
          <w:divBdr>
            <w:top w:val="none" w:sz="0" w:space="0" w:color="auto"/>
            <w:left w:val="single" w:sz="36" w:space="15" w:color="EEEEEE"/>
            <w:bottom w:val="none" w:sz="0" w:space="0" w:color="auto"/>
            <w:right w:val="none" w:sz="0" w:space="0" w:color="auto"/>
          </w:divBdr>
        </w:div>
        <w:div w:id="674303106">
          <w:marLeft w:val="-225"/>
          <w:marRight w:val="-225"/>
          <w:marTop w:val="0"/>
          <w:marBottom w:val="0"/>
          <w:divBdr>
            <w:top w:val="none" w:sz="0" w:space="0" w:color="auto"/>
            <w:left w:val="none" w:sz="0" w:space="0" w:color="auto"/>
            <w:bottom w:val="none" w:sz="0" w:space="0" w:color="auto"/>
            <w:right w:val="none" w:sz="0" w:space="0" w:color="auto"/>
          </w:divBdr>
          <w:divsChild>
            <w:div w:id="2091660553">
              <w:marLeft w:val="3900"/>
              <w:marRight w:val="0"/>
              <w:marTop w:val="0"/>
              <w:marBottom w:val="0"/>
              <w:divBdr>
                <w:top w:val="none" w:sz="0" w:space="0" w:color="auto"/>
                <w:left w:val="none" w:sz="0" w:space="0" w:color="auto"/>
                <w:bottom w:val="none" w:sz="0" w:space="0" w:color="auto"/>
                <w:right w:val="none" w:sz="0" w:space="0" w:color="auto"/>
              </w:divBdr>
            </w:div>
          </w:divsChild>
        </w:div>
        <w:div w:id="1679968892">
          <w:marLeft w:val="-225"/>
          <w:marRight w:val="-225"/>
          <w:marTop w:val="0"/>
          <w:marBottom w:val="0"/>
          <w:divBdr>
            <w:top w:val="none" w:sz="0" w:space="0" w:color="auto"/>
            <w:left w:val="none" w:sz="0" w:space="0" w:color="auto"/>
            <w:bottom w:val="none" w:sz="0" w:space="0" w:color="auto"/>
            <w:right w:val="none" w:sz="0" w:space="0" w:color="auto"/>
          </w:divBdr>
          <w:divsChild>
            <w:div w:id="1845625215">
              <w:marLeft w:val="3900"/>
              <w:marRight w:val="0"/>
              <w:marTop w:val="0"/>
              <w:marBottom w:val="0"/>
              <w:divBdr>
                <w:top w:val="none" w:sz="0" w:space="0" w:color="auto"/>
                <w:left w:val="none" w:sz="0" w:space="0" w:color="auto"/>
                <w:bottom w:val="none" w:sz="0" w:space="0" w:color="auto"/>
                <w:right w:val="none" w:sz="0" w:space="0" w:color="auto"/>
              </w:divBdr>
            </w:div>
          </w:divsChild>
        </w:div>
        <w:div w:id="1757088610">
          <w:marLeft w:val="-225"/>
          <w:marRight w:val="-225"/>
          <w:marTop w:val="0"/>
          <w:marBottom w:val="0"/>
          <w:divBdr>
            <w:top w:val="none" w:sz="0" w:space="0" w:color="auto"/>
            <w:left w:val="none" w:sz="0" w:space="0" w:color="auto"/>
            <w:bottom w:val="none" w:sz="0" w:space="0" w:color="auto"/>
            <w:right w:val="none" w:sz="0" w:space="0" w:color="auto"/>
          </w:divBdr>
          <w:divsChild>
            <w:div w:id="427894953">
              <w:marLeft w:val="39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elect.in/kitchen-chimney/how-to-clean-a-kitchen-chimn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zelect.in/kitchen-chimney/kitchen-chimney-filters" TargetMode="External"/><Relationship Id="rId5" Type="http://schemas.openxmlformats.org/officeDocument/2006/relationships/hyperlink" Target="http://www.zelect.in/kitchen-chimney/kitchen-chimney-selector"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l.flipkart.com/dl/pigeon-sterling-dlx-60-wall-mounted-chimney/p/itme9gv5hzawez8q?affid=easycards&amp;affExtParam1=zelectsite&amp;affExtParam2=buying_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Aditya</dc:creator>
  <cp:keywords/>
  <dc:description/>
  <cp:lastModifiedBy>Ankur Aditya</cp:lastModifiedBy>
  <cp:revision>2</cp:revision>
  <dcterms:created xsi:type="dcterms:W3CDTF">2018-06-07T10:43:00Z</dcterms:created>
  <dcterms:modified xsi:type="dcterms:W3CDTF">2018-06-07T10:45:00Z</dcterms:modified>
</cp:coreProperties>
</file>