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47FC0F45" w:rsidR="0077096B" w:rsidRDefault="00DD2CAE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2BE29B84" wp14:editId="487C986C">
            <wp:extent cx="8229600" cy="4629150"/>
            <wp:effectExtent l="0" t="0" r="0" b="0"/>
            <wp:docPr id="15354593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593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3EE8C30E" w:rsidR="0077096B" w:rsidRDefault="00453B1B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028FC73B" wp14:editId="4C5924EF">
            <wp:extent cx="8229600" cy="4629150"/>
            <wp:effectExtent l="0" t="0" r="0" b="0"/>
            <wp:docPr id="6621895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95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3442B3D6" w:rsidR="007441D3" w:rsidRDefault="00317B5B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7DF9F0EE" wp14:editId="35D37C20">
            <wp:extent cx="8229600" cy="4629150"/>
            <wp:effectExtent l="0" t="0" r="0" b="0"/>
            <wp:docPr id="5293998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9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598457DE" w:rsidR="0077096B" w:rsidRDefault="001C3DE9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452BB418" wp14:editId="2981F472">
            <wp:extent cx="8229600" cy="4629150"/>
            <wp:effectExtent l="0" t="0" r="0" b="0"/>
            <wp:docPr id="20886689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89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6074A587" w:rsidR="00B35345" w:rsidRDefault="00394E5F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75FF1324" wp14:editId="19CD3CC7">
            <wp:extent cx="8229600" cy="4629150"/>
            <wp:effectExtent l="0" t="0" r="0" b="0"/>
            <wp:docPr id="1193006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69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78A65471" w:rsidR="0077096B" w:rsidRDefault="00594AE7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20027AF9" wp14:editId="1B185C8A">
            <wp:extent cx="8229600" cy="4629150"/>
            <wp:effectExtent l="0" t="0" r="0" b="0"/>
            <wp:docPr id="12900707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07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C30"/>
    <w:rsid w:val="001013DA"/>
    <w:rsid w:val="0017728C"/>
    <w:rsid w:val="001C3DE9"/>
    <w:rsid w:val="001E74B2"/>
    <w:rsid w:val="00241F15"/>
    <w:rsid w:val="0028553E"/>
    <w:rsid w:val="002A679B"/>
    <w:rsid w:val="002E50D9"/>
    <w:rsid w:val="00317B5B"/>
    <w:rsid w:val="00333F89"/>
    <w:rsid w:val="00360A0E"/>
    <w:rsid w:val="0037754F"/>
    <w:rsid w:val="00380003"/>
    <w:rsid w:val="00394E5F"/>
    <w:rsid w:val="003A19D9"/>
    <w:rsid w:val="003F3686"/>
    <w:rsid w:val="00406904"/>
    <w:rsid w:val="00434FF4"/>
    <w:rsid w:val="00442A15"/>
    <w:rsid w:val="004441FB"/>
    <w:rsid w:val="00453B1B"/>
    <w:rsid w:val="004736E8"/>
    <w:rsid w:val="00491325"/>
    <w:rsid w:val="004B76EB"/>
    <w:rsid w:val="004F3C22"/>
    <w:rsid w:val="00513375"/>
    <w:rsid w:val="0053025F"/>
    <w:rsid w:val="00594AE7"/>
    <w:rsid w:val="005E49A9"/>
    <w:rsid w:val="005F5C39"/>
    <w:rsid w:val="00615683"/>
    <w:rsid w:val="00684090"/>
    <w:rsid w:val="00686AA5"/>
    <w:rsid w:val="006B0CF2"/>
    <w:rsid w:val="007441D3"/>
    <w:rsid w:val="0077096B"/>
    <w:rsid w:val="007944F8"/>
    <w:rsid w:val="0079456C"/>
    <w:rsid w:val="00806276"/>
    <w:rsid w:val="008C0207"/>
    <w:rsid w:val="008E196C"/>
    <w:rsid w:val="009204CA"/>
    <w:rsid w:val="0092577B"/>
    <w:rsid w:val="00957FD7"/>
    <w:rsid w:val="009736E7"/>
    <w:rsid w:val="009B6ECF"/>
    <w:rsid w:val="009C6BBE"/>
    <w:rsid w:val="009E1243"/>
    <w:rsid w:val="009F6BD0"/>
    <w:rsid w:val="00A3150A"/>
    <w:rsid w:val="00A87991"/>
    <w:rsid w:val="00AB6159"/>
    <w:rsid w:val="00AC59B3"/>
    <w:rsid w:val="00AC6CFB"/>
    <w:rsid w:val="00B319FF"/>
    <w:rsid w:val="00B35345"/>
    <w:rsid w:val="00B410B1"/>
    <w:rsid w:val="00BB32CA"/>
    <w:rsid w:val="00C06B7B"/>
    <w:rsid w:val="00C24501"/>
    <w:rsid w:val="00C554BC"/>
    <w:rsid w:val="00C70EAF"/>
    <w:rsid w:val="00CE2202"/>
    <w:rsid w:val="00D70786"/>
    <w:rsid w:val="00D724CC"/>
    <w:rsid w:val="00D75217"/>
    <w:rsid w:val="00DD2CAE"/>
    <w:rsid w:val="00DE52D2"/>
    <w:rsid w:val="00E022EF"/>
    <w:rsid w:val="00E468AD"/>
    <w:rsid w:val="00E557AF"/>
    <w:rsid w:val="00E74E57"/>
    <w:rsid w:val="00E84DA8"/>
    <w:rsid w:val="00EE0474"/>
    <w:rsid w:val="00EE1F02"/>
    <w:rsid w:val="00F215E6"/>
    <w:rsid w:val="00F65119"/>
    <w:rsid w:val="00F87221"/>
    <w:rsid w:val="00F96010"/>
    <w:rsid w:val="00FB7760"/>
    <w:rsid w:val="00FF240D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2025-03-03T13:12:00Z</dcterms:modified>
</cp:coreProperties>
</file>