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3FF2E" w14:textId="77777777" w:rsidR="00AB6818" w:rsidRPr="00E551A1" w:rsidRDefault="00AB6818" w:rsidP="00AB6818">
      <w:pPr>
        <w:spacing w:before="240" w:line="240" w:lineRule="auto"/>
        <w:jc w:val="center"/>
        <w:rPr>
          <w:color w:val="808080" w:themeColor="background1" w:themeShade="80"/>
          <w:lang w:val="pt-BR"/>
        </w:rPr>
      </w:pPr>
      <w:r w:rsidRPr="00240280">
        <w:rPr>
          <w:b/>
          <w:bCs/>
          <w:caps/>
          <w:color w:val="1F4E79"/>
          <w:spacing w:val="40"/>
          <w:sz w:val="24"/>
          <w:szCs w:val="24"/>
          <w:lang w:val="pt-BR"/>
        </w:rPr>
        <w:t>Dr Deva Subasic de Azevedo</w:t>
      </w:r>
      <w:r w:rsidRPr="00240280">
        <w:rPr>
          <w:b/>
          <w:bCs/>
          <w:caps/>
          <w:color w:val="1F4E79"/>
          <w:spacing w:val="40"/>
          <w:sz w:val="24"/>
          <w:szCs w:val="24"/>
          <w:lang w:val="pt-BR"/>
        </w:rPr>
        <w:br/>
      </w:r>
      <w:r w:rsidRPr="00E551A1">
        <w:rPr>
          <w:color w:val="808080" w:themeColor="background1" w:themeShade="80"/>
          <w:sz w:val="20"/>
          <w:szCs w:val="20"/>
          <w:lang w:val="pt-BR"/>
        </w:rPr>
        <w:t xml:space="preserve">Melbourne, VIC, Australia </w:t>
      </w:r>
      <w:r w:rsidRPr="00E551A1">
        <w:rPr>
          <w:color w:val="808080" w:themeColor="background1" w:themeShade="80"/>
          <w:lang w:val="pt-BR"/>
        </w:rPr>
        <w:t>|</w:t>
      </w:r>
      <w:r w:rsidRPr="00E551A1">
        <w:rPr>
          <w:color w:val="808080" w:themeColor="background1" w:themeShade="80"/>
          <w:sz w:val="20"/>
          <w:szCs w:val="20"/>
          <w:lang w:val="pt-BR"/>
        </w:rPr>
        <w:t xml:space="preserve"> +61 416 830 828 </w:t>
      </w:r>
      <w:r w:rsidRPr="00E551A1">
        <w:rPr>
          <w:color w:val="808080" w:themeColor="background1" w:themeShade="80"/>
          <w:lang w:val="pt-BR"/>
        </w:rPr>
        <w:t>|</w:t>
      </w:r>
      <w:r w:rsidRPr="00E551A1">
        <w:rPr>
          <w:color w:val="808080" w:themeColor="background1" w:themeShade="80"/>
          <w:sz w:val="20"/>
          <w:szCs w:val="20"/>
          <w:lang w:val="pt-BR"/>
        </w:rPr>
        <w:t xml:space="preserve"> </w:t>
      </w:r>
      <w:hyperlink r:id="rId4" w:history="1">
        <w:r w:rsidRPr="00E551A1">
          <w:rPr>
            <w:color w:val="808080" w:themeColor="background1" w:themeShade="80"/>
            <w:sz w:val="20"/>
            <w:szCs w:val="20"/>
            <w:lang w:val="pt-BR"/>
          </w:rPr>
          <w:t>deva.subasic.de.azevedo@gmail.com</w:t>
        </w:r>
      </w:hyperlink>
    </w:p>
    <w:p w14:paraId="2E217435" w14:textId="77777777" w:rsidR="00AB6818" w:rsidRPr="00E551A1" w:rsidRDefault="00AB6818" w:rsidP="00AB6818">
      <w:pPr>
        <w:spacing w:before="240" w:line="240" w:lineRule="auto"/>
        <w:rPr>
          <w:color w:val="808080" w:themeColor="background1" w:themeShade="80"/>
          <w:lang w:val="pt-BR"/>
        </w:rPr>
      </w:pPr>
    </w:p>
    <w:p w14:paraId="5473EFB1" w14:textId="77777777" w:rsidR="00AB6818" w:rsidRPr="00CE249A" w:rsidRDefault="00AB6818" w:rsidP="00AB6818">
      <w:pPr>
        <w:spacing w:before="240" w:line="240" w:lineRule="auto"/>
      </w:pPr>
      <w:r w:rsidRPr="00CE249A">
        <w:t>Selection Panel</w:t>
      </w:r>
      <w:r w:rsidRPr="00CE249A">
        <w:br/>
        <w:t>Queensland Health</w:t>
      </w:r>
      <w:r w:rsidRPr="00CE249A">
        <w:br/>
        <w:t>Resident Medical Officer Campaign</w:t>
      </w:r>
    </w:p>
    <w:p w14:paraId="7EBF3C5A" w14:textId="77777777" w:rsidR="00AB6818" w:rsidRPr="00CE249A" w:rsidRDefault="00AB6818" w:rsidP="00AB6818">
      <w:pPr>
        <w:spacing w:before="240" w:line="240" w:lineRule="auto"/>
      </w:pPr>
      <w:r w:rsidRPr="00CE249A">
        <w:t>Dear Selection Panel,</w:t>
      </w:r>
    </w:p>
    <w:p w14:paraId="097B4DD9" w14:textId="77777777" w:rsidR="00AB6818" w:rsidRPr="00CE249A" w:rsidRDefault="00AB6818" w:rsidP="00AB6818">
      <w:pPr>
        <w:spacing w:before="240" w:line="240" w:lineRule="auto"/>
      </w:pPr>
      <w:r w:rsidRPr="00CE249A">
        <w:t>Re: Application for Junior House Officer / Resident Medical Officer Positions</w:t>
      </w:r>
    </w:p>
    <w:p w14:paraId="5A6628C4" w14:textId="77777777" w:rsidR="00AB6818" w:rsidRPr="00CE249A" w:rsidRDefault="00AB6818" w:rsidP="00AB6818">
      <w:pPr>
        <w:spacing w:before="240" w:line="240" w:lineRule="auto"/>
      </w:pPr>
      <w:r w:rsidRPr="00CE249A">
        <w:t>I am writing to apply for Junior House Officer / Resident Medical Officer positions within Queensland Health. I am an experienced international medical graduate with a broad clinical background across Emergency Medicine, Intensive Care, acute care, General Practice and perioperative surgical care. I am seeking the opportunity to contribute to Queensland Health while continuing my development within a structured, supervised Australian hospital environment.</w:t>
      </w:r>
    </w:p>
    <w:p w14:paraId="1C36C41E" w14:textId="77777777" w:rsidR="00AB6818" w:rsidRPr="00CE249A" w:rsidRDefault="00AB6818" w:rsidP="00AB6818">
      <w:pPr>
        <w:spacing w:before="240" w:line="240" w:lineRule="auto"/>
      </w:pPr>
      <w:r w:rsidRPr="00CE249A">
        <w:t xml:space="preserve">I currently hold AHPRA Limited Registration, have passed the AMC MCQ examination, have met the English language requirement and am an Australian citizen. I have also completed supervised Australian clinical exposure through the Monash Health </w:t>
      </w:r>
      <w:proofErr w:type="spellStart"/>
      <w:r w:rsidRPr="00CE249A">
        <w:t>MiPreP</w:t>
      </w:r>
      <w:proofErr w:type="spellEnd"/>
      <w:r w:rsidRPr="00CE249A">
        <w:t xml:space="preserve"> program, including rotations in the Emergency Department, Aged Care/Rehabilitation and Renal Ward. This experience has strengthened my understanding of Australian hospital systems, supervision requirements, escalation pathways, multidisciplinary communication, clinical documentation and patient-centred care.</w:t>
      </w:r>
    </w:p>
    <w:p w14:paraId="7C0E6F5D" w14:textId="77777777" w:rsidR="00AB6818" w:rsidRPr="00CE249A" w:rsidRDefault="00AB6818" w:rsidP="00AB6818">
      <w:pPr>
        <w:spacing w:before="240" w:line="240" w:lineRule="auto"/>
      </w:pPr>
      <w:r w:rsidRPr="00CE249A">
        <w:t>My previous clinical experience in Brazil involved assessing, stabilising and managing acutely unwell and complex patients across high-volume Emergency Departments, general ICU, Neuro ICU, Oncology/Haematology ICU and post-operative coronary care settings. These roles developed my ability to recognise clinical deterioration, interpret diagnostic investigations, communicate clearly with patients, families and multidisciplinary teams, and complete timely and accurate clinical documentation.</w:t>
      </w:r>
    </w:p>
    <w:p w14:paraId="50D33307" w14:textId="77777777" w:rsidR="00AB6818" w:rsidRPr="00CE249A" w:rsidRDefault="00AB6818" w:rsidP="00AB6818">
      <w:pPr>
        <w:spacing w:before="240" w:line="240" w:lineRule="auto"/>
      </w:pPr>
      <w:r w:rsidRPr="00CE249A">
        <w:t>I understand that the Junior House Officer role requires safe practice under supervision, reliable communication, timely clinical management, participation in shift rotations and ongoing development in line with the AMC’s National Framework for Prevocational Medical Training. I am committed to working within my scope of practice, escalating concerns appropriately, responding constructively to feedback and upholding Queensland Health’s values, particularly patient-centred care and teamwork.</w:t>
      </w:r>
    </w:p>
    <w:p w14:paraId="51597121" w14:textId="77777777" w:rsidR="00AB6818" w:rsidRPr="00CE249A" w:rsidRDefault="00AB6818" w:rsidP="00AB6818">
      <w:pPr>
        <w:spacing w:before="240" w:line="240" w:lineRule="auto"/>
      </w:pPr>
      <w:r w:rsidRPr="00CE249A">
        <w:t>I am motivated to relocate to Queensland and am flexible regarding facility placement and rosters. I would welcome the opportunity to contribute across Emergency Medicine, Intensive Care, acute medicine or general hospital rotations, while supporting safe patient care under appropriate senior supervision.</w:t>
      </w:r>
    </w:p>
    <w:p w14:paraId="6F55D3CE" w14:textId="77777777" w:rsidR="00AB6818" w:rsidRPr="00CE249A" w:rsidRDefault="00AB6818" w:rsidP="00AB6818">
      <w:pPr>
        <w:spacing w:before="240" w:line="240" w:lineRule="auto"/>
      </w:pPr>
      <w:r w:rsidRPr="00CE249A">
        <w:t>Thank you for considering my application. I would welcome the opportunity to contribute to the diverse communities served by Queensland Health.</w:t>
      </w:r>
    </w:p>
    <w:p w14:paraId="4AAB775A" w14:textId="77777777" w:rsidR="00AB6818" w:rsidRPr="00DE510E" w:rsidRDefault="00AB6818" w:rsidP="00AB6818">
      <w:pPr>
        <w:spacing w:before="240" w:line="240" w:lineRule="auto"/>
      </w:pPr>
      <w:r w:rsidRPr="00CE249A">
        <w:t>Kind regards,</w:t>
      </w:r>
      <w:r w:rsidRPr="00CE249A">
        <w:br/>
        <w:t>Dr Deva Subasic de Azevedo</w:t>
      </w:r>
    </w:p>
    <w:p w14:paraId="60EF4E56" w14:textId="77777777" w:rsidR="00BE5EC3" w:rsidRDefault="00BE5EC3"/>
    <w:sectPr w:rsidR="00BE5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18"/>
    <w:rsid w:val="005F0D22"/>
    <w:rsid w:val="00645643"/>
    <w:rsid w:val="00AB6818"/>
    <w:rsid w:val="00BE5E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E84825D"/>
  <w15:chartTrackingRefBased/>
  <w15:docId w15:val="{DFA5AF43-B8D2-3340-A3BE-8A913C52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18"/>
    <w:pPr>
      <w:spacing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AB681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AB681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AB6818"/>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AB6818"/>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AB6818"/>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AB6818"/>
    <w:pPr>
      <w:keepNext/>
      <w:keepLines/>
      <w:spacing w:before="40" w:line="240" w:lineRule="auto"/>
      <w:outlineLvl w:val="5"/>
    </w:pPr>
    <w:rPr>
      <w:rFonts w:asciiTheme="minorHAnsi" w:eastAsiaTheme="majorEastAsia" w:hAnsiTheme="minorHAnsi"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AB6818"/>
    <w:pPr>
      <w:keepNext/>
      <w:keepLines/>
      <w:spacing w:before="40" w:line="240" w:lineRule="auto"/>
      <w:outlineLvl w:val="6"/>
    </w:pPr>
    <w:rPr>
      <w:rFonts w:asciiTheme="minorHAnsi" w:eastAsiaTheme="majorEastAsia" w:hAnsiTheme="minorHAnsi"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AB6818"/>
    <w:pPr>
      <w:keepNext/>
      <w:keepLines/>
      <w:spacing w:line="240" w:lineRule="auto"/>
      <w:outlineLvl w:val="7"/>
    </w:pPr>
    <w:rPr>
      <w:rFonts w:asciiTheme="minorHAnsi" w:eastAsiaTheme="majorEastAsia" w:hAnsiTheme="minorHAnsi"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AB6818"/>
    <w:pPr>
      <w:keepNext/>
      <w:keepLines/>
      <w:spacing w:line="240" w:lineRule="auto"/>
      <w:outlineLvl w:val="8"/>
    </w:pPr>
    <w:rPr>
      <w:rFonts w:asciiTheme="minorHAnsi" w:eastAsiaTheme="majorEastAsia" w:hAnsiTheme="minorHAnsi"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818"/>
    <w:rPr>
      <w:rFonts w:eastAsiaTheme="majorEastAsia" w:cstheme="majorBidi"/>
      <w:color w:val="272727" w:themeColor="text1" w:themeTint="D8"/>
    </w:rPr>
  </w:style>
  <w:style w:type="paragraph" w:styleId="Title">
    <w:name w:val="Title"/>
    <w:basedOn w:val="Normal"/>
    <w:next w:val="Normal"/>
    <w:link w:val="TitleChar"/>
    <w:uiPriority w:val="10"/>
    <w:qFormat/>
    <w:rsid w:val="00AB6818"/>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AB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18"/>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AB6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18"/>
    <w:pPr>
      <w:spacing w:before="160" w:after="160" w:line="240" w:lineRule="auto"/>
      <w:jc w:val="center"/>
    </w:pPr>
    <w:rPr>
      <w:rFonts w:asciiTheme="minorHAnsi" w:eastAsiaTheme="minorHAnsi" w:hAnsiTheme="minorHAnsi" w:cstheme="minorBidi"/>
      <w:i/>
      <w:iCs/>
      <w:color w:val="404040" w:themeColor="text1" w:themeTint="BF"/>
      <w:kern w:val="2"/>
      <w:sz w:val="24"/>
      <w:szCs w:val="24"/>
      <w:lang w:val="en-AU"/>
      <w14:ligatures w14:val="standardContextual"/>
    </w:rPr>
  </w:style>
  <w:style w:type="character" w:customStyle="1" w:styleId="QuoteChar">
    <w:name w:val="Quote Char"/>
    <w:basedOn w:val="DefaultParagraphFont"/>
    <w:link w:val="Quote"/>
    <w:uiPriority w:val="29"/>
    <w:rsid w:val="00AB6818"/>
    <w:rPr>
      <w:i/>
      <w:iCs/>
      <w:color w:val="404040" w:themeColor="text1" w:themeTint="BF"/>
    </w:rPr>
  </w:style>
  <w:style w:type="paragraph" w:styleId="ListParagraph">
    <w:name w:val="List Paragraph"/>
    <w:basedOn w:val="Normal"/>
    <w:uiPriority w:val="34"/>
    <w:qFormat/>
    <w:rsid w:val="00AB6818"/>
    <w:pPr>
      <w:spacing w:line="240" w:lineRule="auto"/>
      <w:ind w:left="720"/>
      <w:contextualSpacing/>
    </w:pPr>
    <w:rPr>
      <w:rFonts w:asciiTheme="minorHAnsi" w:eastAsiaTheme="minorHAnsi" w:hAnsiTheme="minorHAnsi" w:cstheme="minorBidi"/>
      <w:kern w:val="2"/>
      <w:sz w:val="24"/>
      <w:szCs w:val="24"/>
      <w:lang w:val="en-AU"/>
      <w14:ligatures w14:val="standardContextual"/>
    </w:rPr>
  </w:style>
  <w:style w:type="character" w:styleId="IntenseEmphasis">
    <w:name w:val="Intense Emphasis"/>
    <w:basedOn w:val="DefaultParagraphFont"/>
    <w:uiPriority w:val="21"/>
    <w:qFormat/>
    <w:rsid w:val="00AB6818"/>
    <w:rPr>
      <w:i/>
      <w:iCs/>
      <w:color w:val="0F4761" w:themeColor="accent1" w:themeShade="BF"/>
    </w:rPr>
  </w:style>
  <w:style w:type="paragraph" w:styleId="IntenseQuote">
    <w:name w:val="Intense Quote"/>
    <w:basedOn w:val="Normal"/>
    <w:next w:val="Normal"/>
    <w:link w:val="IntenseQuoteChar"/>
    <w:uiPriority w:val="30"/>
    <w:qFormat/>
    <w:rsid w:val="00AB681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AB6818"/>
    <w:rPr>
      <w:i/>
      <w:iCs/>
      <w:color w:val="0F4761" w:themeColor="accent1" w:themeShade="BF"/>
    </w:rPr>
  </w:style>
  <w:style w:type="character" w:styleId="IntenseReference">
    <w:name w:val="Intense Reference"/>
    <w:basedOn w:val="DefaultParagraphFont"/>
    <w:uiPriority w:val="32"/>
    <w:qFormat/>
    <w:rsid w:val="00AB6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eva.subasic.de.azeved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Azevedo</dc:creator>
  <cp:keywords/>
  <dc:description/>
  <cp:lastModifiedBy>Rafael Azevedo</cp:lastModifiedBy>
  <cp:revision>1</cp:revision>
  <dcterms:created xsi:type="dcterms:W3CDTF">2026-06-27T12:55:00Z</dcterms:created>
  <dcterms:modified xsi:type="dcterms:W3CDTF">2026-06-27T12:55:00Z</dcterms:modified>
</cp:coreProperties>
</file>