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F56" w:rsidRPr="00B77A5D" w:rsidRDefault="00573BF2">
      <w:pPr>
        <w:pStyle w:val="Title"/>
        <w:rPr>
          <w:rFonts w:asciiTheme="minorHAnsi" w:hAnsiTheme="minorHAnsi"/>
          <w:sz w:val="28"/>
          <w:szCs w:val="28"/>
        </w:rPr>
      </w:pPr>
      <w:r w:rsidRPr="00B77A5D">
        <w:rPr>
          <w:rFonts w:asciiTheme="minorHAnsi" w:hAnsiTheme="minorHAnsi"/>
          <w:sz w:val="28"/>
          <w:szCs w:val="28"/>
        </w:rPr>
        <w:t xml:space="preserve">JOB DESCRIPTION – GULF COUNTY CLERK OF COURTS </w:t>
      </w:r>
    </w:p>
    <w:p w:rsidR="008C2F56" w:rsidRPr="00B77A5D" w:rsidRDefault="008C2F56">
      <w:pPr>
        <w:jc w:val="center"/>
        <w:rPr>
          <w:rFonts w:asciiTheme="minorHAnsi" w:hAnsiTheme="minorHAnsi"/>
          <w:b/>
          <w:bCs/>
        </w:rPr>
      </w:pPr>
    </w:p>
    <w:p w:rsidR="008C2F56" w:rsidRPr="00B77A5D" w:rsidRDefault="008C2F56">
      <w:pPr>
        <w:jc w:val="center"/>
        <w:rPr>
          <w:rFonts w:asciiTheme="minorHAnsi" w:hAnsiTheme="minorHAnsi"/>
          <w:b/>
          <w:bCs/>
        </w:rPr>
      </w:pPr>
    </w:p>
    <w:p w:rsidR="008C2F56" w:rsidRPr="00B77A5D" w:rsidRDefault="008C2F56">
      <w:pPr>
        <w:pStyle w:val="Heading1"/>
        <w:rPr>
          <w:rFonts w:asciiTheme="minorHAnsi" w:hAnsiTheme="minorHAnsi"/>
        </w:rPr>
      </w:pPr>
      <w:r w:rsidRPr="00B77A5D">
        <w:rPr>
          <w:rFonts w:asciiTheme="minorHAnsi" w:hAnsiTheme="minorHAnsi"/>
          <w:u w:val="single"/>
        </w:rPr>
        <w:t>JOB TITLE</w:t>
      </w:r>
      <w:r w:rsidRPr="00B77A5D">
        <w:rPr>
          <w:rFonts w:asciiTheme="minorHAnsi" w:hAnsiTheme="minorHAnsi"/>
        </w:rPr>
        <w:t>:</w:t>
      </w:r>
      <w:r w:rsidR="00573BF2" w:rsidRPr="00B77A5D">
        <w:rPr>
          <w:rFonts w:asciiTheme="minorHAnsi" w:hAnsiTheme="minorHAnsi"/>
        </w:rPr>
        <w:tab/>
      </w:r>
      <w:r w:rsidR="002F0DF3">
        <w:rPr>
          <w:rFonts w:asciiTheme="minorHAnsi" w:hAnsiTheme="minorHAnsi"/>
        </w:rPr>
        <w:tab/>
      </w:r>
      <w:r w:rsidRPr="00B77A5D">
        <w:rPr>
          <w:rFonts w:asciiTheme="minorHAnsi" w:hAnsiTheme="minorHAnsi"/>
        </w:rPr>
        <w:t>Records Management Clerk</w:t>
      </w:r>
    </w:p>
    <w:p w:rsidR="008C2F56" w:rsidRPr="00B77A5D" w:rsidRDefault="008C2F56">
      <w:pPr>
        <w:rPr>
          <w:rFonts w:asciiTheme="minorHAnsi" w:hAnsiTheme="minorHAnsi"/>
          <w:b/>
          <w:bCs/>
        </w:rPr>
      </w:pPr>
    </w:p>
    <w:p w:rsidR="008C2F56" w:rsidRPr="00B77A5D" w:rsidRDefault="00573BF2">
      <w:pPr>
        <w:rPr>
          <w:rFonts w:asciiTheme="minorHAnsi" w:hAnsiTheme="minorHAnsi"/>
          <w:b/>
          <w:bCs/>
        </w:rPr>
      </w:pPr>
      <w:r w:rsidRPr="00B77A5D">
        <w:rPr>
          <w:rFonts w:asciiTheme="minorHAnsi" w:hAnsiTheme="minorHAnsi"/>
          <w:b/>
          <w:bCs/>
          <w:u w:val="single"/>
        </w:rPr>
        <w:t>DEPARTMENT</w:t>
      </w:r>
      <w:r w:rsidRPr="00B77A5D">
        <w:rPr>
          <w:rFonts w:asciiTheme="minorHAnsi" w:hAnsiTheme="minorHAnsi"/>
          <w:b/>
          <w:bCs/>
        </w:rPr>
        <w:t>:</w:t>
      </w:r>
      <w:r w:rsidRPr="00B77A5D">
        <w:rPr>
          <w:rFonts w:asciiTheme="minorHAnsi" w:hAnsiTheme="minorHAnsi"/>
          <w:b/>
          <w:bCs/>
        </w:rPr>
        <w:tab/>
        <w:t>Recording D</w:t>
      </w:r>
      <w:r w:rsidR="002A7C4E">
        <w:rPr>
          <w:rFonts w:asciiTheme="minorHAnsi" w:hAnsiTheme="minorHAnsi"/>
          <w:b/>
          <w:bCs/>
        </w:rPr>
        <w:t>ivision</w:t>
      </w:r>
    </w:p>
    <w:p w:rsidR="008C2F56" w:rsidRPr="00B77A5D" w:rsidRDefault="008C2F56">
      <w:pPr>
        <w:rPr>
          <w:rFonts w:asciiTheme="minorHAnsi" w:hAnsiTheme="minorHAnsi"/>
          <w:b/>
          <w:bCs/>
        </w:rPr>
      </w:pPr>
    </w:p>
    <w:p w:rsidR="008C2F56" w:rsidRPr="00B77A5D" w:rsidRDefault="008C2F56">
      <w:pPr>
        <w:rPr>
          <w:rFonts w:asciiTheme="minorHAnsi" w:hAnsiTheme="minorHAnsi"/>
          <w:b/>
          <w:bCs/>
        </w:rPr>
      </w:pPr>
      <w:r w:rsidRPr="00B77A5D">
        <w:rPr>
          <w:rFonts w:asciiTheme="minorHAnsi" w:hAnsiTheme="minorHAnsi"/>
          <w:b/>
          <w:bCs/>
          <w:u w:val="single"/>
        </w:rPr>
        <w:t>REPORTS TO</w:t>
      </w:r>
      <w:r w:rsidRPr="00B77A5D">
        <w:rPr>
          <w:rFonts w:asciiTheme="minorHAnsi" w:hAnsiTheme="minorHAnsi"/>
          <w:b/>
          <w:bCs/>
        </w:rPr>
        <w:t>:</w:t>
      </w:r>
      <w:r w:rsidRPr="00B77A5D">
        <w:rPr>
          <w:rFonts w:asciiTheme="minorHAnsi" w:hAnsiTheme="minorHAnsi"/>
          <w:b/>
          <w:bCs/>
        </w:rPr>
        <w:tab/>
      </w:r>
      <w:r w:rsidR="002F0DF3">
        <w:rPr>
          <w:rFonts w:asciiTheme="minorHAnsi" w:hAnsiTheme="minorHAnsi"/>
          <w:b/>
          <w:bCs/>
        </w:rPr>
        <w:tab/>
      </w:r>
      <w:r w:rsidRPr="00B77A5D">
        <w:rPr>
          <w:rFonts w:asciiTheme="minorHAnsi" w:hAnsiTheme="minorHAnsi"/>
          <w:b/>
          <w:bCs/>
        </w:rPr>
        <w:t>Record</w:t>
      </w:r>
      <w:r w:rsidR="00573BF2" w:rsidRPr="00B77A5D">
        <w:rPr>
          <w:rFonts w:asciiTheme="minorHAnsi" w:hAnsiTheme="minorHAnsi"/>
          <w:b/>
          <w:bCs/>
        </w:rPr>
        <w:t xml:space="preserve">ing </w:t>
      </w:r>
      <w:r w:rsidRPr="00B77A5D">
        <w:rPr>
          <w:rFonts w:asciiTheme="minorHAnsi" w:hAnsiTheme="minorHAnsi"/>
          <w:b/>
          <w:bCs/>
        </w:rPr>
        <w:t>Supervisor</w:t>
      </w:r>
    </w:p>
    <w:p w:rsidR="008C2F56" w:rsidRPr="00B77A5D" w:rsidRDefault="008C2F56">
      <w:pPr>
        <w:rPr>
          <w:rFonts w:asciiTheme="minorHAnsi" w:hAnsiTheme="minorHAnsi"/>
          <w:b/>
          <w:bCs/>
        </w:rPr>
      </w:pPr>
    </w:p>
    <w:p w:rsidR="008C2F56" w:rsidRPr="00B77A5D" w:rsidRDefault="00FD5A57" w:rsidP="00FD5A57">
      <w:pPr>
        <w:jc w:val="both"/>
        <w:rPr>
          <w:rFonts w:asciiTheme="minorHAnsi" w:hAnsiTheme="minorHAnsi"/>
          <w:sz w:val="22"/>
          <w:szCs w:val="22"/>
        </w:rPr>
      </w:pPr>
      <w:r w:rsidRPr="00B77A5D">
        <w:rPr>
          <w:rFonts w:asciiTheme="minorHAnsi" w:hAnsiTheme="minorHAnsi"/>
          <w:b/>
          <w:bCs/>
        </w:rPr>
        <w:t xml:space="preserve">Summary:  </w:t>
      </w:r>
      <w:r w:rsidR="002F0DF3" w:rsidRPr="002F0DF3">
        <w:rPr>
          <w:rFonts w:asciiTheme="minorHAnsi" w:hAnsiTheme="minorHAnsi"/>
          <w:bCs/>
        </w:rPr>
        <w:t>W</w:t>
      </w:r>
      <w:r w:rsidR="002F0DF3">
        <w:rPr>
          <w:rFonts w:asciiTheme="minorHAnsi" w:hAnsiTheme="minorHAnsi"/>
          <w:bCs/>
        </w:rPr>
        <w:t>ith limited supervision, p</w:t>
      </w:r>
      <w:r w:rsidR="00E1036F" w:rsidRPr="00B77A5D">
        <w:rPr>
          <w:rFonts w:asciiTheme="minorHAnsi" w:hAnsiTheme="minorHAnsi"/>
          <w:sz w:val="22"/>
          <w:szCs w:val="22"/>
        </w:rPr>
        <w:t xml:space="preserve">erforms </w:t>
      </w:r>
      <w:r w:rsidR="00573BF2" w:rsidRPr="00B77A5D">
        <w:rPr>
          <w:rFonts w:asciiTheme="minorHAnsi" w:hAnsiTheme="minorHAnsi"/>
          <w:sz w:val="22"/>
          <w:szCs w:val="22"/>
        </w:rPr>
        <w:t xml:space="preserve">clerical work relating to the filing and distribution of records located within the Clerk’s Office and our storage facilities. Provide records and information retrieval, retention and disposition services.  </w:t>
      </w:r>
      <w:r w:rsidR="008B5D8F">
        <w:rPr>
          <w:rFonts w:asciiTheme="minorHAnsi" w:hAnsiTheme="minorHAnsi"/>
          <w:sz w:val="22"/>
          <w:szCs w:val="22"/>
        </w:rPr>
        <w:t xml:space="preserve">Provides basic information technology support for Clerk’s Office. </w:t>
      </w:r>
      <w:r w:rsidR="00E1036F" w:rsidRPr="00B77A5D">
        <w:rPr>
          <w:rFonts w:asciiTheme="minorHAnsi" w:hAnsiTheme="minorHAnsi"/>
          <w:sz w:val="22"/>
          <w:szCs w:val="22"/>
        </w:rPr>
        <w:t>Responsible for the p</w:t>
      </w:r>
      <w:r w:rsidR="00573BF2" w:rsidRPr="00B77A5D">
        <w:rPr>
          <w:rFonts w:asciiTheme="minorHAnsi" w:hAnsiTheme="minorHAnsi"/>
          <w:sz w:val="22"/>
          <w:szCs w:val="22"/>
        </w:rPr>
        <w:t xml:space="preserve">urchase and </w:t>
      </w:r>
      <w:r w:rsidR="00E1036F" w:rsidRPr="00B77A5D">
        <w:rPr>
          <w:rFonts w:asciiTheme="minorHAnsi" w:hAnsiTheme="minorHAnsi"/>
          <w:sz w:val="22"/>
          <w:szCs w:val="22"/>
        </w:rPr>
        <w:t>inventory of</w:t>
      </w:r>
      <w:r w:rsidR="00573BF2" w:rsidRPr="00B77A5D">
        <w:rPr>
          <w:rFonts w:asciiTheme="minorHAnsi" w:hAnsiTheme="minorHAnsi"/>
          <w:sz w:val="22"/>
          <w:szCs w:val="22"/>
        </w:rPr>
        <w:t xml:space="preserve"> all supplies and equipment for the </w:t>
      </w:r>
      <w:r w:rsidR="00E1036F" w:rsidRPr="00B77A5D">
        <w:rPr>
          <w:rFonts w:asciiTheme="minorHAnsi" w:hAnsiTheme="minorHAnsi"/>
          <w:sz w:val="22"/>
          <w:szCs w:val="22"/>
        </w:rPr>
        <w:t>C</w:t>
      </w:r>
      <w:r w:rsidR="00573BF2" w:rsidRPr="00B77A5D">
        <w:rPr>
          <w:rFonts w:asciiTheme="minorHAnsi" w:hAnsiTheme="minorHAnsi"/>
          <w:sz w:val="22"/>
          <w:szCs w:val="22"/>
        </w:rPr>
        <w:t xml:space="preserve">lerk’s Office. </w:t>
      </w:r>
      <w:r w:rsidR="008B5D8F">
        <w:rPr>
          <w:rFonts w:asciiTheme="minorHAnsi" w:hAnsiTheme="minorHAnsi"/>
          <w:sz w:val="22"/>
          <w:szCs w:val="22"/>
        </w:rPr>
        <w:t>Performs collection</w:t>
      </w:r>
      <w:r w:rsidR="00DB2BB1">
        <w:rPr>
          <w:rFonts w:asciiTheme="minorHAnsi" w:hAnsiTheme="minorHAnsi"/>
          <w:sz w:val="22"/>
          <w:szCs w:val="22"/>
        </w:rPr>
        <w:t>s</w:t>
      </w:r>
      <w:r w:rsidR="008B5D8F">
        <w:rPr>
          <w:rFonts w:asciiTheme="minorHAnsi" w:hAnsiTheme="minorHAnsi"/>
          <w:sz w:val="22"/>
          <w:szCs w:val="22"/>
        </w:rPr>
        <w:t xml:space="preserve"> and establishes payment plans for court department. </w:t>
      </w:r>
      <w:r w:rsidR="00AC1862" w:rsidRPr="00B77A5D">
        <w:rPr>
          <w:rFonts w:asciiTheme="minorHAnsi" w:hAnsiTheme="minorHAnsi"/>
          <w:sz w:val="22"/>
          <w:szCs w:val="22"/>
        </w:rPr>
        <w:t>Assist with the recording of Official Records</w:t>
      </w:r>
      <w:r w:rsidR="00E1036F" w:rsidRPr="00B77A5D">
        <w:rPr>
          <w:rFonts w:asciiTheme="minorHAnsi" w:hAnsiTheme="minorHAnsi"/>
          <w:sz w:val="22"/>
          <w:szCs w:val="22"/>
        </w:rPr>
        <w:t xml:space="preserve">, </w:t>
      </w:r>
      <w:r w:rsidRPr="00B77A5D">
        <w:rPr>
          <w:rFonts w:asciiTheme="minorHAnsi" w:hAnsiTheme="minorHAnsi"/>
          <w:sz w:val="22"/>
          <w:szCs w:val="22"/>
        </w:rPr>
        <w:t>Passport A</w:t>
      </w:r>
      <w:r w:rsidR="00E1036F" w:rsidRPr="00B77A5D">
        <w:rPr>
          <w:rFonts w:asciiTheme="minorHAnsi" w:hAnsiTheme="minorHAnsi"/>
          <w:sz w:val="22"/>
          <w:szCs w:val="22"/>
        </w:rPr>
        <w:t xml:space="preserve">pplications and </w:t>
      </w:r>
      <w:r w:rsidRPr="00B77A5D">
        <w:rPr>
          <w:rFonts w:asciiTheme="minorHAnsi" w:hAnsiTheme="minorHAnsi"/>
          <w:sz w:val="22"/>
          <w:szCs w:val="22"/>
        </w:rPr>
        <w:t>M</w:t>
      </w:r>
      <w:r w:rsidR="00E1036F" w:rsidRPr="00B77A5D">
        <w:rPr>
          <w:rFonts w:asciiTheme="minorHAnsi" w:hAnsiTheme="minorHAnsi"/>
          <w:sz w:val="22"/>
          <w:szCs w:val="22"/>
        </w:rPr>
        <w:t xml:space="preserve">arriage </w:t>
      </w:r>
      <w:r w:rsidRPr="00B77A5D">
        <w:rPr>
          <w:rFonts w:asciiTheme="minorHAnsi" w:hAnsiTheme="minorHAnsi"/>
          <w:sz w:val="22"/>
          <w:szCs w:val="22"/>
        </w:rPr>
        <w:t>L</w:t>
      </w:r>
      <w:r w:rsidR="00E1036F" w:rsidRPr="00B77A5D">
        <w:rPr>
          <w:rFonts w:asciiTheme="minorHAnsi" w:hAnsiTheme="minorHAnsi"/>
          <w:sz w:val="22"/>
          <w:szCs w:val="22"/>
        </w:rPr>
        <w:t xml:space="preserve">icenses. </w:t>
      </w:r>
    </w:p>
    <w:p w:rsidR="00E1036F" w:rsidRPr="00B77A5D" w:rsidRDefault="00E1036F">
      <w:pPr>
        <w:rPr>
          <w:rFonts w:asciiTheme="minorHAnsi" w:hAnsiTheme="minorHAnsi"/>
        </w:rPr>
      </w:pPr>
    </w:p>
    <w:p w:rsidR="000D75BA" w:rsidRPr="00B77A5D" w:rsidRDefault="00FD5A57" w:rsidP="00B77A5D">
      <w:pPr>
        <w:jc w:val="both"/>
        <w:rPr>
          <w:rFonts w:asciiTheme="minorHAnsi" w:hAnsiTheme="minorHAnsi"/>
          <w:sz w:val="22"/>
          <w:szCs w:val="22"/>
        </w:rPr>
      </w:pPr>
      <w:r w:rsidRPr="00B77A5D">
        <w:rPr>
          <w:rFonts w:asciiTheme="minorHAnsi" w:hAnsiTheme="minorHAnsi"/>
          <w:b/>
          <w:bCs/>
          <w:sz w:val="22"/>
          <w:szCs w:val="22"/>
        </w:rPr>
        <w:t xml:space="preserve">Job Purpose:  </w:t>
      </w:r>
      <w:r w:rsidRPr="00B77A5D">
        <w:rPr>
          <w:rFonts w:asciiTheme="minorHAnsi" w:hAnsiTheme="minorHAnsi"/>
          <w:bCs/>
          <w:sz w:val="22"/>
          <w:szCs w:val="22"/>
        </w:rPr>
        <w:t>The purpose of this position is to a</w:t>
      </w:r>
      <w:r w:rsidR="008C2F56" w:rsidRPr="00B77A5D">
        <w:rPr>
          <w:rFonts w:asciiTheme="minorHAnsi" w:hAnsiTheme="minorHAnsi"/>
          <w:sz w:val="22"/>
          <w:szCs w:val="22"/>
        </w:rPr>
        <w:t xml:space="preserve">ssist </w:t>
      </w:r>
      <w:r w:rsidR="00AC1862" w:rsidRPr="00B77A5D">
        <w:rPr>
          <w:rFonts w:asciiTheme="minorHAnsi" w:hAnsiTheme="minorHAnsi"/>
          <w:sz w:val="22"/>
          <w:szCs w:val="22"/>
        </w:rPr>
        <w:t>d</w:t>
      </w:r>
      <w:r w:rsidR="008C2F56" w:rsidRPr="00B77A5D">
        <w:rPr>
          <w:rFonts w:asciiTheme="minorHAnsi" w:hAnsiTheme="minorHAnsi"/>
          <w:sz w:val="22"/>
          <w:szCs w:val="22"/>
        </w:rPr>
        <w:t>epartment</w:t>
      </w:r>
      <w:r w:rsidR="00573BF2" w:rsidRPr="00B77A5D">
        <w:rPr>
          <w:rFonts w:asciiTheme="minorHAnsi" w:hAnsiTheme="minorHAnsi"/>
          <w:sz w:val="22"/>
          <w:szCs w:val="22"/>
        </w:rPr>
        <w:t xml:space="preserve">s </w:t>
      </w:r>
      <w:r w:rsidR="008C2F56" w:rsidRPr="00B77A5D">
        <w:rPr>
          <w:rFonts w:asciiTheme="minorHAnsi" w:hAnsiTheme="minorHAnsi"/>
          <w:sz w:val="22"/>
          <w:szCs w:val="22"/>
        </w:rPr>
        <w:t xml:space="preserve">with the preparation of record </w:t>
      </w:r>
      <w:r w:rsidR="000D75BA" w:rsidRPr="00B77A5D">
        <w:rPr>
          <w:rFonts w:asciiTheme="minorHAnsi" w:hAnsiTheme="minorHAnsi"/>
          <w:sz w:val="22"/>
          <w:szCs w:val="22"/>
        </w:rPr>
        <w:t xml:space="preserve">retention inventories, organize, store and purge records and files in compliance with Gulf County Clerk’s policy, </w:t>
      </w:r>
      <w:r w:rsidR="00E550D5">
        <w:rPr>
          <w:rFonts w:asciiTheme="minorHAnsi" w:hAnsiTheme="minorHAnsi"/>
          <w:sz w:val="22"/>
          <w:szCs w:val="22"/>
        </w:rPr>
        <w:t>General R</w:t>
      </w:r>
      <w:r w:rsidR="000D75BA" w:rsidRPr="00B77A5D">
        <w:rPr>
          <w:rFonts w:asciiTheme="minorHAnsi" w:hAnsiTheme="minorHAnsi"/>
          <w:sz w:val="22"/>
          <w:szCs w:val="22"/>
        </w:rPr>
        <w:t xml:space="preserve">ecords </w:t>
      </w:r>
      <w:r w:rsidR="00E550D5">
        <w:rPr>
          <w:rFonts w:asciiTheme="minorHAnsi" w:hAnsiTheme="minorHAnsi"/>
          <w:sz w:val="22"/>
          <w:szCs w:val="22"/>
        </w:rPr>
        <w:t>S</w:t>
      </w:r>
      <w:r w:rsidR="000D75BA" w:rsidRPr="00B77A5D">
        <w:rPr>
          <w:rFonts w:asciiTheme="minorHAnsi" w:hAnsiTheme="minorHAnsi"/>
          <w:sz w:val="22"/>
          <w:szCs w:val="22"/>
        </w:rPr>
        <w:t xml:space="preserve">chedule and Florida Statutes.  </w:t>
      </w:r>
      <w:r w:rsidR="00FD0E7A">
        <w:rPr>
          <w:rFonts w:asciiTheme="minorHAnsi" w:hAnsiTheme="minorHAnsi"/>
          <w:sz w:val="22"/>
          <w:szCs w:val="22"/>
        </w:rPr>
        <w:t>This position also purchases and distributes equipment and supplies in conjunction with normal business operations.</w:t>
      </w:r>
    </w:p>
    <w:p w:rsidR="000D75BA" w:rsidRPr="00B77A5D" w:rsidRDefault="000D75BA" w:rsidP="00B77A5D">
      <w:pPr>
        <w:jc w:val="both"/>
        <w:rPr>
          <w:rFonts w:asciiTheme="minorHAnsi" w:hAnsiTheme="minorHAnsi"/>
          <w:sz w:val="22"/>
          <w:szCs w:val="22"/>
        </w:rPr>
      </w:pPr>
    </w:p>
    <w:p w:rsidR="000D75BA" w:rsidRPr="00B77A5D" w:rsidRDefault="000D75BA" w:rsidP="00B77A5D">
      <w:pPr>
        <w:jc w:val="both"/>
        <w:rPr>
          <w:rFonts w:asciiTheme="minorHAnsi" w:hAnsiTheme="minorHAnsi"/>
          <w:sz w:val="22"/>
          <w:szCs w:val="22"/>
        </w:rPr>
      </w:pPr>
      <w:r w:rsidRPr="00B77A5D">
        <w:rPr>
          <w:rFonts w:asciiTheme="minorHAnsi" w:hAnsiTheme="minorHAnsi"/>
          <w:b/>
          <w:sz w:val="22"/>
          <w:szCs w:val="22"/>
        </w:rPr>
        <w:t>Essential Functions, Duties and Responsibilities:</w:t>
      </w:r>
      <w:r w:rsidRPr="00B77A5D">
        <w:rPr>
          <w:rFonts w:asciiTheme="minorHAnsi" w:hAnsiTheme="minorHAnsi"/>
          <w:sz w:val="22"/>
          <w:szCs w:val="22"/>
        </w:rPr>
        <w:t xml:space="preserve">  Include, but are not limited to the following. </w:t>
      </w:r>
      <w:r w:rsidR="00737E72" w:rsidRPr="00B77A5D">
        <w:rPr>
          <w:rFonts w:asciiTheme="minorHAnsi" w:hAnsiTheme="minorHAnsi"/>
          <w:sz w:val="22"/>
          <w:szCs w:val="22"/>
        </w:rPr>
        <w:t>Management may assign other related duties</w:t>
      </w:r>
      <w:r w:rsidRPr="00B77A5D">
        <w:rPr>
          <w:rFonts w:asciiTheme="minorHAnsi" w:hAnsiTheme="minorHAnsi"/>
          <w:sz w:val="22"/>
          <w:szCs w:val="22"/>
        </w:rPr>
        <w:t>.</w:t>
      </w:r>
    </w:p>
    <w:p w:rsidR="000D75BA" w:rsidRPr="00B77A5D" w:rsidRDefault="000D75BA" w:rsidP="00B77A5D">
      <w:pPr>
        <w:jc w:val="both"/>
        <w:rPr>
          <w:rFonts w:asciiTheme="minorHAnsi" w:hAnsiTheme="minorHAnsi"/>
          <w:sz w:val="22"/>
          <w:szCs w:val="22"/>
        </w:rPr>
      </w:pPr>
    </w:p>
    <w:p w:rsidR="008C2F56" w:rsidRPr="00E3760F" w:rsidRDefault="004464C5" w:rsidP="00E3760F">
      <w:pPr>
        <w:pStyle w:val="ListParagraph"/>
        <w:numPr>
          <w:ilvl w:val="0"/>
          <w:numId w:val="19"/>
        </w:numPr>
        <w:jc w:val="both"/>
        <w:rPr>
          <w:rFonts w:asciiTheme="minorHAnsi" w:hAnsiTheme="minorHAnsi"/>
          <w:sz w:val="22"/>
          <w:szCs w:val="22"/>
        </w:rPr>
      </w:pPr>
      <w:r w:rsidRPr="00B77A5D">
        <w:rPr>
          <w:rFonts w:asciiTheme="minorHAnsi" w:hAnsiTheme="minorHAnsi"/>
          <w:sz w:val="22"/>
          <w:szCs w:val="22"/>
        </w:rPr>
        <w:t>Assist departments within the Clerk’s Office with the preparation or record retention inventories.</w:t>
      </w:r>
      <w:r w:rsidR="00E3760F">
        <w:rPr>
          <w:rFonts w:asciiTheme="minorHAnsi" w:hAnsiTheme="minorHAnsi"/>
          <w:sz w:val="22"/>
          <w:szCs w:val="22"/>
        </w:rPr>
        <w:t xml:space="preserve"> Lift, store, organize and shift files.</w:t>
      </w:r>
    </w:p>
    <w:p w:rsidR="008C2F56" w:rsidRPr="00B77A5D" w:rsidRDefault="00AC1862" w:rsidP="00B77A5D">
      <w:pPr>
        <w:pStyle w:val="BodyTextIndent"/>
        <w:numPr>
          <w:ilvl w:val="0"/>
          <w:numId w:val="19"/>
        </w:numPr>
        <w:jc w:val="both"/>
        <w:rPr>
          <w:rFonts w:asciiTheme="minorHAnsi" w:hAnsiTheme="minorHAnsi"/>
          <w:sz w:val="22"/>
          <w:szCs w:val="22"/>
        </w:rPr>
      </w:pPr>
      <w:r w:rsidRPr="00B77A5D">
        <w:rPr>
          <w:rFonts w:asciiTheme="minorHAnsi" w:hAnsiTheme="minorHAnsi"/>
          <w:sz w:val="22"/>
          <w:szCs w:val="22"/>
        </w:rPr>
        <w:t>P</w:t>
      </w:r>
      <w:r w:rsidR="008C2F56" w:rsidRPr="00B77A5D">
        <w:rPr>
          <w:rFonts w:asciiTheme="minorHAnsi" w:hAnsiTheme="minorHAnsi"/>
          <w:sz w:val="22"/>
          <w:szCs w:val="22"/>
        </w:rPr>
        <w:t>urg</w:t>
      </w:r>
      <w:r w:rsidRPr="00B77A5D">
        <w:rPr>
          <w:rFonts w:asciiTheme="minorHAnsi" w:hAnsiTheme="minorHAnsi"/>
          <w:sz w:val="22"/>
          <w:szCs w:val="22"/>
        </w:rPr>
        <w:t>e</w:t>
      </w:r>
      <w:r w:rsidR="008C2F56" w:rsidRPr="00B77A5D">
        <w:rPr>
          <w:rFonts w:asciiTheme="minorHAnsi" w:hAnsiTheme="minorHAnsi"/>
          <w:sz w:val="22"/>
          <w:szCs w:val="22"/>
        </w:rPr>
        <w:t xml:space="preserve"> files in compliance with the Clerk’s policy, </w:t>
      </w:r>
      <w:r w:rsidR="00E550D5">
        <w:rPr>
          <w:rFonts w:asciiTheme="minorHAnsi" w:hAnsiTheme="minorHAnsi"/>
          <w:sz w:val="22"/>
          <w:szCs w:val="22"/>
        </w:rPr>
        <w:t>General Records S</w:t>
      </w:r>
      <w:r w:rsidR="008C2F56" w:rsidRPr="00B77A5D">
        <w:rPr>
          <w:rFonts w:asciiTheme="minorHAnsi" w:hAnsiTheme="minorHAnsi"/>
          <w:sz w:val="22"/>
          <w:szCs w:val="22"/>
        </w:rPr>
        <w:t>chedule, and the Florida Statutes.</w:t>
      </w:r>
    </w:p>
    <w:p w:rsidR="008C2F56" w:rsidRPr="00B77A5D" w:rsidRDefault="00AC1862" w:rsidP="00B77A5D">
      <w:pPr>
        <w:pStyle w:val="BodyTextIndent"/>
        <w:numPr>
          <w:ilvl w:val="0"/>
          <w:numId w:val="19"/>
        </w:numPr>
        <w:jc w:val="both"/>
        <w:rPr>
          <w:rFonts w:asciiTheme="minorHAnsi" w:hAnsiTheme="minorHAnsi"/>
          <w:sz w:val="22"/>
          <w:szCs w:val="22"/>
        </w:rPr>
      </w:pPr>
      <w:r w:rsidRPr="00B77A5D">
        <w:rPr>
          <w:rFonts w:asciiTheme="minorHAnsi" w:hAnsiTheme="minorHAnsi"/>
          <w:sz w:val="22"/>
          <w:szCs w:val="22"/>
        </w:rPr>
        <w:t>R</w:t>
      </w:r>
      <w:r w:rsidR="008C2F56" w:rsidRPr="00B77A5D">
        <w:rPr>
          <w:rFonts w:asciiTheme="minorHAnsi" w:hAnsiTheme="minorHAnsi"/>
          <w:sz w:val="22"/>
          <w:szCs w:val="22"/>
        </w:rPr>
        <w:t>etrieve files and deliver to authorized persons and/or departments in compliance with the Clerk’s policy.</w:t>
      </w:r>
    </w:p>
    <w:p w:rsidR="008C2F56" w:rsidRPr="00B77A5D" w:rsidRDefault="00D65372" w:rsidP="00B77A5D">
      <w:pPr>
        <w:pStyle w:val="BodyTextIndent"/>
        <w:numPr>
          <w:ilvl w:val="0"/>
          <w:numId w:val="19"/>
        </w:numPr>
        <w:jc w:val="both"/>
        <w:rPr>
          <w:rFonts w:asciiTheme="minorHAnsi" w:hAnsiTheme="minorHAnsi"/>
          <w:sz w:val="22"/>
          <w:szCs w:val="22"/>
        </w:rPr>
      </w:pPr>
      <w:r w:rsidRPr="00B77A5D">
        <w:rPr>
          <w:rFonts w:asciiTheme="minorHAnsi" w:hAnsiTheme="minorHAnsi"/>
          <w:sz w:val="22"/>
          <w:szCs w:val="22"/>
        </w:rPr>
        <w:t xml:space="preserve">Assists the general public and responds promptly to </w:t>
      </w:r>
      <w:r w:rsidR="008C2F56" w:rsidRPr="00B77A5D">
        <w:rPr>
          <w:rFonts w:asciiTheme="minorHAnsi" w:hAnsiTheme="minorHAnsi"/>
          <w:sz w:val="22"/>
          <w:szCs w:val="22"/>
        </w:rPr>
        <w:t>telephone call</w:t>
      </w:r>
      <w:r w:rsidRPr="00B77A5D">
        <w:rPr>
          <w:rFonts w:asciiTheme="minorHAnsi" w:hAnsiTheme="minorHAnsi"/>
          <w:sz w:val="22"/>
          <w:szCs w:val="22"/>
        </w:rPr>
        <w:t>s.</w:t>
      </w:r>
    </w:p>
    <w:p w:rsidR="008C2F56" w:rsidRPr="00B77A5D" w:rsidRDefault="008C2F56" w:rsidP="00B77A5D">
      <w:pPr>
        <w:pStyle w:val="BodyTextIndent"/>
        <w:numPr>
          <w:ilvl w:val="0"/>
          <w:numId w:val="19"/>
        </w:numPr>
        <w:jc w:val="both"/>
        <w:rPr>
          <w:rFonts w:asciiTheme="minorHAnsi" w:hAnsiTheme="minorHAnsi"/>
          <w:sz w:val="22"/>
          <w:szCs w:val="22"/>
        </w:rPr>
      </w:pPr>
      <w:r w:rsidRPr="00B77A5D">
        <w:rPr>
          <w:rFonts w:asciiTheme="minorHAnsi" w:hAnsiTheme="minorHAnsi"/>
          <w:sz w:val="22"/>
          <w:szCs w:val="22"/>
        </w:rPr>
        <w:t>Communicate important issues to Supervisor.</w:t>
      </w:r>
    </w:p>
    <w:p w:rsidR="008C2F56" w:rsidRPr="00B77A5D" w:rsidRDefault="008C2F56" w:rsidP="00B77A5D">
      <w:pPr>
        <w:pStyle w:val="BodyTextIndent"/>
        <w:numPr>
          <w:ilvl w:val="0"/>
          <w:numId w:val="19"/>
        </w:numPr>
        <w:jc w:val="both"/>
        <w:rPr>
          <w:rFonts w:asciiTheme="minorHAnsi" w:hAnsiTheme="minorHAnsi"/>
          <w:sz w:val="22"/>
          <w:szCs w:val="22"/>
        </w:rPr>
      </w:pPr>
      <w:r w:rsidRPr="00B77A5D">
        <w:rPr>
          <w:rFonts w:asciiTheme="minorHAnsi" w:hAnsiTheme="minorHAnsi"/>
          <w:sz w:val="22"/>
          <w:szCs w:val="22"/>
        </w:rPr>
        <w:t>Ability to communicate in a prompt, courteous, and professional manner.</w:t>
      </w:r>
    </w:p>
    <w:p w:rsidR="008B5D8F" w:rsidRDefault="00E550D5" w:rsidP="00B77A5D">
      <w:pPr>
        <w:pStyle w:val="BodyTextIndent"/>
        <w:numPr>
          <w:ilvl w:val="0"/>
          <w:numId w:val="19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Inform</w:t>
      </w:r>
      <w:r w:rsidR="008B5D8F">
        <w:rPr>
          <w:rFonts w:asciiTheme="minorHAnsi" w:hAnsiTheme="minorHAnsi"/>
          <w:sz w:val="22"/>
          <w:szCs w:val="22"/>
        </w:rPr>
        <w:t>ation Technology</w:t>
      </w:r>
      <w:r w:rsidR="00D0453C">
        <w:rPr>
          <w:rFonts w:asciiTheme="minorHAnsi" w:hAnsiTheme="minorHAnsi"/>
          <w:sz w:val="22"/>
          <w:szCs w:val="22"/>
        </w:rPr>
        <w:t xml:space="preserve"> </w:t>
      </w:r>
      <w:r w:rsidR="009E7E92">
        <w:rPr>
          <w:rFonts w:asciiTheme="minorHAnsi" w:hAnsiTheme="minorHAnsi"/>
          <w:sz w:val="22"/>
          <w:szCs w:val="22"/>
        </w:rPr>
        <w:t xml:space="preserve">Support. </w:t>
      </w:r>
      <w:bookmarkStart w:id="0" w:name="_GoBack"/>
      <w:bookmarkEnd w:id="0"/>
      <w:r w:rsidR="009E7E92">
        <w:rPr>
          <w:rFonts w:asciiTheme="minorHAnsi" w:hAnsiTheme="minorHAnsi"/>
          <w:sz w:val="22"/>
          <w:szCs w:val="22"/>
        </w:rPr>
        <w:t xml:space="preserve">Maintenance of </w:t>
      </w:r>
      <w:r w:rsidR="00D0453C">
        <w:rPr>
          <w:rFonts w:asciiTheme="minorHAnsi" w:hAnsiTheme="minorHAnsi"/>
          <w:sz w:val="22"/>
          <w:szCs w:val="22"/>
        </w:rPr>
        <w:t>computer hardware,</w:t>
      </w:r>
      <w:r w:rsidR="009E7E92">
        <w:rPr>
          <w:rFonts w:asciiTheme="minorHAnsi" w:hAnsiTheme="minorHAnsi"/>
          <w:sz w:val="22"/>
          <w:szCs w:val="22"/>
        </w:rPr>
        <w:t xml:space="preserve"> printers, scanners, installation of software programs, minor troubleshooting and some understanding of networking system. </w:t>
      </w:r>
    </w:p>
    <w:p w:rsidR="008B5D8F" w:rsidRDefault="008B5D8F" w:rsidP="00B77A5D">
      <w:pPr>
        <w:pStyle w:val="BodyTextIndent"/>
        <w:numPr>
          <w:ilvl w:val="0"/>
          <w:numId w:val="19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Collections and Payment Plans for Courts</w:t>
      </w:r>
    </w:p>
    <w:p w:rsidR="008B5D8F" w:rsidRDefault="008B5D8F" w:rsidP="00B77A5D">
      <w:pPr>
        <w:pStyle w:val="BodyTextIndent"/>
        <w:numPr>
          <w:ilvl w:val="0"/>
          <w:numId w:val="19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Court Evidence Custodian and Disposition; including Annual Court Evidence Inventory</w:t>
      </w:r>
    </w:p>
    <w:p w:rsidR="008B5D8F" w:rsidRDefault="008B5D8F" w:rsidP="00B77A5D">
      <w:pPr>
        <w:pStyle w:val="BodyTextIndent"/>
        <w:numPr>
          <w:ilvl w:val="0"/>
          <w:numId w:val="19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Clerk Website Maintenance</w:t>
      </w:r>
    </w:p>
    <w:p w:rsidR="008C2F56" w:rsidRPr="00B77A5D" w:rsidRDefault="008C2F56" w:rsidP="00B77A5D">
      <w:pPr>
        <w:pStyle w:val="BodyTextIndent"/>
        <w:numPr>
          <w:ilvl w:val="0"/>
          <w:numId w:val="19"/>
        </w:numPr>
        <w:jc w:val="both"/>
        <w:rPr>
          <w:rFonts w:asciiTheme="minorHAnsi" w:hAnsiTheme="minorHAnsi"/>
          <w:sz w:val="22"/>
          <w:szCs w:val="22"/>
        </w:rPr>
      </w:pPr>
      <w:r w:rsidRPr="00B77A5D">
        <w:rPr>
          <w:rFonts w:asciiTheme="minorHAnsi" w:hAnsiTheme="minorHAnsi"/>
          <w:sz w:val="22"/>
          <w:szCs w:val="22"/>
        </w:rPr>
        <w:t>Abide by all internal policies and work procedures.</w:t>
      </w:r>
    </w:p>
    <w:p w:rsidR="008C2F56" w:rsidRPr="00B77A5D" w:rsidRDefault="008C2F56" w:rsidP="00B77A5D">
      <w:pPr>
        <w:pStyle w:val="BodyTextIndent"/>
        <w:numPr>
          <w:ilvl w:val="0"/>
          <w:numId w:val="19"/>
        </w:numPr>
        <w:jc w:val="both"/>
        <w:rPr>
          <w:rFonts w:asciiTheme="minorHAnsi" w:hAnsiTheme="minorHAnsi"/>
          <w:sz w:val="22"/>
          <w:szCs w:val="22"/>
        </w:rPr>
      </w:pPr>
      <w:r w:rsidRPr="00B77A5D">
        <w:rPr>
          <w:rFonts w:asciiTheme="minorHAnsi" w:hAnsiTheme="minorHAnsi"/>
          <w:sz w:val="22"/>
          <w:szCs w:val="22"/>
        </w:rPr>
        <w:t>Attend seminars or other required training to enhance job knowledge.</w:t>
      </w:r>
    </w:p>
    <w:p w:rsidR="00B77A5D" w:rsidRDefault="00B77A5D" w:rsidP="00B77A5D">
      <w:pPr>
        <w:pStyle w:val="BodyTextIndent"/>
        <w:numPr>
          <w:ilvl w:val="0"/>
          <w:numId w:val="19"/>
        </w:numPr>
        <w:jc w:val="both"/>
        <w:rPr>
          <w:rFonts w:asciiTheme="minorHAnsi" w:hAnsiTheme="minorHAnsi"/>
          <w:sz w:val="22"/>
          <w:szCs w:val="22"/>
        </w:rPr>
      </w:pPr>
      <w:r w:rsidRPr="00B77A5D">
        <w:rPr>
          <w:rFonts w:asciiTheme="minorHAnsi" w:hAnsiTheme="minorHAnsi"/>
          <w:sz w:val="22"/>
          <w:szCs w:val="22"/>
        </w:rPr>
        <w:t xml:space="preserve">Use </w:t>
      </w:r>
      <w:r w:rsidR="008C2F56" w:rsidRPr="00B77A5D">
        <w:rPr>
          <w:rFonts w:asciiTheme="minorHAnsi" w:hAnsiTheme="minorHAnsi"/>
          <w:sz w:val="22"/>
          <w:szCs w:val="22"/>
        </w:rPr>
        <w:t>proper safety protocol</w:t>
      </w:r>
      <w:r w:rsidRPr="00B77A5D">
        <w:rPr>
          <w:rFonts w:asciiTheme="minorHAnsi" w:hAnsiTheme="minorHAnsi"/>
          <w:sz w:val="22"/>
          <w:szCs w:val="22"/>
        </w:rPr>
        <w:t>.</w:t>
      </w:r>
    </w:p>
    <w:p w:rsidR="00FD0E7A" w:rsidRDefault="001D6484" w:rsidP="00B77A5D">
      <w:pPr>
        <w:pStyle w:val="BodyTextIndent"/>
        <w:numPr>
          <w:ilvl w:val="0"/>
          <w:numId w:val="19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Prices, orders, maintain and distribute</w:t>
      </w:r>
      <w:r w:rsidR="00FD0E7A">
        <w:rPr>
          <w:rFonts w:asciiTheme="minorHAnsi" w:hAnsiTheme="minorHAnsi"/>
          <w:sz w:val="22"/>
          <w:szCs w:val="22"/>
        </w:rPr>
        <w:t xml:space="preserve"> all equipment and supplies needed by the Clerk’s Office.</w:t>
      </w:r>
    </w:p>
    <w:p w:rsidR="00FD0E7A" w:rsidRDefault="00FD0E7A" w:rsidP="00B77A5D">
      <w:pPr>
        <w:pStyle w:val="BodyTextIndent"/>
        <w:numPr>
          <w:ilvl w:val="0"/>
          <w:numId w:val="19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Maintains maintenance agreement files and contacts repair service when needed.</w:t>
      </w:r>
    </w:p>
    <w:p w:rsidR="00FD0E7A" w:rsidRDefault="00FD0E7A" w:rsidP="00B77A5D">
      <w:pPr>
        <w:pStyle w:val="BodyTextIndent"/>
        <w:numPr>
          <w:ilvl w:val="0"/>
          <w:numId w:val="19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Establishes and maintains a stock of frequently used Clerk of Court forms.</w:t>
      </w:r>
    </w:p>
    <w:p w:rsidR="00FD0E7A" w:rsidRDefault="00FD0E7A" w:rsidP="00B77A5D">
      <w:pPr>
        <w:pStyle w:val="BodyTextIndent"/>
        <w:numPr>
          <w:ilvl w:val="0"/>
          <w:numId w:val="19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Consistent and punctual attendance as required within the policy of the Gulf County Clerk of Courts office.</w:t>
      </w:r>
    </w:p>
    <w:p w:rsidR="008B5D8F" w:rsidRPr="00B77A5D" w:rsidRDefault="008B5D8F" w:rsidP="00B77A5D">
      <w:pPr>
        <w:pStyle w:val="BodyTextIndent"/>
        <w:numPr>
          <w:ilvl w:val="0"/>
          <w:numId w:val="19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Backup and assistance for Recording (requires Passport certification, marriage license skills)</w:t>
      </w:r>
    </w:p>
    <w:p w:rsidR="008B5D8F" w:rsidRDefault="008B5D8F" w:rsidP="00B77A5D">
      <w:pPr>
        <w:pStyle w:val="BodyTextIndent"/>
        <w:numPr>
          <w:ilvl w:val="0"/>
          <w:numId w:val="19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Assist public with BOCC Public Records Request, Bids, and Legal Advertising</w:t>
      </w:r>
    </w:p>
    <w:p w:rsidR="008C2F56" w:rsidRDefault="008C2F56" w:rsidP="00B77A5D">
      <w:pPr>
        <w:pStyle w:val="BodyTextIndent"/>
        <w:numPr>
          <w:ilvl w:val="0"/>
          <w:numId w:val="19"/>
        </w:numPr>
        <w:jc w:val="both"/>
        <w:rPr>
          <w:rFonts w:asciiTheme="minorHAnsi" w:hAnsiTheme="minorHAnsi"/>
          <w:sz w:val="22"/>
          <w:szCs w:val="22"/>
        </w:rPr>
      </w:pPr>
      <w:r w:rsidRPr="00B77A5D">
        <w:rPr>
          <w:rFonts w:asciiTheme="minorHAnsi" w:hAnsiTheme="minorHAnsi"/>
          <w:sz w:val="22"/>
          <w:szCs w:val="22"/>
        </w:rPr>
        <w:t>Perform other duties and special tasks as assigned.</w:t>
      </w:r>
    </w:p>
    <w:p w:rsidR="002F0DF3" w:rsidRPr="00B77A5D" w:rsidRDefault="002F0DF3" w:rsidP="002F0DF3">
      <w:pPr>
        <w:pStyle w:val="BodyTextIndent"/>
        <w:ind w:firstLine="0"/>
        <w:jc w:val="both"/>
        <w:rPr>
          <w:rFonts w:asciiTheme="minorHAnsi" w:hAnsiTheme="minorHAnsi"/>
          <w:sz w:val="22"/>
          <w:szCs w:val="22"/>
        </w:rPr>
      </w:pPr>
    </w:p>
    <w:p w:rsidR="00D65372" w:rsidRPr="00B77A5D" w:rsidRDefault="00D65372" w:rsidP="00B77A5D">
      <w:pPr>
        <w:pStyle w:val="BodyTextIndent"/>
        <w:ind w:left="0" w:firstLine="0"/>
        <w:jc w:val="both"/>
        <w:rPr>
          <w:rFonts w:asciiTheme="minorHAnsi" w:hAnsiTheme="minorHAnsi"/>
          <w:b/>
          <w:bCs/>
          <w:sz w:val="22"/>
          <w:szCs w:val="22"/>
          <w:u w:val="single"/>
        </w:rPr>
      </w:pPr>
      <w:r w:rsidRPr="00B77A5D">
        <w:rPr>
          <w:rFonts w:asciiTheme="minorHAnsi" w:hAnsiTheme="minorHAnsi"/>
          <w:b/>
          <w:bCs/>
          <w:sz w:val="22"/>
          <w:szCs w:val="22"/>
          <w:u w:val="single"/>
        </w:rPr>
        <w:t>QUALIFICATIONS:</w:t>
      </w:r>
    </w:p>
    <w:p w:rsidR="008C2F56" w:rsidRPr="00B77A5D" w:rsidRDefault="00B72405" w:rsidP="00B77A5D">
      <w:pPr>
        <w:pStyle w:val="BodyTextIndent"/>
        <w:ind w:left="0" w:firstLine="0"/>
        <w:jc w:val="both"/>
        <w:rPr>
          <w:rFonts w:asciiTheme="minorHAnsi" w:hAnsiTheme="minorHAnsi"/>
          <w:b/>
          <w:bCs/>
          <w:sz w:val="22"/>
          <w:szCs w:val="22"/>
        </w:rPr>
      </w:pPr>
      <w:r w:rsidRPr="00B77A5D">
        <w:rPr>
          <w:rFonts w:asciiTheme="minorHAnsi" w:hAnsiTheme="minorHAnsi"/>
          <w:b/>
          <w:bCs/>
          <w:sz w:val="22"/>
          <w:szCs w:val="22"/>
        </w:rPr>
        <w:t>SK</w:t>
      </w:r>
      <w:r w:rsidR="008C2F56" w:rsidRPr="00B77A5D">
        <w:rPr>
          <w:rFonts w:asciiTheme="minorHAnsi" w:hAnsiTheme="minorHAnsi"/>
          <w:b/>
          <w:bCs/>
          <w:sz w:val="22"/>
          <w:szCs w:val="22"/>
        </w:rPr>
        <w:t>ILLS AND ABILITIES REQUIRED:</w:t>
      </w:r>
    </w:p>
    <w:p w:rsidR="008C2F56" w:rsidRPr="00B77A5D" w:rsidRDefault="00B72405" w:rsidP="00B77A5D">
      <w:pPr>
        <w:pStyle w:val="BodyTextIndent"/>
        <w:numPr>
          <w:ilvl w:val="0"/>
          <w:numId w:val="22"/>
        </w:numPr>
        <w:jc w:val="both"/>
        <w:rPr>
          <w:rFonts w:asciiTheme="minorHAnsi" w:hAnsiTheme="minorHAnsi"/>
          <w:sz w:val="22"/>
          <w:szCs w:val="22"/>
        </w:rPr>
      </w:pPr>
      <w:r w:rsidRPr="00B77A5D">
        <w:rPr>
          <w:rFonts w:asciiTheme="minorHAnsi" w:hAnsiTheme="minorHAnsi"/>
          <w:sz w:val="22"/>
          <w:szCs w:val="22"/>
        </w:rPr>
        <w:t xml:space="preserve">Keyboard </w:t>
      </w:r>
      <w:r w:rsidR="008C2F56" w:rsidRPr="00B77A5D">
        <w:rPr>
          <w:rFonts w:asciiTheme="minorHAnsi" w:hAnsiTheme="minorHAnsi"/>
          <w:sz w:val="22"/>
          <w:szCs w:val="22"/>
        </w:rPr>
        <w:t>35 correct words per minute.</w:t>
      </w:r>
    </w:p>
    <w:p w:rsidR="008C2F56" w:rsidRPr="00B77A5D" w:rsidRDefault="008C2F56" w:rsidP="00B77A5D">
      <w:pPr>
        <w:pStyle w:val="BodyTextIndent"/>
        <w:numPr>
          <w:ilvl w:val="0"/>
          <w:numId w:val="22"/>
        </w:numPr>
        <w:jc w:val="both"/>
        <w:rPr>
          <w:rFonts w:asciiTheme="minorHAnsi" w:hAnsiTheme="minorHAnsi"/>
          <w:sz w:val="22"/>
          <w:szCs w:val="22"/>
        </w:rPr>
      </w:pPr>
      <w:r w:rsidRPr="00B77A5D">
        <w:rPr>
          <w:rFonts w:asciiTheme="minorHAnsi" w:hAnsiTheme="minorHAnsi"/>
          <w:sz w:val="22"/>
          <w:szCs w:val="22"/>
        </w:rPr>
        <w:t xml:space="preserve">Ability to </w:t>
      </w:r>
      <w:r w:rsidR="00DB2BB1">
        <w:rPr>
          <w:rFonts w:asciiTheme="minorHAnsi" w:hAnsiTheme="minorHAnsi"/>
          <w:sz w:val="22"/>
          <w:szCs w:val="22"/>
        </w:rPr>
        <w:t xml:space="preserve">interact with the public in a professional manners and communicate </w:t>
      </w:r>
      <w:r w:rsidRPr="00B77A5D">
        <w:rPr>
          <w:rFonts w:asciiTheme="minorHAnsi" w:hAnsiTheme="minorHAnsi"/>
          <w:sz w:val="22"/>
          <w:szCs w:val="22"/>
        </w:rPr>
        <w:t>clearly</w:t>
      </w:r>
      <w:r w:rsidR="00B72405" w:rsidRPr="00B77A5D">
        <w:rPr>
          <w:rFonts w:asciiTheme="minorHAnsi" w:hAnsiTheme="minorHAnsi"/>
          <w:sz w:val="22"/>
          <w:szCs w:val="22"/>
        </w:rPr>
        <w:t xml:space="preserve">, and effectively both verbally </w:t>
      </w:r>
      <w:r w:rsidR="00D65372" w:rsidRPr="00B77A5D">
        <w:rPr>
          <w:rFonts w:asciiTheme="minorHAnsi" w:hAnsiTheme="minorHAnsi"/>
          <w:sz w:val="22"/>
          <w:szCs w:val="22"/>
        </w:rPr>
        <w:t xml:space="preserve">and in </w:t>
      </w:r>
      <w:r w:rsidR="00B72405" w:rsidRPr="00B77A5D">
        <w:rPr>
          <w:rFonts w:asciiTheme="minorHAnsi" w:hAnsiTheme="minorHAnsi"/>
          <w:sz w:val="22"/>
          <w:szCs w:val="22"/>
        </w:rPr>
        <w:t>writing</w:t>
      </w:r>
      <w:r w:rsidRPr="00B77A5D">
        <w:rPr>
          <w:rFonts w:asciiTheme="minorHAnsi" w:hAnsiTheme="minorHAnsi"/>
          <w:sz w:val="22"/>
          <w:szCs w:val="22"/>
        </w:rPr>
        <w:t>.</w:t>
      </w:r>
    </w:p>
    <w:p w:rsidR="008C2F56" w:rsidRDefault="008C2F56" w:rsidP="00B77A5D">
      <w:pPr>
        <w:pStyle w:val="BodyTextIndent"/>
        <w:numPr>
          <w:ilvl w:val="0"/>
          <w:numId w:val="22"/>
        </w:numPr>
        <w:jc w:val="both"/>
        <w:rPr>
          <w:rFonts w:asciiTheme="minorHAnsi" w:hAnsiTheme="minorHAnsi"/>
          <w:sz w:val="22"/>
          <w:szCs w:val="22"/>
        </w:rPr>
      </w:pPr>
      <w:r w:rsidRPr="00B77A5D">
        <w:rPr>
          <w:rFonts w:asciiTheme="minorHAnsi" w:hAnsiTheme="minorHAnsi"/>
          <w:sz w:val="22"/>
          <w:szCs w:val="22"/>
        </w:rPr>
        <w:t>Skill to operate with appropriate speed and accuracy a computer, printer and standard office business machines including a</w:t>
      </w:r>
      <w:r w:rsidR="00B72405" w:rsidRPr="00B77A5D">
        <w:rPr>
          <w:rFonts w:asciiTheme="minorHAnsi" w:hAnsiTheme="minorHAnsi"/>
          <w:sz w:val="22"/>
          <w:szCs w:val="22"/>
        </w:rPr>
        <w:t xml:space="preserve"> telephone,</w:t>
      </w:r>
      <w:r w:rsidRPr="00B77A5D">
        <w:rPr>
          <w:rFonts w:asciiTheme="minorHAnsi" w:hAnsiTheme="minorHAnsi"/>
          <w:sz w:val="22"/>
          <w:szCs w:val="22"/>
        </w:rPr>
        <w:t xml:space="preserve"> </w:t>
      </w:r>
      <w:r w:rsidR="00B72405" w:rsidRPr="00B77A5D">
        <w:rPr>
          <w:rFonts w:asciiTheme="minorHAnsi" w:hAnsiTheme="minorHAnsi"/>
          <w:sz w:val="22"/>
          <w:szCs w:val="22"/>
        </w:rPr>
        <w:t xml:space="preserve">keyboard, </w:t>
      </w:r>
      <w:r w:rsidRPr="00B77A5D">
        <w:rPr>
          <w:rFonts w:asciiTheme="minorHAnsi" w:hAnsiTheme="minorHAnsi"/>
          <w:sz w:val="22"/>
          <w:szCs w:val="22"/>
        </w:rPr>
        <w:t>copier, calculator, fax machine</w:t>
      </w:r>
      <w:r w:rsidR="00B72405" w:rsidRPr="00B77A5D">
        <w:rPr>
          <w:rFonts w:asciiTheme="minorHAnsi" w:hAnsiTheme="minorHAnsi"/>
          <w:sz w:val="22"/>
          <w:szCs w:val="22"/>
        </w:rPr>
        <w:t>, microfilm/microfiche reader/printer, map plotter and scanner.</w:t>
      </w:r>
    </w:p>
    <w:p w:rsidR="00D32C84" w:rsidRPr="00B77A5D" w:rsidRDefault="00D32C84" w:rsidP="00B77A5D">
      <w:pPr>
        <w:pStyle w:val="BodyTextIndent"/>
        <w:numPr>
          <w:ilvl w:val="0"/>
          <w:numId w:val="22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Ability to use Word, Excel, and email.</w:t>
      </w:r>
    </w:p>
    <w:p w:rsidR="008C2F56" w:rsidRDefault="008C2F56" w:rsidP="00B77A5D">
      <w:pPr>
        <w:pStyle w:val="BodyTextIndent"/>
        <w:numPr>
          <w:ilvl w:val="0"/>
          <w:numId w:val="22"/>
        </w:numPr>
        <w:jc w:val="both"/>
        <w:rPr>
          <w:rFonts w:asciiTheme="minorHAnsi" w:hAnsiTheme="minorHAnsi"/>
          <w:sz w:val="22"/>
          <w:szCs w:val="22"/>
        </w:rPr>
      </w:pPr>
      <w:r w:rsidRPr="00B77A5D">
        <w:rPr>
          <w:rFonts w:asciiTheme="minorHAnsi" w:hAnsiTheme="minorHAnsi"/>
          <w:sz w:val="22"/>
          <w:szCs w:val="22"/>
        </w:rPr>
        <w:t>Ability to develop and maintain good working relationships.</w:t>
      </w:r>
    </w:p>
    <w:p w:rsidR="00D32C84" w:rsidRPr="00B77A5D" w:rsidRDefault="00D32C84" w:rsidP="00B77A5D">
      <w:pPr>
        <w:pStyle w:val="BodyTextIndent"/>
        <w:numPr>
          <w:ilvl w:val="0"/>
          <w:numId w:val="22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Ability to use a </w:t>
      </w:r>
      <w:r w:rsidR="00D0453C">
        <w:rPr>
          <w:rFonts w:asciiTheme="minorHAnsi" w:hAnsiTheme="minorHAnsi"/>
          <w:sz w:val="22"/>
          <w:szCs w:val="22"/>
        </w:rPr>
        <w:t xml:space="preserve">digital </w:t>
      </w:r>
      <w:r>
        <w:rPr>
          <w:rFonts w:asciiTheme="minorHAnsi" w:hAnsiTheme="minorHAnsi"/>
          <w:sz w:val="22"/>
          <w:szCs w:val="22"/>
        </w:rPr>
        <w:t>camera.</w:t>
      </w:r>
    </w:p>
    <w:p w:rsidR="008C2F56" w:rsidRPr="00B77A5D" w:rsidRDefault="008C2F56" w:rsidP="00B77A5D">
      <w:pPr>
        <w:pStyle w:val="BodyTextIndent"/>
        <w:numPr>
          <w:ilvl w:val="0"/>
          <w:numId w:val="22"/>
        </w:numPr>
        <w:jc w:val="both"/>
        <w:rPr>
          <w:rFonts w:asciiTheme="minorHAnsi" w:hAnsiTheme="minorHAnsi"/>
          <w:sz w:val="22"/>
          <w:szCs w:val="22"/>
        </w:rPr>
      </w:pPr>
      <w:r w:rsidRPr="00B77A5D">
        <w:rPr>
          <w:rFonts w:asciiTheme="minorHAnsi" w:hAnsiTheme="minorHAnsi"/>
          <w:sz w:val="22"/>
          <w:szCs w:val="22"/>
        </w:rPr>
        <w:t>Ability to transport and store boxes of records and files.</w:t>
      </w:r>
    </w:p>
    <w:p w:rsidR="008C2F56" w:rsidRPr="00B77A5D" w:rsidRDefault="008C2F56" w:rsidP="00B77A5D">
      <w:pPr>
        <w:pStyle w:val="BodyTextIndent"/>
        <w:numPr>
          <w:ilvl w:val="0"/>
          <w:numId w:val="22"/>
        </w:numPr>
        <w:jc w:val="both"/>
        <w:rPr>
          <w:rFonts w:asciiTheme="minorHAnsi" w:hAnsiTheme="minorHAnsi"/>
          <w:sz w:val="22"/>
          <w:szCs w:val="22"/>
        </w:rPr>
      </w:pPr>
      <w:r w:rsidRPr="00B77A5D">
        <w:rPr>
          <w:rFonts w:asciiTheme="minorHAnsi" w:hAnsiTheme="minorHAnsi"/>
          <w:sz w:val="22"/>
          <w:szCs w:val="22"/>
        </w:rPr>
        <w:t>Knowledge of general records schedules and Florida Statutes</w:t>
      </w:r>
      <w:r w:rsidR="009D25F3" w:rsidRPr="00B77A5D">
        <w:rPr>
          <w:rFonts w:asciiTheme="minorHAnsi" w:hAnsiTheme="minorHAnsi"/>
          <w:sz w:val="22"/>
          <w:szCs w:val="22"/>
        </w:rPr>
        <w:t>, preferred</w:t>
      </w:r>
      <w:r w:rsidRPr="00B77A5D">
        <w:rPr>
          <w:rFonts w:asciiTheme="minorHAnsi" w:hAnsiTheme="minorHAnsi"/>
          <w:sz w:val="22"/>
          <w:szCs w:val="22"/>
        </w:rPr>
        <w:t>.</w:t>
      </w:r>
    </w:p>
    <w:p w:rsidR="008C2F56" w:rsidRPr="00B77A5D" w:rsidRDefault="008C2F56" w:rsidP="00B77A5D">
      <w:pPr>
        <w:pStyle w:val="BodyTextIndent"/>
        <w:numPr>
          <w:ilvl w:val="0"/>
          <w:numId w:val="22"/>
        </w:numPr>
        <w:jc w:val="both"/>
        <w:rPr>
          <w:rFonts w:asciiTheme="minorHAnsi" w:hAnsiTheme="minorHAnsi"/>
          <w:sz w:val="22"/>
          <w:szCs w:val="22"/>
        </w:rPr>
      </w:pPr>
      <w:r w:rsidRPr="00B77A5D">
        <w:rPr>
          <w:rFonts w:asciiTheme="minorHAnsi" w:hAnsiTheme="minorHAnsi"/>
          <w:sz w:val="22"/>
          <w:szCs w:val="22"/>
        </w:rPr>
        <w:t>Possess a valid driver license.</w:t>
      </w:r>
    </w:p>
    <w:p w:rsidR="008C2F56" w:rsidRPr="00B77A5D" w:rsidRDefault="008C2F56" w:rsidP="00B77A5D">
      <w:pPr>
        <w:pStyle w:val="BodyTextIndent"/>
        <w:numPr>
          <w:ilvl w:val="0"/>
          <w:numId w:val="22"/>
        </w:numPr>
        <w:jc w:val="both"/>
        <w:rPr>
          <w:rFonts w:asciiTheme="minorHAnsi" w:hAnsiTheme="minorHAnsi"/>
          <w:sz w:val="22"/>
          <w:szCs w:val="22"/>
        </w:rPr>
      </w:pPr>
      <w:r w:rsidRPr="00B77A5D">
        <w:rPr>
          <w:rFonts w:asciiTheme="minorHAnsi" w:hAnsiTheme="minorHAnsi"/>
          <w:sz w:val="22"/>
          <w:szCs w:val="22"/>
        </w:rPr>
        <w:t>Access file cabinets and records storage shelves for filing and retrieval of records.</w:t>
      </w:r>
    </w:p>
    <w:p w:rsidR="00DB2BB1" w:rsidRDefault="00B72405" w:rsidP="00DB2BB1">
      <w:pPr>
        <w:pStyle w:val="BodyTextIndent"/>
        <w:numPr>
          <w:ilvl w:val="0"/>
          <w:numId w:val="22"/>
        </w:numPr>
        <w:jc w:val="both"/>
        <w:rPr>
          <w:rFonts w:asciiTheme="minorHAnsi" w:hAnsiTheme="minorHAnsi"/>
          <w:sz w:val="22"/>
          <w:szCs w:val="22"/>
        </w:rPr>
      </w:pPr>
      <w:r w:rsidRPr="00B77A5D">
        <w:rPr>
          <w:rFonts w:asciiTheme="minorHAnsi" w:hAnsiTheme="minorHAnsi"/>
          <w:sz w:val="22"/>
          <w:szCs w:val="22"/>
        </w:rPr>
        <w:t>Ability to lift 30</w:t>
      </w:r>
      <w:r w:rsidR="00E550D5">
        <w:rPr>
          <w:rFonts w:asciiTheme="minorHAnsi" w:hAnsiTheme="minorHAnsi"/>
          <w:sz w:val="22"/>
          <w:szCs w:val="22"/>
        </w:rPr>
        <w:t>-50</w:t>
      </w:r>
      <w:r w:rsidR="00D65372" w:rsidRPr="00B77A5D">
        <w:rPr>
          <w:rFonts w:asciiTheme="minorHAnsi" w:hAnsiTheme="minorHAnsi"/>
          <w:sz w:val="22"/>
          <w:szCs w:val="22"/>
        </w:rPr>
        <w:t xml:space="preserve"> pounds.</w:t>
      </w:r>
    </w:p>
    <w:p w:rsidR="009D25F3" w:rsidRPr="00DB2BB1" w:rsidRDefault="009D25F3" w:rsidP="00DB2BB1">
      <w:pPr>
        <w:pStyle w:val="BodyTextIndent"/>
        <w:numPr>
          <w:ilvl w:val="0"/>
          <w:numId w:val="22"/>
        </w:numPr>
        <w:jc w:val="both"/>
        <w:rPr>
          <w:rFonts w:asciiTheme="minorHAnsi" w:hAnsiTheme="minorHAnsi"/>
          <w:sz w:val="22"/>
          <w:szCs w:val="22"/>
        </w:rPr>
      </w:pPr>
      <w:r w:rsidRPr="00DB2BB1">
        <w:rPr>
          <w:rFonts w:ascii="Calibri" w:hAnsi="Calibri"/>
          <w:sz w:val="22"/>
          <w:szCs w:val="22"/>
        </w:rPr>
        <w:t xml:space="preserve">Ability to perform </w:t>
      </w:r>
      <w:r w:rsidR="00DB2BB1" w:rsidRPr="00DB2BB1">
        <w:rPr>
          <w:rFonts w:ascii="Calibri" w:hAnsi="Calibri"/>
          <w:sz w:val="22"/>
          <w:szCs w:val="22"/>
        </w:rPr>
        <w:t>duties with minimum supervision.</w:t>
      </w:r>
    </w:p>
    <w:p w:rsidR="008C2F56" w:rsidRPr="00B77A5D" w:rsidRDefault="008C2F56" w:rsidP="00B77A5D">
      <w:pPr>
        <w:pStyle w:val="BodyTextIndent"/>
        <w:ind w:left="0" w:firstLine="0"/>
        <w:jc w:val="both"/>
        <w:rPr>
          <w:rFonts w:asciiTheme="minorHAnsi" w:hAnsiTheme="minorHAnsi"/>
          <w:sz w:val="22"/>
          <w:szCs w:val="22"/>
        </w:rPr>
      </w:pPr>
    </w:p>
    <w:p w:rsidR="00D65372" w:rsidRPr="00B77A5D" w:rsidRDefault="008C2F56" w:rsidP="00B77A5D">
      <w:pPr>
        <w:pStyle w:val="BodyTextIndent"/>
        <w:ind w:left="0" w:firstLine="0"/>
        <w:jc w:val="both"/>
        <w:rPr>
          <w:rFonts w:asciiTheme="minorHAnsi" w:hAnsiTheme="minorHAnsi"/>
          <w:b/>
          <w:bCs/>
          <w:sz w:val="22"/>
          <w:szCs w:val="22"/>
        </w:rPr>
      </w:pPr>
      <w:r w:rsidRPr="00B77A5D">
        <w:rPr>
          <w:rFonts w:asciiTheme="minorHAnsi" w:hAnsiTheme="minorHAnsi"/>
          <w:b/>
          <w:bCs/>
          <w:sz w:val="22"/>
          <w:szCs w:val="22"/>
        </w:rPr>
        <w:t>EDUCATION</w:t>
      </w:r>
      <w:r w:rsidR="00D65372" w:rsidRPr="00B77A5D">
        <w:rPr>
          <w:rFonts w:asciiTheme="minorHAnsi" w:hAnsiTheme="minorHAnsi"/>
          <w:b/>
          <w:bCs/>
          <w:sz w:val="22"/>
          <w:szCs w:val="22"/>
        </w:rPr>
        <w:t>:</w:t>
      </w:r>
    </w:p>
    <w:p w:rsidR="00B77A5D" w:rsidRPr="00B77A5D" w:rsidRDefault="00D65372" w:rsidP="00B77A5D">
      <w:pPr>
        <w:pStyle w:val="ListParagraph"/>
        <w:numPr>
          <w:ilvl w:val="0"/>
          <w:numId w:val="22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jc w:val="both"/>
        <w:rPr>
          <w:rFonts w:asciiTheme="minorHAnsi" w:hAnsiTheme="minorHAnsi"/>
          <w:sz w:val="22"/>
          <w:szCs w:val="22"/>
        </w:rPr>
      </w:pPr>
      <w:r w:rsidRPr="00B77A5D">
        <w:rPr>
          <w:rFonts w:ascii="Calibri" w:hAnsi="Calibri"/>
          <w:sz w:val="22"/>
          <w:szCs w:val="22"/>
        </w:rPr>
        <w:t xml:space="preserve">High School Diploma or equivalent.  </w:t>
      </w:r>
    </w:p>
    <w:p w:rsidR="002A7C4E" w:rsidRPr="002F0DF3" w:rsidRDefault="00D65372" w:rsidP="002F0DF3">
      <w:pPr>
        <w:pStyle w:val="ListParagraph"/>
        <w:numPr>
          <w:ilvl w:val="0"/>
          <w:numId w:val="22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</w:rPr>
      </w:pPr>
      <w:r w:rsidRPr="00B77A5D">
        <w:rPr>
          <w:rFonts w:ascii="Calibri" w:hAnsi="Calibri"/>
          <w:sz w:val="22"/>
          <w:szCs w:val="22"/>
        </w:rPr>
        <w:t xml:space="preserve">Minimum of </w:t>
      </w:r>
      <w:r w:rsidR="00737E72" w:rsidRPr="00B77A5D">
        <w:rPr>
          <w:rFonts w:asciiTheme="minorHAnsi" w:hAnsiTheme="minorHAnsi"/>
          <w:sz w:val="22"/>
          <w:szCs w:val="22"/>
        </w:rPr>
        <w:t>one-year</w:t>
      </w:r>
      <w:r w:rsidRPr="00B77A5D">
        <w:rPr>
          <w:rFonts w:ascii="Calibri" w:hAnsi="Calibri"/>
          <w:sz w:val="22"/>
          <w:szCs w:val="22"/>
        </w:rPr>
        <w:t xml:space="preserve"> </w:t>
      </w:r>
      <w:r w:rsidRPr="00B77A5D">
        <w:rPr>
          <w:rFonts w:asciiTheme="minorHAnsi" w:hAnsiTheme="minorHAnsi"/>
          <w:sz w:val="22"/>
          <w:szCs w:val="22"/>
        </w:rPr>
        <w:t>experience in records systems, a</w:t>
      </w:r>
      <w:r w:rsidRPr="00B77A5D">
        <w:rPr>
          <w:rFonts w:ascii="Calibri" w:hAnsi="Calibri"/>
          <w:sz w:val="22"/>
          <w:szCs w:val="22"/>
        </w:rPr>
        <w:t>ppraisal, retention, disposition and protection of records preferred.</w:t>
      </w:r>
    </w:p>
    <w:p w:rsidR="00D65372" w:rsidRPr="00B77A5D" w:rsidRDefault="00D65372" w:rsidP="00B77A5D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160" w:hanging="2160"/>
        <w:jc w:val="both"/>
        <w:rPr>
          <w:rFonts w:ascii="Calibri" w:hAnsi="Calibri"/>
          <w:sz w:val="22"/>
          <w:szCs w:val="22"/>
        </w:rPr>
      </w:pPr>
    </w:p>
    <w:p w:rsidR="008C2F56" w:rsidRPr="00B77A5D" w:rsidRDefault="008C2F56" w:rsidP="00B77A5D">
      <w:pPr>
        <w:pStyle w:val="BodyTextIndent"/>
        <w:ind w:left="0" w:firstLine="0"/>
        <w:jc w:val="both"/>
        <w:rPr>
          <w:rFonts w:asciiTheme="minorHAnsi" w:hAnsiTheme="minorHAnsi"/>
          <w:b/>
          <w:bCs/>
          <w:sz w:val="22"/>
          <w:szCs w:val="22"/>
        </w:rPr>
      </w:pPr>
      <w:r w:rsidRPr="00B77A5D">
        <w:rPr>
          <w:rFonts w:asciiTheme="minorHAnsi" w:hAnsiTheme="minorHAnsi"/>
          <w:b/>
          <w:bCs/>
          <w:sz w:val="22"/>
          <w:szCs w:val="22"/>
        </w:rPr>
        <w:t>PHYSICAL DEMANDS:</w:t>
      </w:r>
    </w:p>
    <w:p w:rsidR="008C2F56" w:rsidRPr="00B77A5D" w:rsidRDefault="008C2F56" w:rsidP="00B77A5D">
      <w:pPr>
        <w:pStyle w:val="BodyTextIndent"/>
        <w:numPr>
          <w:ilvl w:val="0"/>
          <w:numId w:val="22"/>
        </w:numPr>
        <w:jc w:val="both"/>
        <w:rPr>
          <w:rFonts w:asciiTheme="minorHAnsi" w:hAnsiTheme="minorHAnsi"/>
          <w:sz w:val="22"/>
          <w:szCs w:val="22"/>
        </w:rPr>
      </w:pPr>
      <w:r w:rsidRPr="00B77A5D">
        <w:rPr>
          <w:rFonts w:asciiTheme="minorHAnsi" w:hAnsiTheme="minorHAnsi"/>
          <w:sz w:val="22"/>
          <w:szCs w:val="22"/>
        </w:rPr>
        <w:t>Walking, standing,</w:t>
      </w:r>
      <w:r w:rsidR="00E550D5">
        <w:rPr>
          <w:rFonts w:asciiTheme="minorHAnsi" w:hAnsiTheme="minorHAnsi"/>
          <w:sz w:val="22"/>
          <w:szCs w:val="22"/>
        </w:rPr>
        <w:t xml:space="preserve"> </w:t>
      </w:r>
      <w:r w:rsidRPr="00B77A5D">
        <w:rPr>
          <w:rFonts w:asciiTheme="minorHAnsi" w:hAnsiTheme="minorHAnsi"/>
          <w:sz w:val="22"/>
          <w:szCs w:val="22"/>
        </w:rPr>
        <w:t xml:space="preserve">or sitting </w:t>
      </w:r>
      <w:r w:rsidR="00737E72" w:rsidRPr="00B77A5D">
        <w:rPr>
          <w:rFonts w:asciiTheme="minorHAnsi" w:hAnsiTheme="minorHAnsi"/>
          <w:sz w:val="22"/>
          <w:szCs w:val="22"/>
        </w:rPr>
        <w:t>for extended periods</w:t>
      </w:r>
      <w:r w:rsidRPr="00B77A5D">
        <w:rPr>
          <w:rFonts w:asciiTheme="minorHAnsi" w:hAnsiTheme="minorHAnsi"/>
          <w:sz w:val="22"/>
          <w:szCs w:val="22"/>
        </w:rPr>
        <w:t>.</w:t>
      </w:r>
    </w:p>
    <w:p w:rsidR="009D25F3" w:rsidRPr="00B77A5D" w:rsidRDefault="008C2F56" w:rsidP="00B77A5D">
      <w:pPr>
        <w:pStyle w:val="BodyTextIndent"/>
        <w:numPr>
          <w:ilvl w:val="0"/>
          <w:numId w:val="22"/>
        </w:numPr>
        <w:jc w:val="both"/>
        <w:rPr>
          <w:rFonts w:asciiTheme="minorHAnsi" w:hAnsiTheme="minorHAnsi"/>
          <w:sz w:val="22"/>
          <w:szCs w:val="22"/>
        </w:rPr>
      </w:pPr>
      <w:r w:rsidRPr="00B77A5D">
        <w:rPr>
          <w:rFonts w:asciiTheme="minorHAnsi" w:hAnsiTheme="minorHAnsi"/>
          <w:sz w:val="22"/>
          <w:szCs w:val="22"/>
        </w:rPr>
        <w:t>Requires a substantial amount of bending, stooping, climbing, and lifting.</w:t>
      </w:r>
    </w:p>
    <w:p w:rsidR="008C2F56" w:rsidRPr="00B77A5D" w:rsidRDefault="008C2F56" w:rsidP="00B77A5D">
      <w:pPr>
        <w:pStyle w:val="BodyTextIndent"/>
        <w:numPr>
          <w:ilvl w:val="0"/>
          <w:numId w:val="22"/>
        </w:numPr>
        <w:jc w:val="both"/>
        <w:rPr>
          <w:rFonts w:asciiTheme="minorHAnsi" w:hAnsiTheme="minorHAnsi"/>
          <w:sz w:val="22"/>
          <w:szCs w:val="22"/>
        </w:rPr>
      </w:pPr>
      <w:r w:rsidRPr="00B77A5D">
        <w:rPr>
          <w:rFonts w:asciiTheme="minorHAnsi" w:hAnsiTheme="minorHAnsi"/>
          <w:sz w:val="22"/>
          <w:szCs w:val="22"/>
        </w:rPr>
        <w:t>Must be able to lift</w:t>
      </w:r>
      <w:r w:rsidR="009D25F3" w:rsidRPr="00B77A5D">
        <w:rPr>
          <w:rFonts w:asciiTheme="minorHAnsi" w:hAnsiTheme="minorHAnsi"/>
          <w:sz w:val="22"/>
          <w:szCs w:val="22"/>
        </w:rPr>
        <w:t xml:space="preserve"> </w:t>
      </w:r>
      <w:r w:rsidR="00E550D5">
        <w:rPr>
          <w:rFonts w:asciiTheme="minorHAnsi" w:hAnsiTheme="minorHAnsi"/>
          <w:sz w:val="22"/>
          <w:szCs w:val="22"/>
        </w:rPr>
        <w:t>30-50</w:t>
      </w:r>
      <w:r w:rsidRPr="00B77A5D">
        <w:rPr>
          <w:rFonts w:asciiTheme="minorHAnsi" w:hAnsiTheme="minorHAnsi"/>
          <w:sz w:val="22"/>
          <w:szCs w:val="22"/>
        </w:rPr>
        <w:t xml:space="preserve"> </w:t>
      </w:r>
      <w:r w:rsidR="009D25F3" w:rsidRPr="00B77A5D">
        <w:rPr>
          <w:rFonts w:asciiTheme="minorHAnsi" w:hAnsiTheme="minorHAnsi"/>
          <w:sz w:val="22"/>
          <w:szCs w:val="22"/>
        </w:rPr>
        <w:t>pounds</w:t>
      </w:r>
    </w:p>
    <w:p w:rsidR="009D25F3" w:rsidRPr="00B77A5D" w:rsidRDefault="009D25F3" w:rsidP="00B77A5D">
      <w:pPr>
        <w:pStyle w:val="BodyTextIndent"/>
        <w:numPr>
          <w:ilvl w:val="0"/>
          <w:numId w:val="22"/>
        </w:numPr>
        <w:jc w:val="both"/>
        <w:rPr>
          <w:rFonts w:asciiTheme="minorHAnsi" w:hAnsiTheme="minorHAnsi"/>
          <w:sz w:val="22"/>
          <w:szCs w:val="22"/>
        </w:rPr>
      </w:pPr>
      <w:r w:rsidRPr="00B77A5D">
        <w:rPr>
          <w:rFonts w:asciiTheme="minorHAnsi" w:hAnsiTheme="minorHAnsi"/>
          <w:sz w:val="22"/>
          <w:szCs w:val="22"/>
        </w:rPr>
        <w:t>Raising objects from a lower to a higher position or moving objects horizontally from position-to-position.</w:t>
      </w:r>
    </w:p>
    <w:p w:rsidR="008C2F56" w:rsidRPr="00B77A5D" w:rsidRDefault="008C2F56" w:rsidP="00B77A5D">
      <w:pPr>
        <w:pStyle w:val="BodyTextIndent"/>
        <w:numPr>
          <w:ilvl w:val="0"/>
          <w:numId w:val="22"/>
        </w:numPr>
        <w:jc w:val="both"/>
        <w:rPr>
          <w:rFonts w:asciiTheme="minorHAnsi" w:hAnsiTheme="minorHAnsi"/>
          <w:sz w:val="22"/>
          <w:szCs w:val="22"/>
        </w:rPr>
      </w:pPr>
      <w:r w:rsidRPr="00B77A5D">
        <w:rPr>
          <w:rFonts w:asciiTheme="minorHAnsi" w:hAnsiTheme="minorHAnsi"/>
          <w:sz w:val="22"/>
          <w:szCs w:val="22"/>
        </w:rPr>
        <w:t>Hepatitis B vaccination may be required.</w:t>
      </w:r>
    </w:p>
    <w:p w:rsidR="008C2F56" w:rsidRPr="00B77A5D" w:rsidRDefault="008C2F56" w:rsidP="00B77A5D">
      <w:pPr>
        <w:pStyle w:val="BodyTextIndent"/>
        <w:ind w:left="0" w:firstLine="0"/>
        <w:jc w:val="both"/>
        <w:rPr>
          <w:rFonts w:asciiTheme="minorHAnsi" w:hAnsiTheme="minorHAnsi"/>
          <w:sz w:val="22"/>
          <w:szCs w:val="22"/>
        </w:rPr>
      </w:pPr>
    </w:p>
    <w:p w:rsidR="008C2F56" w:rsidRPr="00B77A5D" w:rsidRDefault="008C2F56" w:rsidP="00B77A5D">
      <w:pPr>
        <w:pStyle w:val="BodyTextIndent"/>
        <w:ind w:left="0" w:firstLine="0"/>
        <w:jc w:val="both"/>
        <w:rPr>
          <w:rFonts w:asciiTheme="minorHAnsi" w:hAnsiTheme="minorHAnsi"/>
          <w:b/>
          <w:bCs/>
          <w:sz w:val="22"/>
          <w:szCs w:val="22"/>
        </w:rPr>
      </w:pPr>
      <w:r w:rsidRPr="00B77A5D">
        <w:rPr>
          <w:rFonts w:asciiTheme="minorHAnsi" w:hAnsiTheme="minorHAnsi"/>
          <w:b/>
          <w:bCs/>
          <w:sz w:val="22"/>
          <w:szCs w:val="22"/>
        </w:rPr>
        <w:t>WORK CONDITIONS:</w:t>
      </w:r>
    </w:p>
    <w:p w:rsidR="009D25F3" w:rsidRDefault="009D25F3" w:rsidP="002A7C4E">
      <w:pPr>
        <w:pStyle w:val="BodyText2"/>
        <w:spacing w:after="0" w:line="240" w:lineRule="auto"/>
        <w:jc w:val="both"/>
        <w:rPr>
          <w:rFonts w:ascii="Calibri" w:hAnsi="Calibri"/>
          <w:sz w:val="22"/>
          <w:szCs w:val="22"/>
        </w:rPr>
      </w:pPr>
      <w:r w:rsidRPr="00B77A5D">
        <w:rPr>
          <w:rFonts w:ascii="Calibri" w:hAnsi="Calibri"/>
          <w:sz w:val="22"/>
          <w:szCs w:val="22"/>
        </w:rPr>
        <w:t>Office and warehouse environment.  Work closely with others for the purpose o</w:t>
      </w:r>
      <w:r w:rsidRPr="00B77A5D">
        <w:rPr>
          <w:rFonts w:asciiTheme="minorHAnsi" w:hAnsiTheme="minorHAnsi"/>
          <w:sz w:val="22"/>
          <w:szCs w:val="22"/>
        </w:rPr>
        <w:t xml:space="preserve">f </w:t>
      </w:r>
      <w:r w:rsidRPr="00B77A5D">
        <w:rPr>
          <w:rFonts w:ascii="Calibri" w:hAnsi="Calibri"/>
          <w:sz w:val="22"/>
          <w:szCs w:val="22"/>
        </w:rPr>
        <w:t xml:space="preserve">file/records delivery. </w:t>
      </w:r>
    </w:p>
    <w:p w:rsidR="002A7C4E" w:rsidRPr="00B77A5D" w:rsidRDefault="002A7C4E" w:rsidP="002A7C4E">
      <w:pPr>
        <w:pStyle w:val="BodyText2"/>
        <w:spacing w:after="0" w:line="240" w:lineRule="auto"/>
        <w:jc w:val="both"/>
        <w:rPr>
          <w:rFonts w:asciiTheme="minorHAnsi" w:hAnsiTheme="minorHAnsi"/>
          <w:sz w:val="22"/>
          <w:szCs w:val="22"/>
        </w:rPr>
      </w:pPr>
    </w:p>
    <w:p w:rsidR="008C2F56" w:rsidRPr="00B77A5D" w:rsidRDefault="00B77A5D" w:rsidP="007B4958">
      <w:pPr>
        <w:widowControl w:val="0"/>
        <w:jc w:val="both"/>
        <w:rPr>
          <w:rFonts w:asciiTheme="minorHAnsi" w:hAnsiTheme="minorHAnsi"/>
          <w:sz w:val="22"/>
          <w:szCs w:val="22"/>
        </w:rPr>
      </w:pPr>
      <w:r w:rsidRPr="00B77A5D">
        <w:rPr>
          <w:rFonts w:asciiTheme="minorHAnsi" w:hAnsiTheme="minorHAnsi"/>
          <w:b/>
          <w:sz w:val="22"/>
          <w:szCs w:val="22"/>
        </w:rPr>
        <w:t xml:space="preserve">(These Major Job Duties are </w:t>
      </w:r>
      <w:r w:rsidRPr="00B77A5D">
        <w:rPr>
          <w:rFonts w:asciiTheme="minorHAnsi" w:hAnsiTheme="minorHAnsi"/>
          <w:b/>
          <w:sz w:val="22"/>
          <w:szCs w:val="22"/>
          <w:u w:val="single"/>
        </w:rPr>
        <w:t>not</w:t>
      </w:r>
      <w:r w:rsidRPr="00B77A5D">
        <w:rPr>
          <w:rFonts w:asciiTheme="minorHAnsi" w:hAnsiTheme="minorHAnsi"/>
          <w:b/>
          <w:sz w:val="22"/>
          <w:szCs w:val="22"/>
        </w:rPr>
        <w:t xml:space="preserve"> a complete statement of all duties required of the job.  </w:t>
      </w:r>
      <w:r w:rsidRPr="00B77A5D">
        <w:rPr>
          <w:rFonts w:ascii="Calibri" w:hAnsi="Calibri"/>
          <w:b/>
          <w:sz w:val="22"/>
          <w:szCs w:val="22"/>
        </w:rPr>
        <w:t xml:space="preserve">Requirements, skills, and abilities included have been determined to be the minimal standards required to successfully perform the position.  </w:t>
      </w:r>
      <w:r w:rsidR="00E3760F">
        <w:rPr>
          <w:rFonts w:ascii="Calibri" w:hAnsi="Calibri"/>
          <w:b/>
          <w:sz w:val="22"/>
          <w:szCs w:val="22"/>
        </w:rPr>
        <w:t>R</w:t>
      </w:r>
      <w:r w:rsidRPr="00B77A5D">
        <w:rPr>
          <w:rFonts w:asciiTheme="minorHAnsi" w:hAnsiTheme="minorHAnsi"/>
          <w:b/>
          <w:sz w:val="22"/>
          <w:szCs w:val="22"/>
        </w:rPr>
        <w:t xml:space="preserve">equired to perform </w:t>
      </w:r>
      <w:r w:rsidR="00E3760F">
        <w:rPr>
          <w:rFonts w:asciiTheme="minorHAnsi" w:hAnsiTheme="minorHAnsi"/>
          <w:b/>
          <w:sz w:val="22"/>
          <w:szCs w:val="22"/>
        </w:rPr>
        <w:t>o</w:t>
      </w:r>
      <w:r w:rsidRPr="00B77A5D">
        <w:rPr>
          <w:rFonts w:asciiTheme="minorHAnsi" w:hAnsiTheme="minorHAnsi"/>
          <w:b/>
          <w:sz w:val="22"/>
          <w:szCs w:val="22"/>
        </w:rPr>
        <w:t xml:space="preserve">ther related job duties as </w:t>
      </w:r>
      <w:r w:rsidRPr="00B77A5D">
        <w:rPr>
          <w:rFonts w:asciiTheme="minorHAnsi" w:hAnsiTheme="minorHAnsi"/>
          <w:b/>
          <w:sz w:val="22"/>
          <w:szCs w:val="22"/>
        </w:rPr>
        <w:lastRenderedPageBreak/>
        <w:t>may be assigned or required.)</w:t>
      </w:r>
      <w:r w:rsidR="008C2F56" w:rsidRPr="00B77A5D">
        <w:rPr>
          <w:rFonts w:asciiTheme="minorHAnsi" w:hAnsiTheme="minorHAnsi"/>
          <w:sz w:val="22"/>
          <w:szCs w:val="22"/>
        </w:rPr>
        <w:t xml:space="preserve"> </w:t>
      </w:r>
    </w:p>
    <w:sectPr w:rsidR="008C2F56" w:rsidRPr="00B77A5D" w:rsidSect="00737E72">
      <w:headerReference w:type="default" r:id="rId7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B5B" w:rsidRDefault="00FD3B5B" w:rsidP="00B77A5D">
      <w:r>
        <w:separator/>
      </w:r>
    </w:p>
  </w:endnote>
  <w:endnote w:type="continuationSeparator" w:id="0">
    <w:p w:rsidR="00FD3B5B" w:rsidRDefault="00FD3B5B" w:rsidP="00B77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B5B" w:rsidRDefault="00FD3B5B" w:rsidP="00B77A5D">
      <w:r>
        <w:separator/>
      </w:r>
    </w:p>
  </w:footnote>
  <w:footnote w:type="continuationSeparator" w:id="0">
    <w:p w:rsidR="00FD3B5B" w:rsidRDefault="00FD3B5B" w:rsidP="00B77A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7E72" w:rsidRPr="00737E72" w:rsidRDefault="00737E72">
    <w:pPr>
      <w:pStyle w:val="Header"/>
      <w:rPr>
        <w:rFonts w:ascii="Calibri" w:hAnsi="Calibri"/>
        <w:sz w:val="20"/>
      </w:rPr>
    </w:pPr>
    <w:r w:rsidRPr="00737E72">
      <w:rPr>
        <w:rFonts w:ascii="Calibri" w:hAnsi="Calibri"/>
        <w:sz w:val="20"/>
      </w:rPr>
      <w:t>Records Management Clerk</w:t>
    </w:r>
  </w:p>
  <w:p w:rsidR="00737E72" w:rsidRPr="00737E72" w:rsidRDefault="00737E72">
    <w:pPr>
      <w:pStyle w:val="Header"/>
      <w:rPr>
        <w:rFonts w:ascii="Calibri" w:hAnsi="Calibri"/>
        <w:sz w:val="20"/>
      </w:rPr>
    </w:pPr>
    <w:r w:rsidRPr="00737E72">
      <w:rPr>
        <w:rFonts w:ascii="Calibri" w:hAnsi="Calibri"/>
        <w:sz w:val="20"/>
      </w:rPr>
      <w:t>Recording Division</w:t>
    </w:r>
  </w:p>
  <w:p w:rsidR="00737E72" w:rsidRPr="00737E72" w:rsidRDefault="00737E72">
    <w:pPr>
      <w:pStyle w:val="Header"/>
      <w:rPr>
        <w:rFonts w:ascii="Calibri" w:hAnsi="Calibri"/>
        <w:sz w:val="20"/>
      </w:rPr>
    </w:pPr>
    <w:r w:rsidRPr="00737E72">
      <w:rPr>
        <w:rFonts w:ascii="Calibri" w:hAnsi="Calibri"/>
        <w:sz w:val="20"/>
      </w:rPr>
      <w:t xml:space="preserve">Page </w:t>
    </w:r>
    <w:r w:rsidR="0076050A" w:rsidRPr="00737E72">
      <w:rPr>
        <w:rFonts w:ascii="Calibri" w:hAnsi="Calibri"/>
        <w:sz w:val="20"/>
      </w:rPr>
      <w:fldChar w:fldCharType="begin"/>
    </w:r>
    <w:r w:rsidRPr="00737E72">
      <w:rPr>
        <w:rFonts w:ascii="Calibri" w:hAnsi="Calibri"/>
        <w:sz w:val="20"/>
      </w:rPr>
      <w:instrText xml:space="preserve"> PAGE </w:instrText>
    </w:r>
    <w:r w:rsidR="0076050A" w:rsidRPr="00737E72">
      <w:rPr>
        <w:rFonts w:ascii="Calibri" w:hAnsi="Calibri"/>
        <w:sz w:val="20"/>
      </w:rPr>
      <w:fldChar w:fldCharType="separate"/>
    </w:r>
    <w:r w:rsidR="00025A3A">
      <w:rPr>
        <w:rFonts w:ascii="Calibri" w:hAnsi="Calibri"/>
        <w:noProof/>
        <w:sz w:val="20"/>
      </w:rPr>
      <w:t>2</w:t>
    </w:r>
    <w:r w:rsidR="0076050A" w:rsidRPr="00737E72">
      <w:rPr>
        <w:rFonts w:ascii="Calibri" w:hAnsi="Calibri"/>
        <w:sz w:val="20"/>
      </w:rPr>
      <w:fldChar w:fldCharType="end"/>
    </w:r>
    <w:r w:rsidRPr="00737E72">
      <w:rPr>
        <w:rFonts w:ascii="Calibri" w:hAnsi="Calibri"/>
        <w:sz w:val="20"/>
      </w:rPr>
      <w:t xml:space="preserve"> of </w:t>
    </w:r>
    <w:r w:rsidR="0076050A" w:rsidRPr="00737E72">
      <w:rPr>
        <w:rFonts w:ascii="Calibri" w:hAnsi="Calibri"/>
        <w:sz w:val="20"/>
      </w:rPr>
      <w:fldChar w:fldCharType="begin"/>
    </w:r>
    <w:r w:rsidRPr="00737E72">
      <w:rPr>
        <w:rFonts w:ascii="Calibri" w:hAnsi="Calibri"/>
        <w:sz w:val="20"/>
      </w:rPr>
      <w:instrText xml:space="preserve"> NUMPAGES  </w:instrText>
    </w:r>
    <w:r w:rsidR="0076050A" w:rsidRPr="00737E72">
      <w:rPr>
        <w:rFonts w:ascii="Calibri" w:hAnsi="Calibri"/>
        <w:sz w:val="20"/>
      </w:rPr>
      <w:fldChar w:fldCharType="separate"/>
    </w:r>
    <w:r w:rsidR="00025A3A">
      <w:rPr>
        <w:rFonts w:ascii="Calibri" w:hAnsi="Calibri"/>
        <w:noProof/>
        <w:sz w:val="20"/>
      </w:rPr>
      <w:t>3</w:t>
    </w:r>
    <w:r w:rsidR="0076050A" w:rsidRPr="00737E72">
      <w:rPr>
        <w:rFonts w:ascii="Calibri" w:hAnsi="Calibri"/>
        <w:sz w:val="20"/>
      </w:rPr>
      <w:fldChar w:fldCharType="end"/>
    </w:r>
  </w:p>
  <w:p w:rsidR="00737E72" w:rsidRPr="00737E72" w:rsidRDefault="00737E72">
    <w:pPr>
      <w:pStyle w:val="Header"/>
      <w:rPr>
        <w:rFonts w:ascii="Calibri" w:hAnsi="Calibri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62BE2"/>
    <w:multiLevelType w:val="hybridMultilevel"/>
    <w:tmpl w:val="499AF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80604"/>
    <w:multiLevelType w:val="hybridMultilevel"/>
    <w:tmpl w:val="E9F02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F4D99"/>
    <w:multiLevelType w:val="hybridMultilevel"/>
    <w:tmpl w:val="7E74BDAE"/>
    <w:lvl w:ilvl="0" w:tplc="7834BE3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8BD4440"/>
    <w:multiLevelType w:val="hybridMultilevel"/>
    <w:tmpl w:val="02EC8BE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CB634AB"/>
    <w:multiLevelType w:val="hybridMultilevel"/>
    <w:tmpl w:val="9C9C8D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6F482A"/>
    <w:multiLevelType w:val="hybridMultilevel"/>
    <w:tmpl w:val="3C42125C"/>
    <w:lvl w:ilvl="0" w:tplc="FB06AE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E706849"/>
    <w:multiLevelType w:val="hybridMultilevel"/>
    <w:tmpl w:val="0ED8BD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827C6B"/>
    <w:multiLevelType w:val="hybridMultilevel"/>
    <w:tmpl w:val="EB78D9D6"/>
    <w:lvl w:ilvl="0" w:tplc="92D2197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29D29AD"/>
    <w:multiLevelType w:val="hybridMultilevel"/>
    <w:tmpl w:val="DD94F31E"/>
    <w:lvl w:ilvl="0" w:tplc="BC6C35F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3965CF1"/>
    <w:multiLevelType w:val="hybridMultilevel"/>
    <w:tmpl w:val="C130FC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FB0419"/>
    <w:multiLevelType w:val="hybridMultilevel"/>
    <w:tmpl w:val="D7A2E308"/>
    <w:lvl w:ilvl="0" w:tplc="5FB6252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E5227C"/>
    <w:multiLevelType w:val="hybridMultilevel"/>
    <w:tmpl w:val="D7FA2B68"/>
    <w:lvl w:ilvl="0" w:tplc="54B873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3FE4B6F"/>
    <w:multiLevelType w:val="hybridMultilevel"/>
    <w:tmpl w:val="72C0D4E0"/>
    <w:lvl w:ilvl="0" w:tplc="6CC66B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CC34673"/>
    <w:multiLevelType w:val="hybridMultilevel"/>
    <w:tmpl w:val="B59A865E"/>
    <w:lvl w:ilvl="0" w:tplc="CE9CEF0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023386B"/>
    <w:multiLevelType w:val="hybridMultilevel"/>
    <w:tmpl w:val="2FAAD3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46C1435"/>
    <w:multiLevelType w:val="hybridMultilevel"/>
    <w:tmpl w:val="C2F84E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6415FB2"/>
    <w:multiLevelType w:val="hybridMultilevel"/>
    <w:tmpl w:val="0C6AB85C"/>
    <w:lvl w:ilvl="0" w:tplc="CF1AD35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052214F"/>
    <w:multiLevelType w:val="hybridMultilevel"/>
    <w:tmpl w:val="25F81478"/>
    <w:lvl w:ilvl="0" w:tplc="27D694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AFC5089"/>
    <w:multiLevelType w:val="hybridMultilevel"/>
    <w:tmpl w:val="B1686ABE"/>
    <w:lvl w:ilvl="0" w:tplc="5184C94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1F6638D"/>
    <w:multiLevelType w:val="hybridMultilevel"/>
    <w:tmpl w:val="E2324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6A15CE"/>
    <w:multiLevelType w:val="hybridMultilevel"/>
    <w:tmpl w:val="54FCA79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7A9183A"/>
    <w:multiLevelType w:val="hybridMultilevel"/>
    <w:tmpl w:val="53F65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1F2B15"/>
    <w:multiLevelType w:val="hybridMultilevel"/>
    <w:tmpl w:val="F0823B4E"/>
    <w:lvl w:ilvl="0" w:tplc="0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3">
    <w:nsid w:val="722D030D"/>
    <w:multiLevelType w:val="hybridMultilevel"/>
    <w:tmpl w:val="4FB2C62E"/>
    <w:lvl w:ilvl="0" w:tplc="6D7A53A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2"/>
  </w:num>
  <w:num w:numId="4">
    <w:abstractNumId w:val="18"/>
  </w:num>
  <w:num w:numId="5">
    <w:abstractNumId w:val="13"/>
  </w:num>
  <w:num w:numId="6">
    <w:abstractNumId w:val="10"/>
  </w:num>
  <w:num w:numId="7">
    <w:abstractNumId w:val="5"/>
  </w:num>
  <w:num w:numId="8">
    <w:abstractNumId w:val="16"/>
  </w:num>
  <w:num w:numId="9">
    <w:abstractNumId w:val="8"/>
  </w:num>
  <w:num w:numId="10">
    <w:abstractNumId w:val="23"/>
  </w:num>
  <w:num w:numId="11">
    <w:abstractNumId w:val="2"/>
  </w:num>
  <w:num w:numId="12">
    <w:abstractNumId w:val="3"/>
  </w:num>
  <w:num w:numId="13">
    <w:abstractNumId w:val="9"/>
  </w:num>
  <w:num w:numId="14">
    <w:abstractNumId w:val="4"/>
  </w:num>
  <w:num w:numId="15">
    <w:abstractNumId w:val="6"/>
  </w:num>
  <w:num w:numId="16">
    <w:abstractNumId w:val="22"/>
  </w:num>
  <w:num w:numId="17">
    <w:abstractNumId w:val="20"/>
  </w:num>
  <w:num w:numId="18">
    <w:abstractNumId w:val="17"/>
  </w:num>
  <w:num w:numId="19">
    <w:abstractNumId w:val="0"/>
  </w:num>
  <w:num w:numId="20">
    <w:abstractNumId w:val="19"/>
  </w:num>
  <w:num w:numId="21">
    <w:abstractNumId w:val="21"/>
  </w:num>
  <w:num w:numId="22">
    <w:abstractNumId w:val="1"/>
  </w:num>
  <w:num w:numId="23">
    <w:abstractNumId w:val="14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709"/>
    <w:rsid w:val="00025A3A"/>
    <w:rsid w:val="00044C72"/>
    <w:rsid w:val="000D75BA"/>
    <w:rsid w:val="001D6484"/>
    <w:rsid w:val="002A7C4E"/>
    <w:rsid w:val="002E7C4E"/>
    <w:rsid w:val="002F0DF3"/>
    <w:rsid w:val="003F4F7B"/>
    <w:rsid w:val="004464C5"/>
    <w:rsid w:val="00490CB0"/>
    <w:rsid w:val="00573BF2"/>
    <w:rsid w:val="00737E72"/>
    <w:rsid w:val="0076050A"/>
    <w:rsid w:val="007B4958"/>
    <w:rsid w:val="008B5D8F"/>
    <w:rsid w:val="008C2F56"/>
    <w:rsid w:val="008D0AF3"/>
    <w:rsid w:val="009D25F3"/>
    <w:rsid w:val="009E7E92"/>
    <w:rsid w:val="00AC1862"/>
    <w:rsid w:val="00B72405"/>
    <w:rsid w:val="00B77A5D"/>
    <w:rsid w:val="00D0453C"/>
    <w:rsid w:val="00D32C84"/>
    <w:rsid w:val="00D65372"/>
    <w:rsid w:val="00DB2BB1"/>
    <w:rsid w:val="00E1036F"/>
    <w:rsid w:val="00E3760F"/>
    <w:rsid w:val="00E550D5"/>
    <w:rsid w:val="00EA0709"/>
    <w:rsid w:val="00FD0E7A"/>
    <w:rsid w:val="00FD3B5B"/>
    <w:rsid w:val="00FD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EA70BD3-6837-4F5F-8BD8-7B03DD4E5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50A"/>
    <w:rPr>
      <w:sz w:val="24"/>
      <w:szCs w:val="24"/>
    </w:rPr>
  </w:style>
  <w:style w:type="paragraph" w:styleId="Heading1">
    <w:name w:val="heading 1"/>
    <w:basedOn w:val="Normal"/>
    <w:next w:val="Normal"/>
    <w:qFormat/>
    <w:rsid w:val="0076050A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76050A"/>
    <w:pPr>
      <w:keepNext/>
      <w:jc w:val="right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rsid w:val="0076050A"/>
    <w:pPr>
      <w:keepNext/>
      <w:ind w:left="720" w:hanging="72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6050A"/>
    <w:pPr>
      <w:jc w:val="center"/>
    </w:pPr>
    <w:rPr>
      <w:b/>
      <w:bCs/>
      <w:u w:val="single"/>
    </w:rPr>
  </w:style>
  <w:style w:type="paragraph" w:styleId="BodyTextIndent">
    <w:name w:val="Body Text Indent"/>
    <w:basedOn w:val="Normal"/>
    <w:semiHidden/>
    <w:rsid w:val="0076050A"/>
    <w:pPr>
      <w:ind w:left="720" w:hanging="720"/>
    </w:pPr>
  </w:style>
  <w:style w:type="paragraph" w:styleId="BodyText2">
    <w:name w:val="Body Text 2"/>
    <w:basedOn w:val="Normal"/>
    <w:link w:val="BodyText2Char"/>
    <w:uiPriority w:val="99"/>
    <w:semiHidden/>
    <w:unhideWhenUsed/>
    <w:rsid w:val="009D25F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D25F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464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7A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7A5D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77A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7A5D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A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A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650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WALTON COUNTY CLERK OF COURTS</vt:lpstr>
    </vt:vector>
  </TitlesOfParts>
  <Company>Walton County</Company>
  <LinksUpToDate>false</LinksUpToDate>
  <CharactersWithSpaces>4705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WALTON COUNTY CLERK OF COURTS</dc:title>
  <dc:subject/>
  <dc:creator>Deanna</dc:creator>
  <cp:keywords/>
  <dc:description/>
  <cp:lastModifiedBy>Elaine Bland</cp:lastModifiedBy>
  <cp:revision>2</cp:revision>
  <cp:lastPrinted>2014-04-29T17:06:00Z</cp:lastPrinted>
  <dcterms:created xsi:type="dcterms:W3CDTF">2015-05-12T20:58:00Z</dcterms:created>
  <dcterms:modified xsi:type="dcterms:W3CDTF">2015-05-12T20:58:00Z</dcterms:modified>
</cp:coreProperties>
</file>