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12.xml" ContentType="application/vnd.openxmlformats-officedocument.wordprocessingml.header+xml"/>
  <Override PartName="/word/footer3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header33.xml" ContentType="application/vnd.openxmlformats-officedocument.wordprocessingml.header+xml"/>
  <Override PartName="/word/footnotes.xml" ContentType="application/vnd.openxmlformats-officedocument.wordprocessingml.footnotes+xml"/>
  <Override PartName="/word/footer22.xml" ContentType="application/vnd.openxmlformats-officedocument.wordprocessingml.footer+xml"/>
  <Override PartName="/word/webSettings.xml" ContentType="application/vnd.openxmlformats-officedocument.wordprocessingml.webSettings+xml"/>
  <Override PartName="/word/footer13.xml" ContentType="application/vnd.openxmlformats-officedocument.wordprocessingml.footer+xml"/>
  <Override PartName="/word/theme/theme11.xml" ContentType="application/vnd.openxmlformats-officedocument.theme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75200149" w:rsidP="75200149" w:rsidRDefault="75200149" w14:paraId="1A230E16" w14:textId="643A6E5E">
      <w:pPr>
        <w:pStyle w:val="Title"/>
        <w:bidi w:val="0"/>
        <w:spacing w:before="0" w:beforeAutospacing="off" w:after="240" w:afterAutospacing="off" w:line="240" w:lineRule="auto"/>
        <w:ind w:left="0" w:right="0"/>
        <w:jc w:val="left"/>
        <w:rPr>
          <w:rFonts w:ascii="Trebuchet MS" w:hAnsi="Trebuchet MS" w:eastAsia="" w:cs=""/>
          <w:b w:val="1"/>
          <w:bCs w:val="1"/>
          <w:color w:val="006A89" w:themeColor="accent1" w:themeTint="FF" w:themeShade="FF"/>
          <w:sz w:val="52"/>
          <w:szCs w:val="52"/>
        </w:rPr>
      </w:pPr>
      <w:r w:rsidR="75200149">
        <w:rPr/>
        <w:t>Assignment - 6</w:t>
      </w:r>
    </w:p>
    <w:tbl>
      <w:tblPr>
        <w:tblStyle w:val="TableGrid"/>
        <w:tblW w:w="387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Student name, date and instructor name"/>
      </w:tblPr>
      <w:tblGrid>
        <w:gridCol w:w="3874"/>
      </w:tblGrid>
      <w:tr xmlns:wp14="http://schemas.microsoft.com/office/word/2010/wordml" w:rsidR="00441033" w:rsidTr="75200149" w14:paraId="456CBAC5" wp14:textId="77777777">
        <w:trPr>
          <w:trHeight w:val="461" w:hRule="exact"/>
        </w:trPr>
        <w:tc>
          <w:tcPr>
            <w:tcW w:w="3874" w:type="dxa"/>
            <w:tcMar/>
          </w:tcPr>
          <w:p w:rsidR="00441033" w:rsidP="75200149" w:rsidRDefault="00171E9D" w14:paraId="0E51777C" wp14:textId="53FDAFE1">
            <w:pPr>
              <w:pStyle w:val="Normal"/>
              <w:bidi w:val="0"/>
              <w:spacing w:before="0" w:beforeAutospacing="off" w:after="120" w:afterAutospacing="off" w:line="312" w:lineRule="auto"/>
              <w:ind w:left="0" w:right="0"/>
              <w:jc w:val="left"/>
            </w:pPr>
            <w:r w:rsidR="75200149">
              <w:rPr/>
              <w:t>Rudra Chinhara, 202117</w:t>
            </w:r>
          </w:p>
        </w:tc>
      </w:tr>
    </w:tbl>
    <w:p xmlns:wp14="http://schemas.microsoft.com/office/word/2010/wordml" w:rsidR="00441033" w:rsidRDefault="00EC0580" w14:paraId="650D5463" wp14:textId="5F5BF9B0">
      <w:pPr>
        <w:pStyle w:val="Heading1"/>
      </w:pPr>
      <w:r w:rsidR="75200149">
        <w:rPr/>
        <w:t>Write a program for swapping of two numbers using 'call by value' and 'call by reference' strategies.</w:t>
      </w:r>
    </w:p>
    <w:p xmlns:wp14="http://schemas.microsoft.com/office/word/2010/wordml" w:rsidR="00441033" w:rsidRDefault="00EC0580" w14:paraId="55F07CFF" wp14:textId="03F2CB1E"/>
    <w:p xmlns:wp14="http://schemas.microsoft.com/office/word/2010/wordml" w:rsidRPr="000637C3" w:rsidR="001A2E8F" w:rsidP="75200149" w:rsidRDefault="00EC0580" w14:paraId="34BE492C" wp14:textId="4CBCDE09">
      <w:pPr>
        <w:pStyle w:val="Heading2"/>
        <w:numPr>
          <w:ilvl w:val="0"/>
          <w:numId w:val="13"/>
        </w:numPr>
        <w:bidi w:val="0"/>
        <w:spacing w:before="400" w:beforeAutospacing="off" w:after="60" w:afterAutospacing="off" w:line="312" w:lineRule="auto"/>
        <w:ind w:right="0"/>
        <w:jc w:val="left"/>
        <w:rPr>
          <w:rFonts w:ascii="Trebuchet MS" w:hAnsi="Trebuchet MS" w:eastAsia="Trebuchet MS" w:cs="Trebuchet MS" w:asciiTheme="minorAscii" w:hAnsiTheme="minorAscii" w:eastAsiaTheme="minorAscii" w:cstheme="minorAscii"/>
          <w:b w:val="1"/>
          <w:bCs w:val="1"/>
          <w:color w:val="5A5A5A" w:themeColor="text2" w:themeTint="FF" w:themeShade="FF"/>
          <w:sz w:val="22"/>
          <w:szCs w:val="22"/>
        </w:rPr>
      </w:pPr>
      <w:r w:rsidR="75200149">
        <w:rPr/>
        <w:t>Code:</w:t>
      </w:r>
    </w:p>
    <w:p w:rsidR="75200149" w:rsidP="75200149" w:rsidRDefault="75200149" w14:paraId="4393259E" w14:textId="72C29898">
      <w:pPr>
        <w:pStyle w:val="Normal"/>
        <w:bidi w:val="0"/>
      </w:pPr>
      <w:r>
        <w:drawing>
          <wp:inline wp14:editId="7AF32F7E" wp14:anchorId="3E2E13E3">
            <wp:extent cx="6436130" cy="4674731"/>
            <wp:effectExtent l="0" t="0" r="0" b="0"/>
            <wp:docPr id="2056297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c0539ac12442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130" cy="467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200149" w:rsidP="75200149" w:rsidRDefault="75200149" w14:paraId="575EB2AC" w14:textId="2B09FF07">
      <w:pPr>
        <w:pStyle w:val="Normal"/>
        <w:bidi w:val="0"/>
        <w:ind w:left="0"/>
        <w:rPr>
          <w:b w:val="1"/>
          <w:bCs w:val="1"/>
          <w:sz w:val="30"/>
          <w:szCs w:val="30"/>
        </w:rPr>
      </w:pPr>
    </w:p>
    <w:p w:rsidR="75200149" w:rsidP="75200149" w:rsidRDefault="75200149" w14:paraId="1F80C23A" w14:textId="29319324">
      <w:pPr>
        <w:pStyle w:val="Normal"/>
        <w:bidi w:val="0"/>
        <w:ind w:left="0"/>
        <w:rPr>
          <w:b w:val="1"/>
          <w:bCs w:val="1"/>
          <w:sz w:val="30"/>
          <w:szCs w:val="30"/>
        </w:rPr>
      </w:pPr>
    </w:p>
    <w:p w:rsidR="75200149" w:rsidP="75200149" w:rsidRDefault="75200149" w14:paraId="43FEB5C3" w14:textId="7E81C156">
      <w:pPr>
        <w:pStyle w:val="Normal"/>
        <w:bidi w:val="0"/>
        <w:ind w:left="0"/>
        <w:rPr>
          <w:b w:val="1"/>
          <w:bCs w:val="1"/>
          <w:sz w:val="30"/>
          <w:szCs w:val="30"/>
        </w:rPr>
      </w:pPr>
    </w:p>
    <w:p w:rsidR="75200149" w:rsidP="75200149" w:rsidRDefault="75200149" w14:paraId="04A122AC" w14:textId="02AB3F5F">
      <w:pPr>
        <w:pStyle w:val="Normal"/>
        <w:bidi w:val="0"/>
        <w:ind w:left="0"/>
        <w:rPr>
          <w:b w:val="1"/>
          <w:bCs w:val="1"/>
          <w:sz w:val="30"/>
          <w:szCs w:val="30"/>
        </w:rPr>
      </w:pPr>
    </w:p>
    <w:p w:rsidR="75200149" w:rsidP="75200149" w:rsidRDefault="75200149" w14:paraId="323D4F17" w14:textId="72FE03E0">
      <w:pPr>
        <w:pStyle w:val="ListParagraph"/>
        <w:numPr>
          <w:ilvl w:val="0"/>
          <w:numId w:val="14"/>
        </w:numPr>
        <w:bidi w:val="0"/>
        <w:rPr>
          <w:rFonts w:ascii="Trebuchet MS" w:hAnsi="Trebuchet MS" w:eastAsia="Trebuchet MS" w:cs="Trebuchet MS" w:asciiTheme="minorAscii" w:hAnsiTheme="minorAscii" w:eastAsiaTheme="minorAscii" w:cstheme="minorAscii"/>
          <w:color w:val="5A5A5A" w:themeColor="text2" w:themeTint="FF" w:themeShade="FF"/>
          <w:sz w:val="30"/>
          <w:szCs w:val="30"/>
        </w:rPr>
      </w:pPr>
      <w:r w:rsidRPr="75200149" w:rsidR="75200149">
        <w:rPr>
          <w:b w:val="1"/>
          <w:bCs w:val="1"/>
          <w:sz w:val="30"/>
          <w:szCs w:val="30"/>
        </w:rPr>
        <w:t>Output:</w:t>
      </w:r>
    </w:p>
    <w:p w:rsidR="75200149" w:rsidP="75200149" w:rsidRDefault="75200149" w14:paraId="4885B4DA" w14:textId="1076DE6A">
      <w:pPr>
        <w:pStyle w:val="Normal"/>
        <w:bidi w:val="0"/>
        <w:ind w:left="0"/>
        <w:rPr>
          <w:b w:val="1"/>
          <w:bCs w:val="1"/>
          <w:sz w:val="30"/>
          <w:szCs w:val="30"/>
        </w:rPr>
      </w:pPr>
      <w:r>
        <w:drawing>
          <wp:inline wp14:editId="4B442E64" wp14:anchorId="5E2D8F15">
            <wp:extent cx="6410325" cy="1455678"/>
            <wp:effectExtent l="0" t="0" r="0" b="0"/>
            <wp:docPr id="5744860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670b662ad54d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45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0637C3" w:rsidR="001A2E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097E38" w:rsidRDefault="00097E38" w14:paraId="02EB378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97E38" w:rsidRDefault="00097E38" w14:paraId="6A05A80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1C1BE5" w:rsidRDefault="001C1BE5" w14:paraId="0D0B940D" wp14:textId="77777777">
    <w:pPr>
      <w:pStyle w:val="Foo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5628190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441033" w:rsidRDefault="00171E9D" w14:paraId="2903CBC8" wp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37C3">
          <w:rPr>
            <w:noProof/>
          </w:rPr>
          <w:t>2</w:t>
        </w:r>
        <w:r>
          <w:fldChar w:fldCharType="end"/>
        </w:r>
      </w:p>
    </w:sdtContent>
  </w:sdt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1C1BE5" w:rsidRDefault="001C1BE5" w14:paraId="5DAB6C7B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097E38" w:rsidRDefault="00097E38" w14:paraId="41C8F39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97E38" w:rsidRDefault="00097E38" w14:paraId="72A3D3EC" wp14:textId="77777777">
      <w:pPr>
        <w:spacing w:after="0" w:line="240" w:lineRule="auto"/>
      </w:pPr>
      <w:r>
        <w:continuationSeparator/>
      </w: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1C1BE5" w:rsidRDefault="001C1BE5" w14:paraId="0A37501D" wp14:textId="77777777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1C1BE5" w:rsidRDefault="001C1BE5" w14:paraId="672A6659" wp14:textId="77777777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1C1BE5" w:rsidRDefault="001C1BE5" w14:paraId="5A39BBE3" wp14:textId="77777777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Mz/Xb5uT/pTgRU" id="BwJI6HHr"/>
  </int:Manifest>
  <int:Observations>
    <int:Content id="BwJI6HHr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440608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5492DD3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E15AF2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526A44A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7860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11797E1C"/>
    <w:multiLevelType w:val="multilevel"/>
    <w:tmpl w:val="66567920"/>
    <w:numStyleLink w:val="ReportList"/>
  </w:abstractNum>
  <w:abstractNum w:abstractNumId="11" w15:restartNumberingAfterBreak="0">
    <w:nsid w:val="7EDF04B5"/>
    <w:multiLevelType w:val="multilevel"/>
    <w:tmpl w:val="66567920"/>
    <w:styleLink w:val="Report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ListNumber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4">
    <w:abstractNumId w:val="13"/>
  </w:num>
  <w:num w:numId="13">
    <w:abstractNumId w:val="12"/>
  </w: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isplayBackgroundShape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033"/>
    <w:rsid w:val="000637C3"/>
    <w:rsid w:val="00097E38"/>
    <w:rsid w:val="00171E9D"/>
    <w:rsid w:val="001A2E8F"/>
    <w:rsid w:val="001C1BE5"/>
    <w:rsid w:val="00412657"/>
    <w:rsid w:val="00441033"/>
    <w:rsid w:val="00781867"/>
    <w:rsid w:val="00854A83"/>
    <w:rsid w:val="00865F56"/>
    <w:rsid w:val="008A5FFA"/>
    <w:rsid w:val="008F39D5"/>
    <w:rsid w:val="00BB3AD3"/>
    <w:rsid w:val="00BC2D16"/>
    <w:rsid w:val="00CF0404"/>
    <w:rsid w:val="00DB2FC6"/>
    <w:rsid w:val="00EC0580"/>
    <w:rsid w:val="00EF379B"/>
    <w:rsid w:val="00F038EE"/>
    <w:rsid w:val="00F90538"/>
    <w:rsid w:val="00FE5D4E"/>
    <w:rsid w:val="75200149"/>
    <w:rsid w:val="76718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71802B"/>
  <w15:chartTrackingRefBased/>
  <w15:docId w15:val="{F2CC116E-5398-4624-A180-A25BEA2F15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color w:val="5A5A5A" w:themeColor="text2"/>
        <w:sz w:val="22"/>
        <w:szCs w:val="22"/>
        <w:lang w:val="en-US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A5FF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Theme="majorHAnsi" w:hAnsiTheme="majorHAnsi" w:eastAsiaTheme="majorEastAsia" w:cstheme="majorBidi"/>
      <w:b/>
      <w:color w:val="006A89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after="60"/>
      <w:outlineLvl w:val="1"/>
    </w:pPr>
    <w:rPr>
      <w:rFonts w:asciiTheme="majorHAnsi" w:hAnsiTheme="majorHAnsi" w:eastAsiaTheme="majorEastAsia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after="60"/>
      <w:outlineLvl w:val="2"/>
    </w:pPr>
    <w:rPr>
      <w:rFonts w:asciiTheme="majorHAnsi" w:hAnsiTheme="majorHAnsi" w:eastAsiaTheme="majorEastAsia" w:cstheme="majorBidi"/>
      <w:b/>
      <w:color w:val="006A89" w:themeColor="accen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after="60"/>
      <w:outlineLvl w:val="3"/>
    </w:pPr>
    <w:rPr>
      <w:rFonts w:asciiTheme="majorHAnsi" w:hAnsiTheme="majorHAnsi"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hAnsiTheme="majorHAnsi" w:eastAsiaTheme="majorEastAsia" w:cstheme="majorBidi"/>
      <w:color w:val="006A8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hAnsiTheme="majorHAnsi" w:eastAsiaTheme="majorEastAsia" w:cstheme="majorBidi"/>
      <w:iCs/>
      <w:color w:val="006A89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hAnsiTheme="majorHAnsi"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Cs/>
      <w:color w:val="006A89" w:themeColor="accent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after="240" w:line="240" w:lineRule="auto"/>
      <w:contextualSpacing/>
    </w:pPr>
    <w:rPr>
      <w:rFonts w:asciiTheme="majorHAnsi" w:hAnsiTheme="majorHAnsi" w:eastAsiaTheme="majorEastAsia" w:cstheme="majorBidi"/>
      <w:b/>
      <w:color w:val="006A89" w:themeColor="accent1"/>
      <w:spacing w:val="-10"/>
      <w:kern w:val="28"/>
      <w:sz w:val="52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b/>
      <w:color w:val="006A89" w:themeColor="accent1"/>
      <w:spacing w:val="-10"/>
      <w:kern w:val="28"/>
      <w:sz w:val="52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b/>
      <w:color w:val="006A89" w:themeColor="accent1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b/>
      <w:sz w:val="3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b/>
      <w:color w:val="006A89" w:themeColor="accent1"/>
      <w:sz w:val="26"/>
      <w:szCs w:val="24"/>
    </w:r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006A89" w:themeColor="accent1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color w:val="006A89" w:themeColor="accent1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360" w:right="360"/>
    </w:pPr>
    <w:rPr>
      <w:b/>
      <w:iCs/>
      <w:color w:val="006A89" w:themeColor="accent1"/>
    </w:rPr>
  </w:style>
  <w:style w:type="character" w:styleId="QuoteChar" w:customStyle="1">
    <w:name w:val="Quote Char"/>
    <w:basedOn w:val="DefaultParagraphFont"/>
    <w:link w:val="Quote"/>
    <w:uiPriority w:val="29"/>
    <w:rPr>
      <w:b/>
      <w:iCs/>
      <w:color w:val="006A89" w:themeColor="accent1"/>
    </w:rPr>
  </w:style>
  <w:style w:type="numbering" w:styleId="ReportList" w:customStyle="1">
    <w:name w:val="Report List"/>
    <w:uiPriority w:val="99"/>
    <w:pPr>
      <w:numPr>
        <w:numId w:val="11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qFormat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ilvl w:val="1"/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ilvl w:val="2"/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ilvl w:val="3"/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ilvl w:val="4"/>
        <w:numId w:val="12"/>
      </w:numPr>
      <w:contextualSpacing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CF0404"/>
    <w:pPr>
      <w:spacing w:after="0" w:line="240" w:lineRule="auto"/>
      <w:jc w:val="right"/>
    </w:pPr>
    <w:rPr>
      <w:color w:val="616161" w:themeColor="accent3" w:themeShade="80"/>
    </w:rPr>
  </w:style>
  <w:style w:type="character" w:styleId="FooterChar" w:customStyle="1">
    <w:name w:val="Footer Char"/>
    <w:basedOn w:val="DefaultParagraphFont"/>
    <w:link w:val="Footer"/>
    <w:uiPriority w:val="99"/>
    <w:rsid w:val="00CF0404"/>
    <w:rPr>
      <w:color w:val="616161" w:themeColor="accent3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006A89" w:themeColor="accent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A2E8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E8F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A2E8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E8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A2E8F"/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A2E8F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A2E8F"/>
  </w:style>
  <w:style w:type="paragraph" w:styleId="BlockText">
    <w:name w:val="Block Text"/>
    <w:basedOn w:val="Normal"/>
    <w:uiPriority w:val="99"/>
    <w:semiHidden/>
    <w:unhideWhenUsed/>
    <w:rsid w:val="001A2E8F"/>
    <w:pPr>
      <w:pBdr>
        <w:top w:val="single" w:color="006A89" w:themeColor="accent1" w:sz="2" w:space="10" w:shadow="1" w:frame="1"/>
        <w:left w:val="single" w:color="006A89" w:themeColor="accent1" w:sz="2" w:space="10" w:shadow="1" w:frame="1"/>
        <w:bottom w:val="single" w:color="006A89" w:themeColor="accent1" w:sz="2" w:space="10" w:shadow="1" w:frame="1"/>
        <w:right w:val="single" w:color="006A89" w:themeColor="accent1" w:sz="2" w:space="10" w:shadow="1" w:frame="1"/>
      </w:pBdr>
      <w:ind w:left="1152" w:right="1152"/>
    </w:pPr>
    <w:rPr>
      <w:rFonts w:eastAsiaTheme="minorEastAsia"/>
      <w:i/>
      <w:iCs/>
      <w:color w:val="006A8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A2E8F"/>
  </w:style>
  <w:style w:type="character" w:styleId="BodyTextChar" w:customStyle="1">
    <w:name w:val="Body Text Char"/>
    <w:basedOn w:val="DefaultParagraphFont"/>
    <w:link w:val="BodyText"/>
    <w:uiPriority w:val="99"/>
    <w:semiHidden/>
    <w:rsid w:val="001A2E8F"/>
  </w:style>
  <w:style w:type="paragraph" w:styleId="BodyText2">
    <w:name w:val="Body Text 2"/>
    <w:basedOn w:val="Normal"/>
    <w:link w:val="BodyText2Char"/>
    <w:uiPriority w:val="99"/>
    <w:semiHidden/>
    <w:unhideWhenUsed/>
    <w:rsid w:val="001A2E8F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1A2E8F"/>
  </w:style>
  <w:style w:type="paragraph" w:styleId="BodyText3">
    <w:name w:val="Body Text 3"/>
    <w:basedOn w:val="Normal"/>
    <w:link w:val="BodyText3Char"/>
    <w:uiPriority w:val="99"/>
    <w:semiHidden/>
    <w:unhideWhenUsed/>
    <w:rsid w:val="001A2E8F"/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1A2E8F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A2E8F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1A2E8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A2E8F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1A2E8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A2E8F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1A2E8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A2E8F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1A2E8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A2E8F"/>
    <w:pPr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1A2E8F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A2E8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2E8F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A2E8F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1A2E8F"/>
  </w:style>
  <w:style w:type="table" w:styleId="ColorfulGrid">
    <w:name w:val="Colorful Grid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4EEFF" w:themeFill="accent1" w:themeFillTint="33"/>
    </w:tcPr>
    <w:tblStylePr w:type="firstRow">
      <w:rPr>
        <w:b/>
        <w:bCs/>
      </w:rPr>
      <w:tblPr/>
      <w:tcPr>
        <w:shd w:val="clear" w:color="auto" w:fill="69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9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FE6F5" w:themeFill="accent2" w:themeFillTint="33"/>
    </w:tcPr>
    <w:tblStylePr w:type="firstRow">
      <w:rPr>
        <w:b/>
        <w:bCs/>
      </w:rPr>
      <w:tblPr/>
      <w:tcPr>
        <w:shd w:val="clear" w:color="auto" w:fill="A0CEE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0CE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3F3F3" w:themeFill="accent3" w:themeFillTint="33"/>
    </w:tcPr>
    <w:tblStylePr w:type="firstRow">
      <w:rPr>
        <w:b/>
        <w:bCs/>
      </w:rPr>
      <w:tblPr/>
      <w:tcPr>
        <w:shd w:val="clear" w:color="auto" w:fill="E7E7E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E7E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9FAC8" w:themeFill="accent5" w:themeFillTint="33"/>
    </w:tcPr>
    <w:tblStylePr w:type="firstRow">
      <w:rPr>
        <w:b/>
        <w:bCs/>
      </w:rPr>
      <w:tblPr/>
      <w:tcPr>
        <w:shd w:val="clear" w:color="auto" w:fill="D3F59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F59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A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3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9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C9C9C" w:themeFill="accent3" w:themeFillShade="CC"/>
      </w:tcPr>
    </w:tblStylePr>
    <w:tblStylePr w:type="lastRow">
      <w:rPr>
        <w:b/>
        <w:bCs/>
        <w:color w:val="9C9C9C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C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D9F0D" w:themeFill="accent5" w:themeFillShade="CC"/>
      </w:tcPr>
    </w:tblStylePr>
    <w:tblStylePr w:type="lastRow">
      <w:rPr>
        <w:b/>
        <w:bCs/>
        <w:color w:val="6D9F0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24" w:space="0"/>
        <w:left w:val="single" w:color="006A89" w:themeColor="accent1" w:sz="4" w:space="0"/>
        <w:bottom w:val="single" w:color="006A89" w:themeColor="accent1" w:sz="4" w:space="0"/>
        <w:right w:val="single" w:color="006A89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F5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F52" w:themeColor="accent1" w:themeShade="99" w:sz="4" w:space="0"/>
          <w:insideV w:val="nil"/>
        </w:tcBorders>
        <w:shd w:val="clear" w:color="auto" w:fill="003F5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52" w:themeFill="accent1" w:themeFillShade="99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45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24" w:space="0"/>
        <w:left w:val="single" w:color="2682BB" w:themeColor="accent2" w:sz="4" w:space="0"/>
        <w:bottom w:val="single" w:color="2682BB" w:themeColor="accent2" w:sz="4" w:space="0"/>
        <w:right w:val="single" w:color="2682BB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F3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64D7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64D70" w:themeColor="accent2" w:themeShade="99" w:sz="4" w:space="0"/>
          <w:insideV w:val="nil"/>
        </w:tcBorders>
        <w:shd w:val="clear" w:color="auto" w:fill="164D7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D70" w:themeFill="accent2" w:themeFillShade="99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88C2E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A997" w:themeColor="accent4" w:sz="24" w:space="0"/>
        <w:left w:val="single" w:color="C3C3C3" w:themeColor="accent3" w:sz="4" w:space="0"/>
        <w:bottom w:val="single" w:color="C3C3C3" w:themeColor="accent3" w:sz="4" w:space="0"/>
        <w:right w:val="single" w:color="C3C3C3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9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5757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57575" w:themeColor="accent3" w:themeShade="99" w:sz="4" w:space="0"/>
          <w:insideV w:val="nil"/>
        </w:tcBorders>
        <w:shd w:val="clear" w:color="auto" w:fill="75757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575" w:themeFill="accent3" w:themeFillShade="99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3" w:sz="2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3C3C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655A" w:themeColor="accent4" w:themeShade="99" w:sz="4" w:space="0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89C711" w:themeColor="accent5" w:sz="4" w:space="0"/>
        <w:bottom w:val="single" w:color="89C711" w:themeColor="accent5" w:sz="4" w:space="0"/>
        <w:right w:val="single" w:color="89C711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C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1770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1770A" w:themeColor="accent5" w:themeShade="99" w:sz="4" w:space="0"/>
          <w:insideV w:val="nil"/>
        </w:tcBorders>
        <w:shd w:val="clear" w:color="auto" w:fill="51770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770A" w:themeFill="accent5" w:themeFillShade="99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C9F37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9C711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9C71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themeShade="99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344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4F6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3405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C618B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1616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29292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620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6940C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A2E8F"/>
  </w:style>
  <w:style w:type="character" w:styleId="DateChar" w:customStyle="1">
    <w:name w:val="Date Char"/>
    <w:basedOn w:val="DefaultParagraphFont"/>
    <w:link w:val="Date"/>
    <w:uiPriority w:val="99"/>
    <w:semiHidden/>
    <w:rsid w:val="001A2E8F"/>
  </w:style>
  <w:style w:type="paragraph" w:styleId="DocumentMap">
    <w:name w:val="Document Map"/>
    <w:basedOn w:val="Normal"/>
    <w:link w:val="DocumentMapCh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1A2E8F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A2E8F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1A2E8F"/>
  </w:style>
  <w:style w:type="character" w:styleId="Emphasis">
    <w:name w:val="Emphasis"/>
    <w:basedOn w:val="DefaultParagraphFont"/>
    <w:uiPriority w:val="20"/>
    <w:semiHidden/>
    <w:unhideWhenUsed/>
    <w:qFormat/>
    <w:rsid w:val="001A2E8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A2E8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1A2E8F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A2E8F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A2E8F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A2E8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1A2E8F"/>
    <w:rPr>
      <w:szCs w:val="20"/>
    </w:rPr>
  </w:style>
  <w:style w:type="table" w:styleId="GridTable1Light">
    <w:name w:val="Grid Table 1 Light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69DDFF" w:themeColor="accent1" w:themeTint="66" w:sz="4" w:space="0"/>
        <w:left w:val="single" w:color="69DDFF" w:themeColor="accent1" w:themeTint="66" w:sz="4" w:space="0"/>
        <w:bottom w:val="single" w:color="69DDFF" w:themeColor="accent1" w:themeTint="66" w:sz="4" w:space="0"/>
        <w:right w:val="single" w:color="69DDFF" w:themeColor="accent1" w:themeTint="66" w:sz="4" w:space="0"/>
        <w:insideH w:val="single" w:color="69DDFF" w:themeColor="accent1" w:themeTint="66" w:sz="4" w:space="0"/>
        <w:insideV w:val="single" w:color="69DDF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1FCC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A0CEEB" w:themeColor="accent2" w:themeTint="66" w:sz="4" w:space="0"/>
        <w:left w:val="single" w:color="A0CEEB" w:themeColor="accent2" w:themeTint="66" w:sz="4" w:space="0"/>
        <w:bottom w:val="single" w:color="A0CEEB" w:themeColor="accent2" w:themeTint="66" w:sz="4" w:space="0"/>
        <w:right w:val="single" w:color="A0CEEB" w:themeColor="accent2" w:themeTint="66" w:sz="4" w:space="0"/>
        <w:insideH w:val="single" w:color="A0CEEB" w:themeColor="accent2" w:themeTint="66" w:sz="4" w:space="0"/>
        <w:insideV w:val="single" w:color="A0CEEB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70B6E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E7E7E7" w:themeColor="accent3" w:themeTint="66" w:sz="4" w:space="0"/>
        <w:left w:val="single" w:color="E7E7E7" w:themeColor="accent3" w:themeTint="66" w:sz="4" w:space="0"/>
        <w:bottom w:val="single" w:color="E7E7E7" w:themeColor="accent3" w:themeTint="66" w:sz="4" w:space="0"/>
        <w:right w:val="single" w:color="E7E7E7" w:themeColor="accent3" w:themeTint="66" w:sz="4" w:space="0"/>
        <w:insideH w:val="single" w:color="E7E7E7" w:themeColor="accent3" w:themeTint="66" w:sz="4" w:space="0"/>
        <w:insideV w:val="single" w:color="E7E7E7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DBDBD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76FFEF" w:themeColor="accent4" w:themeTint="66" w:sz="4" w:space="0"/>
        <w:left w:val="single" w:color="76FFEF" w:themeColor="accent4" w:themeTint="66" w:sz="4" w:space="0"/>
        <w:bottom w:val="single" w:color="76FFEF" w:themeColor="accent4" w:themeTint="66" w:sz="4" w:space="0"/>
        <w:right w:val="single" w:color="76FFEF" w:themeColor="accent4" w:themeTint="66" w:sz="4" w:space="0"/>
        <w:insideH w:val="single" w:color="76FFEF" w:themeColor="accent4" w:themeTint="66" w:sz="4" w:space="0"/>
        <w:insideV w:val="single" w:color="76FFE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D3F592" w:themeColor="accent5" w:themeTint="66" w:sz="4" w:space="0"/>
        <w:left w:val="single" w:color="D3F592" w:themeColor="accent5" w:themeTint="66" w:sz="4" w:space="0"/>
        <w:bottom w:val="single" w:color="D3F592" w:themeColor="accent5" w:themeTint="66" w:sz="4" w:space="0"/>
        <w:right w:val="single" w:color="D3F592" w:themeColor="accent5" w:themeTint="66" w:sz="4" w:space="0"/>
        <w:insideH w:val="single" w:color="D3F592" w:themeColor="accent5" w:themeTint="66" w:sz="4" w:space="0"/>
        <w:insideV w:val="single" w:color="D3F592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BEF15C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2" w:space="0"/>
        <w:bottom w:val="single" w:color="1FCCFF" w:themeColor="accent1" w:themeTint="99" w:sz="2" w:space="0"/>
        <w:insideH w:val="single" w:color="1FCCFF" w:themeColor="accent1" w:themeTint="99" w:sz="2" w:space="0"/>
        <w:insideV w:val="single" w:color="1FCCFF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1FCCFF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2" w:space="0"/>
        <w:bottom w:val="single" w:color="70B6E2" w:themeColor="accent2" w:themeTint="99" w:sz="2" w:space="0"/>
        <w:insideH w:val="single" w:color="70B6E2" w:themeColor="accent2" w:themeTint="99" w:sz="2" w:space="0"/>
        <w:insideV w:val="single" w:color="70B6E2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0B6E2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2" w:space="0"/>
        <w:bottom w:val="single" w:color="DBDBDB" w:themeColor="accent3" w:themeTint="99" w:sz="2" w:space="0"/>
        <w:insideH w:val="single" w:color="DBDBDB" w:themeColor="accent3" w:themeTint="99" w:sz="2" w:space="0"/>
        <w:insideV w:val="single" w:color="DBDBD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BDBD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2" w:space="0"/>
        <w:bottom w:val="single" w:color="32FFE8" w:themeColor="accent4" w:themeTint="99" w:sz="2" w:space="0"/>
        <w:insideH w:val="single" w:color="32FFE8" w:themeColor="accent4" w:themeTint="99" w:sz="2" w:space="0"/>
        <w:insideV w:val="single" w:color="32FFE8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32FFE8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2" w:space="0"/>
        <w:bottom w:val="single" w:color="BEF15C" w:themeColor="accent5" w:themeTint="99" w:sz="2" w:space="0"/>
        <w:insideH w:val="single" w:color="BEF15C" w:themeColor="accent5" w:themeTint="99" w:sz="2" w:space="0"/>
        <w:insideV w:val="single" w:color="BEF15C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EF15C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color="1FCCFF" w:themeColor="accent1" w:themeTint="99" w:sz="4" w:space="0"/>
        </w:tcBorders>
      </w:tcPr>
    </w:tblStylePr>
    <w:tblStylePr w:type="nwCell">
      <w:tblPr/>
      <w:tcPr>
        <w:tcBorders>
          <w:bottom w:val="single" w:color="1FCCFF" w:themeColor="accent1" w:themeTint="99" w:sz="4" w:space="0"/>
        </w:tcBorders>
      </w:tcPr>
    </w:tblStylePr>
    <w:tblStylePr w:type="seCell">
      <w:tblPr/>
      <w:tcPr>
        <w:tcBorders>
          <w:top w:val="single" w:color="1FCCFF" w:themeColor="accent1" w:themeTint="99" w:sz="4" w:space="0"/>
        </w:tcBorders>
      </w:tcPr>
    </w:tblStylePr>
    <w:tblStylePr w:type="swCell">
      <w:tblPr/>
      <w:tcPr>
        <w:tcBorders>
          <w:top w:val="single" w:color="1FCCFF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color="70B6E2" w:themeColor="accent2" w:themeTint="99" w:sz="4" w:space="0"/>
        </w:tcBorders>
      </w:tcPr>
    </w:tblStylePr>
    <w:tblStylePr w:type="nwCell">
      <w:tblPr/>
      <w:tcPr>
        <w:tcBorders>
          <w:bottom w:val="single" w:color="70B6E2" w:themeColor="accent2" w:themeTint="99" w:sz="4" w:space="0"/>
        </w:tcBorders>
      </w:tcPr>
    </w:tblStylePr>
    <w:tblStylePr w:type="seCell">
      <w:tblPr/>
      <w:tcPr>
        <w:tcBorders>
          <w:top w:val="single" w:color="70B6E2" w:themeColor="accent2" w:themeTint="99" w:sz="4" w:space="0"/>
        </w:tcBorders>
      </w:tcPr>
    </w:tblStylePr>
    <w:tblStylePr w:type="swCell">
      <w:tblPr/>
      <w:tcPr>
        <w:tcBorders>
          <w:top w:val="single" w:color="70B6E2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color="DBDBDB" w:themeColor="accent3" w:themeTint="99" w:sz="4" w:space="0"/>
        </w:tcBorders>
      </w:tcPr>
    </w:tblStylePr>
    <w:tblStylePr w:type="nwCell">
      <w:tblPr/>
      <w:tcPr>
        <w:tcBorders>
          <w:bottom w:val="single" w:color="DBDBDB" w:themeColor="accent3" w:themeTint="99" w:sz="4" w:space="0"/>
        </w:tcBorders>
      </w:tcPr>
    </w:tblStylePr>
    <w:tblStylePr w:type="seCell">
      <w:tblPr/>
      <w:tcPr>
        <w:tcBorders>
          <w:top w:val="single" w:color="DBDBDB" w:themeColor="accent3" w:themeTint="99" w:sz="4" w:space="0"/>
        </w:tcBorders>
      </w:tcPr>
    </w:tblStylePr>
    <w:tblStylePr w:type="swCell">
      <w:tblPr/>
      <w:tcPr>
        <w:tcBorders>
          <w:top w:val="single" w:color="DBDBDB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themeTint="99" w:sz="4" w:space="0"/>
        </w:tcBorders>
      </w:tcPr>
    </w:tblStylePr>
    <w:tblStylePr w:type="nwCell">
      <w:tblPr/>
      <w:tcPr>
        <w:tcBorders>
          <w:bottom w:val="single" w:color="32FFE8" w:themeColor="accent4" w:themeTint="99" w:sz="4" w:space="0"/>
        </w:tcBorders>
      </w:tcPr>
    </w:tblStylePr>
    <w:tblStylePr w:type="seCell">
      <w:tblPr/>
      <w:tcPr>
        <w:tcBorders>
          <w:top w:val="single" w:color="32FFE8" w:themeColor="accent4" w:themeTint="99" w:sz="4" w:space="0"/>
        </w:tcBorders>
      </w:tcPr>
    </w:tblStylePr>
    <w:tblStylePr w:type="swCell">
      <w:tblPr/>
      <w:tcPr>
        <w:tcBorders>
          <w:top w:val="single" w:color="32FFE8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color="BEF15C" w:themeColor="accent5" w:themeTint="99" w:sz="4" w:space="0"/>
        </w:tcBorders>
      </w:tcPr>
    </w:tblStylePr>
    <w:tblStylePr w:type="nwCell">
      <w:tblPr/>
      <w:tcPr>
        <w:tcBorders>
          <w:bottom w:val="single" w:color="BEF15C" w:themeColor="accent5" w:themeTint="99" w:sz="4" w:space="0"/>
        </w:tcBorders>
      </w:tcPr>
    </w:tblStylePr>
    <w:tblStylePr w:type="seCell">
      <w:tblPr/>
      <w:tcPr>
        <w:tcBorders>
          <w:top w:val="single" w:color="BEF15C" w:themeColor="accent5" w:themeTint="99" w:sz="4" w:space="0"/>
        </w:tcBorders>
      </w:tcPr>
    </w:tblStylePr>
    <w:tblStylePr w:type="swCell">
      <w:tblPr/>
      <w:tcPr>
        <w:tcBorders>
          <w:top w:val="single" w:color="BEF15C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A89" w:themeColor="accent1" w:sz="4" w:space="0"/>
          <w:left w:val="single" w:color="006A89" w:themeColor="accent1" w:sz="4" w:space="0"/>
          <w:bottom w:val="single" w:color="006A89" w:themeColor="accent1" w:sz="4" w:space="0"/>
          <w:right w:val="single" w:color="006A89" w:themeColor="accent1" w:sz="4" w:space="0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color="006A8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682BB" w:themeColor="accent2" w:sz="4" w:space="0"/>
          <w:left w:val="single" w:color="2682BB" w:themeColor="accent2" w:sz="4" w:space="0"/>
          <w:bottom w:val="single" w:color="2682BB" w:themeColor="accent2" w:sz="4" w:space="0"/>
          <w:right w:val="single" w:color="2682BB" w:themeColor="accent2" w:sz="4" w:space="0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color="2682BB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3C3C3" w:themeColor="accent3" w:sz="4" w:space="0"/>
          <w:left w:val="single" w:color="C3C3C3" w:themeColor="accent3" w:sz="4" w:space="0"/>
          <w:bottom w:val="single" w:color="C3C3C3" w:themeColor="accent3" w:sz="4" w:space="0"/>
          <w:right w:val="single" w:color="C3C3C3" w:themeColor="accent3" w:sz="4" w:space="0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color="C3C3C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9C711" w:themeColor="accent5" w:sz="4" w:space="0"/>
          <w:left w:val="single" w:color="89C711" w:themeColor="accent5" w:sz="4" w:space="0"/>
          <w:bottom w:val="single" w:color="89C711" w:themeColor="accent5" w:sz="4" w:space="0"/>
          <w:right w:val="single" w:color="89C711" w:themeColor="accent5" w:sz="4" w:space="0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color="89C71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4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A8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6A89" w:themeFill="accent1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69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FE6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682B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682BB" w:themeFill="accent2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A0CEE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3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3C3C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3C3C3" w:themeFill="accent3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7E7E7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AC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9C71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9C711" w:themeFill="accent5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D3F59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1FCC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70B6E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DBDBD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BEF15C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color="1FCCFF" w:themeColor="accent1" w:themeTint="99" w:sz="4" w:space="0"/>
        </w:tcBorders>
      </w:tcPr>
    </w:tblStylePr>
    <w:tblStylePr w:type="nwCell">
      <w:tblPr/>
      <w:tcPr>
        <w:tcBorders>
          <w:bottom w:val="single" w:color="1FCCFF" w:themeColor="accent1" w:themeTint="99" w:sz="4" w:space="0"/>
        </w:tcBorders>
      </w:tcPr>
    </w:tblStylePr>
    <w:tblStylePr w:type="seCell">
      <w:tblPr/>
      <w:tcPr>
        <w:tcBorders>
          <w:top w:val="single" w:color="1FCCFF" w:themeColor="accent1" w:themeTint="99" w:sz="4" w:space="0"/>
        </w:tcBorders>
      </w:tcPr>
    </w:tblStylePr>
    <w:tblStylePr w:type="swCell">
      <w:tblPr/>
      <w:tcPr>
        <w:tcBorders>
          <w:top w:val="single" w:color="1FCCFF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color="70B6E2" w:themeColor="accent2" w:themeTint="99" w:sz="4" w:space="0"/>
        </w:tcBorders>
      </w:tcPr>
    </w:tblStylePr>
    <w:tblStylePr w:type="nwCell">
      <w:tblPr/>
      <w:tcPr>
        <w:tcBorders>
          <w:bottom w:val="single" w:color="70B6E2" w:themeColor="accent2" w:themeTint="99" w:sz="4" w:space="0"/>
        </w:tcBorders>
      </w:tcPr>
    </w:tblStylePr>
    <w:tblStylePr w:type="seCell">
      <w:tblPr/>
      <w:tcPr>
        <w:tcBorders>
          <w:top w:val="single" w:color="70B6E2" w:themeColor="accent2" w:themeTint="99" w:sz="4" w:space="0"/>
        </w:tcBorders>
      </w:tcPr>
    </w:tblStylePr>
    <w:tblStylePr w:type="swCell">
      <w:tblPr/>
      <w:tcPr>
        <w:tcBorders>
          <w:top w:val="single" w:color="70B6E2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color="DBDBDB" w:themeColor="accent3" w:themeTint="99" w:sz="4" w:space="0"/>
        </w:tcBorders>
      </w:tcPr>
    </w:tblStylePr>
    <w:tblStylePr w:type="nwCell">
      <w:tblPr/>
      <w:tcPr>
        <w:tcBorders>
          <w:bottom w:val="single" w:color="DBDBDB" w:themeColor="accent3" w:themeTint="99" w:sz="4" w:space="0"/>
        </w:tcBorders>
      </w:tcPr>
    </w:tblStylePr>
    <w:tblStylePr w:type="seCell">
      <w:tblPr/>
      <w:tcPr>
        <w:tcBorders>
          <w:top w:val="single" w:color="DBDBDB" w:themeColor="accent3" w:themeTint="99" w:sz="4" w:space="0"/>
        </w:tcBorders>
      </w:tcPr>
    </w:tblStylePr>
    <w:tblStylePr w:type="swCell">
      <w:tblPr/>
      <w:tcPr>
        <w:tcBorders>
          <w:top w:val="single" w:color="DBDBDB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themeTint="99" w:sz="4" w:space="0"/>
        </w:tcBorders>
      </w:tcPr>
    </w:tblStylePr>
    <w:tblStylePr w:type="nwCell">
      <w:tblPr/>
      <w:tcPr>
        <w:tcBorders>
          <w:bottom w:val="single" w:color="32FFE8" w:themeColor="accent4" w:themeTint="99" w:sz="4" w:space="0"/>
        </w:tcBorders>
      </w:tcPr>
    </w:tblStylePr>
    <w:tblStylePr w:type="seCell">
      <w:tblPr/>
      <w:tcPr>
        <w:tcBorders>
          <w:top w:val="single" w:color="32FFE8" w:themeColor="accent4" w:themeTint="99" w:sz="4" w:space="0"/>
        </w:tcBorders>
      </w:tcPr>
    </w:tblStylePr>
    <w:tblStylePr w:type="swCell">
      <w:tblPr/>
      <w:tcPr>
        <w:tcBorders>
          <w:top w:val="single" w:color="32FFE8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color="BEF15C" w:themeColor="accent5" w:themeTint="99" w:sz="4" w:space="0"/>
        </w:tcBorders>
      </w:tcPr>
    </w:tblStylePr>
    <w:tblStylePr w:type="nwCell">
      <w:tblPr/>
      <w:tcPr>
        <w:tcBorders>
          <w:bottom w:val="single" w:color="BEF15C" w:themeColor="accent5" w:themeTint="99" w:sz="4" w:space="0"/>
        </w:tcBorders>
      </w:tcPr>
    </w:tblStylePr>
    <w:tblStylePr w:type="seCell">
      <w:tblPr/>
      <w:tcPr>
        <w:tcBorders>
          <w:top w:val="single" w:color="BEF15C" w:themeColor="accent5" w:themeTint="99" w:sz="4" w:space="0"/>
        </w:tcBorders>
      </w:tcPr>
    </w:tblStylePr>
    <w:tblStylePr w:type="swCell">
      <w:tblPr/>
      <w:tcPr>
        <w:tcBorders>
          <w:top w:val="single" w:color="BEF15C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character" w:styleId="Hashtag" w:customStyle="1">
    <w:name w:val="Hashtag"/>
    <w:basedOn w:val="DefaultParagraphFont"/>
    <w:uiPriority w:val="99"/>
    <w:semiHidden/>
    <w:unhideWhenUsed/>
    <w:rsid w:val="001A2E8F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1A2E8F"/>
  </w:style>
  <w:style w:type="paragraph" w:styleId="HTMLAddress">
    <w:name w:val="HTML Address"/>
    <w:basedOn w:val="Normal"/>
    <w:link w:val="HTMLAddressChar"/>
    <w:uiPriority w:val="99"/>
    <w:semiHidden/>
    <w:unhideWhenUsed/>
    <w:rsid w:val="001A2E8F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1A2E8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A2E8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A2E8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1A2E8F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A2E8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A2E8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B3AD3"/>
    <w:rPr>
      <w:color w:val="004F66" w:themeColor="accent1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A2E8F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A2E8F"/>
    <w:rPr>
      <w:i/>
      <w:iCs/>
      <w:color w:val="006A89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A2E8F"/>
    <w:pPr>
      <w:pBdr>
        <w:top w:val="single" w:color="006A89" w:themeColor="accent1" w:sz="4" w:space="10"/>
        <w:bottom w:val="single" w:color="006A89" w:themeColor="accent1" w:sz="4" w:space="10"/>
      </w:pBdr>
      <w:spacing w:before="360" w:after="360"/>
      <w:ind w:left="864" w:right="864"/>
      <w:jc w:val="center"/>
    </w:pPr>
    <w:rPr>
      <w:i/>
      <w:iCs/>
      <w:color w:val="006A89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1A2E8F"/>
    <w:rPr>
      <w:i/>
      <w:iCs/>
      <w:color w:val="006A89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A2E8F"/>
    <w:rPr>
      <w:b/>
      <w:bCs/>
      <w:smallCaps/>
      <w:color w:val="006A89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  <w:insideH w:val="single" w:color="006A89" w:themeColor="accent1" w:sz="8" w:space="0"/>
        <w:insideV w:val="single" w:color="006A89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18" w:space="0"/>
          <w:right w:val="single" w:color="006A89" w:themeColor="accent1" w:sz="8" w:space="0"/>
          <w:insideH w:val="nil"/>
          <w:insideV w:val="single" w:color="006A89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6A89" w:themeColor="accent1" w:sz="6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  <w:insideH w:val="nil"/>
          <w:insideV w:val="single" w:color="006A89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  <w:tblStylePr w:type="band1Vert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  <w:insideV w:val="single" w:color="006A89" w:themeColor="accent1" w:sz="8" w:space="0"/>
        </w:tcBorders>
        <w:shd w:val="clear" w:color="auto" w:fill="A2E9FF" w:themeFill="accent1" w:themeFillTint="3F"/>
      </w:tcPr>
    </w:tblStylePr>
    <w:tblStylePr w:type="band2Horz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  <w:insideV w:val="single" w:color="006A89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  <w:insideH w:val="single" w:color="2682BB" w:themeColor="accent2" w:sz="8" w:space="0"/>
        <w:insideV w:val="single" w:color="2682BB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18" w:space="0"/>
          <w:right w:val="single" w:color="2682BB" w:themeColor="accent2" w:sz="8" w:space="0"/>
          <w:insideH w:val="nil"/>
          <w:insideV w:val="single" w:color="2682BB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682BB" w:themeColor="accent2" w:sz="6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  <w:insideH w:val="nil"/>
          <w:insideV w:val="single" w:color="2682BB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  <w:tblStylePr w:type="band1Vert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  <w:insideV w:val="single" w:color="2682BB" w:themeColor="accent2" w:sz="8" w:space="0"/>
        </w:tcBorders>
        <w:shd w:val="clear" w:color="auto" w:fill="C4E1F3" w:themeFill="accent2" w:themeFillTint="3F"/>
      </w:tcPr>
    </w:tblStylePr>
    <w:tblStylePr w:type="band2Horz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  <w:insideV w:val="single" w:color="2682BB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  <w:insideH w:val="single" w:color="C3C3C3" w:themeColor="accent3" w:sz="8" w:space="0"/>
        <w:insideV w:val="single" w:color="C3C3C3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18" w:space="0"/>
          <w:right w:val="single" w:color="C3C3C3" w:themeColor="accent3" w:sz="8" w:space="0"/>
          <w:insideH w:val="nil"/>
          <w:insideV w:val="single" w:color="C3C3C3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3C3C3" w:themeColor="accent3" w:sz="6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  <w:insideH w:val="nil"/>
          <w:insideV w:val="single" w:color="C3C3C3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  <w:tblStylePr w:type="band1Vert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  <w:insideV w:val="single" w:color="C3C3C3" w:themeColor="accent3" w:sz="8" w:space="0"/>
        </w:tcBorders>
        <w:shd w:val="clear" w:color="auto" w:fill="F0F0F0" w:themeFill="accent3" w:themeFillTint="3F"/>
      </w:tcPr>
    </w:tblStylePr>
    <w:tblStylePr w:type="band2Horz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  <w:insideV w:val="single" w:color="C3C3C3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1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  <w:insideH w:val="single" w:color="89C711" w:themeColor="accent5" w:sz="8" w:space="0"/>
        <w:insideV w:val="single" w:color="89C711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18" w:space="0"/>
          <w:right w:val="single" w:color="89C711" w:themeColor="accent5" w:sz="8" w:space="0"/>
          <w:insideH w:val="nil"/>
          <w:insideV w:val="single" w:color="89C711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9C711" w:themeColor="accent5" w:sz="6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  <w:insideH w:val="nil"/>
          <w:insideV w:val="single" w:color="89C711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  <w:tblStylePr w:type="band1Vert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  <w:insideV w:val="single" w:color="89C711" w:themeColor="accent5" w:sz="8" w:space="0"/>
        </w:tcBorders>
        <w:shd w:val="clear" w:color="auto" w:fill="E4F9BC" w:themeFill="accent5" w:themeFillTint="3F"/>
      </w:tcPr>
    </w:tblStylePr>
    <w:tblStylePr w:type="band2Horz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  <w:insideV w:val="single" w:color="89C711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6A89" w:themeColor="accent1" w:sz="6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  <w:tblStylePr w:type="band1Horz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682BB" w:themeColor="accent2" w:sz="6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  <w:tblStylePr w:type="band1Horz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3C3C3" w:themeColor="accent3" w:sz="6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  <w:tblStylePr w:type="band1Horz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C711" w:themeColor="accent5" w:sz="6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  <w:tblStylePr w:type="band1Horz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A2E8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006A89" w:themeColor="accent1" w:sz="8" w:space="0"/>
        <w:bottom w:val="single" w:color="006A89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6A89" w:themeColor="accent1" w:sz="8" w:space="0"/>
          <w:left w:val="nil"/>
          <w:bottom w:val="single" w:color="006A89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6A89" w:themeColor="accent1" w:sz="8" w:space="0"/>
          <w:left w:val="nil"/>
          <w:bottom w:val="single" w:color="006A89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2682BB" w:themeColor="accent2" w:sz="8" w:space="0"/>
        <w:bottom w:val="single" w:color="2682BB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682BB" w:themeColor="accent2" w:sz="8" w:space="0"/>
          <w:left w:val="nil"/>
          <w:bottom w:val="single" w:color="2682BB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682BB" w:themeColor="accent2" w:sz="8" w:space="0"/>
          <w:left w:val="nil"/>
          <w:bottom w:val="single" w:color="2682BB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C3C3C3" w:themeColor="accent3" w:sz="8" w:space="0"/>
        <w:bottom w:val="single" w:color="C3C3C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3C3C3" w:themeColor="accent3" w:sz="8" w:space="0"/>
          <w:left w:val="nil"/>
          <w:bottom w:val="single" w:color="C3C3C3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3C3C3" w:themeColor="accent3" w:sz="8" w:space="0"/>
          <w:left w:val="nil"/>
          <w:bottom w:val="single" w:color="C3C3C3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89C711" w:themeColor="accent5" w:sz="8" w:space="0"/>
        <w:bottom w:val="single" w:color="89C71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9C711" w:themeColor="accent5" w:sz="8" w:space="0"/>
          <w:left w:val="nil"/>
          <w:bottom w:val="single" w:color="89C71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9C711" w:themeColor="accent5" w:sz="8" w:space="0"/>
          <w:left w:val="nil"/>
          <w:bottom w:val="single" w:color="89C71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A2E8F"/>
  </w:style>
  <w:style w:type="paragraph" w:styleId="List">
    <w:name w:val="List"/>
    <w:basedOn w:val="Normal"/>
    <w:uiPriority w:val="99"/>
    <w:semiHidden/>
    <w:unhideWhenUsed/>
    <w:rsid w:val="001A2E8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1A2E8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1A2E8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1A2E8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1A2E8F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1A2E8F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A2E8F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A2E8F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A2E8F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A2E8F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A2E8F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A2E8F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A2E8F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A2E8F"/>
    <w:pPr>
      <w:ind w:left="1415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1A2E8F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1FCCFF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1FCC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0B6E2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0B6E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BDBDB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BDBD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32FFE8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EF15C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EF15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bottom w:val="single" w:color="1FCCFF" w:themeColor="accent1" w:themeTint="99" w:sz="4" w:space="0"/>
        <w:insideH w:val="single" w:color="1FCCFF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bottom w:val="single" w:color="70B6E2" w:themeColor="accent2" w:themeTint="99" w:sz="4" w:space="0"/>
        <w:insideH w:val="single" w:color="70B6E2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bottom w:val="single" w:color="DBDBDB" w:themeColor="accent3" w:themeTint="99" w:sz="4" w:space="0"/>
        <w:insideH w:val="single" w:color="DBDBDB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bottom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bottom w:val="single" w:color="BEF15C" w:themeColor="accent5" w:themeTint="99" w:sz="4" w:space="0"/>
        <w:insideH w:val="single" w:color="BEF15C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6A89" w:themeColor="accent1" w:sz="4" w:space="0"/>
        <w:left w:val="single" w:color="006A89" w:themeColor="accent1" w:sz="4" w:space="0"/>
        <w:bottom w:val="single" w:color="006A89" w:themeColor="accent1" w:sz="4" w:space="0"/>
        <w:right w:val="single" w:color="006A89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color="006A89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6A89" w:themeColor="accent1" w:sz="4" w:space="0"/>
          <w:right w:val="single" w:color="006A89" w:themeColor="accent1" w:sz="4" w:space="0"/>
        </w:tcBorders>
      </w:tcPr>
    </w:tblStylePr>
    <w:tblStylePr w:type="band1Horz">
      <w:tblPr/>
      <w:tcPr>
        <w:tcBorders>
          <w:top w:val="single" w:color="006A89" w:themeColor="accent1" w:sz="4" w:space="0"/>
          <w:bottom w:val="single" w:color="006A89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6A89" w:themeColor="accent1" w:sz="4" w:space="0"/>
          <w:left w:val="nil"/>
        </w:tcBorders>
      </w:tcPr>
    </w:tblStylePr>
    <w:tblStylePr w:type="swCell">
      <w:tblPr/>
      <w:tcPr>
        <w:tcBorders>
          <w:top w:val="double" w:color="006A89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2682BB" w:themeColor="accent2" w:sz="4" w:space="0"/>
        <w:left w:val="single" w:color="2682BB" w:themeColor="accent2" w:sz="4" w:space="0"/>
        <w:bottom w:val="single" w:color="2682BB" w:themeColor="accent2" w:sz="4" w:space="0"/>
        <w:right w:val="single" w:color="2682BB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color="2682BB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682BB" w:themeColor="accent2" w:sz="4" w:space="0"/>
          <w:right w:val="single" w:color="2682BB" w:themeColor="accent2" w:sz="4" w:space="0"/>
        </w:tcBorders>
      </w:tcPr>
    </w:tblStylePr>
    <w:tblStylePr w:type="band1Horz">
      <w:tblPr/>
      <w:tcPr>
        <w:tcBorders>
          <w:top w:val="single" w:color="2682BB" w:themeColor="accent2" w:sz="4" w:space="0"/>
          <w:bottom w:val="single" w:color="2682BB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682BB" w:themeColor="accent2" w:sz="4" w:space="0"/>
          <w:left w:val="nil"/>
        </w:tcBorders>
      </w:tcPr>
    </w:tblStylePr>
    <w:tblStylePr w:type="swCell">
      <w:tblPr/>
      <w:tcPr>
        <w:tcBorders>
          <w:top w:val="double" w:color="2682BB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C3C3C3" w:themeColor="accent3" w:sz="4" w:space="0"/>
        <w:left w:val="single" w:color="C3C3C3" w:themeColor="accent3" w:sz="4" w:space="0"/>
        <w:bottom w:val="single" w:color="C3C3C3" w:themeColor="accent3" w:sz="4" w:space="0"/>
        <w:right w:val="single" w:color="C3C3C3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color="C3C3C3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3C3C3" w:themeColor="accent3" w:sz="4" w:space="0"/>
          <w:right w:val="single" w:color="C3C3C3" w:themeColor="accent3" w:sz="4" w:space="0"/>
        </w:tcBorders>
      </w:tcPr>
    </w:tblStylePr>
    <w:tblStylePr w:type="band1Horz">
      <w:tblPr/>
      <w:tcPr>
        <w:tcBorders>
          <w:top w:val="single" w:color="C3C3C3" w:themeColor="accent3" w:sz="4" w:space="0"/>
          <w:bottom w:val="single" w:color="C3C3C3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3C3C3" w:themeColor="accent3" w:sz="4" w:space="0"/>
          <w:left w:val="nil"/>
        </w:tcBorders>
      </w:tcPr>
    </w:tblStylePr>
    <w:tblStylePr w:type="swCell">
      <w:tblPr/>
      <w:tcPr>
        <w:tcBorders>
          <w:top w:val="double" w:color="C3C3C3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A997" w:themeColor="accent4" w:sz="4" w:space="0"/>
          <w:right w:val="single" w:color="00A997" w:themeColor="accent4" w:sz="4" w:space="0"/>
        </w:tcBorders>
      </w:tcPr>
    </w:tblStylePr>
    <w:tblStylePr w:type="band1Horz">
      <w:tblPr/>
      <w:tcPr>
        <w:tcBorders>
          <w:top w:val="single" w:color="00A997" w:themeColor="accent4" w:sz="4" w:space="0"/>
          <w:bottom w:val="single" w:color="00A997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A997" w:themeColor="accent4" w:sz="4" w:space="0"/>
          <w:left w:val="nil"/>
        </w:tcBorders>
      </w:tcPr>
    </w:tblStylePr>
    <w:tblStylePr w:type="swCell">
      <w:tblPr/>
      <w:tcPr>
        <w:tcBorders>
          <w:top w:val="double" w:color="00A997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89C711" w:themeColor="accent5" w:sz="4" w:space="0"/>
        <w:left w:val="single" w:color="89C711" w:themeColor="accent5" w:sz="4" w:space="0"/>
        <w:bottom w:val="single" w:color="89C711" w:themeColor="accent5" w:sz="4" w:space="0"/>
        <w:right w:val="single" w:color="89C711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color="89C711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9C711" w:themeColor="accent5" w:sz="4" w:space="0"/>
          <w:right w:val="single" w:color="89C711" w:themeColor="accent5" w:sz="4" w:space="0"/>
        </w:tcBorders>
      </w:tcPr>
    </w:tblStylePr>
    <w:tblStylePr w:type="band1Horz">
      <w:tblPr/>
      <w:tcPr>
        <w:tcBorders>
          <w:top w:val="single" w:color="89C711" w:themeColor="accent5" w:sz="4" w:space="0"/>
          <w:bottom w:val="single" w:color="89C711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9C711" w:themeColor="accent5" w:sz="4" w:space="0"/>
          <w:left w:val="nil"/>
        </w:tcBorders>
      </w:tcPr>
    </w:tblStylePr>
    <w:tblStylePr w:type="swCell">
      <w:tblPr/>
      <w:tcPr>
        <w:tcBorders>
          <w:top w:val="double" w:color="89C711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A89" w:themeColor="accent1" w:sz="4" w:space="0"/>
          <w:left w:val="single" w:color="006A89" w:themeColor="accent1" w:sz="4" w:space="0"/>
          <w:bottom w:val="single" w:color="006A89" w:themeColor="accent1" w:sz="4" w:space="0"/>
          <w:right w:val="single" w:color="006A89" w:themeColor="accent1" w:sz="4" w:space="0"/>
          <w:insideH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682BB" w:themeColor="accent2" w:sz="4" w:space="0"/>
          <w:left w:val="single" w:color="2682BB" w:themeColor="accent2" w:sz="4" w:space="0"/>
          <w:bottom w:val="single" w:color="2682BB" w:themeColor="accent2" w:sz="4" w:space="0"/>
          <w:right w:val="single" w:color="2682BB" w:themeColor="accent2" w:sz="4" w:space="0"/>
          <w:insideH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3C3C3" w:themeColor="accent3" w:sz="4" w:space="0"/>
          <w:left w:val="single" w:color="C3C3C3" w:themeColor="accent3" w:sz="4" w:space="0"/>
          <w:bottom w:val="single" w:color="C3C3C3" w:themeColor="accent3" w:sz="4" w:space="0"/>
          <w:right w:val="single" w:color="C3C3C3" w:themeColor="accent3" w:sz="4" w:space="0"/>
          <w:insideH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9C711" w:themeColor="accent5" w:sz="4" w:space="0"/>
          <w:left w:val="single" w:color="89C711" w:themeColor="accent5" w:sz="4" w:space="0"/>
          <w:bottom w:val="single" w:color="89C711" w:themeColor="accent5" w:sz="4" w:space="0"/>
          <w:right w:val="single" w:color="89C711" w:themeColor="accent5" w:sz="4" w:space="0"/>
          <w:insideH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6A89" w:themeColor="accent1" w:sz="24" w:space="0"/>
        <w:left w:val="single" w:color="006A89" w:themeColor="accent1" w:sz="24" w:space="0"/>
        <w:bottom w:val="single" w:color="006A89" w:themeColor="accent1" w:sz="24" w:space="0"/>
        <w:right w:val="single" w:color="006A89" w:themeColor="accent1" w:sz="24" w:space="0"/>
      </w:tblBorders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682BB" w:themeColor="accent2" w:sz="24" w:space="0"/>
        <w:left w:val="single" w:color="2682BB" w:themeColor="accent2" w:sz="24" w:space="0"/>
        <w:bottom w:val="single" w:color="2682BB" w:themeColor="accent2" w:sz="24" w:space="0"/>
        <w:right w:val="single" w:color="2682BB" w:themeColor="accent2" w:sz="24" w:space="0"/>
      </w:tblBorders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3C3C3" w:themeColor="accent3" w:sz="24" w:space="0"/>
        <w:left w:val="single" w:color="C3C3C3" w:themeColor="accent3" w:sz="24" w:space="0"/>
        <w:bottom w:val="single" w:color="C3C3C3" w:themeColor="accent3" w:sz="24" w:space="0"/>
        <w:right w:val="single" w:color="C3C3C3" w:themeColor="accent3" w:sz="24" w:space="0"/>
      </w:tblBorders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A997" w:themeColor="accent4" w:sz="24" w:space="0"/>
        <w:left w:val="single" w:color="00A997" w:themeColor="accent4" w:sz="24" w:space="0"/>
        <w:bottom w:val="single" w:color="00A997" w:themeColor="accent4" w:sz="24" w:space="0"/>
        <w:right w:val="single" w:color="00A997" w:themeColor="accent4" w:sz="24" w:space="0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9C711" w:themeColor="accent5" w:sz="24" w:space="0"/>
        <w:left w:val="single" w:color="89C711" w:themeColor="accent5" w:sz="24" w:space="0"/>
        <w:bottom w:val="single" w:color="89C711" w:themeColor="accent5" w:sz="24" w:space="0"/>
        <w:right w:val="single" w:color="89C711" w:themeColor="accent5" w:sz="24" w:space="0"/>
      </w:tblBorders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006A89" w:themeColor="accent1" w:sz="4" w:space="0"/>
        <w:bottom w:val="single" w:color="006A89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006A89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6A8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2682BB" w:themeColor="accent2" w:sz="4" w:space="0"/>
        <w:bottom w:val="single" w:color="2682BB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2682BB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2682BB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C3C3C3" w:themeColor="accent3" w:sz="4" w:space="0"/>
        <w:bottom w:val="single" w:color="C3C3C3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C3C3C3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C3C3C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00A997" w:themeColor="accent4" w:sz="4" w:space="0"/>
        <w:bottom w:val="single" w:color="00A997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0A997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89C711" w:themeColor="accent5" w:sz="4" w:space="0"/>
        <w:bottom w:val="single" w:color="89C711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89C711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89C71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6A89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6A89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6A89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6A89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682BB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682BB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682BB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682BB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3C3C3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3C3C3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3C3C3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3C3C3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A997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A997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A997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A997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9C711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9C711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9C711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9C711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1A2E8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1A2E8F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B1E6" w:themeColor="accent1" w:themeTint="BF" w:sz="8" w:space="0"/>
        <w:left w:val="single" w:color="00B1E6" w:themeColor="accent1" w:themeTint="BF" w:sz="8" w:space="0"/>
        <w:bottom w:val="single" w:color="00B1E6" w:themeColor="accent1" w:themeTint="BF" w:sz="8" w:space="0"/>
        <w:right w:val="single" w:color="00B1E6" w:themeColor="accent1" w:themeTint="BF" w:sz="8" w:space="0"/>
        <w:insideH w:val="single" w:color="00B1E6" w:themeColor="accent1" w:themeTint="BF" w:sz="8" w:space="0"/>
        <w:insideV w:val="single" w:color="00B1E6" w:themeColor="accent1" w:themeTint="BF" w:sz="8" w:space="0"/>
      </w:tblBorders>
    </w:tblPr>
    <w:tcPr>
      <w:shd w:val="clear" w:color="auto" w:fill="A2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1E6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DA4DB" w:themeColor="accent2" w:themeTint="BF" w:sz="8" w:space="0"/>
        <w:left w:val="single" w:color="4DA4DB" w:themeColor="accent2" w:themeTint="BF" w:sz="8" w:space="0"/>
        <w:bottom w:val="single" w:color="4DA4DB" w:themeColor="accent2" w:themeTint="BF" w:sz="8" w:space="0"/>
        <w:right w:val="single" w:color="4DA4DB" w:themeColor="accent2" w:themeTint="BF" w:sz="8" w:space="0"/>
        <w:insideH w:val="single" w:color="4DA4DB" w:themeColor="accent2" w:themeTint="BF" w:sz="8" w:space="0"/>
        <w:insideV w:val="single" w:color="4DA4DB" w:themeColor="accent2" w:themeTint="BF" w:sz="8" w:space="0"/>
      </w:tblBorders>
    </w:tblPr>
    <w:tcPr>
      <w:shd w:val="clear" w:color="auto" w:fill="C4E1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DA4DB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D2D2D2" w:themeColor="accent3" w:themeTint="BF" w:sz="8" w:space="0"/>
        <w:left w:val="single" w:color="D2D2D2" w:themeColor="accent3" w:themeTint="BF" w:sz="8" w:space="0"/>
        <w:bottom w:val="single" w:color="D2D2D2" w:themeColor="accent3" w:themeTint="BF" w:sz="8" w:space="0"/>
        <w:right w:val="single" w:color="D2D2D2" w:themeColor="accent3" w:themeTint="BF" w:sz="8" w:space="0"/>
        <w:insideH w:val="single" w:color="D2D2D2" w:themeColor="accent3" w:themeTint="BF" w:sz="8" w:space="0"/>
        <w:insideV w:val="single" w:color="D2D2D2" w:themeColor="accent3" w:themeTint="BF" w:sz="8" w:space="0"/>
      </w:tblBorders>
    </w:tblPr>
    <w:tcPr>
      <w:shd w:val="clear" w:color="auto" w:fill="F0F0F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2D2D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  <w:insideV w:val="single" w:color="00FEE2" w:themeColor="accent4" w:themeTint="BF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FEE2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EED34" w:themeColor="accent5" w:themeTint="BF" w:sz="8" w:space="0"/>
        <w:left w:val="single" w:color="AEED34" w:themeColor="accent5" w:themeTint="BF" w:sz="8" w:space="0"/>
        <w:bottom w:val="single" w:color="AEED34" w:themeColor="accent5" w:themeTint="BF" w:sz="8" w:space="0"/>
        <w:right w:val="single" w:color="AEED34" w:themeColor="accent5" w:themeTint="BF" w:sz="8" w:space="0"/>
        <w:insideH w:val="single" w:color="AEED34" w:themeColor="accent5" w:themeTint="BF" w:sz="8" w:space="0"/>
        <w:insideV w:val="single" w:color="AEED34" w:themeColor="accent5" w:themeTint="BF" w:sz="8" w:space="0"/>
      </w:tblBorders>
    </w:tblPr>
    <w:tcPr>
      <w:shd w:val="clear" w:color="auto" w:fill="E4F9B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EED3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6C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  <w:insideH w:val="single" w:color="006A89" w:themeColor="accent1" w:sz="8" w:space="0"/>
        <w:insideV w:val="single" w:color="006A89" w:themeColor="accent1" w:sz="8" w:space="0"/>
      </w:tblBorders>
    </w:tblPr>
    <w:tcPr>
      <w:shd w:val="clear" w:color="auto" w:fill="A2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A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EEFF" w:themeFill="accent1" w:themeFillTint="33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tcBorders>
          <w:insideH w:val="single" w:color="006A89" w:themeColor="accent1" w:sz="6" w:space="0"/>
          <w:insideV w:val="single" w:color="006A89" w:themeColor="accent1" w:sz="6" w:space="0"/>
        </w:tcBorders>
        <w:shd w:val="clear" w:color="auto" w:fill="45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  <w:insideH w:val="single" w:color="2682BB" w:themeColor="accent2" w:sz="8" w:space="0"/>
        <w:insideV w:val="single" w:color="2682BB" w:themeColor="accent2" w:sz="8" w:space="0"/>
      </w:tblBorders>
    </w:tblPr>
    <w:tcPr>
      <w:shd w:val="clear" w:color="auto" w:fill="C4E1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7F3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6F5" w:themeFill="accent2" w:themeFillTint="33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tcBorders>
          <w:insideH w:val="single" w:color="2682BB" w:themeColor="accent2" w:sz="6" w:space="0"/>
          <w:insideV w:val="single" w:color="2682BB" w:themeColor="accent2" w:sz="6" w:space="0"/>
        </w:tcBorders>
        <w:shd w:val="clear" w:color="auto" w:fill="88C2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  <w:insideH w:val="single" w:color="C3C3C3" w:themeColor="accent3" w:sz="8" w:space="0"/>
        <w:insideV w:val="single" w:color="C3C3C3" w:themeColor="accent3" w:sz="8" w:space="0"/>
      </w:tblBorders>
    </w:tblPr>
    <w:tcPr>
      <w:shd w:val="clear" w:color="auto" w:fill="F0F0F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9F9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3F3" w:themeFill="accent3" w:themeFillTint="33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tcBorders>
          <w:insideH w:val="single" w:color="C3C3C3" w:themeColor="accent3" w:sz="6" w:space="0"/>
          <w:insideV w:val="single" w:color="C3C3C3" w:themeColor="accent3" w:sz="6" w:space="0"/>
        </w:tcBorders>
        <w:shd w:val="clear" w:color="auto" w:fill="E1E1E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color="00A997" w:themeColor="accent4" w:sz="6" w:space="0"/>
          <w:insideV w:val="single" w:color="00A997" w:themeColor="accent4" w:sz="6" w:space="0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  <w:insideH w:val="single" w:color="89C711" w:themeColor="accent5" w:sz="8" w:space="0"/>
        <w:insideV w:val="single" w:color="89C711" w:themeColor="accent5" w:sz="8" w:space="0"/>
      </w:tblBorders>
    </w:tblPr>
    <w:tcPr>
      <w:shd w:val="clear" w:color="auto" w:fill="E4F9B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C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AC8" w:themeFill="accent5" w:themeFillTint="33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tcBorders>
          <w:insideH w:val="single" w:color="89C711" w:themeColor="accent5" w:sz="6" w:space="0"/>
          <w:insideV w:val="single" w:color="89C711" w:themeColor="accent5" w:sz="6" w:space="0"/>
        </w:tcBorders>
        <w:shd w:val="clear" w:color="auto" w:fill="C9F37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2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A8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A8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45D4F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45D4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4E1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682B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682B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8C2E7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8C2E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0F0F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3C3C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3C3C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1E1E1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1E1E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4F9B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9C71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9C71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9F37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9F37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6A89" w:themeColor="accent1" w:sz="8" w:space="0"/>
        <w:bottom w:val="single" w:color="006A89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6A89" w:themeColor="accent1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006A89" w:themeColor="accent1" w:sz="8" w:space="0"/>
          <w:bottom w:val="single" w:color="006A8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6A89" w:themeColor="accent1" w:sz="8" w:space="0"/>
          <w:bottom w:val="single" w:color="006A89" w:themeColor="accent1" w:sz="8" w:space="0"/>
        </w:tcBorders>
      </w:tc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shd w:val="clear" w:color="auto" w:fill="A2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8" w:space="0"/>
        <w:bottom w:val="single" w:color="2682BB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682BB" w:themeColor="accent2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2682BB" w:themeColor="accent2" w:sz="8" w:space="0"/>
          <w:bottom w:val="single" w:color="2682BB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682BB" w:themeColor="accent2" w:sz="8" w:space="0"/>
          <w:bottom w:val="single" w:color="2682BB" w:themeColor="accent2" w:sz="8" w:space="0"/>
        </w:tcBorders>
      </w:tc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shd w:val="clear" w:color="auto" w:fill="C4E1F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3" w:sz="8" w:space="0"/>
        <w:bottom w:val="single" w:color="C3C3C3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3C3C3" w:themeColor="accent3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C3C3C3" w:themeColor="accent3" w:sz="8" w:space="0"/>
          <w:bottom w:val="single" w:color="C3C3C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3C3C3" w:themeColor="accent3" w:sz="8" w:space="0"/>
          <w:bottom w:val="single" w:color="C3C3C3" w:themeColor="accent3" w:sz="8" w:space="0"/>
        </w:tcBorders>
      </w:tc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shd w:val="clear" w:color="auto" w:fill="F0F0F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A997" w:themeColor="accent4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9C711" w:themeColor="accent5" w:sz="8" w:space="0"/>
        <w:bottom w:val="single" w:color="89C711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9C711" w:themeColor="accent5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89C711" w:themeColor="accent5" w:sz="8" w:space="0"/>
          <w:bottom w:val="single" w:color="89C71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9C711" w:themeColor="accent5" w:sz="8" w:space="0"/>
          <w:bottom w:val="single" w:color="89C711" w:themeColor="accent5" w:sz="8" w:space="0"/>
        </w:tcBorders>
      </w:tc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shd w:val="clear" w:color="auto" w:fill="E4F9B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6A89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6A89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6A89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682BB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682BB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E1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3C3C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3C3C3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3C3C3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0F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A997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A997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9C71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9C71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9C71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9B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B1E6" w:themeColor="accent1" w:themeTint="BF" w:sz="8" w:space="0"/>
        <w:left w:val="single" w:color="00B1E6" w:themeColor="accent1" w:themeTint="BF" w:sz="8" w:space="0"/>
        <w:bottom w:val="single" w:color="00B1E6" w:themeColor="accent1" w:themeTint="BF" w:sz="8" w:space="0"/>
        <w:right w:val="single" w:color="00B1E6" w:themeColor="accent1" w:themeTint="BF" w:sz="8" w:space="0"/>
        <w:insideH w:val="single" w:color="00B1E6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1E6" w:themeColor="accent1" w:themeTint="BF" w:sz="8" w:space="0"/>
          <w:left w:val="single" w:color="00B1E6" w:themeColor="accent1" w:themeTint="BF" w:sz="8" w:space="0"/>
          <w:bottom w:val="single" w:color="00B1E6" w:themeColor="accent1" w:themeTint="BF" w:sz="8" w:space="0"/>
          <w:right w:val="single" w:color="00B1E6" w:themeColor="accent1" w:themeTint="BF" w:sz="8" w:space="0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1E6" w:themeColor="accent1" w:themeTint="BF" w:sz="6" w:space="0"/>
          <w:left w:val="single" w:color="00B1E6" w:themeColor="accent1" w:themeTint="BF" w:sz="8" w:space="0"/>
          <w:bottom w:val="single" w:color="00B1E6" w:themeColor="accent1" w:themeTint="BF" w:sz="8" w:space="0"/>
          <w:right w:val="single" w:color="00B1E6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DA4DB" w:themeColor="accent2" w:themeTint="BF" w:sz="8" w:space="0"/>
        <w:left w:val="single" w:color="4DA4DB" w:themeColor="accent2" w:themeTint="BF" w:sz="8" w:space="0"/>
        <w:bottom w:val="single" w:color="4DA4DB" w:themeColor="accent2" w:themeTint="BF" w:sz="8" w:space="0"/>
        <w:right w:val="single" w:color="4DA4DB" w:themeColor="accent2" w:themeTint="BF" w:sz="8" w:space="0"/>
        <w:insideH w:val="single" w:color="4DA4DB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DA4DB" w:themeColor="accent2" w:themeTint="BF" w:sz="8" w:space="0"/>
          <w:left w:val="single" w:color="4DA4DB" w:themeColor="accent2" w:themeTint="BF" w:sz="8" w:space="0"/>
          <w:bottom w:val="single" w:color="4DA4DB" w:themeColor="accent2" w:themeTint="BF" w:sz="8" w:space="0"/>
          <w:right w:val="single" w:color="4DA4DB" w:themeColor="accent2" w:themeTint="BF" w:sz="8" w:space="0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DA4DB" w:themeColor="accent2" w:themeTint="BF" w:sz="6" w:space="0"/>
          <w:left w:val="single" w:color="4DA4DB" w:themeColor="accent2" w:themeTint="BF" w:sz="8" w:space="0"/>
          <w:bottom w:val="single" w:color="4DA4DB" w:themeColor="accent2" w:themeTint="BF" w:sz="8" w:space="0"/>
          <w:right w:val="single" w:color="4DA4DB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E1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D2D2D2" w:themeColor="accent3" w:themeTint="BF" w:sz="8" w:space="0"/>
        <w:left w:val="single" w:color="D2D2D2" w:themeColor="accent3" w:themeTint="BF" w:sz="8" w:space="0"/>
        <w:bottom w:val="single" w:color="D2D2D2" w:themeColor="accent3" w:themeTint="BF" w:sz="8" w:space="0"/>
        <w:right w:val="single" w:color="D2D2D2" w:themeColor="accent3" w:themeTint="BF" w:sz="8" w:space="0"/>
        <w:insideH w:val="single" w:color="D2D2D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2D2D2" w:themeColor="accent3" w:themeTint="BF" w:sz="8" w:space="0"/>
          <w:left w:val="single" w:color="D2D2D2" w:themeColor="accent3" w:themeTint="BF" w:sz="8" w:space="0"/>
          <w:bottom w:val="single" w:color="D2D2D2" w:themeColor="accent3" w:themeTint="BF" w:sz="8" w:space="0"/>
          <w:right w:val="single" w:color="D2D2D2" w:themeColor="accent3" w:themeTint="BF" w:sz="8" w:space="0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2D2D2" w:themeColor="accent3" w:themeTint="BF" w:sz="6" w:space="0"/>
          <w:left w:val="single" w:color="D2D2D2" w:themeColor="accent3" w:themeTint="BF" w:sz="8" w:space="0"/>
          <w:bottom w:val="single" w:color="D2D2D2" w:themeColor="accent3" w:themeTint="BF" w:sz="8" w:space="0"/>
          <w:right w:val="single" w:color="D2D2D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0F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FEE2" w:themeColor="accent4" w:themeTint="BF" w:sz="8" w:space="0"/>
          <w:left w:val="single" w:color="00FEE2" w:themeColor="accent4" w:themeTint="BF" w:sz="8" w:space="0"/>
          <w:bottom w:val="single" w:color="00FEE2" w:themeColor="accent4" w:themeTint="BF" w:sz="8" w:space="0"/>
          <w:right w:val="single" w:color="00FEE2" w:themeColor="accent4" w:themeTint="BF" w:sz="8" w:space="0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FEE2" w:themeColor="accent4" w:themeTint="BF" w:sz="6" w:space="0"/>
          <w:left w:val="single" w:color="00FEE2" w:themeColor="accent4" w:themeTint="BF" w:sz="8" w:space="0"/>
          <w:bottom w:val="single" w:color="00FEE2" w:themeColor="accent4" w:themeTint="BF" w:sz="8" w:space="0"/>
          <w:right w:val="single" w:color="00FEE2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EED34" w:themeColor="accent5" w:themeTint="BF" w:sz="8" w:space="0"/>
        <w:left w:val="single" w:color="AEED34" w:themeColor="accent5" w:themeTint="BF" w:sz="8" w:space="0"/>
        <w:bottom w:val="single" w:color="AEED34" w:themeColor="accent5" w:themeTint="BF" w:sz="8" w:space="0"/>
        <w:right w:val="single" w:color="AEED34" w:themeColor="accent5" w:themeTint="BF" w:sz="8" w:space="0"/>
        <w:insideH w:val="single" w:color="AEED3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EED34" w:themeColor="accent5" w:themeTint="BF" w:sz="8" w:space="0"/>
          <w:left w:val="single" w:color="AEED34" w:themeColor="accent5" w:themeTint="BF" w:sz="8" w:space="0"/>
          <w:bottom w:val="single" w:color="AEED34" w:themeColor="accent5" w:themeTint="BF" w:sz="8" w:space="0"/>
          <w:right w:val="single" w:color="AEED34" w:themeColor="accent5" w:themeTint="BF" w:sz="8" w:space="0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EED34" w:themeColor="accent5" w:themeTint="BF" w:sz="6" w:space="0"/>
          <w:left w:val="single" w:color="AEED34" w:themeColor="accent5" w:themeTint="BF" w:sz="8" w:space="0"/>
          <w:bottom w:val="single" w:color="AEED34" w:themeColor="accent5" w:themeTint="BF" w:sz="8" w:space="0"/>
          <w:right w:val="single" w:color="AEED3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9B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themeTint="BF" w:sz="8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themeTint="BF" w:sz="6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 w:customStyle="1">
    <w:name w:val="Mention"/>
    <w:basedOn w:val="DefaultParagraphFont"/>
    <w:uiPriority w:val="99"/>
    <w:semiHidden/>
    <w:unhideWhenUsed/>
    <w:rsid w:val="001A2E8F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B3A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color w:val="434343" w:themeColor="text2" w:themeShade="BF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BB3AD3"/>
    <w:rPr>
      <w:rFonts w:asciiTheme="majorHAnsi" w:hAnsiTheme="majorHAnsi" w:eastAsiaTheme="majorEastAsia" w:cstheme="majorBidi"/>
      <w:color w:val="434343" w:themeColor="text2" w:themeShade="BF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1A2E8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A2E8F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A2E8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A2E8F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1A2E8F"/>
  </w:style>
  <w:style w:type="character" w:styleId="PageNumber">
    <w:name w:val="page number"/>
    <w:basedOn w:val="DefaultParagraphFont"/>
    <w:uiPriority w:val="99"/>
    <w:semiHidden/>
    <w:unhideWhenUsed/>
    <w:rsid w:val="001A2E8F"/>
  </w:style>
  <w:style w:type="character" w:styleId="PlaceholderText">
    <w:name w:val="Placeholder Text"/>
    <w:basedOn w:val="DefaultParagraphFont"/>
    <w:uiPriority w:val="99"/>
    <w:semiHidden/>
    <w:rsid w:val="001A2E8F"/>
    <w:rPr>
      <w:color w:val="808080"/>
    </w:rPr>
  </w:style>
  <w:style w:type="table" w:styleId="PlainTable1">
    <w:name w:val="Plain Table 1"/>
    <w:basedOn w:val="TableNormal"/>
    <w:uiPriority w:val="41"/>
    <w:rsid w:val="001A2E8F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A2E8F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1A2E8F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A2E8F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1A2E8F"/>
  </w:style>
  <w:style w:type="paragraph" w:styleId="Signature">
    <w:name w:val="Signature"/>
    <w:basedOn w:val="Normal"/>
    <w:link w:val="SignatureChar"/>
    <w:uiPriority w:val="99"/>
    <w:semiHidden/>
    <w:unhideWhenUsed/>
    <w:rsid w:val="001A2E8F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1A2E8F"/>
  </w:style>
  <w:style w:type="character" w:styleId="SmartHyperlink" w:customStyle="1">
    <w:name w:val="Smart Hyperlink"/>
    <w:basedOn w:val="DefaultParagraphFont"/>
    <w:uiPriority w:val="99"/>
    <w:semiHidden/>
    <w:unhideWhenUsed/>
    <w:rsid w:val="001A2E8F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1A2E8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1A2E8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1A2E8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A2E8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A2E8F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1A2E8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A2E8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A2E8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A2E8F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A2E8F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A2E8F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A2E8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A2E8F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A2E8F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A2E8F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A2E8F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A2E8F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A2E8F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1A2E8F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1A2E8F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A2E8F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A2E8F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A2E8F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A2E8F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A2E8F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A2E8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A2E8F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A2E8F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A2E8F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1A2E8F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A2E8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1A2E8F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A2E8F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1A2E8F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1A2E8F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A2E8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A2E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A2E8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A2E8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A2E8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A2E8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A2E8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A2E8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A2E8F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2E8F"/>
    <w:pPr>
      <w:spacing w:after="0"/>
      <w:outlineLvl w:val="9"/>
    </w:pPr>
    <w:rPr>
      <w:b w:val="0"/>
      <w:color w:val="004F66" w:themeColor="accent1" w:themeShade="BF"/>
      <w:sz w:val="32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BB3AD3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21.xml" Id="rId8" /><Relationship Type="http://schemas.openxmlformats.org/officeDocument/2006/relationships/fontTable" Target="/word/fontTable.xml" Id="rId13" /><Relationship Type="http://schemas.openxmlformats.org/officeDocument/2006/relationships/settings" Target="/word/settings.xml" Id="rId3" /><Relationship Type="http://schemas.openxmlformats.org/officeDocument/2006/relationships/header" Target="/word/header12.xml" Id="rId7" /><Relationship Type="http://schemas.openxmlformats.org/officeDocument/2006/relationships/footer" Target="/word/footer31.xml" Id="rId12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endnotes" Target="/word/endnotes.xml" Id="rId6" /><Relationship Type="http://schemas.openxmlformats.org/officeDocument/2006/relationships/header" Target="/word/header33.xml" Id="rId11" /><Relationship Type="http://schemas.openxmlformats.org/officeDocument/2006/relationships/footnotes" Target="/word/footnotes.xml" Id="rId5" /><Relationship Type="http://schemas.openxmlformats.org/officeDocument/2006/relationships/footer" Target="/word/footer22.xml" Id="rId10" /><Relationship Type="http://schemas.openxmlformats.org/officeDocument/2006/relationships/webSettings" Target="/word/webSettings.xml" Id="rId4" /><Relationship Type="http://schemas.openxmlformats.org/officeDocument/2006/relationships/footer" Target="/word/footer13.xml" Id="rId9" /><Relationship Type="http://schemas.openxmlformats.org/officeDocument/2006/relationships/theme" Target="/word/theme/theme11.xml" Id="rId14" /><Relationship Type="http://schemas.openxmlformats.org/officeDocument/2006/relationships/image" Target="/media/image.png" Id="R24c0539ac1244289" /><Relationship Type="http://schemas.openxmlformats.org/officeDocument/2006/relationships/image" Target="/media/image2.png" Id="R26670b662ad54d06" /><Relationship Type="http://schemas.openxmlformats.org/officeDocument/2006/relationships/glossaryDocument" Target="/word/glossary/document.xml" Id="R936bb60dbf7b4716" /><Relationship Type="http://schemas.microsoft.com/office/2019/09/relationships/intelligence" Target="/word/intelligence.xml" Id="R0ffbb5522018480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e9225-16b7-47a2-8010-cf3cc5fe4dd0}"/>
      </w:docPartPr>
      <w:docPartBody>
        <w:p w14:paraId="4294A717">
          <w:r>
            <w:rPr>
              <w:rStyle w:val="PlaceholderText"/>
            </w:rPr>
            <w:t/>
          </w:r>
        </w:p>
      </w:docPartBody>
    </w:docPart>
  </w:docParts>
</w:glossaryDocument>
</file>

<file path=word/theme/theme1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TM00002090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2021-11-15T13:22:05.9068701Z</dcterms:created>
  <dcterms:modified xsi:type="dcterms:W3CDTF">2021-11-15T13:31:36.6429153Z</dcterms:modified>
  <dc:creator>Rudra Chinhara</dc:creator>
  <lastModifiedBy>Rudra Chinhara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