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2FC" w:rsidRPr="00A012FC" w:rsidRDefault="00A012FC" w:rsidP="00A012FC">
      <w:pPr>
        <w:rPr>
          <w:b/>
        </w:rPr>
      </w:pPr>
      <w:r w:rsidRPr="00A012FC">
        <w:rPr>
          <w:rFonts w:hint="eastAsia"/>
          <w:b/>
        </w:rPr>
        <w:t>简单S</w:t>
      </w:r>
      <w:r w:rsidRPr="00A012FC">
        <w:rPr>
          <w:b/>
        </w:rPr>
        <w:t>PI</w:t>
      </w:r>
      <w:r w:rsidRPr="00A012FC">
        <w:rPr>
          <w:rFonts w:hint="eastAsia"/>
          <w:b/>
        </w:rPr>
        <w:t>主机控制器</w:t>
      </w:r>
    </w:p>
    <w:p w:rsidR="00A012FC" w:rsidRPr="00A012FC" w:rsidRDefault="00A012FC" w:rsidP="00A012FC">
      <w:r w:rsidRPr="00A012FC">
        <w:rPr>
          <w:rFonts w:hint="eastAsia"/>
        </w:rPr>
        <w:t>简单S</w:t>
      </w:r>
      <w:r w:rsidRPr="00A012FC">
        <w:t>PI</w:t>
      </w:r>
      <w:r w:rsidRPr="00A012FC">
        <w:rPr>
          <w:rFonts w:hint="eastAsia"/>
        </w:rPr>
        <w:t>控制器是一个具备基本功能、波特率可调的S</w:t>
      </w:r>
      <w:r w:rsidRPr="00A012FC">
        <w:t>PI</w:t>
      </w:r>
      <w:r w:rsidRPr="00A012FC">
        <w:rPr>
          <w:rFonts w:hint="eastAsia"/>
        </w:rPr>
        <w:t>主机控制器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1"/>
        <w:gridCol w:w="6675"/>
      </w:tblGrid>
      <w:tr w:rsidR="00A012FC" w:rsidRPr="00A012FC" w:rsidTr="002B6179">
        <w:tc>
          <w:tcPr>
            <w:tcW w:w="1809" w:type="dxa"/>
          </w:tcPr>
          <w:p w:rsidR="00A012FC" w:rsidRPr="00A012FC" w:rsidRDefault="00A012FC" w:rsidP="00A012FC">
            <w:r w:rsidRPr="00A012FC">
              <w:rPr>
                <w:rFonts w:hint="eastAsia"/>
              </w:rPr>
              <w:t>地址</w:t>
            </w:r>
          </w:p>
        </w:tc>
        <w:tc>
          <w:tcPr>
            <w:tcW w:w="7761" w:type="dxa"/>
          </w:tcPr>
          <w:p w:rsidR="00A012FC" w:rsidRPr="00A012FC" w:rsidRDefault="00A012FC" w:rsidP="00A012FC">
            <w:r w:rsidRPr="00A012FC">
              <w:rPr>
                <w:rFonts w:hint="eastAsia"/>
              </w:rPr>
              <w:t>功能</w:t>
            </w:r>
          </w:p>
        </w:tc>
      </w:tr>
      <w:tr w:rsidR="00A012FC" w:rsidRPr="00A012FC" w:rsidTr="002B6179">
        <w:tc>
          <w:tcPr>
            <w:tcW w:w="1809" w:type="dxa"/>
          </w:tcPr>
          <w:p w:rsidR="00A012FC" w:rsidRPr="00A012FC" w:rsidRDefault="00A012FC" w:rsidP="00A012FC">
            <w:r w:rsidRPr="00A012FC">
              <w:t>0x0</w:t>
            </w:r>
          </w:p>
        </w:tc>
        <w:tc>
          <w:tcPr>
            <w:tcW w:w="7761" w:type="dxa"/>
          </w:tcPr>
          <w:p w:rsidR="00A012FC" w:rsidRPr="00A012FC" w:rsidRDefault="00A012FC" w:rsidP="00A012FC">
            <w:r w:rsidRPr="00A012FC">
              <w:rPr>
                <w:rFonts w:hint="eastAsia"/>
              </w:rPr>
              <w:t>S</w:t>
            </w:r>
            <w:r w:rsidRPr="00A012FC">
              <w:t>PI</w:t>
            </w:r>
            <w:r w:rsidRPr="00A012FC">
              <w:rPr>
                <w:rFonts w:hint="eastAsia"/>
              </w:rPr>
              <w:t>控制寄存器</w:t>
            </w:r>
          </w:p>
        </w:tc>
      </w:tr>
      <w:tr w:rsidR="00A012FC" w:rsidRPr="00A012FC" w:rsidTr="002B6179">
        <w:tc>
          <w:tcPr>
            <w:tcW w:w="1809" w:type="dxa"/>
          </w:tcPr>
          <w:p w:rsidR="00A012FC" w:rsidRPr="00A012FC" w:rsidRDefault="00A012FC" w:rsidP="00A012FC">
            <w:r w:rsidRPr="00A012FC">
              <w:rPr>
                <w:rFonts w:hint="eastAsia"/>
              </w:rPr>
              <w:t>0</w:t>
            </w:r>
            <w:r w:rsidRPr="00A012FC">
              <w:t>x4</w:t>
            </w:r>
          </w:p>
        </w:tc>
        <w:tc>
          <w:tcPr>
            <w:tcW w:w="7761" w:type="dxa"/>
          </w:tcPr>
          <w:p w:rsidR="00A012FC" w:rsidRPr="00A012FC" w:rsidRDefault="00A012FC" w:rsidP="00A012FC">
            <w:r w:rsidRPr="00A012FC">
              <w:t>SPI</w:t>
            </w:r>
            <w:r w:rsidRPr="00A012FC">
              <w:rPr>
                <w:rFonts w:hint="eastAsia"/>
              </w:rPr>
              <w:t>收发缓存</w:t>
            </w:r>
          </w:p>
        </w:tc>
      </w:tr>
      <w:tr w:rsidR="00A012FC" w:rsidRPr="00A012FC" w:rsidTr="002B6179">
        <w:tc>
          <w:tcPr>
            <w:tcW w:w="1809" w:type="dxa"/>
          </w:tcPr>
          <w:p w:rsidR="00A012FC" w:rsidRPr="00A012FC" w:rsidRDefault="00A012FC" w:rsidP="00A012FC">
            <w:r w:rsidRPr="00A012FC">
              <w:rPr>
                <w:rFonts w:hint="eastAsia"/>
              </w:rPr>
              <w:t>0</w:t>
            </w:r>
            <w:r w:rsidRPr="00A012FC">
              <w:t>x8</w:t>
            </w:r>
          </w:p>
        </w:tc>
        <w:tc>
          <w:tcPr>
            <w:tcW w:w="7761" w:type="dxa"/>
          </w:tcPr>
          <w:p w:rsidR="00A012FC" w:rsidRPr="00A012FC" w:rsidRDefault="00A012FC" w:rsidP="00A012FC">
            <w:r w:rsidRPr="00A012FC">
              <w:t>SPI</w:t>
            </w:r>
            <w:r w:rsidRPr="00A012FC">
              <w:rPr>
                <w:rFonts w:hint="eastAsia"/>
              </w:rPr>
              <w:t>状态寄存器</w:t>
            </w:r>
          </w:p>
        </w:tc>
      </w:tr>
      <w:tr w:rsidR="00A012FC" w:rsidRPr="00A012FC" w:rsidTr="002B6179">
        <w:tc>
          <w:tcPr>
            <w:tcW w:w="1809" w:type="dxa"/>
          </w:tcPr>
          <w:p w:rsidR="00A012FC" w:rsidRPr="00A012FC" w:rsidRDefault="00A012FC" w:rsidP="00A012FC">
            <w:r w:rsidRPr="00A012FC">
              <w:rPr>
                <w:rFonts w:hint="eastAsia"/>
              </w:rPr>
              <w:t>0x</w:t>
            </w:r>
            <w:r w:rsidRPr="00A012FC">
              <w:t>C</w:t>
            </w:r>
          </w:p>
        </w:tc>
        <w:tc>
          <w:tcPr>
            <w:tcW w:w="7761" w:type="dxa"/>
          </w:tcPr>
          <w:p w:rsidR="00A012FC" w:rsidRPr="00A012FC" w:rsidRDefault="00A012FC" w:rsidP="00A012FC">
            <w:r w:rsidRPr="00A012FC">
              <w:rPr>
                <w:rFonts w:hint="eastAsia"/>
              </w:rPr>
              <w:t>S</w:t>
            </w:r>
            <w:r w:rsidRPr="00A012FC">
              <w:t xml:space="preserve">PI </w:t>
            </w:r>
            <w:r w:rsidRPr="00A012FC">
              <w:rPr>
                <w:rFonts w:hint="eastAsia"/>
              </w:rPr>
              <w:t>片选使能寄存器</w:t>
            </w:r>
          </w:p>
        </w:tc>
      </w:tr>
    </w:tbl>
    <w:p w:rsidR="00A012FC" w:rsidRPr="00A012FC" w:rsidRDefault="00A012FC" w:rsidP="00A012F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75"/>
        <w:gridCol w:w="411"/>
        <w:gridCol w:w="769"/>
        <w:gridCol w:w="263"/>
        <w:gridCol w:w="1872"/>
        <w:gridCol w:w="671"/>
        <w:gridCol w:w="3635"/>
      </w:tblGrid>
      <w:tr w:rsidR="00A012FC" w:rsidRPr="00A012FC" w:rsidTr="002B6179">
        <w:tc>
          <w:tcPr>
            <w:tcW w:w="9570" w:type="dxa"/>
            <w:gridSpan w:val="7"/>
          </w:tcPr>
          <w:p w:rsidR="00A012FC" w:rsidRPr="00A012FC" w:rsidRDefault="00A012FC" w:rsidP="00A012FC">
            <w:r w:rsidRPr="00A012FC">
              <w:t>0</w:t>
            </w:r>
            <w:r w:rsidRPr="00A012FC">
              <w:rPr>
                <w:rFonts w:hint="eastAsia"/>
              </w:rPr>
              <w:t>x</w:t>
            </w:r>
            <w:r w:rsidRPr="00A012FC">
              <w:t>0 SPI</w:t>
            </w:r>
            <w:r w:rsidRPr="00A012FC">
              <w:rPr>
                <w:rFonts w:hint="eastAsia"/>
              </w:rPr>
              <w:t>控制寄存器</w:t>
            </w:r>
          </w:p>
        </w:tc>
      </w:tr>
      <w:tr w:rsidR="00A012FC" w:rsidRPr="00A012FC" w:rsidTr="002B6179">
        <w:tc>
          <w:tcPr>
            <w:tcW w:w="1101" w:type="dxa"/>
            <w:gridSpan w:val="2"/>
          </w:tcPr>
          <w:p w:rsidR="00A012FC" w:rsidRPr="00A012FC" w:rsidRDefault="00A012FC" w:rsidP="00A012FC">
            <w:r w:rsidRPr="00A012FC">
              <w:rPr>
                <w:rFonts w:hint="eastAsia"/>
              </w:rPr>
              <w:t>[</w:t>
            </w:r>
            <w:r w:rsidRPr="00A012FC">
              <w:t>11]</w:t>
            </w:r>
          </w:p>
        </w:tc>
        <w:tc>
          <w:tcPr>
            <w:tcW w:w="8469" w:type="dxa"/>
            <w:gridSpan w:val="5"/>
          </w:tcPr>
          <w:p w:rsidR="00A012FC" w:rsidRPr="00A012FC" w:rsidRDefault="00A012FC" w:rsidP="00A012FC">
            <w:r w:rsidRPr="00A012FC">
              <w:rPr>
                <w:rFonts w:hint="eastAsia"/>
              </w:rPr>
              <w:t>发送空闲中断使能</w:t>
            </w:r>
          </w:p>
        </w:tc>
      </w:tr>
      <w:tr w:rsidR="00A012FC" w:rsidRPr="00A012FC" w:rsidTr="002B6179">
        <w:tc>
          <w:tcPr>
            <w:tcW w:w="1101" w:type="dxa"/>
            <w:gridSpan w:val="2"/>
          </w:tcPr>
          <w:p w:rsidR="00A012FC" w:rsidRPr="00A012FC" w:rsidRDefault="00A012FC" w:rsidP="00A012FC">
            <w:r w:rsidRPr="00A012FC">
              <w:rPr>
                <w:rFonts w:hint="eastAsia"/>
              </w:rPr>
              <w:t>[</w:t>
            </w:r>
            <w:r w:rsidRPr="00A012FC">
              <w:t>10]</w:t>
            </w:r>
          </w:p>
        </w:tc>
        <w:tc>
          <w:tcPr>
            <w:tcW w:w="8469" w:type="dxa"/>
            <w:gridSpan w:val="5"/>
          </w:tcPr>
          <w:p w:rsidR="00A012FC" w:rsidRPr="00A012FC" w:rsidRDefault="00A012FC" w:rsidP="00A012FC">
            <w:r w:rsidRPr="00A012FC">
              <w:rPr>
                <w:rFonts w:hint="eastAsia"/>
              </w:rPr>
              <w:t>发送完成中断使能</w:t>
            </w:r>
          </w:p>
        </w:tc>
      </w:tr>
      <w:tr w:rsidR="00A012FC" w:rsidRPr="00A012FC" w:rsidTr="002B6179">
        <w:tc>
          <w:tcPr>
            <w:tcW w:w="1101" w:type="dxa"/>
            <w:gridSpan w:val="2"/>
          </w:tcPr>
          <w:p w:rsidR="00A012FC" w:rsidRPr="00A012FC" w:rsidRDefault="00A012FC" w:rsidP="00A012FC">
            <w:r w:rsidRPr="00A012FC">
              <w:rPr>
                <w:rFonts w:hint="eastAsia"/>
              </w:rPr>
              <w:t>[</w:t>
            </w:r>
            <w:r w:rsidRPr="00A012FC">
              <w:t>9]</w:t>
            </w:r>
          </w:p>
        </w:tc>
        <w:tc>
          <w:tcPr>
            <w:tcW w:w="8469" w:type="dxa"/>
            <w:gridSpan w:val="5"/>
          </w:tcPr>
          <w:p w:rsidR="00A012FC" w:rsidRPr="00A012FC" w:rsidRDefault="00A012FC" w:rsidP="00A012FC">
            <w:r w:rsidRPr="00A012FC">
              <w:t>CPOL</w:t>
            </w:r>
            <w:r w:rsidRPr="00A012FC">
              <w:rPr>
                <w:rFonts w:hint="eastAsia"/>
              </w:rPr>
              <w:t>设置寄存器</w:t>
            </w:r>
          </w:p>
        </w:tc>
      </w:tr>
      <w:tr w:rsidR="00A012FC" w:rsidRPr="00A012FC" w:rsidTr="002B6179">
        <w:tc>
          <w:tcPr>
            <w:tcW w:w="1101" w:type="dxa"/>
            <w:gridSpan w:val="2"/>
          </w:tcPr>
          <w:p w:rsidR="00A012FC" w:rsidRPr="00A012FC" w:rsidRDefault="00A012FC" w:rsidP="00A012FC">
            <w:r w:rsidRPr="00A012FC">
              <w:rPr>
                <w:rFonts w:hint="eastAsia"/>
              </w:rPr>
              <w:t>[</w:t>
            </w:r>
            <w:r w:rsidRPr="00A012FC">
              <w:t>8]</w:t>
            </w:r>
          </w:p>
        </w:tc>
        <w:tc>
          <w:tcPr>
            <w:tcW w:w="8469" w:type="dxa"/>
            <w:gridSpan w:val="5"/>
          </w:tcPr>
          <w:p w:rsidR="00A012FC" w:rsidRPr="00A012FC" w:rsidRDefault="00A012FC" w:rsidP="00A012FC">
            <w:r w:rsidRPr="00A012FC">
              <w:t>CPHA</w:t>
            </w:r>
            <w:r w:rsidRPr="00A012FC">
              <w:rPr>
                <w:rFonts w:hint="eastAsia"/>
              </w:rPr>
              <w:t>设置寄存器</w:t>
            </w:r>
          </w:p>
        </w:tc>
      </w:tr>
      <w:tr w:rsidR="00A012FC" w:rsidRPr="00A012FC" w:rsidTr="002B6179">
        <w:tc>
          <w:tcPr>
            <w:tcW w:w="1101" w:type="dxa"/>
            <w:gridSpan w:val="2"/>
          </w:tcPr>
          <w:p w:rsidR="00A012FC" w:rsidRPr="00A012FC" w:rsidRDefault="00A012FC" w:rsidP="00A012FC">
            <w:r w:rsidRPr="00A012FC">
              <w:rPr>
                <w:rFonts w:hint="eastAsia"/>
              </w:rPr>
              <w:t>[</w:t>
            </w:r>
            <w:r w:rsidRPr="00A012FC">
              <w:t>7</w:t>
            </w:r>
            <w:r w:rsidRPr="00A012FC">
              <w:rPr>
                <w:rFonts w:hint="eastAsia"/>
              </w:rPr>
              <w:t>:0</w:t>
            </w:r>
            <w:r w:rsidRPr="00A012FC">
              <w:t>]</w:t>
            </w:r>
          </w:p>
        </w:tc>
        <w:tc>
          <w:tcPr>
            <w:tcW w:w="8469" w:type="dxa"/>
            <w:gridSpan w:val="5"/>
          </w:tcPr>
          <w:p w:rsidR="00A012FC" w:rsidRPr="00A012FC" w:rsidRDefault="00A012FC" w:rsidP="00A012FC">
            <w:r w:rsidRPr="00A012FC">
              <w:t>SPI</w:t>
            </w:r>
            <w:r w:rsidRPr="00A012FC">
              <w:rPr>
                <w:rFonts w:hint="eastAsia"/>
              </w:rPr>
              <w:t>时钟分频值</w:t>
            </w:r>
          </w:p>
        </w:tc>
      </w:tr>
      <w:tr w:rsidR="00A012FC" w:rsidRPr="00A012FC" w:rsidTr="002B6179">
        <w:tc>
          <w:tcPr>
            <w:tcW w:w="9570" w:type="dxa"/>
            <w:gridSpan w:val="7"/>
          </w:tcPr>
          <w:p w:rsidR="00A012FC" w:rsidRPr="00A012FC" w:rsidRDefault="00A012FC" w:rsidP="00A012FC">
            <w:r w:rsidRPr="00A012FC">
              <w:rPr>
                <w:rFonts w:hint="eastAsia"/>
              </w:rPr>
              <w:t>0x</w:t>
            </w:r>
            <w:r w:rsidRPr="00A012FC">
              <w:t>4 SPI</w:t>
            </w:r>
            <w:r w:rsidRPr="00A012FC">
              <w:rPr>
                <w:rFonts w:hint="eastAsia"/>
              </w:rPr>
              <w:t>收发缓存</w:t>
            </w:r>
          </w:p>
        </w:tc>
      </w:tr>
      <w:tr w:rsidR="00A012FC" w:rsidRPr="00A012FC" w:rsidTr="002B6179">
        <w:tc>
          <w:tcPr>
            <w:tcW w:w="1951" w:type="dxa"/>
            <w:gridSpan w:val="3"/>
          </w:tcPr>
          <w:p w:rsidR="00A012FC" w:rsidRPr="00A012FC" w:rsidRDefault="00A012FC" w:rsidP="00A012FC">
            <w:r w:rsidRPr="00A012FC">
              <w:rPr>
                <w:rFonts w:hint="eastAsia"/>
              </w:rPr>
              <w:t>写行为</w:t>
            </w:r>
          </w:p>
        </w:tc>
        <w:tc>
          <w:tcPr>
            <w:tcW w:w="7619" w:type="dxa"/>
            <w:gridSpan w:val="4"/>
          </w:tcPr>
          <w:p w:rsidR="00A012FC" w:rsidRPr="00A012FC" w:rsidRDefault="00A012FC" w:rsidP="00A012FC">
            <w:r w:rsidRPr="00A012FC">
              <w:rPr>
                <w:rFonts w:hint="eastAsia"/>
              </w:rPr>
              <w:t xml:space="preserve"> [</w:t>
            </w:r>
            <w:r w:rsidRPr="00A012FC">
              <w:t>7:0]</w:t>
            </w:r>
            <w:r w:rsidRPr="00A012FC">
              <w:rPr>
                <w:rFonts w:hint="eastAsia"/>
              </w:rPr>
              <w:t xml:space="preserve"> 发送数据，触发S</w:t>
            </w:r>
            <w:r w:rsidRPr="00A012FC">
              <w:t>PI</w:t>
            </w:r>
            <w:r w:rsidRPr="00A012FC">
              <w:rPr>
                <w:rFonts w:hint="eastAsia"/>
              </w:rPr>
              <w:t>写</w:t>
            </w:r>
          </w:p>
        </w:tc>
      </w:tr>
      <w:tr w:rsidR="00A012FC" w:rsidRPr="00A012FC" w:rsidTr="002B6179">
        <w:tc>
          <w:tcPr>
            <w:tcW w:w="1951" w:type="dxa"/>
            <w:gridSpan w:val="3"/>
          </w:tcPr>
          <w:p w:rsidR="00A012FC" w:rsidRPr="00A012FC" w:rsidRDefault="00A012FC" w:rsidP="00A012FC">
            <w:r w:rsidRPr="00A012FC">
              <w:rPr>
                <w:rFonts w:hint="eastAsia"/>
              </w:rPr>
              <w:t>读行为</w:t>
            </w:r>
          </w:p>
        </w:tc>
        <w:tc>
          <w:tcPr>
            <w:tcW w:w="7619" w:type="dxa"/>
            <w:gridSpan w:val="4"/>
          </w:tcPr>
          <w:p w:rsidR="00A012FC" w:rsidRPr="00A012FC" w:rsidRDefault="00A012FC" w:rsidP="00A012FC">
            <w:r w:rsidRPr="00A012FC">
              <w:rPr>
                <w:rFonts w:hint="eastAsia"/>
              </w:rPr>
              <w:t xml:space="preserve"> [</w:t>
            </w:r>
            <w:r w:rsidRPr="00A012FC">
              <w:t>7</w:t>
            </w:r>
            <w:r w:rsidRPr="00A012FC">
              <w:rPr>
                <w:rFonts w:hint="eastAsia"/>
              </w:rPr>
              <w:t>:</w:t>
            </w:r>
            <w:r w:rsidRPr="00A012FC">
              <w:t xml:space="preserve">0] </w:t>
            </w:r>
            <w:r w:rsidRPr="00A012FC">
              <w:rPr>
                <w:rFonts w:hint="eastAsia"/>
              </w:rPr>
              <w:t>接收数据，写数据同时移入的数据</w:t>
            </w:r>
            <w:r w:rsidRPr="00A012FC">
              <w:t xml:space="preserve"> </w:t>
            </w:r>
          </w:p>
        </w:tc>
      </w:tr>
      <w:tr w:rsidR="00A012FC" w:rsidRPr="00A012FC" w:rsidTr="002B6179">
        <w:tc>
          <w:tcPr>
            <w:tcW w:w="9570" w:type="dxa"/>
            <w:gridSpan w:val="7"/>
          </w:tcPr>
          <w:p w:rsidR="00A012FC" w:rsidRPr="00A012FC" w:rsidRDefault="00A012FC" w:rsidP="00A012FC">
            <w:r w:rsidRPr="00A012FC">
              <w:rPr>
                <w:rFonts w:hint="eastAsia"/>
              </w:rPr>
              <w:t>0x</w:t>
            </w:r>
            <w:r w:rsidRPr="00A012FC">
              <w:t>8 SPI</w:t>
            </w:r>
            <w:r w:rsidRPr="00A012FC">
              <w:rPr>
                <w:rFonts w:hint="eastAsia"/>
              </w:rPr>
              <w:t>状态寄存器</w:t>
            </w:r>
          </w:p>
        </w:tc>
      </w:tr>
      <w:tr w:rsidR="00A012FC" w:rsidRPr="00A012FC" w:rsidTr="002B6179">
        <w:tc>
          <w:tcPr>
            <w:tcW w:w="675" w:type="dxa"/>
          </w:tcPr>
          <w:p w:rsidR="00A012FC" w:rsidRPr="00A012FC" w:rsidRDefault="00A012FC" w:rsidP="00A012FC">
            <w:r w:rsidRPr="00A012FC">
              <w:rPr>
                <w:rFonts w:hint="eastAsia"/>
              </w:rPr>
              <w:t>[</w:t>
            </w:r>
            <w:r w:rsidRPr="00A012FC">
              <w:t>1</w:t>
            </w:r>
            <w:r w:rsidRPr="00A012FC">
              <w:rPr>
                <w:rFonts w:hint="eastAsia"/>
              </w:rPr>
              <w:t>]</w:t>
            </w:r>
          </w:p>
        </w:tc>
        <w:tc>
          <w:tcPr>
            <w:tcW w:w="3815" w:type="dxa"/>
            <w:gridSpan w:val="4"/>
          </w:tcPr>
          <w:p w:rsidR="00A012FC" w:rsidRPr="00A012FC" w:rsidRDefault="00A012FC" w:rsidP="00A012FC">
            <w:r w:rsidRPr="00A012FC">
              <w:rPr>
                <w:rFonts w:hint="eastAsia"/>
              </w:rPr>
              <w:t>发送空闲</w:t>
            </w:r>
          </w:p>
        </w:tc>
        <w:tc>
          <w:tcPr>
            <w:tcW w:w="721" w:type="dxa"/>
          </w:tcPr>
          <w:p w:rsidR="00A012FC" w:rsidRPr="00A012FC" w:rsidRDefault="00A012FC" w:rsidP="00A012FC">
            <w:r w:rsidRPr="00A012FC">
              <w:rPr>
                <w:rFonts w:hint="eastAsia"/>
              </w:rPr>
              <w:t>[</w:t>
            </w:r>
            <w:r w:rsidRPr="00A012FC">
              <w:t>0]</w:t>
            </w:r>
          </w:p>
        </w:tc>
        <w:tc>
          <w:tcPr>
            <w:tcW w:w="4359" w:type="dxa"/>
          </w:tcPr>
          <w:p w:rsidR="00A012FC" w:rsidRPr="00A012FC" w:rsidRDefault="00A012FC" w:rsidP="00A012FC">
            <w:r w:rsidRPr="00A012FC">
              <w:rPr>
                <w:rFonts w:hint="eastAsia"/>
              </w:rPr>
              <w:t>发送完成</w:t>
            </w:r>
          </w:p>
        </w:tc>
      </w:tr>
      <w:tr w:rsidR="00A012FC" w:rsidRPr="00A012FC" w:rsidTr="002B6179">
        <w:tc>
          <w:tcPr>
            <w:tcW w:w="9570" w:type="dxa"/>
            <w:gridSpan w:val="7"/>
          </w:tcPr>
          <w:p w:rsidR="00A012FC" w:rsidRPr="00A012FC" w:rsidRDefault="00A012FC" w:rsidP="00A012FC">
            <w:r w:rsidRPr="00A012FC">
              <w:rPr>
                <w:rFonts w:hint="eastAsia"/>
              </w:rPr>
              <w:t>0</w:t>
            </w:r>
            <w:r w:rsidRPr="00A012FC">
              <w:t xml:space="preserve">XC SPI </w:t>
            </w:r>
            <w:r w:rsidRPr="00A012FC">
              <w:rPr>
                <w:rFonts w:hint="eastAsia"/>
              </w:rPr>
              <w:t>片选使能寄存器</w:t>
            </w:r>
          </w:p>
        </w:tc>
      </w:tr>
      <w:tr w:rsidR="00A012FC" w:rsidRPr="00A012FC" w:rsidTr="002B6179">
        <w:tc>
          <w:tcPr>
            <w:tcW w:w="2235" w:type="dxa"/>
            <w:gridSpan w:val="4"/>
          </w:tcPr>
          <w:p w:rsidR="00A012FC" w:rsidRPr="00A012FC" w:rsidRDefault="00A012FC" w:rsidP="00A012FC">
            <w:r w:rsidRPr="00A012FC">
              <w:rPr>
                <w:rFonts w:hint="eastAsia"/>
              </w:rPr>
              <w:t>[</w:t>
            </w:r>
            <w:r w:rsidRPr="00A012FC">
              <w:t>SPI_DEVNUM-1:0]</w:t>
            </w:r>
          </w:p>
        </w:tc>
        <w:tc>
          <w:tcPr>
            <w:tcW w:w="7335" w:type="dxa"/>
            <w:gridSpan w:val="3"/>
          </w:tcPr>
          <w:p w:rsidR="00A012FC" w:rsidRPr="00A012FC" w:rsidRDefault="00A012FC" w:rsidP="00A012FC">
            <w:r w:rsidRPr="00A012FC">
              <w:rPr>
                <w:rFonts w:hint="eastAsia"/>
              </w:rPr>
              <w:t>可视作只写的G</w:t>
            </w:r>
            <w:r w:rsidRPr="00A012FC">
              <w:t>PIO</w:t>
            </w:r>
          </w:p>
        </w:tc>
      </w:tr>
    </w:tbl>
    <w:p w:rsidR="00A012FC" w:rsidRPr="00A012FC" w:rsidRDefault="00A012FC" w:rsidP="00A012FC"/>
    <w:p w:rsidR="00A012FC" w:rsidRPr="00A012FC" w:rsidRDefault="00A012FC" w:rsidP="00A012FC">
      <w:bookmarkStart w:id="0" w:name="_GoBack"/>
      <w:bookmarkEnd w:id="0"/>
      <w:r w:rsidRPr="00A012FC">
        <w:br w:type="page"/>
      </w:r>
    </w:p>
    <w:p w:rsidR="00224AD2" w:rsidRPr="00A012FC" w:rsidRDefault="00BD3E92"/>
    <w:sectPr w:rsidR="00224AD2" w:rsidRPr="00A012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3E92" w:rsidRDefault="00BD3E92" w:rsidP="00A012FC">
      <w:r>
        <w:separator/>
      </w:r>
    </w:p>
  </w:endnote>
  <w:endnote w:type="continuationSeparator" w:id="0">
    <w:p w:rsidR="00BD3E92" w:rsidRDefault="00BD3E92" w:rsidP="00A0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3E92" w:rsidRDefault="00BD3E92" w:rsidP="00A012FC">
      <w:r>
        <w:separator/>
      </w:r>
    </w:p>
  </w:footnote>
  <w:footnote w:type="continuationSeparator" w:id="0">
    <w:p w:rsidR="00BD3E92" w:rsidRDefault="00BD3E92" w:rsidP="00A012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8C6"/>
    <w:rsid w:val="005A6CD4"/>
    <w:rsid w:val="00A012FC"/>
    <w:rsid w:val="00AA78C6"/>
    <w:rsid w:val="00BD3E92"/>
    <w:rsid w:val="00CA1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51DF3E-DB47-49BE-B635-B397BDCC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12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12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12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12FC"/>
    <w:rPr>
      <w:sz w:val="18"/>
      <w:szCs w:val="18"/>
    </w:rPr>
  </w:style>
  <w:style w:type="table" w:styleId="a7">
    <w:name w:val="Table Grid"/>
    <w:basedOn w:val="a1"/>
    <w:uiPriority w:val="39"/>
    <w:rsid w:val="00A012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xiaoyu.hong</dc:creator>
  <cp:keywords/>
  <dc:description/>
  <cp:lastModifiedBy>xiaoyu.hong</cp:lastModifiedBy>
  <cp:revision>2</cp:revision>
  <dcterms:created xsi:type="dcterms:W3CDTF">2021-09-08T10:10:00Z</dcterms:created>
  <dcterms:modified xsi:type="dcterms:W3CDTF">2021-09-08T10:10:00Z</dcterms:modified>
</cp:coreProperties>
</file>