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sz w:val="26"/>
          <w:szCs w:val="26"/>
        </w:rPr>
      </w:pPr>
      <w:r w:rsidDel="00000000" w:rsidR="00000000" w:rsidRPr="00000000">
        <w:rPr>
          <w:b w:val="1"/>
          <w:sz w:val="26"/>
          <w:szCs w:val="26"/>
          <w:u w:val="single"/>
          <w:rtl w:val="0"/>
        </w:rPr>
        <w:t xml:space="preserve">Lab 1</w:t>
      </w:r>
      <w:r w:rsidDel="00000000" w:rsidR="00000000" w:rsidRPr="00000000">
        <w:rPr>
          <w:rtl w:val="0"/>
        </w:rPr>
      </w:r>
    </w:p>
    <w:p w:rsidR="00000000" w:rsidDel="00000000" w:rsidP="00000000" w:rsidRDefault="00000000" w:rsidRPr="00000000" w14:paraId="00000002">
      <w:pPr>
        <w:pageBreakBefore w:val="0"/>
        <w:rPr>
          <w:sz w:val="26"/>
          <w:szCs w:val="26"/>
        </w:rPr>
      </w:pPr>
      <w:r w:rsidDel="00000000" w:rsidR="00000000" w:rsidRPr="00000000">
        <w:rPr>
          <w:rtl w:val="0"/>
        </w:rPr>
      </w:r>
    </w:p>
    <w:p w:rsidR="00000000" w:rsidDel="00000000" w:rsidP="00000000" w:rsidRDefault="00000000" w:rsidRPr="00000000" w14:paraId="00000003">
      <w:pPr>
        <w:pageBreakBefore w:val="0"/>
        <w:rPr>
          <w:b w:val="1"/>
          <w:sz w:val="26"/>
          <w:szCs w:val="26"/>
        </w:rPr>
      </w:pPr>
      <w:r w:rsidDel="00000000" w:rsidR="00000000" w:rsidRPr="00000000">
        <w:rPr>
          <w:b w:val="1"/>
          <w:sz w:val="26"/>
          <w:szCs w:val="26"/>
          <w:rtl w:val="0"/>
        </w:rPr>
        <w:t xml:space="preserve">Due 9/17 before you walk in the door</w:t>
      </w:r>
    </w:p>
    <w:p w:rsidR="00000000" w:rsidDel="00000000" w:rsidP="00000000" w:rsidRDefault="00000000" w:rsidRPr="00000000" w14:paraId="00000004">
      <w:pPr>
        <w:pageBreakBefore w:val="0"/>
        <w:rPr>
          <w:sz w:val="26"/>
          <w:szCs w:val="26"/>
        </w:rPr>
      </w:pPr>
      <w:r w:rsidDel="00000000" w:rsidR="00000000" w:rsidRPr="00000000">
        <w:rPr>
          <w:rtl w:val="0"/>
        </w:rPr>
      </w:r>
    </w:p>
    <w:p w:rsidR="00000000" w:rsidDel="00000000" w:rsidP="00000000" w:rsidRDefault="00000000" w:rsidRPr="00000000" w14:paraId="00000005">
      <w:pPr>
        <w:pageBreakBefore w:val="0"/>
        <w:rPr>
          <w:sz w:val="26"/>
          <w:szCs w:val="26"/>
        </w:rPr>
      </w:pPr>
      <w:r w:rsidDel="00000000" w:rsidR="00000000" w:rsidRPr="00000000">
        <w:rPr>
          <w:sz w:val="26"/>
          <w:szCs w:val="26"/>
          <w:rtl w:val="0"/>
        </w:rPr>
        <w:t xml:space="preserve">Create a new folder in your group repo for this assignment, in which everything for this lab will be placed. Host the final product in your group VM in a directory named “constitution” – aka </w:t>
      </w:r>
      <w:hyperlink r:id="rId6">
        <w:r w:rsidDel="00000000" w:rsidR="00000000" w:rsidRPr="00000000">
          <w:rPr>
            <w:color w:val="1155cc"/>
            <w:sz w:val="26"/>
            <w:szCs w:val="26"/>
            <w:u w:val="single"/>
            <w:rtl w:val="0"/>
          </w:rPr>
          <w:t xml:space="preserve">http://[yourGroupVMname].eastus.cloudapp.azure.com/constitution</w:t>
        </w:r>
      </w:hyperlink>
      <w:r w:rsidDel="00000000" w:rsidR="00000000" w:rsidRPr="00000000">
        <w:rPr>
          <w:rtl w:val="0"/>
        </w:rPr>
      </w:r>
    </w:p>
    <w:p w:rsidR="00000000" w:rsidDel="00000000" w:rsidP="00000000" w:rsidRDefault="00000000" w:rsidRPr="00000000" w14:paraId="00000006">
      <w:pPr>
        <w:pageBreakBefore w:val="0"/>
        <w:rPr>
          <w:sz w:val="26"/>
          <w:szCs w:val="26"/>
        </w:rPr>
      </w:pPr>
      <w:r w:rsidDel="00000000" w:rsidR="00000000" w:rsidRPr="00000000">
        <w:rPr>
          <w:b w:val="1"/>
          <w:sz w:val="26"/>
          <w:szCs w:val="26"/>
          <w:rtl w:val="0"/>
        </w:rPr>
        <w:t xml:space="preserve">This site must be public!</w:t>
      </w:r>
      <w:r w:rsidDel="00000000" w:rsidR="00000000" w:rsidRPr="00000000">
        <w:rPr>
          <w:rtl w:val="0"/>
        </w:rPr>
      </w:r>
    </w:p>
    <w:p w:rsidR="00000000" w:rsidDel="00000000" w:rsidP="00000000" w:rsidRDefault="00000000" w:rsidRPr="00000000" w14:paraId="00000007">
      <w:pPr>
        <w:pageBreakBefore w:val="0"/>
        <w:rPr>
          <w:sz w:val="26"/>
          <w:szCs w:val="26"/>
        </w:rPr>
      </w:pPr>
      <w:r w:rsidDel="00000000" w:rsidR="00000000" w:rsidRPr="00000000">
        <w:rPr>
          <w:rtl w:val="0"/>
        </w:rPr>
      </w:r>
    </w:p>
    <w:p w:rsidR="00000000" w:rsidDel="00000000" w:rsidP="00000000" w:rsidRDefault="00000000" w:rsidRPr="00000000" w14:paraId="00000008">
      <w:pPr>
        <w:pageBreakBefore w:val="0"/>
        <w:rPr>
          <w:sz w:val="26"/>
          <w:szCs w:val="26"/>
        </w:rPr>
      </w:pPr>
      <w:r w:rsidDel="00000000" w:rsidR="00000000" w:rsidRPr="00000000">
        <w:rPr>
          <w:sz w:val="26"/>
          <w:szCs w:val="26"/>
          <w:rtl w:val="0"/>
        </w:rPr>
        <w:t xml:space="preserve">All code goes in your group repo, also in a directory named “constitution.”</w:t>
      </w:r>
    </w:p>
    <w:p w:rsidR="00000000" w:rsidDel="00000000" w:rsidP="00000000" w:rsidRDefault="00000000" w:rsidRPr="00000000" w14:paraId="00000009">
      <w:pPr>
        <w:pageBreakBefore w:val="0"/>
        <w:rPr>
          <w:sz w:val="26"/>
          <w:szCs w:val="26"/>
        </w:rPr>
      </w:pPr>
      <w:r w:rsidDel="00000000" w:rsidR="00000000" w:rsidRPr="00000000">
        <w:rPr>
          <w:rtl w:val="0"/>
        </w:rPr>
      </w:r>
    </w:p>
    <w:p w:rsidR="00000000" w:rsidDel="00000000" w:rsidP="00000000" w:rsidRDefault="00000000" w:rsidRPr="00000000" w14:paraId="0000000A">
      <w:pPr>
        <w:pageBreakBefore w:val="0"/>
        <w:rPr>
          <w:sz w:val="26"/>
          <w:szCs w:val="26"/>
        </w:rPr>
      </w:pPr>
      <w:r w:rsidDel="00000000" w:rsidR="00000000" w:rsidRPr="00000000">
        <w:rPr>
          <w:sz w:val="26"/>
          <w:szCs w:val="26"/>
          <w:rtl w:val="0"/>
        </w:rPr>
        <w:t xml:space="preserve">9/17 is Constitution Day. There’s a law that says all schools with Federal funding need to have some sort of programming about the history of the Constitution on that day (surprise: all universities benefit from Federal funding). But we’re ITWS: we can do better than just one day or just a couple of minutes.</w:t>
      </w:r>
    </w:p>
    <w:p w:rsidR="00000000" w:rsidDel="00000000" w:rsidP="00000000" w:rsidRDefault="00000000" w:rsidRPr="00000000" w14:paraId="0000000B">
      <w:pPr>
        <w:pageBreakBefore w:val="0"/>
        <w:rPr>
          <w:sz w:val="26"/>
          <w:szCs w:val="26"/>
        </w:rPr>
      </w:pPr>
      <w:r w:rsidDel="00000000" w:rsidR="00000000" w:rsidRPr="00000000">
        <w:rPr>
          <w:rtl w:val="0"/>
        </w:rPr>
      </w:r>
    </w:p>
    <w:p w:rsidR="00000000" w:rsidDel="00000000" w:rsidP="00000000" w:rsidRDefault="00000000" w:rsidRPr="00000000" w14:paraId="0000000C">
      <w:pPr>
        <w:pageBreakBefore w:val="0"/>
        <w:rPr>
          <w:sz w:val="26"/>
          <w:szCs w:val="26"/>
        </w:rPr>
      </w:pPr>
      <w:r w:rsidDel="00000000" w:rsidR="00000000" w:rsidRPr="00000000">
        <w:rPr>
          <w:sz w:val="26"/>
          <w:szCs w:val="26"/>
          <w:rtl w:val="0"/>
        </w:rPr>
        <w:t xml:space="preserve">Each group will make their own interactive Constitution web app/site. There is a full copy of the text here: </w:t>
      </w:r>
      <w:hyperlink r:id="rId7">
        <w:r w:rsidDel="00000000" w:rsidR="00000000" w:rsidRPr="00000000">
          <w:rPr>
            <w:color w:val="1155cc"/>
            <w:sz w:val="26"/>
            <w:szCs w:val="26"/>
            <w:u w:val="single"/>
            <w:rtl w:val="0"/>
          </w:rPr>
          <w:t xml:space="preserve">https://constitution.congress.gov/constitution/</w:t>
        </w:r>
      </w:hyperlink>
      <w:r w:rsidDel="00000000" w:rsidR="00000000" w:rsidRPr="00000000">
        <w:rPr>
          <w:rtl w:val="0"/>
        </w:rPr>
      </w:r>
    </w:p>
    <w:p w:rsidR="00000000" w:rsidDel="00000000" w:rsidP="00000000" w:rsidRDefault="00000000" w:rsidRPr="00000000" w14:paraId="0000000D">
      <w:pPr>
        <w:pageBreakBefore w:val="0"/>
        <w:rPr>
          <w:sz w:val="26"/>
          <w:szCs w:val="26"/>
        </w:rPr>
      </w:pPr>
      <w:r w:rsidDel="00000000" w:rsidR="00000000" w:rsidRPr="00000000">
        <w:rPr>
          <w:sz w:val="26"/>
          <w:szCs w:val="26"/>
          <w:rtl w:val="0"/>
        </w:rPr>
        <w:t xml:space="preserve">Copy and paste the text (Articles and Amendments, please) into your new site.</w:t>
      </w:r>
    </w:p>
    <w:p w:rsidR="00000000" w:rsidDel="00000000" w:rsidP="00000000" w:rsidRDefault="00000000" w:rsidRPr="00000000" w14:paraId="0000000E">
      <w:pPr>
        <w:pageBreakBefore w:val="0"/>
        <w:rPr>
          <w:sz w:val="26"/>
          <w:szCs w:val="26"/>
        </w:rPr>
      </w:pPr>
      <w:r w:rsidDel="00000000" w:rsidR="00000000" w:rsidRPr="00000000">
        <w:rPr>
          <w:rtl w:val="0"/>
        </w:rPr>
      </w:r>
    </w:p>
    <w:p w:rsidR="00000000" w:rsidDel="00000000" w:rsidP="00000000" w:rsidRDefault="00000000" w:rsidRPr="00000000" w14:paraId="0000000F">
      <w:pPr>
        <w:pageBreakBefore w:val="0"/>
        <w:rPr>
          <w:sz w:val="26"/>
          <w:szCs w:val="26"/>
        </w:rPr>
      </w:pPr>
      <w:r w:rsidDel="00000000" w:rsidR="00000000" w:rsidRPr="00000000">
        <w:rPr>
          <w:sz w:val="26"/>
          <w:szCs w:val="26"/>
          <w:rtl w:val="0"/>
        </w:rPr>
        <w:t xml:space="preserve">Once you’ve marked up the document well, annotate the Constitution with a more in-depth analysis (suitable for teaching other RPI students) of the Articles and Amendments. The goal is to help increase civic understanding and civic participation (think: how is the Constitution relevant in your lives today?). There are lots of web apps/sites that do this: google around for inspiration, but don’t steal their analysis verbatim (that’s plagiarism!). The analysis has to be in your own words, and </w:t>
      </w:r>
      <w:r w:rsidDel="00000000" w:rsidR="00000000" w:rsidRPr="00000000">
        <w:rPr>
          <w:b w:val="1"/>
          <w:sz w:val="26"/>
          <w:szCs w:val="26"/>
          <w:rtl w:val="0"/>
        </w:rPr>
        <w:t xml:space="preserve">must</w:t>
      </w:r>
      <w:r w:rsidDel="00000000" w:rsidR="00000000" w:rsidRPr="00000000">
        <w:rPr>
          <w:sz w:val="26"/>
          <w:szCs w:val="26"/>
          <w:rtl w:val="0"/>
        </w:rPr>
        <w:t xml:space="preserve"> feature your own ideas about these things. A single sentence or two won’t do! You also </w:t>
      </w:r>
      <w:r w:rsidDel="00000000" w:rsidR="00000000" w:rsidRPr="00000000">
        <w:rPr>
          <w:b w:val="1"/>
          <w:sz w:val="26"/>
          <w:szCs w:val="26"/>
          <w:rtl w:val="0"/>
        </w:rPr>
        <w:t xml:space="preserve">must</w:t>
      </w:r>
      <w:r w:rsidDel="00000000" w:rsidR="00000000" w:rsidRPr="00000000">
        <w:rPr>
          <w:sz w:val="26"/>
          <w:szCs w:val="26"/>
          <w:rtl w:val="0"/>
        </w:rPr>
        <w:t xml:space="preserve"> discuss the history of the Constitution somewhere in your app!</w:t>
      </w:r>
    </w:p>
    <w:p w:rsidR="00000000" w:rsidDel="00000000" w:rsidP="00000000" w:rsidRDefault="00000000" w:rsidRPr="00000000" w14:paraId="00000010">
      <w:pPr>
        <w:pageBreakBefore w:val="0"/>
        <w:rPr>
          <w:sz w:val="26"/>
          <w:szCs w:val="26"/>
        </w:rPr>
      </w:pPr>
      <w:r w:rsidDel="00000000" w:rsidR="00000000" w:rsidRPr="00000000">
        <w:rPr>
          <w:rtl w:val="0"/>
        </w:rPr>
      </w:r>
    </w:p>
    <w:p w:rsidR="00000000" w:rsidDel="00000000" w:rsidP="00000000" w:rsidRDefault="00000000" w:rsidRPr="00000000" w14:paraId="00000011">
      <w:pPr>
        <w:pageBreakBefore w:val="0"/>
        <w:rPr>
          <w:sz w:val="26"/>
          <w:szCs w:val="26"/>
        </w:rPr>
      </w:pPr>
      <w:r w:rsidDel="00000000" w:rsidR="00000000" w:rsidRPr="00000000">
        <w:rPr>
          <w:sz w:val="26"/>
          <w:szCs w:val="26"/>
          <w:rtl w:val="0"/>
        </w:rPr>
        <w:t xml:space="preserve">You may (read: should) use some combination of HTML, CSS, JavaScript, (optionally) PHP, and (optionally) MySQL. Shake off the cobwebs from Intro!</w:t>
      </w:r>
    </w:p>
    <w:p w:rsidR="00000000" w:rsidDel="00000000" w:rsidP="00000000" w:rsidRDefault="00000000" w:rsidRPr="00000000" w14:paraId="00000012">
      <w:pPr>
        <w:pageBreakBefore w:val="0"/>
        <w:rPr>
          <w:sz w:val="26"/>
          <w:szCs w:val="26"/>
        </w:rPr>
      </w:pPr>
      <w:r w:rsidDel="00000000" w:rsidR="00000000" w:rsidRPr="00000000">
        <w:rPr>
          <w:rtl w:val="0"/>
        </w:rPr>
      </w:r>
    </w:p>
    <w:p w:rsidR="00000000" w:rsidDel="00000000" w:rsidP="00000000" w:rsidRDefault="00000000" w:rsidRPr="00000000" w14:paraId="00000013">
      <w:pPr>
        <w:pageBreakBefore w:val="0"/>
        <w:rPr>
          <w:sz w:val="26"/>
          <w:szCs w:val="26"/>
        </w:rPr>
      </w:pPr>
      <w:r w:rsidDel="00000000" w:rsidR="00000000" w:rsidRPr="00000000">
        <w:rPr>
          <w:sz w:val="26"/>
          <w:szCs w:val="26"/>
          <w:rtl w:val="0"/>
        </w:rPr>
        <w:t xml:space="preserve">Your HTML and CSS must validate. It is -5 points if there are warnings and/or errors in your HTML. It is -5 points if there are warnings and/or errors in your CSS. Ergo, you can lose 10 points if you have warnings and/or errors in both your HTML and CSS.</w:t>
      </w:r>
    </w:p>
    <w:p w:rsidR="00000000" w:rsidDel="00000000" w:rsidP="00000000" w:rsidRDefault="00000000" w:rsidRPr="00000000" w14:paraId="00000014">
      <w:pPr>
        <w:pageBreakBefore w:val="0"/>
        <w:rPr>
          <w:sz w:val="26"/>
          <w:szCs w:val="26"/>
        </w:rPr>
      </w:pPr>
      <w:r w:rsidDel="00000000" w:rsidR="00000000" w:rsidRPr="00000000">
        <w:rPr>
          <w:rtl w:val="0"/>
        </w:rPr>
      </w:r>
    </w:p>
    <w:p w:rsidR="00000000" w:rsidDel="00000000" w:rsidP="00000000" w:rsidRDefault="00000000" w:rsidRPr="00000000" w14:paraId="00000015">
      <w:pPr>
        <w:pageBreakBefore w:val="0"/>
        <w:rPr>
          <w:sz w:val="26"/>
          <w:szCs w:val="26"/>
        </w:rPr>
      </w:pPr>
      <w:r w:rsidDel="00000000" w:rsidR="00000000" w:rsidRPr="00000000">
        <w:rPr>
          <w:sz w:val="26"/>
          <w:szCs w:val="26"/>
          <w:rtl w:val="0"/>
        </w:rPr>
        <w:t xml:space="preserve">We will be showcasing our Constitution web apps to the RPI community.</w:t>
      </w:r>
    </w:p>
    <w:p w:rsidR="00000000" w:rsidDel="00000000" w:rsidP="00000000" w:rsidRDefault="00000000" w:rsidRPr="00000000" w14:paraId="00000016">
      <w:pPr>
        <w:pageBreakBefore w:val="0"/>
        <w:rPr>
          <w:sz w:val="26"/>
          <w:szCs w:val="26"/>
        </w:rPr>
      </w:pPr>
      <w:r w:rsidDel="00000000" w:rsidR="00000000" w:rsidRPr="00000000">
        <w:rPr>
          <w:rtl w:val="0"/>
        </w:rPr>
      </w:r>
    </w:p>
    <w:p w:rsidR="00000000" w:rsidDel="00000000" w:rsidP="00000000" w:rsidRDefault="00000000" w:rsidRPr="00000000" w14:paraId="00000017">
      <w:pPr>
        <w:pageBreakBefore w:val="0"/>
        <w:rPr>
          <w:sz w:val="26"/>
          <w:szCs w:val="26"/>
        </w:rPr>
      </w:pPr>
      <w:r w:rsidDel="00000000" w:rsidR="00000000" w:rsidRPr="00000000">
        <w:rPr>
          <w:b w:val="1"/>
          <w:sz w:val="26"/>
          <w:szCs w:val="26"/>
          <w:rtl w:val="0"/>
        </w:rPr>
        <w:t xml:space="preserve">README.md file</w:t>
      </w:r>
      <w:r w:rsidDel="00000000" w:rsidR="00000000" w:rsidRPr="00000000">
        <w:rPr>
          <w:rtl w:val="0"/>
        </w:rPr>
      </w:r>
    </w:p>
    <w:p w:rsidR="00000000" w:rsidDel="00000000" w:rsidP="00000000" w:rsidRDefault="00000000" w:rsidRPr="00000000" w14:paraId="00000018">
      <w:pPr>
        <w:pageBreakBefore w:val="0"/>
        <w:rPr>
          <w:b w:val="1"/>
          <w:sz w:val="26"/>
          <w:szCs w:val="26"/>
        </w:rPr>
      </w:pPr>
      <w:r w:rsidDel="00000000" w:rsidR="00000000" w:rsidRPr="00000000">
        <w:rPr>
          <w:sz w:val="26"/>
          <w:szCs w:val="26"/>
          <w:rtl w:val="0"/>
        </w:rPr>
        <w:t xml:space="preserve">For all labs you do for me, you need to include a README.md file. For this lab, each individual needs to write their own README.md file. In the file you are to keep a running log of the work you did for this lab. Document especially where you got stuck and how you got unstuck. One or two sentences won’t cut it here, unless what you propose to tell me is that you did </w:t>
      </w:r>
      <w:r w:rsidDel="00000000" w:rsidR="00000000" w:rsidRPr="00000000">
        <w:rPr>
          <w:sz w:val="26"/>
          <w:szCs w:val="26"/>
          <w:rtl w:val="0"/>
        </w:rPr>
        <w:t xml:space="preserve">no work</w:t>
      </w:r>
      <w:r w:rsidDel="00000000" w:rsidR="00000000" w:rsidRPr="00000000">
        <w:rPr>
          <w:sz w:val="26"/>
          <w:szCs w:val="26"/>
          <w:rtl w:val="0"/>
        </w:rPr>
        <w:t xml:space="preserve"> for</w:t>
      </w:r>
      <w:r w:rsidDel="00000000" w:rsidR="00000000" w:rsidRPr="00000000">
        <w:rPr>
          <w:sz w:val="26"/>
          <w:szCs w:val="26"/>
          <w:rtl w:val="0"/>
        </w:rPr>
        <w:t xml:space="preserve"> th</w:t>
      </w:r>
      <w:r w:rsidDel="00000000" w:rsidR="00000000" w:rsidRPr="00000000">
        <w:rPr>
          <w:sz w:val="26"/>
          <w:szCs w:val="26"/>
          <w:rtl w:val="0"/>
        </w:rPr>
        <w:t xml:space="preserve">e lab. Put all citations in your README.md file: this can be as simple as dropping a link to any analysis you read, site you got inspired for code, etc. If you </w:t>
      </w:r>
      <w:r w:rsidDel="00000000" w:rsidR="00000000" w:rsidRPr="00000000">
        <w:rPr>
          <w:sz w:val="26"/>
          <w:szCs w:val="26"/>
          <w:rtl w:val="0"/>
        </w:rPr>
        <w:t xml:space="preserve">looked</w:t>
      </w:r>
      <w:r w:rsidDel="00000000" w:rsidR="00000000" w:rsidRPr="00000000">
        <w:rPr>
          <w:sz w:val="26"/>
          <w:szCs w:val="26"/>
          <w:rtl w:val="0"/>
        </w:rPr>
        <w:t xml:space="preserve"> at it to help you complete the lab, it gets cited. </w:t>
      </w:r>
      <w:r w:rsidDel="00000000" w:rsidR="00000000" w:rsidRPr="00000000">
        <w:rPr>
          <w:b w:val="1"/>
          <w:sz w:val="26"/>
          <w:szCs w:val="26"/>
          <w:rtl w:val="0"/>
        </w:rPr>
        <w:t xml:space="preserve">Failure to include all citations will result in a 0 for the lab (because that’s plagiarism!).</w:t>
      </w:r>
    </w:p>
    <w:p w:rsidR="00000000" w:rsidDel="00000000" w:rsidP="00000000" w:rsidRDefault="00000000" w:rsidRPr="00000000" w14:paraId="00000019">
      <w:pPr>
        <w:pageBreakBefore w:val="0"/>
        <w:rPr>
          <w:sz w:val="26"/>
          <w:szCs w:val="26"/>
        </w:rPr>
      </w:pPr>
      <w:r w:rsidDel="00000000" w:rsidR="00000000" w:rsidRPr="00000000">
        <w:rPr>
          <w:rtl w:val="0"/>
        </w:rPr>
      </w:r>
    </w:p>
    <w:p w:rsidR="00000000" w:rsidDel="00000000" w:rsidP="00000000" w:rsidRDefault="00000000" w:rsidRPr="00000000" w14:paraId="0000001A">
      <w:pPr>
        <w:pageBreakBefore w:val="0"/>
        <w:rPr>
          <w:sz w:val="26"/>
          <w:szCs w:val="26"/>
        </w:rPr>
      </w:pPr>
      <w:r w:rsidDel="00000000" w:rsidR="00000000" w:rsidRPr="00000000">
        <w:rPr>
          <w:b w:val="1"/>
          <w:sz w:val="26"/>
          <w:szCs w:val="26"/>
          <w:rtl w:val="0"/>
        </w:rPr>
        <w:t xml:space="preserve">Grading</w:t>
      </w:r>
      <w:r w:rsidDel="00000000" w:rsidR="00000000" w:rsidRPr="00000000">
        <w:rPr>
          <w:rtl w:val="0"/>
        </w:rPr>
      </w:r>
    </w:p>
    <w:p w:rsidR="00000000" w:rsidDel="00000000" w:rsidP="00000000" w:rsidRDefault="00000000" w:rsidRPr="00000000" w14:paraId="0000001B">
      <w:pPr>
        <w:pageBreakBefore w:val="0"/>
        <w:rPr>
          <w:sz w:val="26"/>
          <w:szCs w:val="26"/>
        </w:rPr>
      </w:pPr>
      <w:r w:rsidDel="00000000" w:rsidR="00000000" w:rsidRPr="00000000">
        <w:rPr>
          <w:sz w:val="26"/>
          <w:szCs w:val="26"/>
          <w:rtl w:val="0"/>
        </w:rPr>
        <w:t xml:space="preserve">Quality HTML/CSS/JS/PHP/MySQL</w:t>
        <w:tab/>
        <w:tab/>
        <w:tab/>
        <w:tab/>
        <w:tab/>
        <w:t xml:space="preserve">20 pts</w:t>
      </w:r>
    </w:p>
    <w:p w:rsidR="00000000" w:rsidDel="00000000" w:rsidP="00000000" w:rsidRDefault="00000000" w:rsidRPr="00000000" w14:paraId="0000001C">
      <w:pPr>
        <w:pageBreakBefore w:val="0"/>
        <w:rPr>
          <w:sz w:val="26"/>
          <w:szCs w:val="26"/>
        </w:rPr>
      </w:pPr>
      <w:r w:rsidDel="00000000" w:rsidR="00000000" w:rsidRPr="00000000">
        <w:rPr>
          <w:sz w:val="26"/>
          <w:szCs w:val="26"/>
          <w:rtl w:val="0"/>
        </w:rPr>
        <w:t xml:space="preserve">Creativity (including in-depth analysis)</w:t>
        <w:tab/>
        <w:tab/>
        <w:tab/>
        <w:tab/>
        <w:t xml:space="preserve">20 pts</w:t>
      </w:r>
    </w:p>
    <w:p w:rsidR="00000000" w:rsidDel="00000000" w:rsidP="00000000" w:rsidRDefault="00000000" w:rsidRPr="00000000" w14:paraId="0000001D">
      <w:pPr>
        <w:pageBreakBefore w:val="0"/>
        <w:rPr>
          <w:sz w:val="26"/>
          <w:szCs w:val="26"/>
        </w:rPr>
      </w:pPr>
      <w:r w:rsidDel="00000000" w:rsidR="00000000" w:rsidRPr="00000000">
        <w:rPr>
          <w:sz w:val="26"/>
          <w:szCs w:val="26"/>
          <w:rtl w:val="0"/>
        </w:rPr>
        <w:t xml:space="preserve">README.md</w:t>
        <w:tab/>
        <w:tab/>
        <w:tab/>
        <w:tab/>
        <w:tab/>
        <w:tab/>
        <w:tab/>
        <w:tab/>
        <w:t xml:space="preserve">10 pts</w:t>
      </w:r>
    </w:p>
    <w:p w:rsidR="00000000" w:rsidDel="00000000" w:rsidP="00000000" w:rsidRDefault="00000000" w:rsidRPr="00000000" w14:paraId="0000001E">
      <w:pPr>
        <w:pageBreakBefore w:val="0"/>
        <w:rPr>
          <w:sz w:val="26"/>
          <w:szCs w:val="26"/>
        </w:rPr>
      </w:pPr>
      <w:r w:rsidDel="00000000" w:rsidR="00000000" w:rsidRPr="00000000">
        <w:rPr>
          <w:b w:val="1"/>
          <w:sz w:val="26"/>
          <w:szCs w:val="26"/>
          <w:rtl w:val="0"/>
        </w:rPr>
        <w:t xml:space="preserve">Total</w:t>
        <w:tab/>
        <w:tab/>
        <w:tab/>
        <w:tab/>
        <w:tab/>
        <w:tab/>
        <w:tab/>
        <w:tab/>
        <w:tab/>
        <w:tab/>
        <w:t xml:space="preserve">50 pts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yperlink" Target="https://constitution.congress.gov/constit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