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AA8" w:rsidRPr="006A3DDE" w:rsidRDefault="00580AA8" w:rsidP="00580AA8">
      <w:pPr>
        <w:pStyle w:val="Title"/>
        <w:rPr>
          <w:rFonts w:ascii="Arial" w:hAnsi="Arial" w:cs="Arial"/>
          <w:sz w:val="96"/>
          <w:szCs w:val="96"/>
        </w:rPr>
      </w:pPr>
      <w:r w:rsidRPr="006A3DDE">
        <w:rPr>
          <w:rFonts w:ascii="Arial" w:hAnsi="Arial" w:cs="Arial"/>
          <w:noProof/>
          <w:lang w:eastAsia="bs-Latn-BA"/>
        </w:rPr>
        <w:drawing>
          <wp:inline distT="0" distB="0" distL="0" distR="0">
            <wp:extent cx="5664835" cy="1295372"/>
            <wp:effectExtent l="0" t="0" r="0" b="635"/>
            <wp:docPr id="2" name="Picture 2" descr="Spisak najvrijednijih studenata u školskoj 2006/2007 god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sak najvrijednijih studenata u školskoj 2006/2007 godin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8235" cy="1303010"/>
                    </a:xfrm>
                    <a:prstGeom prst="rect">
                      <a:avLst/>
                    </a:prstGeom>
                    <a:noFill/>
                    <a:ln>
                      <a:noFill/>
                    </a:ln>
                  </pic:spPr>
                </pic:pic>
              </a:graphicData>
            </a:graphic>
          </wp:inline>
        </w:drawing>
      </w:r>
    </w:p>
    <w:p w:rsidR="00580AA8" w:rsidRPr="006A3DDE" w:rsidRDefault="00073516" w:rsidP="00580AA8">
      <w:pPr>
        <w:pStyle w:val="Title"/>
        <w:rPr>
          <w:rFonts w:ascii="Arial" w:hAnsi="Arial" w:cs="Arial"/>
          <w:sz w:val="124"/>
          <w:szCs w:val="124"/>
        </w:rPr>
      </w:pPr>
      <w:r w:rsidRPr="006A3DDE">
        <w:rPr>
          <w:rFonts w:ascii="Arial" w:hAnsi="Arial" w:cs="Arial"/>
          <w:sz w:val="124"/>
          <w:szCs w:val="124"/>
        </w:rPr>
        <w:br/>
      </w:r>
      <w:r w:rsidR="00580AA8" w:rsidRPr="006A3DDE">
        <w:rPr>
          <w:rFonts w:ascii="Arial" w:hAnsi="Arial" w:cs="Arial"/>
          <w:sz w:val="124"/>
          <w:szCs w:val="124"/>
        </w:rPr>
        <w:t>ADA</w:t>
      </w:r>
    </w:p>
    <w:p w:rsidR="00580AA8" w:rsidRPr="006A3DDE" w:rsidRDefault="00580AA8" w:rsidP="00580AA8">
      <w:pPr>
        <w:tabs>
          <w:tab w:val="left" w:pos="2054"/>
        </w:tabs>
        <w:jc w:val="both"/>
        <w:rPr>
          <w:rFonts w:ascii="Arial" w:hAnsi="Arial" w:cs="Arial"/>
          <w:color w:val="244061" w:themeColor="accent1" w:themeShade="80"/>
          <w:sz w:val="52"/>
          <w:szCs w:val="28"/>
        </w:rPr>
      </w:pPr>
      <w:r w:rsidRPr="006A3DDE">
        <w:rPr>
          <w:rFonts w:ascii="Arial" w:hAnsi="Arial" w:cs="Arial"/>
          <w:sz w:val="48"/>
        </w:rPr>
        <w:t xml:space="preserve">             </w:t>
      </w:r>
      <w:r w:rsidRPr="006A3DDE">
        <w:rPr>
          <w:rFonts w:ascii="Arial" w:hAnsi="Arial" w:cs="Arial"/>
          <w:color w:val="244061" w:themeColor="accent1" w:themeShade="80"/>
          <w:sz w:val="52"/>
          <w:szCs w:val="28"/>
        </w:rPr>
        <w:t>Tehnički pregled vozila</w:t>
      </w:r>
    </w:p>
    <w:p w:rsidR="00580AA8" w:rsidRPr="006A3DDE" w:rsidRDefault="00580AA8" w:rsidP="00580AA8">
      <w:pPr>
        <w:pStyle w:val="BodyText"/>
        <w:ind w:left="0"/>
        <w:rPr>
          <w:lang w:val="bs-Latn-BA"/>
        </w:rPr>
      </w:pPr>
    </w:p>
    <w:p w:rsidR="00580AA8" w:rsidRPr="006A3DDE" w:rsidRDefault="00580AA8" w:rsidP="00580AA8">
      <w:pPr>
        <w:pStyle w:val="BodyText"/>
        <w:ind w:left="0"/>
        <w:rPr>
          <w:lang w:val="bs-Latn-BA"/>
        </w:rPr>
      </w:pPr>
    </w:p>
    <w:p w:rsidR="00580AA8" w:rsidRPr="006A3DDE" w:rsidRDefault="00580AA8" w:rsidP="00580AA8">
      <w:pPr>
        <w:pStyle w:val="BodyText"/>
        <w:ind w:left="0"/>
        <w:rPr>
          <w:lang w:val="bs-Latn-BA"/>
        </w:rPr>
      </w:pPr>
    </w:p>
    <w:p w:rsidR="00580AA8" w:rsidRPr="006A3DDE" w:rsidRDefault="00580AA8" w:rsidP="00580AA8">
      <w:pPr>
        <w:pStyle w:val="BodyText"/>
        <w:ind w:left="0"/>
        <w:rPr>
          <w:lang w:val="bs-Latn-BA"/>
        </w:rPr>
      </w:pPr>
    </w:p>
    <w:p w:rsidR="00580AA8" w:rsidRPr="006A3DDE" w:rsidRDefault="00580AA8" w:rsidP="00580AA8">
      <w:pPr>
        <w:pStyle w:val="BodyText"/>
        <w:ind w:left="0"/>
        <w:jc w:val="center"/>
        <w:rPr>
          <w:color w:val="244061" w:themeColor="accent1" w:themeShade="80"/>
          <w:sz w:val="40"/>
          <w:lang w:val="bs-Latn-BA"/>
        </w:rPr>
      </w:pPr>
      <w:r w:rsidRPr="006A3DDE">
        <w:rPr>
          <w:color w:val="244061" w:themeColor="accent1" w:themeShade="80"/>
          <w:sz w:val="72"/>
          <w:lang w:val="bs-Latn-BA"/>
        </w:rPr>
        <w:t>Izvještaj o realizaciji projekta</w:t>
      </w: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073516">
      <w:pPr>
        <w:pStyle w:val="BodyText"/>
        <w:ind w:left="0"/>
        <w:rPr>
          <w:lang w:val="bs-Latn-BA"/>
        </w:rPr>
      </w:pPr>
    </w:p>
    <w:p w:rsidR="00073516" w:rsidRPr="006A3DDE" w:rsidRDefault="00073516" w:rsidP="00073516">
      <w:pPr>
        <w:pStyle w:val="BodyText"/>
        <w:ind w:left="0"/>
        <w:rPr>
          <w:lang w:val="bs-Latn-BA"/>
        </w:rPr>
      </w:pPr>
    </w:p>
    <w:p w:rsidR="00580AA8" w:rsidRPr="006A3DDE" w:rsidRDefault="00580AA8" w:rsidP="00580AA8">
      <w:pPr>
        <w:pStyle w:val="BodyText"/>
        <w:rPr>
          <w:lang w:val="bs-Latn-BA"/>
        </w:rPr>
      </w:pPr>
    </w:p>
    <w:p w:rsidR="00580AA8" w:rsidRPr="006A3DDE" w:rsidRDefault="00580AA8" w:rsidP="00580AA8">
      <w:pPr>
        <w:pStyle w:val="BodyText"/>
        <w:rPr>
          <w:lang w:val="bs-Latn-BA"/>
        </w:rPr>
      </w:pPr>
    </w:p>
    <w:p w:rsidR="00580AA8" w:rsidRPr="006A3DDE" w:rsidRDefault="00580AA8" w:rsidP="00580AA8">
      <w:pPr>
        <w:pStyle w:val="BodyText"/>
        <w:ind w:left="0"/>
        <w:rPr>
          <w:lang w:val="bs-Latn-BA"/>
        </w:rPr>
      </w:pPr>
    </w:p>
    <w:p w:rsidR="00580AA8" w:rsidRPr="006A3DDE" w:rsidRDefault="00580AA8" w:rsidP="00580AA8">
      <w:pPr>
        <w:pStyle w:val="BodyText"/>
      </w:pPr>
      <w:r w:rsidRPr="006A3DDE">
        <w:rPr>
          <w:sz w:val="28"/>
          <w:lang w:val="bs-Latn-BA"/>
        </w:rPr>
        <w:t>Napravili:</w:t>
      </w:r>
    </w:p>
    <w:p w:rsidR="00580AA8" w:rsidRPr="006A3DDE" w:rsidRDefault="00580AA8" w:rsidP="00580AA8">
      <w:pPr>
        <w:pStyle w:val="BodyText"/>
        <w:rPr>
          <w:lang w:val="bs-Latn-BA"/>
        </w:rPr>
      </w:pPr>
      <w:r w:rsidRPr="006A3DDE">
        <w:rPr>
          <w:lang w:val="bs-Latn-BA"/>
        </w:rPr>
        <w:t>Simple2Use d.o.o.</w:t>
      </w:r>
    </w:p>
    <w:p w:rsidR="00580AA8" w:rsidRPr="006A3DDE" w:rsidRDefault="00580AA8" w:rsidP="00580AA8">
      <w:pPr>
        <w:pStyle w:val="BodyText"/>
        <w:rPr>
          <w:lang w:val="bs-Latn-BA"/>
        </w:rPr>
      </w:pPr>
      <w:r w:rsidRPr="006A3DDE">
        <w:rPr>
          <w:lang w:val="bs-Latn-BA"/>
        </w:rPr>
        <w:t>Zmaja od Bosne</w:t>
      </w:r>
    </w:p>
    <w:p w:rsidR="00580AA8" w:rsidRPr="006A3DDE" w:rsidRDefault="00580AA8" w:rsidP="00580AA8">
      <w:pPr>
        <w:pStyle w:val="BodyText"/>
      </w:pPr>
      <w:r w:rsidRPr="006A3DDE">
        <w:rPr>
          <w:lang w:val="bs-Latn-BA"/>
        </w:rPr>
        <w:t>71000 Sarajevo, BIH</w:t>
      </w:r>
    </w:p>
    <w:p w:rsidR="00580AA8" w:rsidRPr="006A3DDE" w:rsidRDefault="00580AA8" w:rsidP="00580AA8">
      <w:pPr>
        <w:rPr>
          <w:rFonts w:ascii="Arial" w:hAnsi="Arial" w:cs="Arial"/>
          <w:b/>
          <w:color w:val="000000"/>
        </w:rPr>
      </w:pPr>
    </w:p>
    <w:p w:rsidR="004E55C2" w:rsidRPr="006A3DDE" w:rsidRDefault="004E55C2" w:rsidP="006A3DDE">
      <w:pPr>
        <w:pStyle w:val="NormalWeb"/>
        <w:numPr>
          <w:ilvl w:val="0"/>
          <w:numId w:val="5"/>
        </w:numPr>
        <w:tabs>
          <w:tab w:val="clear" w:pos="720"/>
          <w:tab w:val="num" w:pos="284"/>
        </w:tabs>
        <w:spacing w:before="0" w:beforeAutospacing="0" w:after="0" w:afterAutospacing="0"/>
        <w:ind w:left="426"/>
        <w:textAlignment w:val="baseline"/>
        <w:rPr>
          <w:rFonts w:ascii="Arial" w:hAnsi="Arial" w:cs="Arial"/>
          <w:b/>
          <w:color w:val="000000"/>
        </w:rPr>
      </w:pPr>
      <w:r w:rsidRPr="006A3DDE">
        <w:rPr>
          <w:rFonts w:ascii="Arial" w:hAnsi="Arial" w:cs="Arial"/>
          <w:b/>
          <w:color w:val="000000"/>
        </w:rPr>
        <w:lastRenderedPageBreak/>
        <w:t>Detaljan tehnički opis sistema sa svim komponentama sistema</w:t>
      </w:r>
      <w:r w:rsidR="002A4B82">
        <w:rPr>
          <w:rFonts w:ascii="Arial" w:hAnsi="Arial" w:cs="Arial"/>
          <w:b/>
          <w:color w:val="000000"/>
        </w:rPr>
        <w:br/>
      </w:r>
    </w:p>
    <w:p w:rsidR="004E55C2" w:rsidRPr="006A3DDE" w:rsidRDefault="004E55C2" w:rsidP="002A4B82">
      <w:pPr>
        <w:pStyle w:val="NormalWeb"/>
        <w:numPr>
          <w:ilvl w:val="1"/>
          <w:numId w:val="5"/>
        </w:numPr>
        <w:spacing w:before="0" w:beforeAutospacing="0" w:after="0" w:afterAutospacing="0"/>
        <w:ind w:left="426"/>
        <w:textAlignment w:val="baseline"/>
        <w:rPr>
          <w:rFonts w:ascii="Arial" w:hAnsi="Arial" w:cs="Arial"/>
          <w:b/>
          <w:color w:val="000000"/>
        </w:rPr>
      </w:pPr>
      <w:r w:rsidRPr="006A3DDE">
        <w:rPr>
          <w:rFonts w:ascii="Arial" w:hAnsi="Arial" w:cs="Arial"/>
          <w:b/>
          <w:color w:val="000000"/>
        </w:rPr>
        <w:t>Sve dijagrame i šeme koje opisuju sistem u dijelovima u kojima dizajn odstupa od SRSa ili nije naveden u SRSu. Npr. šema baze (ER dijagram), class dijagram i slično.</w:t>
      </w:r>
    </w:p>
    <w:p w:rsidR="004E55C2" w:rsidRPr="006A3DDE" w:rsidRDefault="004E55C2" w:rsidP="002A4B82">
      <w:pPr>
        <w:pStyle w:val="NormalWeb"/>
        <w:numPr>
          <w:ilvl w:val="1"/>
          <w:numId w:val="5"/>
        </w:numPr>
        <w:spacing w:before="0" w:beforeAutospacing="0" w:after="0" w:afterAutospacing="0"/>
        <w:ind w:left="426"/>
        <w:textAlignment w:val="baseline"/>
        <w:rPr>
          <w:rFonts w:ascii="Arial" w:hAnsi="Arial" w:cs="Arial"/>
          <w:b/>
          <w:color w:val="000000"/>
        </w:rPr>
      </w:pPr>
      <w:r w:rsidRPr="006A3DDE">
        <w:rPr>
          <w:rFonts w:ascii="Arial" w:hAnsi="Arial" w:cs="Arial"/>
          <w:b/>
          <w:color w:val="000000"/>
        </w:rPr>
        <w:t>Obrazložiti svako odstupanje od SRSa.</w:t>
      </w:r>
    </w:p>
    <w:p w:rsidR="004E55C2" w:rsidRPr="002A4B82" w:rsidRDefault="004E55C2" w:rsidP="002A4B82">
      <w:pPr>
        <w:pStyle w:val="NormalWeb"/>
        <w:numPr>
          <w:ilvl w:val="1"/>
          <w:numId w:val="5"/>
        </w:numPr>
        <w:spacing w:before="0" w:beforeAutospacing="0" w:after="160" w:afterAutospacing="0"/>
        <w:ind w:left="426"/>
        <w:textAlignment w:val="baseline"/>
        <w:rPr>
          <w:rFonts w:ascii="Arial" w:hAnsi="Arial" w:cs="Arial"/>
          <w:b/>
          <w:color w:val="000000"/>
        </w:rPr>
      </w:pPr>
      <w:r w:rsidRPr="006A3DDE">
        <w:rPr>
          <w:rFonts w:ascii="Arial" w:hAnsi="Arial" w:cs="Arial"/>
          <w:b/>
          <w:color w:val="000000"/>
        </w:rPr>
        <w:t>Posebno obratiti pažnju na opis deploymenta.</w:t>
      </w:r>
    </w:p>
    <w:p w:rsidR="004E55C2" w:rsidRPr="006A3DDE" w:rsidRDefault="008B6FA1" w:rsidP="008B6FA1">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 xml:space="preserve">Jedino odstupanje od SRSa u našem projektu jeste ER dijagram u području web frontenda i web backenda. </w:t>
      </w:r>
      <w:r w:rsidR="006538C0" w:rsidRPr="006A3DDE">
        <w:rPr>
          <w:rFonts w:ascii="Arial" w:hAnsi="Arial" w:cs="Arial"/>
          <w:color w:val="000000"/>
        </w:rPr>
        <w:t>Koristili smo jednostavniji ER dijagram, zbog  vremenske ograničenosti za implementaciju. Smanjili smo samo broj relacija i tabela što je olakšalo pri kreiranju web backenda, ali to nije utjecalo na funkcionalnost našeg projekta.</w:t>
      </w:r>
    </w:p>
    <w:p w:rsidR="006538C0" w:rsidRPr="006A3DDE" w:rsidRDefault="006538C0" w:rsidP="008B6FA1">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Web frontend također odstupa od prototipa, ali po našem skromnom mišljenju odstupanje je pozitivno, jer mislimo da je nova verzija mnogo ljepša.</w:t>
      </w:r>
    </w:p>
    <w:p w:rsidR="006538C0" w:rsidRPr="006A3DDE" w:rsidRDefault="006538C0" w:rsidP="008B6FA1">
      <w:pPr>
        <w:pStyle w:val="NormalWeb"/>
        <w:spacing w:before="0" w:beforeAutospacing="0" w:after="0" w:afterAutospacing="0"/>
        <w:textAlignment w:val="baseline"/>
        <w:rPr>
          <w:rFonts w:ascii="Arial" w:hAnsi="Arial" w:cs="Arial"/>
          <w:color w:val="000000"/>
        </w:rPr>
      </w:pPr>
    </w:p>
    <w:p w:rsidR="006538C0" w:rsidRPr="006A3DDE" w:rsidRDefault="006538C0" w:rsidP="008B6FA1">
      <w:pPr>
        <w:pStyle w:val="NormalWeb"/>
        <w:spacing w:before="0" w:beforeAutospacing="0" w:after="0" w:afterAutospacing="0"/>
        <w:textAlignment w:val="baseline"/>
        <w:rPr>
          <w:rFonts w:ascii="Arial" w:hAnsi="Arial" w:cs="Arial"/>
          <w:color w:val="000000"/>
        </w:rPr>
      </w:pPr>
    </w:p>
    <w:p w:rsidR="00CF7A55" w:rsidRPr="006A3DDE" w:rsidRDefault="00CF7A55" w:rsidP="008B6FA1">
      <w:pPr>
        <w:pStyle w:val="NormalWeb"/>
        <w:spacing w:before="0" w:beforeAutospacing="0" w:after="0" w:afterAutospacing="0"/>
        <w:textAlignment w:val="baseline"/>
        <w:rPr>
          <w:rFonts w:ascii="Arial" w:hAnsi="Arial" w:cs="Arial"/>
          <w:color w:val="000000"/>
        </w:rPr>
      </w:pPr>
    </w:p>
    <w:p w:rsidR="004E55C2" w:rsidRPr="006A3DDE" w:rsidRDefault="00CF7A55" w:rsidP="002A4B82">
      <w:pPr>
        <w:pStyle w:val="NormalWeb"/>
        <w:spacing w:before="0" w:beforeAutospacing="0" w:after="0" w:afterAutospacing="0"/>
        <w:textAlignment w:val="baseline"/>
        <w:rPr>
          <w:rFonts w:ascii="Arial" w:hAnsi="Arial" w:cs="Arial"/>
          <w:color w:val="000000"/>
        </w:rPr>
      </w:pPr>
      <w:r w:rsidRPr="006A3DDE">
        <w:rPr>
          <w:rFonts w:ascii="Arial" w:hAnsi="Arial" w:cs="Arial"/>
          <w:noProof/>
        </w:rPr>
        <w:drawing>
          <wp:inline distT="0" distB="0" distL="0" distR="0" wp14:anchorId="460648BB" wp14:editId="7A211242">
            <wp:extent cx="5689600" cy="5758143"/>
            <wp:effectExtent l="0" t="0" r="6350" b="0"/>
            <wp:docPr id="1" name="Picture 1" descr="https://scontent.fsjj1-1.fna.fbcdn.net/v/t1.15752-9/101189847_250939272674821_1244417265927979008_n.png?_nc_cat=109&amp;_nc_sid=b96e70&amp;_nc_ohc=1BFKIXPQI4gAX-U3g1g&amp;_nc_ht=scontent.fsjj1-1.fna&amp;oh=64d506f5fbc37f8f9b86975a808bb1f2&amp;oe=5EFAC0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jj1-1.fna.fbcdn.net/v/t1.15752-9/101189847_250939272674821_1244417265927979008_n.png?_nc_cat=109&amp;_nc_sid=b96e70&amp;_nc_ohc=1BFKIXPQI4gAX-U3g1g&amp;_nc_ht=scontent.fsjj1-1.fna&amp;oh=64d506f5fbc37f8f9b86975a808bb1f2&amp;oe=5EFAC04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535" cy="5763138"/>
                    </a:xfrm>
                    <a:prstGeom prst="rect">
                      <a:avLst/>
                    </a:prstGeom>
                    <a:noFill/>
                    <a:ln>
                      <a:noFill/>
                    </a:ln>
                  </pic:spPr>
                </pic:pic>
              </a:graphicData>
            </a:graphic>
          </wp:inline>
        </w:drawing>
      </w:r>
    </w:p>
    <w:p w:rsidR="005618C0" w:rsidRPr="006A3DDE" w:rsidRDefault="005618C0" w:rsidP="006A3DDE">
      <w:pPr>
        <w:pStyle w:val="NormalWeb"/>
        <w:numPr>
          <w:ilvl w:val="0"/>
          <w:numId w:val="1"/>
        </w:numPr>
        <w:tabs>
          <w:tab w:val="num" w:pos="426"/>
        </w:tabs>
        <w:spacing w:before="0" w:beforeAutospacing="0" w:after="0" w:afterAutospacing="0"/>
        <w:ind w:left="426"/>
        <w:textAlignment w:val="baseline"/>
        <w:rPr>
          <w:rFonts w:ascii="Arial" w:hAnsi="Arial" w:cs="Arial"/>
          <w:b/>
          <w:color w:val="000000"/>
        </w:rPr>
      </w:pPr>
      <w:r w:rsidRPr="006A3DDE">
        <w:rPr>
          <w:rFonts w:ascii="Arial" w:hAnsi="Arial" w:cs="Arial"/>
        </w:rPr>
        <w:lastRenderedPageBreak/>
        <w:t xml:space="preserve"> </w:t>
      </w:r>
      <w:r w:rsidRPr="006A3DDE">
        <w:rPr>
          <w:rFonts w:ascii="Arial" w:hAnsi="Arial" w:cs="Arial"/>
          <w:b/>
          <w:color w:val="000000"/>
        </w:rPr>
        <w:t>Organizacija rada unutar tima:</w:t>
      </w:r>
    </w:p>
    <w:p w:rsidR="005618C0" w:rsidRPr="006A3DDE" w:rsidRDefault="005618C0" w:rsidP="005618C0">
      <w:pPr>
        <w:pStyle w:val="NormalWeb"/>
        <w:spacing w:before="0" w:beforeAutospacing="0" w:after="0" w:afterAutospacing="0"/>
        <w:ind w:left="1440"/>
        <w:textAlignment w:val="baseline"/>
        <w:rPr>
          <w:rFonts w:ascii="Arial" w:hAnsi="Arial" w:cs="Arial"/>
          <w:color w:val="000000"/>
        </w:rPr>
      </w:pPr>
    </w:p>
    <w:p w:rsidR="005618C0" w:rsidRPr="006A3DDE" w:rsidRDefault="005618C0" w:rsidP="002A4B82">
      <w:pPr>
        <w:pStyle w:val="NormalWeb"/>
        <w:numPr>
          <w:ilvl w:val="1"/>
          <w:numId w:val="1"/>
        </w:numPr>
        <w:spacing w:before="0" w:beforeAutospacing="0" w:after="0" w:afterAutospacing="0"/>
        <w:ind w:left="426"/>
        <w:textAlignment w:val="baseline"/>
        <w:rPr>
          <w:rFonts w:ascii="Arial" w:hAnsi="Arial" w:cs="Arial"/>
          <w:b/>
          <w:color w:val="000000"/>
        </w:rPr>
      </w:pPr>
      <w:r w:rsidRPr="006A3DDE">
        <w:rPr>
          <w:rFonts w:ascii="Arial" w:hAnsi="Arial" w:cs="Arial"/>
          <w:b/>
          <w:color w:val="000000"/>
        </w:rPr>
        <w:t>Koja su bila zaduženja članova tima, ko je bio vođa tima (ako ga je bilo)?</w:t>
      </w:r>
    </w:p>
    <w:p w:rsidR="005618C0" w:rsidRPr="006A3DDE" w:rsidRDefault="005618C0" w:rsidP="005618C0">
      <w:pPr>
        <w:pStyle w:val="NormalWeb"/>
        <w:spacing w:before="0" w:beforeAutospacing="0" w:after="0" w:afterAutospacing="0"/>
        <w:textAlignment w:val="baseline"/>
        <w:rPr>
          <w:rFonts w:ascii="Arial" w:hAnsi="Arial" w:cs="Arial"/>
          <w:color w:val="000000"/>
        </w:rPr>
      </w:pPr>
    </w:p>
    <w:p w:rsidR="005618C0" w:rsidRPr="006A3DDE" w:rsidRDefault="005618C0" w:rsidP="005618C0">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 xml:space="preserve">Nikada nismo zapravo imenovali ''vođu'', ali defnitivno neko ko nas je držao na okupu i ko je insistirao na sastancima i motivaciji za rad bio je Harun Hadžić. </w:t>
      </w:r>
    </w:p>
    <w:p w:rsidR="005618C0" w:rsidRPr="006A3DDE" w:rsidRDefault="00E27136" w:rsidP="005618C0">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Zadatke smo raspoređivali uzimajući u obzir vještine svakoga pojedinačno, ali također imali smo razumijevanja i za sve nepredviđene okolnosti i probleme koji su zadesili neke od nas.</w:t>
      </w:r>
    </w:p>
    <w:p w:rsidR="00E27136" w:rsidRPr="006A3DDE" w:rsidRDefault="00301AD9" w:rsidP="005618C0">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Zaduženja su bila sljedeća:</w:t>
      </w:r>
    </w:p>
    <w:p w:rsidR="002A4B82" w:rsidRDefault="00331E46" w:rsidP="005618C0">
      <w:pPr>
        <w:pStyle w:val="NormalWeb"/>
        <w:numPr>
          <w:ilvl w:val="0"/>
          <w:numId w:val="6"/>
        </w:numPr>
        <w:spacing w:before="0" w:beforeAutospacing="0" w:after="0" w:afterAutospacing="0"/>
        <w:textAlignment w:val="baseline"/>
        <w:rPr>
          <w:rFonts w:ascii="Arial" w:hAnsi="Arial" w:cs="Arial"/>
          <w:color w:val="000000"/>
        </w:rPr>
      </w:pPr>
      <w:r w:rsidRPr="006A3DDE">
        <w:rPr>
          <w:rFonts w:ascii="Arial" w:hAnsi="Arial" w:cs="Arial"/>
          <w:color w:val="000000"/>
        </w:rPr>
        <w:t xml:space="preserve">Harun Hadžić se posvetio </w:t>
      </w:r>
      <w:r w:rsidR="00301AD9" w:rsidRPr="006A3DDE">
        <w:rPr>
          <w:rFonts w:ascii="Arial" w:hAnsi="Arial" w:cs="Arial"/>
          <w:color w:val="000000"/>
        </w:rPr>
        <w:t>web backend</w:t>
      </w:r>
      <w:r w:rsidRPr="006A3DDE">
        <w:rPr>
          <w:rFonts w:ascii="Arial" w:hAnsi="Arial" w:cs="Arial"/>
          <w:color w:val="000000"/>
        </w:rPr>
        <w:t>u</w:t>
      </w:r>
      <w:r w:rsidR="00301AD9" w:rsidRPr="006A3DDE">
        <w:rPr>
          <w:rFonts w:ascii="Arial" w:hAnsi="Arial" w:cs="Arial"/>
          <w:color w:val="000000"/>
        </w:rPr>
        <w:t>, web frontend</w:t>
      </w:r>
      <w:r w:rsidRPr="006A3DDE">
        <w:rPr>
          <w:rFonts w:ascii="Arial" w:hAnsi="Arial" w:cs="Arial"/>
          <w:color w:val="000000"/>
        </w:rPr>
        <w:t>u i vođenju</w:t>
      </w:r>
      <w:r w:rsidR="00301AD9" w:rsidRPr="006A3DDE">
        <w:rPr>
          <w:rFonts w:ascii="Arial" w:hAnsi="Arial" w:cs="Arial"/>
          <w:color w:val="000000"/>
        </w:rPr>
        <w:t xml:space="preserve"> projektne table</w:t>
      </w:r>
    </w:p>
    <w:p w:rsidR="002A4B82" w:rsidRDefault="00301AD9" w:rsidP="005618C0">
      <w:pPr>
        <w:pStyle w:val="NormalWeb"/>
        <w:numPr>
          <w:ilvl w:val="0"/>
          <w:numId w:val="6"/>
        </w:numPr>
        <w:spacing w:before="0" w:beforeAutospacing="0" w:after="0" w:afterAutospacing="0"/>
        <w:textAlignment w:val="baseline"/>
        <w:rPr>
          <w:rFonts w:ascii="Arial" w:hAnsi="Arial" w:cs="Arial"/>
          <w:color w:val="000000"/>
        </w:rPr>
      </w:pPr>
      <w:r w:rsidRPr="002A4B82">
        <w:rPr>
          <w:rFonts w:ascii="Arial" w:hAnsi="Arial" w:cs="Arial"/>
          <w:color w:val="000000"/>
        </w:rPr>
        <w:t>Haris Kičin</w:t>
      </w:r>
      <w:r w:rsidR="00331E46" w:rsidRPr="002A4B82">
        <w:rPr>
          <w:rFonts w:ascii="Arial" w:hAnsi="Arial" w:cs="Arial"/>
          <w:color w:val="000000"/>
        </w:rPr>
        <w:t xml:space="preserve"> je kreirao dijagrame za dizajn sistema, zatim</w:t>
      </w:r>
      <w:r w:rsidR="002A4B82">
        <w:rPr>
          <w:rFonts w:ascii="Arial" w:hAnsi="Arial" w:cs="Arial"/>
          <w:color w:val="000000"/>
        </w:rPr>
        <w:t xml:space="preserve"> posvetio se desktop aplikaciji i</w:t>
      </w:r>
      <w:r w:rsidR="00331E46" w:rsidRPr="002A4B82">
        <w:rPr>
          <w:rFonts w:ascii="Arial" w:hAnsi="Arial" w:cs="Arial"/>
          <w:color w:val="000000"/>
        </w:rPr>
        <w:t xml:space="preserve"> </w:t>
      </w:r>
      <w:r w:rsidR="00F00287" w:rsidRPr="002A4B82">
        <w:rPr>
          <w:rFonts w:ascii="Arial" w:hAnsi="Arial" w:cs="Arial"/>
          <w:color w:val="000000"/>
        </w:rPr>
        <w:t>docker</w:t>
      </w:r>
      <w:r w:rsidR="002A4B82">
        <w:rPr>
          <w:rFonts w:ascii="Arial" w:hAnsi="Arial" w:cs="Arial"/>
          <w:color w:val="000000"/>
        </w:rPr>
        <w:t>u</w:t>
      </w:r>
      <w:r w:rsidR="00331E46" w:rsidRPr="002A4B82">
        <w:rPr>
          <w:rFonts w:ascii="Arial" w:hAnsi="Arial" w:cs="Arial"/>
          <w:color w:val="000000"/>
        </w:rPr>
        <w:t xml:space="preserve"> za desktop</w:t>
      </w:r>
      <w:r w:rsidR="00F00287" w:rsidRPr="002A4B82">
        <w:rPr>
          <w:rFonts w:ascii="Arial" w:hAnsi="Arial" w:cs="Arial"/>
          <w:color w:val="000000"/>
        </w:rPr>
        <w:t xml:space="preserve"> i web</w:t>
      </w:r>
      <w:r w:rsidR="00580AA8" w:rsidRPr="002A4B82">
        <w:rPr>
          <w:rFonts w:ascii="Arial" w:hAnsi="Arial" w:cs="Arial"/>
          <w:color w:val="000000"/>
        </w:rPr>
        <w:t xml:space="preserve"> aplikaciju</w:t>
      </w:r>
    </w:p>
    <w:p w:rsidR="002A4B82" w:rsidRDefault="00331E46" w:rsidP="005618C0">
      <w:pPr>
        <w:pStyle w:val="NormalWeb"/>
        <w:numPr>
          <w:ilvl w:val="0"/>
          <w:numId w:val="6"/>
        </w:numPr>
        <w:spacing w:before="0" w:beforeAutospacing="0" w:after="0" w:afterAutospacing="0"/>
        <w:textAlignment w:val="baseline"/>
        <w:rPr>
          <w:rFonts w:ascii="Arial" w:hAnsi="Arial" w:cs="Arial"/>
          <w:color w:val="000000"/>
        </w:rPr>
      </w:pPr>
      <w:r w:rsidRPr="002A4B82">
        <w:rPr>
          <w:rFonts w:ascii="Arial" w:hAnsi="Arial" w:cs="Arial"/>
          <w:color w:val="000000"/>
        </w:rPr>
        <w:t xml:space="preserve">Vedad Bukva je svoje napore uložio u mogućnosti kreiranja izvještaja preko desktop aplikacije, kao i cijeloj desktop aplikaciji, </w:t>
      </w:r>
      <w:r w:rsidR="002A4B82">
        <w:rPr>
          <w:rFonts w:ascii="Arial" w:hAnsi="Arial" w:cs="Arial"/>
          <w:color w:val="000000"/>
        </w:rPr>
        <w:t xml:space="preserve">te </w:t>
      </w:r>
      <w:r w:rsidRPr="002A4B82">
        <w:rPr>
          <w:rFonts w:ascii="Arial" w:hAnsi="Arial" w:cs="Arial"/>
        </w:rPr>
        <w:t>deployment</w:t>
      </w:r>
      <w:r w:rsidR="002A4B82">
        <w:rPr>
          <w:rFonts w:ascii="Arial" w:hAnsi="Arial" w:cs="Arial"/>
        </w:rPr>
        <w:t>-u</w:t>
      </w:r>
      <w:r w:rsidRPr="002A4B82">
        <w:rPr>
          <w:rFonts w:ascii="Arial" w:hAnsi="Arial" w:cs="Arial"/>
        </w:rPr>
        <w:t xml:space="preserve"> backend</w:t>
      </w:r>
      <w:r w:rsidR="002A4B82">
        <w:rPr>
          <w:rFonts w:ascii="Arial" w:hAnsi="Arial" w:cs="Arial"/>
        </w:rPr>
        <w:t>-a</w:t>
      </w:r>
      <w:r w:rsidRPr="002A4B82">
        <w:rPr>
          <w:rFonts w:ascii="Arial" w:hAnsi="Arial" w:cs="Arial"/>
        </w:rPr>
        <w:t xml:space="preserve"> i frontend</w:t>
      </w:r>
      <w:r w:rsidR="002A4B82">
        <w:rPr>
          <w:rFonts w:ascii="Arial" w:hAnsi="Arial" w:cs="Arial"/>
        </w:rPr>
        <w:t>-a</w:t>
      </w:r>
      <w:r w:rsidRPr="002A4B82">
        <w:rPr>
          <w:rFonts w:ascii="Arial" w:hAnsi="Arial" w:cs="Arial"/>
        </w:rPr>
        <w:t xml:space="preserve"> aplikacije na cloud hosting</w:t>
      </w:r>
    </w:p>
    <w:p w:rsidR="00331E46" w:rsidRPr="002A4B82" w:rsidRDefault="00331E46" w:rsidP="005618C0">
      <w:pPr>
        <w:pStyle w:val="NormalWeb"/>
        <w:numPr>
          <w:ilvl w:val="0"/>
          <w:numId w:val="6"/>
        </w:numPr>
        <w:spacing w:before="0" w:beforeAutospacing="0" w:after="0" w:afterAutospacing="0"/>
        <w:textAlignment w:val="baseline"/>
        <w:rPr>
          <w:rFonts w:ascii="Arial" w:hAnsi="Arial" w:cs="Arial"/>
          <w:color w:val="000000"/>
        </w:rPr>
      </w:pPr>
      <w:r w:rsidRPr="002A4B82">
        <w:rPr>
          <w:rFonts w:ascii="Arial" w:hAnsi="Arial" w:cs="Arial"/>
          <w:color w:val="000000"/>
        </w:rPr>
        <w:t xml:space="preserve">Ilma Kulovac </w:t>
      </w:r>
      <w:r w:rsidR="002A4B82">
        <w:rPr>
          <w:rFonts w:ascii="Arial" w:hAnsi="Arial" w:cs="Arial"/>
          <w:color w:val="000000"/>
        </w:rPr>
        <w:t>je obavila kreiranje SRS fajla,</w:t>
      </w:r>
      <w:r w:rsidRPr="002A4B82">
        <w:rPr>
          <w:rFonts w:ascii="Arial" w:hAnsi="Arial" w:cs="Arial"/>
          <w:color w:val="000000"/>
        </w:rPr>
        <w:t xml:space="preserve"> kreiranje završnog izvještaja, vođenje dokumentacije i zapisa,</w:t>
      </w:r>
      <w:r w:rsidR="002A4B82">
        <w:rPr>
          <w:rFonts w:ascii="Arial" w:hAnsi="Arial" w:cs="Arial"/>
          <w:color w:val="000000"/>
        </w:rPr>
        <w:t xml:space="preserve"> te</w:t>
      </w:r>
      <w:r w:rsidRPr="002A4B82">
        <w:rPr>
          <w:rFonts w:ascii="Arial" w:hAnsi="Arial" w:cs="Arial"/>
          <w:color w:val="000000"/>
        </w:rPr>
        <w:t xml:space="preserve"> testiranje desktop aplikacije</w:t>
      </w:r>
    </w:p>
    <w:p w:rsidR="00331E46" w:rsidRPr="006A3DDE" w:rsidRDefault="00331E46" w:rsidP="005618C0">
      <w:pPr>
        <w:pStyle w:val="NormalWeb"/>
        <w:spacing w:before="0" w:beforeAutospacing="0" w:after="0" w:afterAutospacing="0"/>
        <w:textAlignment w:val="baseline"/>
        <w:rPr>
          <w:rFonts w:ascii="Arial" w:hAnsi="Arial" w:cs="Arial"/>
          <w:color w:val="000000"/>
        </w:rPr>
      </w:pPr>
    </w:p>
    <w:p w:rsidR="00331E46" w:rsidRPr="006A3DDE" w:rsidRDefault="00331E46" w:rsidP="005618C0">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Također, želim napomenuti da su ovo bila neka osnovna zaduženja, a pored ovoga međusobno smo jedni drugima nesebično pomagali u svakom problemu ili nekoj nedoumici koja nas je zadesila.</w:t>
      </w:r>
    </w:p>
    <w:p w:rsidR="00331E46" w:rsidRPr="006A3DDE" w:rsidRDefault="00331E46" w:rsidP="005618C0">
      <w:pPr>
        <w:pStyle w:val="NormalWeb"/>
        <w:spacing w:before="0" w:beforeAutospacing="0" w:after="0" w:afterAutospacing="0"/>
        <w:textAlignment w:val="baseline"/>
        <w:rPr>
          <w:rFonts w:ascii="Arial" w:hAnsi="Arial" w:cs="Arial"/>
          <w:color w:val="000000"/>
        </w:rPr>
      </w:pPr>
    </w:p>
    <w:p w:rsidR="005618C0" w:rsidRPr="006A3DDE" w:rsidRDefault="005618C0" w:rsidP="002A4B82">
      <w:pPr>
        <w:pStyle w:val="NormalWeb"/>
        <w:numPr>
          <w:ilvl w:val="1"/>
          <w:numId w:val="1"/>
        </w:numPr>
        <w:tabs>
          <w:tab w:val="num" w:pos="774"/>
        </w:tabs>
        <w:spacing w:before="0" w:beforeAutospacing="0" w:after="0" w:afterAutospacing="0"/>
        <w:ind w:left="426"/>
        <w:textAlignment w:val="baseline"/>
        <w:rPr>
          <w:rFonts w:ascii="Arial" w:hAnsi="Arial" w:cs="Arial"/>
          <w:b/>
          <w:color w:val="000000"/>
        </w:rPr>
      </w:pPr>
      <w:r w:rsidRPr="006A3DDE">
        <w:rPr>
          <w:rFonts w:ascii="Arial" w:hAnsi="Arial" w:cs="Arial"/>
          <w:b/>
          <w:color w:val="000000"/>
        </w:rPr>
        <w:t>Na koji način je organizirana podjela zadataka u timu? Koji softverski alati su korišteni za organizaciju posla i kako? (konkretno se misli na GitHub funkcionalnosti)</w:t>
      </w:r>
    </w:p>
    <w:p w:rsidR="004E55C2" w:rsidRPr="006A3DDE" w:rsidRDefault="004E55C2" w:rsidP="004E55C2">
      <w:pPr>
        <w:pStyle w:val="NormalWeb"/>
        <w:spacing w:before="0" w:beforeAutospacing="0" w:after="0" w:afterAutospacing="0"/>
        <w:textAlignment w:val="baseline"/>
        <w:rPr>
          <w:rFonts w:ascii="Arial" w:hAnsi="Arial" w:cs="Arial"/>
          <w:color w:val="000000"/>
        </w:rPr>
      </w:pPr>
    </w:p>
    <w:p w:rsidR="004E55C2" w:rsidRPr="006A3DDE" w:rsidRDefault="00084ECE" w:rsidP="004E55C2">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Podjela zadataka se najviše bazirala na stečenom znanju</w:t>
      </w:r>
      <w:r w:rsidR="00301AD9" w:rsidRPr="006A3DDE">
        <w:rPr>
          <w:rFonts w:ascii="Arial" w:hAnsi="Arial" w:cs="Arial"/>
          <w:color w:val="000000"/>
        </w:rPr>
        <w:t xml:space="preserve"> (iz kurseva pohađanih prije ovoga) </w:t>
      </w:r>
      <w:r w:rsidR="00331E46" w:rsidRPr="006A3DDE">
        <w:rPr>
          <w:rFonts w:ascii="Arial" w:hAnsi="Arial" w:cs="Arial"/>
          <w:color w:val="000000"/>
        </w:rPr>
        <w:t>svakoga od nas.</w:t>
      </w:r>
    </w:p>
    <w:p w:rsidR="00E33A5C" w:rsidRPr="006A3DDE" w:rsidRDefault="00E33A5C" w:rsidP="00E33A5C">
      <w:pPr>
        <w:pStyle w:val="NormalWeb"/>
        <w:spacing w:before="0" w:beforeAutospacing="0" w:after="0" w:afterAutospacing="0"/>
        <w:textAlignment w:val="baseline"/>
        <w:rPr>
          <w:rFonts w:ascii="Arial" w:hAnsi="Arial" w:cs="Arial"/>
          <w:color w:val="000000"/>
        </w:rPr>
      </w:pPr>
    </w:p>
    <w:p w:rsidR="003F0FDD" w:rsidRPr="006A3DDE" w:rsidRDefault="003F0FDD" w:rsidP="00E33A5C">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 xml:space="preserve">Na Github-u smo koristili </w:t>
      </w:r>
      <w:r w:rsidR="00331E46" w:rsidRPr="006A3DDE">
        <w:rPr>
          <w:rFonts w:ascii="Arial" w:hAnsi="Arial" w:cs="Arial"/>
          <w:color w:val="000000"/>
        </w:rPr>
        <w:t>najjednostavnije metode</w:t>
      </w:r>
      <w:r w:rsidRPr="006A3DDE">
        <w:rPr>
          <w:rFonts w:ascii="Arial" w:hAnsi="Arial" w:cs="Arial"/>
          <w:color w:val="000000"/>
        </w:rPr>
        <w:t xml:space="preserve">, </w:t>
      </w:r>
      <w:r w:rsidR="00331E46" w:rsidRPr="006A3DDE">
        <w:rPr>
          <w:rFonts w:ascii="Arial" w:hAnsi="Arial" w:cs="Arial"/>
          <w:color w:val="000000"/>
        </w:rPr>
        <w:t xml:space="preserve"> tako što je student kreirao repozitorij i dodao drugog studenta kao kolaboratora</w:t>
      </w:r>
      <w:r w:rsidRPr="006A3DDE">
        <w:rPr>
          <w:rFonts w:ascii="Arial" w:hAnsi="Arial" w:cs="Arial"/>
          <w:color w:val="000000"/>
        </w:rPr>
        <w:t xml:space="preserve">. Nama za izvršavanje najlakša metoda, a funkcionalnost je bila ispunjena. </w:t>
      </w:r>
    </w:p>
    <w:p w:rsidR="00E33A5C" w:rsidRPr="006A3DDE" w:rsidRDefault="003F0FDD" w:rsidP="00E33A5C">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Podjelu zadataka smo vršili na sastancima, koje smo održavali telefonski preko Viber aplikacije, jer je to bio jedini način zbog situacije koja je zadesila kako nas – tako i cijeli svijet.</w:t>
      </w:r>
    </w:p>
    <w:p w:rsidR="003F0FDD" w:rsidRPr="006A3DDE" w:rsidRDefault="003F0FDD" w:rsidP="00E33A5C">
      <w:pPr>
        <w:pStyle w:val="NormalWeb"/>
        <w:spacing w:before="0" w:beforeAutospacing="0" w:after="0" w:afterAutospacing="0"/>
        <w:textAlignment w:val="baseline"/>
        <w:rPr>
          <w:rFonts w:ascii="Arial" w:hAnsi="Arial" w:cs="Arial"/>
          <w:color w:val="000000"/>
        </w:rPr>
      </w:pPr>
    </w:p>
    <w:p w:rsidR="003F0FDD" w:rsidRPr="006A3DDE" w:rsidRDefault="003F0FDD" w:rsidP="00E33A5C">
      <w:pPr>
        <w:pStyle w:val="NormalWeb"/>
        <w:spacing w:before="0" w:beforeAutospacing="0" w:after="0" w:afterAutospacing="0"/>
        <w:textAlignment w:val="baseline"/>
        <w:rPr>
          <w:rFonts w:ascii="Arial" w:hAnsi="Arial" w:cs="Arial"/>
          <w:color w:val="000000"/>
        </w:rPr>
      </w:pPr>
    </w:p>
    <w:p w:rsidR="003F0FDD" w:rsidRPr="006A3DDE" w:rsidRDefault="003F0FDD" w:rsidP="00E33A5C">
      <w:pPr>
        <w:pStyle w:val="NormalWeb"/>
        <w:spacing w:before="0" w:beforeAutospacing="0" w:after="0" w:afterAutospacing="0"/>
        <w:textAlignment w:val="baseline"/>
        <w:rPr>
          <w:rFonts w:ascii="Arial" w:hAnsi="Arial" w:cs="Arial"/>
          <w:color w:val="000000"/>
        </w:rPr>
      </w:pPr>
    </w:p>
    <w:p w:rsidR="005618C0" w:rsidRPr="006A3DDE" w:rsidRDefault="005618C0" w:rsidP="005618C0">
      <w:pPr>
        <w:pStyle w:val="NormalWeb"/>
        <w:numPr>
          <w:ilvl w:val="1"/>
          <w:numId w:val="1"/>
        </w:numPr>
        <w:spacing w:before="0" w:beforeAutospacing="0" w:after="0" w:afterAutospacing="0"/>
        <w:textAlignment w:val="baseline"/>
        <w:rPr>
          <w:rFonts w:ascii="Arial" w:hAnsi="Arial" w:cs="Arial"/>
          <w:b/>
          <w:color w:val="000000"/>
        </w:rPr>
      </w:pPr>
      <w:r w:rsidRPr="006A3DDE">
        <w:rPr>
          <w:rFonts w:ascii="Arial" w:hAnsi="Arial" w:cs="Arial"/>
          <w:b/>
          <w:color w:val="000000"/>
        </w:rPr>
        <w:t>Koji sastanci su održani i kada? Priložiti zapisnike sa sastanaka (zapisnici ne trebaju biti predetaljni, dovoljno je navesti kada je održan sastanak, ko je bio prisutan, koji problemi i pitanja su spomenuti i eventualno ko ih je spomenuo, šta je odlučeno u vezi s tim itd.</w:t>
      </w:r>
    </w:p>
    <w:p w:rsidR="009A000E" w:rsidRPr="006A3DDE" w:rsidRDefault="009A000E" w:rsidP="009A000E">
      <w:pPr>
        <w:pStyle w:val="NormalWeb"/>
        <w:spacing w:before="0" w:beforeAutospacing="0" w:after="0" w:afterAutospacing="0"/>
        <w:textAlignment w:val="baseline"/>
        <w:rPr>
          <w:rFonts w:ascii="Arial" w:hAnsi="Arial" w:cs="Arial"/>
          <w:color w:val="000000"/>
        </w:rPr>
      </w:pPr>
    </w:p>
    <w:p w:rsidR="002A4B82" w:rsidRDefault="009A000E" w:rsidP="009A000E">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 xml:space="preserve">Sastanke smo održavali u prosjeku jednom sedmično, s tim da su se pri samom završetku projekta sastanci održavali svaki drugi dan. Tražili smo termine tako da svakome u timu odgovaraju isti, jer je svačije mišljenje bilo veoma bitno. Na sastancima smo dogovarali ko će preuzeti koji zadatak i koju dužnost, a nakon </w:t>
      </w:r>
      <w:r w:rsidRPr="006A3DDE">
        <w:rPr>
          <w:rFonts w:ascii="Arial" w:hAnsi="Arial" w:cs="Arial"/>
          <w:color w:val="000000"/>
        </w:rPr>
        <w:lastRenderedPageBreak/>
        <w:t xml:space="preserve">nekoliko dana ukoliko je neko imao poteškoće pri izvršavanju dodijeljene obaveze ostali članovi tima su pružali pomoć. </w:t>
      </w:r>
    </w:p>
    <w:p w:rsidR="009A000E" w:rsidRPr="006A3DDE" w:rsidRDefault="009A000E" w:rsidP="009A000E">
      <w:pPr>
        <w:pStyle w:val="NormalWeb"/>
        <w:spacing w:before="0" w:beforeAutospacing="0" w:after="0" w:afterAutospacing="0"/>
        <w:textAlignment w:val="baseline"/>
        <w:rPr>
          <w:rFonts w:ascii="Arial" w:hAnsi="Arial" w:cs="Arial"/>
          <w:color w:val="000000"/>
        </w:rPr>
      </w:pPr>
      <w:r w:rsidRPr="006A3DDE">
        <w:rPr>
          <w:rFonts w:ascii="Arial" w:hAnsi="Arial" w:cs="Arial"/>
          <w:color w:val="000000"/>
        </w:rPr>
        <w:t>Također, na sastancima su se navodile primjedbe ili greške uočene za nečiji zadatak. (Npr. za SRS, na jednom od prvih sastanaka je bilo jako puno različitih stavova, pa smo odlučili da svako dopuni ono što misli da treb</w:t>
      </w:r>
      <w:r w:rsidR="004C46AA" w:rsidRPr="006A3DDE">
        <w:rPr>
          <w:rFonts w:ascii="Arial" w:hAnsi="Arial" w:cs="Arial"/>
          <w:color w:val="000000"/>
        </w:rPr>
        <w:t>a, iako je početnu verziju napravila kolegica Ilma Kulovac, svi članovi su dopunili ono što je nedostajalo. Također svaki član tima je uradio neke dijagrame, kako bi bilo ravnopravno raspoređeno.)</w:t>
      </w:r>
    </w:p>
    <w:p w:rsidR="002B505C" w:rsidRDefault="002B505C" w:rsidP="001E47A2">
      <w:pPr>
        <w:pStyle w:val="NormalWeb"/>
        <w:spacing w:before="0" w:beforeAutospacing="0" w:after="0" w:afterAutospacing="0"/>
        <w:textAlignment w:val="baseline"/>
        <w:rPr>
          <w:rFonts w:ascii="Arial" w:hAnsi="Arial" w:cs="Arial"/>
          <w:color w:val="000000"/>
        </w:rPr>
      </w:pPr>
    </w:p>
    <w:p w:rsidR="001E47A2" w:rsidRPr="002A4B82" w:rsidRDefault="002A4B82" w:rsidP="002A4B82">
      <w:pPr>
        <w:pStyle w:val="NormalWeb"/>
        <w:numPr>
          <w:ilvl w:val="0"/>
          <w:numId w:val="1"/>
        </w:numPr>
        <w:spacing w:before="0" w:beforeAutospacing="0" w:after="160" w:afterAutospacing="0"/>
        <w:textAlignment w:val="baseline"/>
        <w:rPr>
          <w:rFonts w:ascii="Arial" w:hAnsi="Arial" w:cs="Arial"/>
          <w:b/>
          <w:color w:val="000000"/>
        </w:rPr>
      </w:pPr>
      <w:r w:rsidRPr="006A3DDE">
        <w:rPr>
          <w:rFonts w:ascii="Arial" w:hAnsi="Arial" w:cs="Arial"/>
          <w:b/>
          <w:color w:val="000000"/>
        </w:rPr>
        <w:t>Osvrnuti se na to kako su teme gradiva predmeta (predavanja i tutorijala) iskorišteni u projektu.</w:t>
      </w:r>
    </w:p>
    <w:p w:rsidR="001E47A2" w:rsidRDefault="001E47A2" w:rsidP="001E47A2">
      <w:pPr>
        <w:pStyle w:val="NormalWeb"/>
        <w:numPr>
          <w:ilvl w:val="1"/>
          <w:numId w:val="1"/>
        </w:numPr>
        <w:spacing w:before="0" w:beforeAutospacing="0" w:after="0" w:afterAutospacing="0"/>
        <w:textAlignment w:val="baseline"/>
        <w:rPr>
          <w:rFonts w:ascii="Arial" w:hAnsi="Arial" w:cs="Arial"/>
          <w:b/>
          <w:color w:val="000000"/>
        </w:rPr>
      </w:pPr>
      <w:r w:rsidRPr="006A3DDE">
        <w:rPr>
          <w:rFonts w:ascii="Arial" w:hAnsi="Arial" w:cs="Arial"/>
          <w:b/>
          <w:color w:val="000000"/>
        </w:rPr>
        <w:t>Koliko je ko doprinjeo realizaciji kojeg modula (nadovezati se na github logove)? Šta su razlozi za eventualnu lošu podjelu zadataka u timu.</w:t>
      </w:r>
    </w:p>
    <w:p w:rsidR="002A4B82" w:rsidRDefault="002A4B82" w:rsidP="002A4B82">
      <w:pPr>
        <w:pStyle w:val="NormalWeb"/>
        <w:spacing w:before="0" w:beforeAutospacing="0" w:after="0" w:afterAutospacing="0"/>
        <w:ind w:left="360"/>
        <w:textAlignment w:val="baseline"/>
        <w:rPr>
          <w:rFonts w:ascii="Arial" w:hAnsi="Arial" w:cs="Arial"/>
          <w:b/>
          <w:color w:val="000000"/>
        </w:rPr>
      </w:pPr>
    </w:p>
    <w:p w:rsidR="00A80D7A" w:rsidRPr="006A3DDE" w:rsidRDefault="003F0FDD" w:rsidP="007A4D57">
      <w:pPr>
        <w:rPr>
          <w:rFonts w:ascii="Arial" w:hAnsi="Arial" w:cs="Arial"/>
          <w:sz w:val="24"/>
          <w:szCs w:val="24"/>
        </w:rPr>
      </w:pPr>
      <w:r w:rsidRPr="006A3DDE">
        <w:rPr>
          <w:rFonts w:ascii="Arial" w:hAnsi="Arial" w:cs="Arial"/>
          <w:sz w:val="24"/>
          <w:szCs w:val="24"/>
        </w:rPr>
        <w:t xml:space="preserve">Kao što smo već naveli, svako je obavio svoje predviđene zadatke i tako </w:t>
      </w:r>
      <w:r w:rsidR="002A4B82">
        <w:rPr>
          <w:rFonts w:ascii="Arial" w:hAnsi="Arial" w:cs="Arial"/>
          <w:sz w:val="24"/>
          <w:szCs w:val="24"/>
        </w:rPr>
        <w:t>dao svoj doprinos</w:t>
      </w:r>
      <w:r w:rsidRPr="006A3DDE">
        <w:rPr>
          <w:rFonts w:ascii="Arial" w:hAnsi="Arial" w:cs="Arial"/>
          <w:sz w:val="24"/>
          <w:szCs w:val="24"/>
        </w:rPr>
        <w:t xml:space="preserve"> realizaciji projekta.</w:t>
      </w:r>
    </w:p>
    <w:p w:rsidR="00A80D7A" w:rsidRPr="006A3DDE" w:rsidRDefault="004E55C2" w:rsidP="007A4D57">
      <w:pPr>
        <w:rPr>
          <w:rFonts w:ascii="Arial" w:hAnsi="Arial" w:cs="Arial"/>
          <w:sz w:val="24"/>
          <w:szCs w:val="24"/>
        </w:rPr>
      </w:pPr>
      <w:r w:rsidRPr="006A3DDE">
        <w:rPr>
          <w:rFonts w:ascii="Arial" w:hAnsi="Arial" w:cs="Arial"/>
          <w:sz w:val="24"/>
          <w:szCs w:val="24"/>
        </w:rPr>
        <w:t>Za podjelu zadataka defnitivno ne mislimo da je loša, jer smo postigli željeni rezultat u predviđenom roku. Baš kao što smo već naveli, podjela je zavisila od mogućnosti svakoga od nas.</w:t>
      </w:r>
    </w:p>
    <w:p w:rsidR="00F00287" w:rsidRPr="006A3DDE" w:rsidRDefault="00F00287" w:rsidP="007A4D57">
      <w:pPr>
        <w:rPr>
          <w:rFonts w:ascii="Arial" w:hAnsi="Arial" w:cs="Arial"/>
          <w:sz w:val="24"/>
          <w:szCs w:val="24"/>
        </w:rPr>
      </w:pPr>
      <w:r w:rsidRPr="006A3DDE">
        <w:rPr>
          <w:rFonts w:ascii="Arial" w:hAnsi="Arial" w:cs="Arial"/>
          <w:sz w:val="24"/>
          <w:szCs w:val="24"/>
        </w:rPr>
        <w:t>Npr. predavanje je bilo osnova za validacija poštanskog broja, kao i za SRS file. Sve nejasnoće koje smo imali riješili smo čitanjem predavanja.</w:t>
      </w:r>
    </w:p>
    <w:p w:rsidR="002B505C" w:rsidRDefault="00C5225D" w:rsidP="007A4D57">
      <w:pPr>
        <w:rPr>
          <w:rFonts w:ascii="Arial" w:hAnsi="Arial" w:cs="Arial"/>
          <w:sz w:val="24"/>
          <w:szCs w:val="24"/>
        </w:rPr>
      </w:pPr>
      <w:r w:rsidRPr="006A3DDE">
        <w:rPr>
          <w:rFonts w:ascii="Arial" w:hAnsi="Arial" w:cs="Arial"/>
          <w:sz w:val="24"/>
          <w:szCs w:val="24"/>
        </w:rPr>
        <w:t>Također</w:t>
      </w:r>
      <w:r w:rsidR="002B505C">
        <w:rPr>
          <w:rFonts w:ascii="Arial" w:hAnsi="Arial" w:cs="Arial"/>
          <w:sz w:val="24"/>
          <w:szCs w:val="24"/>
        </w:rPr>
        <w:t>,</w:t>
      </w:r>
      <w:r w:rsidRPr="006A3DDE">
        <w:rPr>
          <w:rFonts w:ascii="Arial" w:hAnsi="Arial" w:cs="Arial"/>
          <w:sz w:val="24"/>
          <w:szCs w:val="24"/>
        </w:rPr>
        <w:t xml:space="preserve"> kolegi Harisu su pomogla pre</w:t>
      </w:r>
      <w:r w:rsidR="002B505C">
        <w:rPr>
          <w:rFonts w:ascii="Arial" w:hAnsi="Arial" w:cs="Arial"/>
          <w:sz w:val="24"/>
          <w:szCs w:val="24"/>
        </w:rPr>
        <w:t>davanja i tutorijali za docker</w:t>
      </w:r>
      <w:r w:rsidRPr="006A3DDE">
        <w:rPr>
          <w:rFonts w:ascii="Arial" w:hAnsi="Arial" w:cs="Arial"/>
          <w:sz w:val="24"/>
          <w:szCs w:val="24"/>
        </w:rPr>
        <w:t>, dok je kolegi Vedadu</w:t>
      </w:r>
      <w:r w:rsidR="002B505C">
        <w:rPr>
          <w:rFonts w:ascii="Arial" w:hAnsi="Arial" w:cs="Arial"/>
          <w:sz w:val="24"/>
          <w:szCs w:val="24"/>
        </w:rPr>
        <w:t xml:space="preserve"> pomoglo predavanje za implementaciju internacionalizacije na desktop aplikaciji.</w:t>
      </w:r>
    </w:p>
    <w:p w:rsidR="00C5225D" w:rsidRDefault="002B505C" w:rsidP="007A4D57">
      <w:pPr>
        <w:rPr>
          <w:rFonts w:ascii="Arial" w:hAnsi="Arial" w:cs="Arial"/>
          <w:sz w:val="24"/>
          <w:szCs w:val="24"/>
        </w:rPr>
      </w:pPr>
      <w:r>
        <w:rPr>
          <w:rFonts w:ascii="Arial" w:hAnsi="Arial" w:cs="Arial"/>
          <w:sz w:val="24"/>
          <w:szCs w:val="24"/>
        </w:rPr>
        <w:t>Što se tiče cloud deploymenta, korištena je</w:t>
      </w:r>
      <w:r w:rsidR="00C5225D" w:rsidRPr="006A3DDE">
        <w:rPr>
          <w:rFonts w:ascii="Arial" w:hAnsi="Arial" w:cs="Arial"/>
          <w:sz w:val="24"/>
          <w:szCs w:val="24"/>
        </w:rPr>
        <w:t xml:space="preserve"> Heroku</w:t>
      </w:r>
      <w:r>
        <w:rPr>
          <w:rFonts w:ascii="Arial" w:hAnsi="Arial" w:cs="Arial"/>
          <w:sz w:val="24"/>
          <w:szCs w:val="24"/>
        </w:rPr>
        <w:t xml:space="preserve"> platforma</w:t>
      </w:r>
      <w:r w:rsidR="00C5225D" w:rsidRPr="006A3DDE">
        <w:rPr>
          <w:rFonts w:ascii="Arial" w:hAnsi="Arial" w:cs="Arial"/>
          <w:sz w:val="24"/>
          <w:szCs w:val="24"/>
        </w:rPr>
        <w:t xml:space="preserve"> za </w:t>
      </w:r>
      <w:r w:rsidR="001E47A2">
        <w:rPr>
          <w:rFonts w:ascii="Arial" w:hAnsi="Arial" w:cs="Arial"/>
          <w:sz w:val="24"/>
          <w:szCs w:val="24"/>
        </w:rPr>
        <w:t>postavljanje web backenda i web frontenda na cloud</w:t>
      </w:r>
      <w:r w:rsidR="00D05AED">
        <w:rPr>
          <w:rFonts w:ascii="Arial" w:hAnsi="Arial" w:cs="Arial"/>
          <w:sz w:val="24"/>
          <w:szCs w:val="24"/>
        </w:rPr>
        <w:t>.</w:t>
      </w:r>
    </w:p>
    <w:p w:rsidR="00D05AED" w:rsidRPr="002954F5" w:rsidRDefault="00D05AED" w:rsidP="007A4D57">
      <w:pPr>
        <w:rPr>
          <w:rFonts w:ascii="Arial" w:hAnsi="Arial" w:cs="Arial"/>
          <w:sz w:val="24"/>
          <w:szCs w:val="24"/>
        </w:rPr>
      </w:pPr>
      <w:r w:rsidRPr="002954F5">
        <w:rPr>
          <w:rStyle w:val="tlid-translation"/>
          <w:rFonts w:ascii="Arial" w:hAnsi="Arial" w:cs="Arial"/>
          <w:sz w:val="24"/>
          <w:szCs w:val="24"/>
          <w:lang w:val="hr-HR"/>
        </w:rPr>
        <w:t xml:space="preserve">Heroku je razvojna platforma </w:t>
      </w:r>
      <w:r w:rsidR="002954F5" w:rsidRPr="002954F5">
        <w:rPr>
          <w:rStyle w:val="tlid-translation"/>
          <w:rFonts w:ascii="Arial" w:hAnsi="Arial" w:cs="Arial"/>
          <w:sz w:val="24"/>
          <w:szCs w:val="24"/>
          <w:lang w:val="hr-HR"/>
        </w:rPr>
        <w:t xml:space="preserve">koja pruža usluge, </w:t>
      </w:r>
      <w:r w:rsidRPr="002954F5">
        <w:rPr>
          <w:rStyle w:val="tlid-translation"/>
          <w:rFonts w:ascii="Arial" w:hAnsi="Arial" w:cs="Arial"/>
          <w:sz w:val="24"/>
          <w:szCs w:val="24"/>
          <w:lang w:val="hr-HR"/>
        </w:rPr>
        <w:t>utemeljena na</w:t>
      </w:r>
      <w:r w:rsidR="002954F5" w:rsidRPr="002954F5">
        <w:rPr>
          <w:rStyle w:val="tlid-translation"/>
          <w:rFonts w:ascii="Arial" w:hAnsi="Arial" w:cs="Arial"/>
          <w:sz w:val="24"/>
          <w:szCs w:val="24"/>
          <w:lang w:val="hr-HR"/>
        </w:rPr>
        <w:t xml:space="preserve"> cloudu</w:t>
      </w:r>
      <w:r w:rsidRPr="002954F5">
        <w:rPr>
          <w:rStyle w:val="tlid-translation"/>
          <w:rFonts w:ascii="Arial" w:hAnsi="Arial" w:cs="Arial"/>
          <w:sz w:val="24"/>
          <w:szCs w:val="24"/>
          <w:lang w:val="hr-HR"/>
        </w:rPr>
        <w:t xml:space="preserve"> (PaaS</w:t>
      </w:r>
      <w:r w:rsidR="002954F5" w:rsidRPr="002954F5">
        <w:rPr>
          <w:rStyle w:val="tlid-translation"/>
          <w:rFonts w:ascii="Arial" w:hAnsi="Arial" w:cs="Arial"/>
          <w:sz w:val="24"/>
          <w:szCs w:val="24"/>
          <w:lang w:val="hr-HR"/>
        </w:rPr>
        <w:t xml:space="preserve"> - </w:t>
      </w:r>
      <w:r w:rsidR="002954F5" w:rsidRPr="002954F5">
        <w:rPr>
          <w:rStyle w:val="st"/>
          <w:rFonts w:ascii="Arial" w:hAnsi="Arial" w:cs="Arial"/>
          <w:sz w:val="24"/>
          <w:szCs w:val="24"/>
        </w:rPr>
        <w:t>platform as a service</w:t>
      </w:r>
      <w:r w:rsidRPr="002954F5">
        <w:rPr>
          <w:rStyle w:val="tlid-translation"/>
          <w:rFonts w:ascii="Arial" w:hAnsi="Arial" w:cs="Arial"/>
          <w:sz w:val="24"/>
          <w:szCs w:val="24"/>
          <w:lang w:val="hr-HR"/>
        </w:rPr>
        <w:t>). Platforma Heroku podržava razvoj u Ruby, Java, Node.js, Python, Scala i Clojure</w:t>
      </w:r>
      <w:r w:rsidR="002954F5" w:rsidRPr="002954F5">
        <w:rPr>
          <w:rStyle w:val="tlid-translation"/>
          <w:rFonts w:ascii="Arial" w:hAnsi="Arial" w:cs="Arial"/>
          <w:sz w:val="24"/>
          <w:szCs w:val="24"/>
          <w:lang w:val="hr-HR"/>
        </w:rPr>
        <w:t xml:space="preserve">, </w:t>
      </w:r>
      <w:r w:rsidR="002954F5">
        <w:rPr>
          <w:rStyle w:val="tlid-translation"/>
          <w:rFonts w:ascii="Arial" w:hAnsi="Arial" w:cs="Arial"/>
          <w:sz w:val="24"/>
          <w:szCs w:val="24"/>
          <w:lang w:val="hr-HR"/>
        </w:rPr>
        <w:t xml:space="preserve">što programerima omogućava </w:t>
      </w:r>
      <w:r w:rsidR="002954F5" w:rsidRPr="002954F5">
        <w:rPr>
          <w:rStyle w:val="tlid-translation"/>
          <w:rFonts w:ascii="Arial" w:hAnsi="Arial" w:cs="Arial"/>
          <w:sz w:val="24"/>
          <w:szCs w:val="24"/>
          <w:lang w:val="hr-HR"/>
        </w:rPr>
        <w:t>izgradnju, pokretanje i rad s aplikacijama u potpunosti</w:t>
      </w:r>
      <w:r w:rsidR="002954F5" w:rsidRPr="002954F5">
        <w:rPr>
          <w:rStyle w:val="tlid-translation"/>
          <w:rFonts w:ascii="Arial" w:hAnsi="Arial" w:cs="Arial"/>
          <w:sz w:val="24"/>
          <w:szCs w:val="24"/>
          <w:lang w:val="hr-HR"/>
        </w:rPr>
        <w:t>.</w:t>
      </w:r>
      <w:r w:rsidR="002954F5">
        <w:rPr>
          <w:rFonts w:ascii="Arial" w:hAnsi="Arial" w:cs="Arial"/>
          <w:sz w:val="24"/>
          <w:szCs w:val="24"/>
        </w:rPr>
        <w:t xml:space="preserve"> Za potrebe hostinga MySQL baze na heroku uz backend bilo je potrebno korištenja softvera clearDB.</w:t>
      </w:r>
      <w:bookmarkStart w:id="0" w:name="_GoBack"/>
      <w:bookmarkEnd w:id="0"/>
    </w:p>
    <w:p w:rsidR="004E55C2" w:rsidRDefault="006A3DDE" w:rsidP="007A4D57">
      <w:pPr>
        <w:rPr>
          <w:rFonts w:ascii="Arial" w:hAnsi="Arial" w:cs="Arial"/>
          <w:sz w:val="24"/>
          <w:szCs w:val="24"/>
        </w:rPr>
      </w:pPr>
      <w:r>
        <w:rPr>
          <w:rFonts w:ascii="Arial" w:hAnsi="Arial" w:cs="Arial"/>
          <w:sz w:val="24"/>
          <w:szCs w:val="24"/>
        </w:rPr>
        <w:t>Kolegi Harunu za web fron</w:t>
      </w:r>
      <w:r w:rsidR="00F00287" w:rsidRPr="006A3DDE">
        <w:rPr>
          <w:rFonts w:ascii="Arial" w:hAnsi="Arial" w:cs="Arial"/>
          <w:sz w:val="24"/>
          <w:szCs w:val="24"/>
        </w:rPr>
        <w:t>tend i web backend najveća pomoć je pru</w:t>
      </w:r>
      <w:r w:rsidR="00BD3D52" w:rsidRPr="006A3DDE">
        <w:rPr>
          <w:rFonts w:ascii="Arial" w:hAnsi="Arial" w:cs="Arial"/>
          <w:sz w:val="24"/>
          <w:szCs w:val="24"/>
        </w:rPr>
        <w:t xml:space="preserve">žena na kursu 'Web tehnologije', </w:t>
      </w:r>
      <w:r w:rsidR="00F00287" w:rsidRPr="006A3DDE">
        <w:rPr>
          <w:rFonts w:ascii="Arial" w:hAnsi="Arial" w:cs="Arial"/>
          <w:sz w:val="24"/>
          <w:szCs w:val="24"/>
        </w:rPr>
        <w:t>ali također za sve nedostatke i eventualno dodatno znanje (koje nije pruženo u okviru fakultetskih preda</w:t>
      </w:r>
      <w:r w:rsidR="00BD3D52" w:rsidRPr="006A3DDE">
        <w:rPr>
          <w:rFonts w:ascii="Arial" w:hAnsi="Arial" w:cs="Arial"/>
          <w:sz w:val="24"/>
          <w:szCs w:val="24"/>
        </w:rPr>
        <w:t>vanja), samostalno je istraživao i učio.</w:t>
      </w:r>
    </w:p>
    <w:p w:rsidR="002B505C" w:rsidRPr="006A3DDE" w:rsidRDefault="002B505C" w:rsidP="007A4D57">
      <w:pPr>
        <w:rPr>
          <w:rFonts w:ascii="Arial" w:hAnsi="Arial" w:cs="Arial"/>
          <w:sz w:val="24"/>
          <w:szCs w:val="24"/>
        </w:rPr>
      </w:pPr>
      <w:r>
        <w:rPr>
          <w:rFonts w:ascii="Arial" w:hAnsi="Arial" w:cs="Arial"/>
          <w:sz w:val="24"/>
          <w:szCs w:val="24"/>
        </w:rPr>
        <w:t xml:space="preserve">Pri implementaciji web korisničkog interfejsa, korišten je Angular 9, </w:t>
      </w:r>
      <w:r w:rsidRPr="002B505C">
        <w:rPr>
          <w:rFonts w:ascii="Arial" w:hAnsi="Arial" w:cs="Arial"/>
          <w:sz w:val="24"/>
          <w:szCs w:val="24"/>
        </w:rPr>
        <w:t>okvir za izradu web i mobilnih aplikacija na strani klijenta s JavaScriptom ili preciznije super jezikom JavaScript-a pod nazivom TypeScript koji je izgradio Microsoft.</w:t>
      </w:r>
    </w:p>
    <w:p w:rsidR="00E46988" w:rsidRPr="006A3DDE" w:rsidRDefault="00E46988" w:rsidP="007A4D57">
      <w:pPr>
        <w:rPr>
          <w:rFonts w:ascii="Arial" w:hAnsi="Arial" w:cs="Arial"/>
          <w:sz w:val="24"/>
          <w:szCs w:val="24"/>
        </w:rPr>
      </w:pPr>
    </w:p>
    <w:p w:rsidR="004E55C2" w:rsidRPr="006A3DDE" w:rsidRDefault="004E55C2" w:rsidP="007A4D57">
      <w:pPr>
        <w:rPr>
          <w:rFonts w:ascii="Arial" w:hAnsi="Arial" w:cs="Arial"/>
          <w:sz w:val="24"/>
          <w:szCs w:val="24"/>
        </w:rPr>
      </w:pPr>
    </w:p>
    <w:sectPr w:rsidR="004E55C2" w:rsidRPr="006A3D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0D8E"/>
    <w:multiLevelType w:val="hybridMultilevel"/>
    <w:tmpl w:val="6BA4E572"/>
    <w:lvl w:ilvl="0" w:tplc="055AAAAE">
      <w:numFmt w:val="bullet"/>
      <w:lvlText w:val="-"/>
      <w:lvlJc w:val="left"/>
      <w:pPr>
        <w:ind w:left="720" w:hanging="360"/>
      </w:pPr>
      <w:rPr>
        <w:rFonts w:ascii="Arial" w:eastAsia="Times New Roman"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3E9C2D17"/>
    <w:multiLevelType w:val="multilevel"/>
    <w:tmpl w:val="FC78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6C3068"/>
    <w:multiLevelType w:val="hybridMultilevel"/>
    <w:tmpl w:val="125EE5F4"/>
    <w:lvl w:ilvl="0" w:tplc="62A81E56">
      <w:numFmt w:val="bullet"/>
      <w:lvlText w:val="-"/>
      <w:lvlJc w:val="left"/>
      <w:pPr>
        <w:ind w:left="720" w:hanging="360"/>
      </w:pPr>
      <w:rPr>
        <w:rFonts w:ascii="Arial" w:eastAsia="Times New Roman"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5F6F5E59"/>
    <w:multiLevelType w:val="hybridMultilevel"/>
    <w:tmpl w:val="46F48D9E"/>
    <w:lvl w:ilvl="0" w:tplc="4FBC53AC">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7B4E2653"/>
    <w:multiLevelType w:val="multilevel"/>
    <w:tmpl w:val="E9BA37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DF4EF7"/>
    <w:multiLevelType w:val="hybridMultilevel"/>
    <w:tmpl w:val="C21EAE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8C0"/>
    <w:rsid w:val="00073516"/>
    <w:rsid w:val="00084ECE"/>
    <w:rsid w:val="000A459F"/>
    <w:rsid w:val="001E47A2"/>
    <w:rsid w:val="0023611C"/>
    <w:rsid w:val="002954F5"/>
    <w:rsid w:val="002A4B82"/>
    <w:rsid w:val="002B505C"/>
    <w:rsid w:val="00301AD9"/>
    <w:rsid w:val="00331E46"/>
    <w:rsid w:val="003F0FDD"/>
    <w:rsid w:val="004C46AA"/>
    <w:rsid w:val="004E55C2"/>
    <w:rsid w:val="005618C0"/>
    <w:rsid w:val="00580AA8"/>
    <w:rsid w:val="006538C0"/>
    <w:rsid w:val="006A3DDE"/>
    <w:rsid w:val="007A4D57"/>
    <w:rsid w:val="008B6FA1"/>
    <w:rsid w:val="00913006"/>
    <w:rsid w:val="009A000E"/>
    <w:rsid w:val="00A80D7A"/>
    <w:rsid w:val="00BD3D52"/>
    <w:rsid w:val="00C5225D"/>
    <w:rsid w:val="00CF7A55"/>
    <w:rsid w:val="00D05AED"/>
    <w:rsid w:val="00E27136"/>
    <w:rsid w:val="00E33A5C"/>
    <w:rsid w:val="00E46988"/>
    <w:rsid w:val="00F00287"/>
    <w:rsid w:val="00FD7D6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8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Hyperlink">
    <w:name w:val="Hyperlink"/>
    <w:basedOn w:val="DefaultParagraphFont"/>
    <w:uiPriority w:val="99"/>
    <w:semiHidden/>
    <w:unhideWhenUsed/>
    <w:rsid w:val="00331E46"/>
    <w:rPr>
      <w:color w:val="0000FF"/>
      <w:u w:val="single"/>
    </w:rPr>
  </w:style>
  <w:style w:type="paragraph" w:styleId="BalloonText">
    <w:name w:val="Balloon Text"/>
    <w:basedOn w:val="Normal"/>
    <w:link w:val="BalloonTextChar"/>
    <w:uiPriority w:val="99"/>
    <w:semiHidden/>
    <w:unhideWhenUsed/>
    <w:rsid w:val="00CF7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A55"/>
    <w:rPr>
      <w:rFonts w:ascii="Tahoma" w:hAnsi="Tahoma" w:cs="Tahoma"/>
      <w:sz w:val="16"/>
      <w:szCs w:val="16"/>
    </w:rPr>
  </w:style>
  <w:style w:type="character" w:customStyle="1" w:styleId="TitleChar">
    <w:name w:val="Title Char"/>
    <w:basedOn w:val="DefaultParagraphFont"/>
    <w:link w:val="Title"/>
    <w:uiPriority w:val="10"/>
    <w:qFormat/>
    <w:rsid w:val="00580AA8"/>
    <w:rPr>
      <w:rFonts w:asciiTheme="majorHAnsi" w:eastAsiaTheme="majorEastAsia" w:hAnsiTheme="majorHAnsi" w:cstheme="majorBidi"/>
      <w:color w:val="17365D" w:themeColor="text2" w:themeShade="BF"/>
      <w:spacing w:val="5"/>
      <w:kern w:val="2"/>
      <w:sz w:val="52"/>
      <w:szCs w:val="52"/>
    </w:rPr>
  </w:style>
  <w:style w:type="character" w:customStyle="1" w:styleId="BodyTextChar">
    <w:name w:val="Body Text Char"/>
    <w:basedOn w:val="DefaultParagraphFont"/>
    <w:link w:val="BodyText"/>
    <w:uiPriority w:val="1"/>
    <w:qFormat/>
    <w:rsid w:val="00580AA8"/>
    <w:rPr>
      <w:rFonts w:ascii="Arial" w:eastAsia="Arial" w:hAnsi="Arial" w:cs="Arial"/>
      <w:sz w:val="24"/>
      <w:szCs w:val="24"/>
      <w:lang w:val="sl-SI"/>
    </w:rPr>
  </w:style>
  <w:style w:type="paragraph" w:styleId="BodyText">
    <w:name w:val="Body Text"/>
    <w:basedOn w:val="Normal"/>
    <w:link w:val="BodyTextChar"/>
    <w:uiPriority w:val="1"/>
    <w:qFormat/>
    <w:rsid w:val="00580AA8"/>
    <w:pPr>
      <w:widowControl w:val="0"/>
      <w:spacing w:after="0" w:line="240" w:lineRule="auto"/>
      <w:ind w:left="956"/>
    </w:pPr>
    <w:rPr>
      <w:rFonts w:ascii="Arial" w:eastAsia="Arial" w:hAnsi="Arial" w:cs="Arial"/>
      <w:sz w:val="24"/>
      <w:szCs w:val="24"/>
      <w:lang w:val="sl-SI"/>
    </w:rPr>
  </w:style>
  <w:style w:type="character" w:customStyle="1" w:styleId="BodyTextChar1">
    <w:name w:val="Body Text Char1"/>
    <w:basedOn w:val="DefaultParagraphFont"/>
    <w:uiPriority w:val="99"/>
    <w:semiHidden/>
    <w:rsid w:val="00580AA8"/>
  </w:style>
  <w:style w:type="paragraph" w:styleId="Title">
    <w:name w:val="Title"/>
    <w:basedOn w:val="Normal"/>
    <w:next w:val="Normal"/>
    <w:link w:val="TitleChar"/>
    <w:uiPriority w:val="10"/>
    <w:qFormat/>
    <w:rsid w:val="00580AA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character" w:customStyle="1" w:styleId="TitleChar1">
    <w:name w:val="Title Char1"/>
    <w:basedOn w:val="DefaultParagraphFont"/>
    <w:uiPriority w:val="10"/>
    <w:rsid w:val="00580AA8"/>
    <w:rPr>
      <w:rFonts w:asciiTheme="majorHAnsi" w:eastAsiaTheme="majorEastAsia" w:hAnsiTheme="majorHAnsi" w:cstheme="majorBidi"/>
      <w:spacing w:val="-10"/>
      <w:kern w:val="28"/>
      <w:sz w:val="56"/>
      <w:szCs w:val="56"/>
    </w:rPr>
  </w:style>
  <w:style w:type="character" w:customStyle="1" w:styleId="tlid-translation">
    <w:name w:val="tlid-translation"/>
    <w:basedOn w:val="DefaultParagraphFont"/>
    <w:rsid w:val="00D05AED"/>
  </w:style>
  <w:style w:type="character" w:customStyle="1" w:styleId="st">
    <w:name w:val="st"/>
    <w:basedOn w:val="DefaultParagraphFont"/>
    <w:rsid w:val="00295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8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Hyperlink">
    <w:name w:val="Hyperlink"/>
    <w:basedOn w:val="DefaultParagraphFont"/>
    <w:uiPriority w:val="99"/>
    <w:semiHidden/>
    <w:unhideWhenUsed/>
    <w:rsid w:val="00331E46"/>
    <w:rPr>
      <w:color w:val="0000FF"/>
      <w:u w:val="single"/>
    </w:rPr>
  </w:style>
  <w:style w:type="paragraph" w:styleId="BalloonText">
    <w:name w:val="Balloon Text"/>
    <w:basedOn w:val="Normal"/>
    <w:link w:val="BalloonTextChar"/>
    <w:uiPriority w:val="99"/>
    <w:semiHidden/>
    <w:unhideWhenUsed/>
    <w:rsid w:val="00CF7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A55"/>
    <w:rPr>
      <w:rFonts w:ascii="Tahoma" w:hAnsi="Tahoma" w:cs="Tahoma"/>
      <w:sz w:val="16"/>
      <w:szCs w:val="16"/>
    </w:rPr>
  </w:style>
  <w:style w:type="character" w:customStyle="1" w:styleId="TitleChar">
    <w:name w:val="Title Char"/>
    <w:basedOn w:val="DefaultParagraphFont"/>
    <w:link w:val="Title"/>
    <w:uiPriority w:val="10"/>
    <w:qFormat/>
    <w:rsid w:val="00580AA8"/>
    <w:rPr>
      <w:rFonts w:asciiTheme="majorHAnsi" w:eastAsiaTheme="majorEastAsia" w:hAnsiTheme="majorHAnsi" w:cstheme="majorBidi"/>
      <w:color w:val="17365D" w:themeColor="text2" w:themeShade="BF"/>
      <w:spacing w:val="5"/>
      <w:kern w:val="2"/>
      <w:sz w:val="52"/>
      <w:szCs w:val="52"/>
    </w:rPr>
  </w:style>
  <w:style w:type="character" w:customStyle="1" w:styleId="BodyTextChar">
    <w:name w:val="Body Text Char"/>
    <w:basedOn w:val="DefaultParagraphFont"/>
    <w:link w:val="BodyText"/>
    <w:uiPriority w:val="1"/>
    <w:qFormat/>
    <w:rsid w:val="00580AA8"/>
    <w:rPr>
      <w:rFonts w:ascii="Arial" w:eastAsia="Arial" w:hAnsi="Arial" w:cs="Arial"/>
      <w:sz w:val="24"/>
      <w:szCs w:val="24"/>
      <w:lang w:val="sl-SI"/>
    </w:rPr>
  </w:style>
  <w:style w:type="paragraph" w:styleId="BodyText">
    <w:name w:val="Body Text"/>
    <w:basedOn w:val="Normal"/>
    <w:link w:val="BodyTextChar"/>
    <w:uiPriority w:val="1"/>
    <w:qFormat/>
    <w:rsid w:val="00580AA8"/>
    <w:pPr>
      <w:widowControl w:val="0"/>
      <w:spacing w:after="0" w:line="240" w:lineRule="auto"/>
      <w:ind w:left="956"/>
    </w:pPr>
    <w:rPr>
      <w:rFonts w:ascii="Arial" w:eastAsia="Arial" w:hAnsi="Arial" w:cs="Arial"/>
      <w:sz w:val="24"/>
      <w:szCs w:val="24"/>
      <w:lang w:val="sl-SI"/>
    </w:rPr>
  </w:style>
  <w:style w:type="character" w:customStyle="1" w:styleId="BodyTextChar1">
    <w:name w:val="Body Text Char1"/>
    <w:basedOn w:val="DefaultParagraphFont"/>
    <w:uiPriority w:val="99"/>
    <w:semiHidden/>
    <w:rsid w:val="00580AA8"/>
  </w:style>
  <w:style w:type="paragraph" w:styleId="Title">
    <w:name w:val="Title"/>
    <w:basedOn w:val="Normal"/>
    <w:next w:val="Normal"/>
    <w:link w:val="TitleChar"/>
    <w:uiPriority w:val="10"/>
    <w:qFormat/>
    <w:rsid w:val="00580AA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character" w:customStyle="1" w:styleId="TitleChar1">
    <w:name w:val="Title Char1"/>
    <w:basedOn w:val="DefaultParagraphFont"/>
    <w:uiPriority w:val="10"/>
    <w:rsid w:val="00580AA8"/>
    <w:rPr>
      <w:rFonts w:asciiTheme="majorHAnsi" w:eastAsiaTheme="majorEastAsia" w:hAnsiTheme="majorHAnsi" w:cstheme="majorBidi"/>
      <w:spacing w:val="-10"/>
      <w:kern w:val="28"/>
      <w:sz w:val="56"/>
      <w:szCs w:val="56"/>
    </w:rPr>
  </w:style>
  <w:style w:type="character" w:customStyle="1" w:styleId="tlid-translation">
    <w:name w:val="tlid-translation"/>
    <w:basedOn w:val="DefaultParagraphFont"/>
    <w:rsid w:val="00D05AED"/>
  </w:style>
  <w:style w:type="character" w:customStyle="1" w:styleId="st">
    <w:name w:val="st"/>
    <w:basedOn w:val="DefaultParagraphFont"/>
    <w:rsid w:val="0029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07705">
      <w:bodyDiv w:val="1"/>
      <w:marLeft w:val="0"/>
      <w:marRight w:val="0"/>
      <w:marTop w:val="0"/>
      <w:marBottom w:val="0"/>
      <w:divBdr>
        <w:top w:val="none" w:sz="0" w:space="0" w:color="auto"/>
        <w:left w:val="none" w:sz="0" w:space="0" w:color="auto"/>
        <w:bottom w:val="none" w:sz="0" w:space="0" w:color="auto"/>
        <w:right w:val="none" w:sz="0" w:space="0" w:color="auto"/>
      </w:divBdr>
    </w:div>
    <w:div w:id="72417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Kulovac</dc:creator>
  <cp:lastModifiedBy>Kulovac</cp:lastModifiedBy>
  <cp:revision>2</cp:revision>
  <dcterms:created xsi:type="dcterms:W3CDTF">2020-06-03T20:23:00Z</dcterms:created>
  <dcterms:modified xsi:type="dcterms:W3CDTF">2020-06-03T20:23:00Z</dcterms:modified>
</cp:coreProperties>
</file>