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0ED5" w14:textId="4EC664EA" w:rsidR="000A6D04" w:rsidRPr="000A6D04" w:rsidRDefault="000A6D04" w:rsidP="00E45B99">
      <w:pPr>
        <w:ind w:left="720" w:hanging="360"/>
        <w:rPr>
          <w:b/>
          <w:bCs/>
        </w:rPr>
      </w:pPr>
      <w:r w:rsidRPr="000A6D04">
        <w:rPr>
          <w:b/>
          <w:bCs/>
        </w:rPr>
        <w:t>Getting started</w:t>
      </w:r>
    </w:p>
    <w:p w14:paraId="2155365E" w14:textId="77533F4C" w:rsidR="002E3EDC" w:rsidRDefault="00E45B99" w:rsidP="00E45B99">
      <w:pPr>
        <w:pStyle w:val="ListParagraph"/>
        <w:numPr>
          <w:ilvl w:val="0"/>
          <w:numId w:val="1"/>
        </w:numPr>
      </w:pPr>
      <w:r>
        <w:t>Fetching Stock Data</w:t>
      </w:r>
    </w:p>
    <w:p w14:paraId="4229C9B1" w14:textId="4CA24AD4" w:rsidR="00E45B99" w:rsidRDefault="00E45B99" w:rsidP="00E45B99">
      <w:pPr>
        <w:pStyle w:val="ListParagraph"/>
        <w:numPr>
          <w:ilvl w:val="0"/>
          <w:numId w:val="1"/>
        </w:numPr>
      </w:pPr>
      <w:r>
        <w:t>Fetching Crypto Data</w:t>
      </w:r>
      <w:r w:rsidR="000A6D04">
        <w:t xml:space="preserve"> - Adrian</w:t>
      </w:r>
    </w:p>
    <w:p w14:paraId="396CBECA" w14:textId="43120CF9" w:rsidR="00E45B99" w:rsidRDefault="00E45B99" w:rsidP="00E45B99">
      <w:pPr>
        <w:pStyle w:val="ListParagraph"/>
        <w:numPr>
          <w:ilvl w:val="0"/>
          <w:numId w:val="1"/>
        </w:numPr>
      </w:pPr>
      <w:r>
        <w:t>Data Cleansing</w:t>
      </w:r>
    </w:p>
    <w:p w14:paraId="26887703" w14:textId="3B857A09" w:rsidR="00E45B99" w:rsidRPr="0023500F" w:rsidRDefault="00E45B99" w:rsidP="00E45B99">
      <w:pPr>
        <w:ind w:left="360"/>
        <w:rPr>
          <w:b/>
          <w:bCs/>
        </w:rPr>
      </w:pPr>
      <w:r w:rsidRPr="0023500F">
        <w:rPr>
          <w:b/>
          <w:bCs/>
        </w:rPr>
        <w:t>20k Investment</w:t>
      </w:r>
    </w:p>
    <w:p w14:paraId="35246635" w14:textId="55AE1B00" w:rsidR="00E45B99" w:rsidRDefault="00E45B99" w:rsidP="00E45B99">
      <w:pPr>
        <w:pStyle w:val="ListParagraph"/>
        <w:numPr>
          <w:ilvl w:val="0"/>
          <w:numId w:val="1"/>
        </w:numPr>
      </w:pPr>
      <w:r>
        <w:t>Stock Performance over 5 years – graphs for individual stocks</w:t>
      </w:r>
    </w:p>
    <w:p w14:paraId="7FBF4138" w14:textId="48454B1D" w:rsidR="00E45B99" w:rsidRDefault="00E45B99" w:rsidP="00E45B99">
      <w:pPr>
        <w:pStyle w:val="ListParagraph"/>
        <w:numPr>
          <w:ilvl w:val="0"/>
          <w:numId w:val="1"/>
        </w:numPr>
      </w:pPr>
      <w:r>
        <w:t>Crypto Performance over 5 years - graphs for individual crypto</w:t>
      </w:r>
    </w:p>
    <w:p w14:paraId="2B1B36AA" w14:textId="57EF1CCC" w:rsidR="00E45B99" w:rsidRDefault="00E45B99" w:rsidP="00E45B99">
      <w:pPr>
        <w:pStyle w:val="ListParagraph"/>
        <w:numPr>
          <w:ilvl w:val="0"/>
          <w:numId w:val="1"/>
        </w:numPr>
      </w:pPr>
      <w:r>
        <w:t>Comparison between stock and crypto</w:t>
      </w:r>
    </w:p>
    <w:p w14:paraId="0B30B21A" w14:textId="65830377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What would be a better </w:t>
      </w:r>
      <w:r w:rsidR="0023500F">
        <w:t>strategy =</w:t>
      </w:r>
      <w:r>
        <w:t xml:space="preserve"> 50:50: 60:40 or 40:60</w:t>
      </w:r>
    </w:p>
    <w:p w14:paraId="3DCF126A" w14:textId="620706DA" w:rsidR="005B3B98" w:rsidRDefault="005B3B98" w:rsidP="00E45B99">
      <w:pPr>
        <w:pStyle w:val="ListParagraph"/>
        <w:numPr>
          <w:ilvl w:val="0"/>
          <w:numId w:val="1"/>
        </w:numPr>
      </w:pPr>
      <w:r>
        <w:t>Heat Map</w:t>
      </w:r>
    </w:p>
    <w:p w14:paraId="0678C953" w14:textId="34782F6D" w:rsidR="00D56FBB" w:rsidRDefault="00D56FBB" w:rsidP="00E45B99">
      <w:pPr>
        <w:rPr>
          <w:b/>
          <w:bCs/>
        </w:rPr>
      </w:pPr>
      <w:r w:rsidRPr="00D56FBB">
        <w:rPr>
          <w:b/>
          <w:bCs/>
        </w:rPr>
        <w:t>Conduct Quantitative Analysis</w:t>
      </w:r>
    </w:p>
    <w:p w14:paraId="56852209" w14:textId="19F27B81" w:rsidR="00E45B99" w:rsidRPr="000A6D04" w:rsidRDefault="00EE190E" w:rsidP="00E45B99">
      <w:pPr>
        <w:rPr>
          <w:b/>
          <w:bCs/>
        </w:rPr>
      </w:pPr>
      <w:r>
        <w:rPr>
          <w:b/>
          <w:bCs/>
        </w:rPr>
        <w:t>S</w:t>
      </w:r>
      <w:r w:rsidR="00214099">
        <w:rPr>
          <w:b/>
          <w:bCs/>
        </w:rPr>
        <w:t>harpe-ratio</w:t>
      </w:r>
      <w:r w:rsidR="00EA5BA1">
        <w:rPr>
          <w:b/>
          <w:bCs/>
        </w:rPr>
        <w:t xml:space="preserve"> - </w:t>
      </w:r>
    </w:p>
    <w:p w14:paraId="54CA9591" w14:textId="25E1A7F2" w:rsidR="00E45B99" w:rsidRDefault="00E45B99" w:rsidP="00E45B99">
      <w:pPr>
        <w:pStyle w:val="ListParagraph"/>
        <w:numPr>
          <w:ilvl w:val="0"/>
          <w:numId w:val="1"/>
        </w:numPr>
      </w:pPr>
      <w:r>
        <w:t xml:space="preserve">Negative news </w:t>
      </w:r>
      <w:proofErr w:type="spellStart"/>
      <w:r>
        <w:t>eg</w:t>
      </w:r>
      <w:proofErr w:type="spellEnd"/>
      <w:r>
        <w:t xml:space="preserve">: Covid, </w:t>
      </w:r>
      <w:r w:rsidR="000A6D04">
        <w:t xml:space="preserve">Russia/Ukraine war, </w:t>
      </w:r>
      <w:r w:rsidR="00472D9C">
        <w:t>inflation,</w:t>
      </w:r>
      <w:r w:rsidR="000A6D04">
        <w:t xml:space="preserve"> or rate</w:t>
      </w:r>
      <w:r w:rsidR="00D65275">
        <w:t>-</w:t>
      </w:r>
      <w:r w:rsidR="000A6D04">
        <w:t>hike?</w:t>
      </w:r>
    </w:p>
    <w:p w14:paraId="35792B45" w14:textId="39DD9A2C" w:rsidR="001D5A3F" w:rsidRDefault="00223EE0" w:rsidP="00223EE0">
      <w:pPr>
        <w:pStyle w:val="ListParagraph"/>
        <w:numPr>
          <w:ilvl w:val="1"/>
          <w:numId w:val="1"/>
        </w:numPr>
      </w:pPr>
      <w:r>
        <w:t>3 or 6 months returns, post the event</w:t>
      </w:r>
    </w:p>
    <w:p w14:paraId="2485EC02" w14:textId="77777777" w:rsidR="00E87D19" w:rsidRDefault="00E87D19" w:rsidP="00E87D19">
      <w:pPr>
        <w:pStyle w:val="ListParagraph"/>
      </w:pPr>
    </w:p>
    <w:p w14:paraId="42283B21" w14:textId="77777777" w:rsidR="00BC12A4" w:rsidRDefault="00CB4E23" w:rsidP="00E87D19">
      <w:pPr>
        <w:pStyle w:val="ListParagraph"/>
      </w:pPr>
      <w:r>
        <w:t>Download CSV f</w:t>
      </w:r>
      <w:r w:rsidR="00EC152D">
        <w:t>rom gov site</w:t>
      </w:r>
      <w:r w:rsidR="00BC12A4">
        <w:t>.</w:t>
      </w:r>
    </w:p>
    <w:p w14:paraId="46FC4C46" w14:textId="51DE6951" w:rsidR="00CB4E23" w:rsidRDefault="00BC12A4" w:rsidP="00E87D19">
      <w:pPr>
        <w:pStyle w:val="ListParagraph"/>
      </w:pPr>
      <w:r>
        <w:t xml:space="preserve">Key announcements – inflation etc   </w:t>
      </w:r>
    </w:p>
    <w:p w14:paraId="00466501" w14:textId="32F690ED" w:rsidR="00E87D19" w:rsidRDefault="00EA5BA1" w:rsidP="00CB4E23">
      <w:pPr>
        <w:rPr>
          <w:b/>
          <w:bCs/>
        </w:rPr>
      </w:pPr>
      <w:r w:rsidRPr="000A6D04">
        <w:rPr>
          <w:b/>
          <w:bCs/>
        </w:rPr>
        <w:t>Monte</w:t>
      </w:r>
      <w:r>
        <w:rPr>
          <w:b/>
          <w:bCs/>
        </w:rPr>
        <w:t xml:space="preserve"> </w:t>
      </w:r>
      <w:r w:rsidRPr="000A6D04">
        <w:rPr>
          <w:b/>
          <w:bCs/>
        </w:rPr>
        <w:t>Carlo – Sensitivity</w:t>
      </w:r>
      <w:r w:rsidR="00EE190E">
        <w:rPr>
          <w:b/>
          <w:bCs/>
        </w:rPr>
        <w:t>:</w:t>
      </w:r>
      <w:r w:rsidR="00447C91">
        <w:rPr>
          <w:b/>
          <w:bCs/>
        </w:rPr>
        <w:t xml:space="preserve"> (2-3 or max 5 events)</w:t>
      </w:r>
    </w:p>
    <w:p w14:paraId="3D72568A" w14:textId="7A841219" w:rsidR="00EE190E" w:rsidRPr="00447C91" w:rsidRDefault="00EE190E" w:rsidP="00CB4E23">
      <w:r w:rsidRPr="00447C91">
        <w:t xml:space="preserve">Use historical data before </w:t>
      </w:r>
      <w:r w:rsidR="00447C91" w:rsidRPr="00447C91">
        <w:t>the key event</w:t>
      </w:r>
    </w:p>
    <w:p w14:paraId="32C86C1E" w14:textId="77777777" w:rsidR="00EA5BA1" w:rsidRDefault="00EA5BA1" w:rsidP="00CB4E23"/>
    <w:p w14:paraId="5B2AE49C" w14:textId="06E24A67" w:rsidR="000A6D04" w:rsidRPr="000A6D04" w:rsidRDefault="000A6D04" w:rsidP="000A6D04">
      <w:pPr>
        <w:rPr>
          <w:b/>
          <w:bCs/>
        </w:rPr>
      </w:pPr>
      <w:r w:rsidRPr="000A6D04">
        <w:rPr>
          <w:b/>
          <w:bCs/>
        </w:rPr>
        <w:t>Graphs + Dashboard</w:t>
      </w:r>
      <w:r w:rsidR="00B84761">
        <w:rPr>
          <w:b/>
          <w:bCs/>
        </w:rPr>
        <w:t xml:space="preserve"> (6-8 visualisation) </w:t>
      </w:r>
    </w:p>
    <w:p w14:paraId="462CB549" w14:textId="470C6AF4" w:rsidR="000A6D04" w:rsidRDefault="000A6D04" w:rsidP="000A6D04">
      <w:pPr>
        <w:pStyle w:val="ListParagraph"/>
        <w:numPr>
          <w:ilvl w:val="0"/>
          <w:numId w:val="1"/>
        </w:numPr>
      </w:pPr>
      <w:r>
        <w:t>Stock over 5 years</w:t>
      </w:r>
    </w:p>
    <w:p w14:paraId="426FDC38" w14:textId="38D2C050" w:rsidR="000A6D04" w:rsidRDefault="000A6D04" w:rsidP="000A6D04">
      <w:pPr>
        <w:pStyle w:val="ListParagraph"/>
        <w:numPr>
          <w:ilvl w:val="0"/>
          <w:numId w:val="1"/>
        </w:numPr>
      </w:pPr>
      <w:r>
        <w:t>Crypto over 5 years</w:t>
      </w:r>
    </w:p>
    <w:p w14:paraId="08287CD5" w14:textId="6256D6B1" w:rsidR="000A6D04" w:rsidRDefault="000A6D04" w:rsidP="000A6D04">
      <w:pPr>
        <w:pStyle w:val="ListParagraph"/>
        <w:numPr>
          <w:ilvl w:val="0"/>
          <w:numId w:val="1"/>
        </w:numPr>
      </w:pPr>
      <w:r>
        <w:t>Comparison</w:t>
      </w:r>
    </w:p>
    <w:p w14:paraId="38771CB8" w14:textId="7A1549D2" w:rsidR="000A6D04" w:rsidRDefault="000A6D04" w:rsidP="000A6D04">
      <w:pPr>
        <w:pStyle w:val="ListParagraph"/>
        <w:numPr>
          <w:ilvl w:val="0"/>
          <w:numId w:val="1"/>
        </w:numPr>
      </w:pPr>
      <w:r>
        <w:t>Split -  50:50: 60:40 or 40:60</w:t>
      </w:r>
    </w:p>
    <w:p w14:paraId="1EE28B25" w14:textId="48A71026" w:rsidR="000A6D04" w:rsidRDefault="000A6D04" w:rsidP="000A6D04">
      <w:pPr>
        <w:pStyle w:val="ListParagraph"/>
        <w:numPr>
          <w:ilvl w:val="0"/>
          <w:numId w:val="1"/>
        </w:numPr>
      </w:pPr>
      <w:r>
        <w:t>Monte</w:t>
      </w:r>
      <w:r w:rsidR="0023500F">
        <w:t>-</w:t>
      </w:r>
      <w:proofErr w:type="spellStart"/>
      <w:r>
        <w:t>carlo</w:t>
      </w:r>
      <w:proofErr w:type="spellEnd"/>
      <w:r>
        <w:t xml:space="preserve"> graphs</w:t>
      </w:r>
      <w:r w:rsidR="000A69AE">
        <w:t xml:space="preserve"> – key events</w:t>
      </w:r>
    </w:p>
    <w:p w14:paraId="5EDAE6B7" w14:textId="0A8831F7" w:rsidR="00DF1244" w:rsidRDefault="00EE190E" w:rsidP="000A6D04">
      <w:pPr>
        <w:pStyle w:val="ListParagraph"/>
        <w:numPr>
          <w:ilvl w:val="0"/>
          <w:numId w:val="1"/>
        </w:numPr>
      </w:pPr>
      <w:r>
        <w:t>Sharpe-ratio</w:t>
      </w:r>
    </w:p>
    <w:p w14:paraId="04FD058D" w14:textId="30E97B20" w:rsidR="000A6D04" w:rsidRDefault="000A6D04" w:rsidP="0023500F">
      <w:pPr>
        <w:pStyle w:val="ListParagraph"/>
      </w:pPr>
    </w:p>
    <w:p w14:paraId="01568909" w14:textId="699AC2A9" w:rsidR="0023500F" w:rsidRPr="00133582" w:rsidRDefault="0023500F" w:rsidP="00133582">
      <w:pPr>
        <w:rPr>
          <w:b/>
          <w:bCs/>
        </w:rPr>
      </w:pPr>
      <w:r w:rsidRPr="00133582">
        <w:rPr>
          <w:b/>
          <w:bCs/>
        </w:rPr>
        <w:t xml:space="preserve">Optional - Detail strategy – trading strategy – </w:t>
      </w:r>
    </w:p>
    <w:p w14:paraId="161F3901" w14:textId="36464D5F" w:rsidR="0023500F" w:rsidRDefault="0023500F" w:rsidP="0023500F">
      <w:pPr>
        <w:pStyle w:val="ListParagraph"/>
        <w:numPr>
          <w:ilvl w:val="0"/>
          <w:numId w:val="2"/>
        </w:numPr>
      </w:pPr>
      <w:r>
        <w:t>follow trend?</w:t>
      </w:r>
    </w:p>
    <w:p w14:paraId="08253778" w14:textId="22740400" w:rsidR="0023500F" w:rsidRDefault="0023500F" w:rsidP="0023500F">
      <w:pPr>
        <w:pStyle w:val="ListParagraph"/>
        <w:numPr>
          <w:ilvl w:val="0"/>
          <w:numId w:val="2"/>
        </w:numPr>
      </w:pPr>
      <w:r>
        <w:t>when to buy or sell?</w:t>
      </w:r>
    </w:p>
    <w:p w14:paraId="7E0EF945" w14:textId="77777777" w:rsidR="00133582" w:rsidRDefault="00133582" w:rsidP="00133582">
      <w:pPr>
        <w:pStyle w:val="ListParagraph"/>
        <w:numPr>
          <w:ilvl w:val="0"/>
          <w:numId w:val="2"/>
        </w:numPr>
      </w:pPr>
      <w:r w:rsidRPr="00133582">
        <w:rPr>
          <w:b/>
          <w:bCs/>
        </w:rPr>
        <w:t>Fetch data from twitter?</w:t>
      </w:r>
      <w:r>
        <w:t xml:space="preserve"> – </w:t>
      </w:r>
    </w:p>
    <w:p w14:paraId="1F7DBB56" w14:textId="4858C11E" w:rsidR="00133582" w:rsidRDefault="00133582" w:rsidP="00133582">
      <w:pPr>
        <w:pStyle w:val="ListParagraph"/>
        <w:numPr>
          <w:ilvl w:val="0"/>
          <w:numId w:val="2"/>
        </w:numPr>
      </w:pPr>
      <w:r>
        <w:t xml:space="preserve">twitter </w:t>
      </w:r>
      <w:proofErr w:type="spellStart"/>
      <w:r>
        <w:t>api</w:t>
      </w:r>
      <w:proofErr w:type="spellEnd"/>
      <w:r>
        <w:t xml:space="preserve">?  Topic modelling?  Key word search (Elon Musk + key-word </w:t>
      </w:r>
      <w:r w:rsidR="00F4690D">
        <w:t>search Dodge</w:t>
      </w:r>
      <w:r>
        <w:t>)</w:t>
      </w:r>
    </w:p>
    <w:p w14:paraId="7E64DA13" w14:textId="77777777" w:rsidR="00133582" w:rsidRDefault="00133582" w:rsidP="001C5F15"/>
    <w:p w14:paraId="184A409A" w14:textId="77777777" w:rsidR="001C5F15" w:rsidRDefault="001C5F15" w:rsidP="001C5F15"/>
    <w:p w14:paraId="6CD60D83" w14:textId="606C22C9" w:rsidR="001C5F15" w:rsidRDefault="001C5F15" w:rsidP="001C5F15">
      <w:r>
        <w:t>Questions</w:t>
      </w:r>
      <w:r w:rsidR="00B17A16">
        <w:t xml:space="preserve"> that our analysis answers?</w:t>
      </w:r>
    </w:p>
    <w:p w14:paraId="1CADBBD6" w14:textId="0C843746" w:rsidR="00397C6F" w:rsidRDefault="00B17A16" w:rsidP="00B17A16">
      <w:pPr>
        <w:pStyle w:val="ListParagraph"/>
        <w:numPr>
          <w:ilvl w:val="0"/>
          <w:numId w:val="2"/>
        </w:numPr>
      </w:pPr>
      <w:r>
        <w:t xml:space="preserve">Correlation – inflation or </w:t>
      </w:r>
      <w:r w:rsidR="00397C6F">
        <w:t>interest rate</w:t>
      </w:r>
    </w:p>
    <w:p w14:paraId="6901399E" w14:textId="10D85352" w:rsidR="00397C6F" w:rsidRDefault="00B17A16" w:rsidP="001B374C">
      <w:pPr>
        <w:pStyle w:val="ListParagraph"/>
        <w:numPr>
          <w:ilvl w:val="0"/>
          <w:numId w:val="2"/>
        </w:numPr>
      </w:pPr>
      <w:r>
        <w:t>key black-swan or white-swan events</w:t>
      </w:r>
    </w:p>
    <w:p w14:paraId="38E3FCED" w14:textId="77777777" w:rsidR="00B17A16" w:rsidRDefault="00B17A16" w:rsidP="00F7579C"/>
    <w:p w14:paraId="15566087" w14:textId="55600660" w:rsidR="00F7579C" w:rsidRDefault="00F7579C" w:rsidP="00F7579C">
      <w:pPr>
        <w:pStyle w:val="Heading1"/>
      </w:pPr>
      <w:r>
        <w:t>Checklist</w:t>
      </w:r>
    </w:p>
    <w:p w14:paraId="4A9DB0F9" w14:textId="08991AF1" w:rsidR="008A09F0" w:rsidRDefault="008A09F0" w:rsidP="008A09F0"/>
    <w:p w14:paraId="3EB72E02" w14:textId="1464D99A" w:rsidR="008A09F0" w:rsidRDefault="008A09F0" w:rsidP="001B374C">
      <w:pPr>
        <w:pStyle w:val="Heading2"/>
      </w:pPr>
      <w:r>
        <w:t>Presentation:</w:t>
      </w:r>
    </w:p>
    <w:p w14:paraId="26F256EC" w14:textId="2E55693C" w:rsidR="008A09F0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945194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F140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4B28B2">
        <w:t>Group described the core message or hypothesis for the project.</w:t>
      </w:r>
      <w:r>
        <w:t xml:space="preserve"> </w:t>
      </w:r>
    </w:p>
    <w:p w14:paraId="7183DD7F" w14:textId="1F978B25" w:rsidR="004B28B2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619069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F140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9F28DB">
        <w:t>Group described the questions they found interesting and what motivated them to find the answers.</w:t>
      </w:r>
    </w:p>
    <w:p w14:paraId="5414BD5D" w14:textId="72F22A43" w:rsidR="009F28DB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799763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F140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9F28DB">
        <w:t>Group summarized where and how they found the data used to answer these questions.</w:t>
      </w:r>
    </w:p>
    <w:p w14:paraId="5A1DF888" w14:textId="395C202E" w:rsidR="009F28DB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89378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F140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E5517">
        <w:t xml:space="preserve">Group described the data exploration and </w:t>
      </w:r>
      <w:r w:rsidR="006829B1">
        <w:t>clean-up</w:t>
      </w:r>
      <w:r w:rsidR="005E5517">
        <w:t xml:space="preserve"> process (accompanied by </w:t>
      </w:r>
      <w:proofErr w:type="spellStart"/>
      <w:r w:rsidR="005E5517">
        <w:t>Jupyter</w:t>
      </w:r>
      <w:proofErr w:type="spellEnd"/>
      <w:r w:rsidR="005E5517">
        <w:t xml:space="preserve"> Notebook).</w:t>
      </w:r>
    </w:p>
    <w:p w14:paraId="613AD240" w14:textId="7B065C56" w:rsidR="006829B1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25718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F140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1561D6">
        <w:t xml:space="preserve">Group described the analysis process (accompanied by </w:t>
      </w:r>
      <w:proofErr w:type="spellStart"/>
      <w:r w:rsidR="001561D6">
        <w:t>Jupyter</w:t>
      </w:r>
      <w:proofErr w:type="spellEnd"/>
      <w:r w:rsidR="001561D6">
        <w:t xml:space="preserve"> Notebook).</w:t>
      </w:r>
    </w:p>
    <w:p w14:paraId="5BDB6551" w14:textId="0DC8C126" w:rsidR="001561D6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644503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F140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1561D6">
        <w:t>Group summarized their conclusions, including a numerical summary (i.e., what data did the analysis yield), as well as visualizations of that summary (plots of the final analysis data).</w:t>
      </w:r>
    </w:p>
    <w:p w14:paraId="41C288EC" w14:textId="1E26CE60" w:rsidR="001561D6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58681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F140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319B5">
        <w:t>Group discussed the implications of their findings.</w:t>
      </w:r>
    </w:p>
    <w:p w14:paraId="7EF95E51" w14:textId="77777777" w:rsidR="000319B5" w:rsidRDefault="000319B5" w:rsidP="000E5ABA"/>
    <w:p w14:paraId="7D7FAC7F" w14:textId="370AC43A" w:rsidR="000E5ABA" w:rsidRPr="001B374C" w:rsidRDefault="000E5ABA" w:rsidP="001B374C">
      <w:pPr>
        <w:pStyle w:val="Heading2"/>
      </w:pPr>
      <w:r w:rsidRPr="001B374C">
        <w:t>Coding Conventions and Formatting</w:t>
      </w:r>
    </w:p>
    <w:p w14:paraId="64FBA907" w14:textId="5825FC38" w:rsidR="000E5ABA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22359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6614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221FE">
        <w:t xml:space="preserve">Move imports to the top of the file, just after any module comments and docstrings, and before module </w:t>
      </w:r>
      <w:proofErr w:type="spellStart"/>
      <w:r w:rsidR="00B221FE">
        <w:t>globals</w:t>
      </w:r>
      <w:proofErr w:type="spellEnd"/>
      <w:r w:rsidR="00B221FE">
        <w:t xml:space="preserve"> and constants.</w:t>
      </w:r>
    </w:p>
    <w:p w14:paraId="0D46E26B" w14:textId="577354CC" w:rsidR="00B221FE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67909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6614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221FE">
        <w:t>Name functions and variables with lowercase characters, with words separated by underscores.</w:t>
      </w:r>
    </w:p>
    <w:p w14:paraId="69E3D5F9" w14:textId="3FC57E5B" w:rsidR="00B221FE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1756858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6614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221FE">
        <w:t>Follow DRY (Don't Repeat Yourself) principles, creating maintainable and reusable code.</w:t>
      </w:r>
    </w:p>
    <w:p w14:paraId="2583F566" w14:textId="367C845A" w:rsidR="00CF47E0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2083875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6614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CF47E0">
        <w:t>Use concise logic and creative engineering where possible.</w:t>
      </w:r>
    </w:p>
    <w:p w14:paraId="6ED2B2AD" w14:textId="77777777" w:rsidR="00CF47E0" w:rsidRDefault="00CF47E0" w:rsidP="00CF47E0">
      <w:pPr>
        <w:pStyle w:val="ListParagraph"/>
        <w:ind w:left="360"/>
      </w:pPr>
    </w:p>
    <w:p w14:paraId="3B421F95" w14:textId="57D27F1B" w:rsidR="00CF47E0" w:rsidRDefault="00CF47E0" w:rsidP="001B374C">
      <w:pPr>
        <w:pStyle w:val="Heading2"/>
      </w:pPr>
      <w:r>
        <w:t>Deployment and Submission</w:t>
      </w:r>
    </w:p>
    <w:p w14:paraId="2D3E0E0A" w14:textId="04594793" w:rsidR="000E5ABA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10301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6614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9124D">
        <w:t>Contained in a repository cloned to your local machine.</w:t>
      </w:r>
    </w:p>
    <w:p w14:paraId="33C0B4B0" w14:textId="64682283" w:rsidR="00D9124D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2089680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6614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9124D">
        <w:t>Added to the repo using the command line.</w:t>
      </w:r>
    </w:p>
    <w:p w14:paraId="70BFA973" w14:textId="555385B9" w:rsidR="00D9124D" w:rsidRPr="000E5ABA" w:rsidRDefault="007F140F" w:rsidP="0046614B">
      <w:pPr>
        <w:spacing w:line="276" w:lineRule="auto"/>
      </w:pPr>
      <w:sdt>
        <w:sdtPr>
          <w:rPr>
            <w:rFonts w:ascii="MS Gothic" w:eastAsia="MS Gothic" w:hAnsi="MS Gothic"/>
          </w:rPr>
          <w:id w:val="-874154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6614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D9124D">
        <w:t>Contains appropriate commit messages.</w:t>
      </w:r>
    </w:p>
    <w:sectPr w:rsidR="00D9124D" w:rsidRPr="000E5A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2F8C" w14:textId="77777777" w:rsidR="001A40DA" w:rsidRDefault="001A40DA" w:rsidP="00E45B99">
      <w:pPr>
        <w:spacing w:after="0" w:line="240" w:lineRule="auto"/>
      </w:pPr>
      <w:r>
        <w:separator/>
      </w:r>
    </w:p>
  </w:endnote>
  <w:endnote w:type="continuationSeparator" w:id="0">
    <w:p w14:paraId="377CEB2E" w14:textId="77777777" w:rsidR="001A40DA" w:rsidRDefault="001A40DA" w:rsidP="00E4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C918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5B42E2" wp14:editId="252180B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9A0EF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B42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4D9A0EF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5527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53B132" wp14:editId="52C1796E">
              <wp:simplePos x="914400" y="1007430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8BC0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53B1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358BC0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B5E2" w14:textId="77777777" w:rsidR="00E45B99" w:rsidRDefault="00E45B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5C643C" wp14:editId="6A7E50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DA7EA6" w14:textId="77777777" w:rsidR="00E45B99" w:rsidRPr="00E45B99" w:rsidRDefault="00E45B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C64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ADA7EA6" w14:textId="77777777" w:rsidR="00E45B99" w:rsidRPr="00E45B99" w:rsidRDefault="00E45B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5614" w14:textId="77777777" w:rsidR="001A40DA" w:rsidRDefault="001A40DA" w:rsidP="00E45B99">
      <w:pPr>
        <w:spacing w:after="0" w:line="240" w:lineRule="auto"/>
      </w:pPr>
      <w:r>
        <w:separator/>
      </w:r>
    </w:p>
  </w:footnote>
  <w:footnote w:type="continuationSeparator" w:id="0">
    <w:p w14:paraId="68888621" w14:textId="77777777" w:rsidR="001A40DA" w:rsidRDefault="001A40DA" w:rsidP="00E4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8C2A" w14:textId="77777777" w:rsidR="00E45B99" w:rsidRDefault="00E45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EDC1" w14:textId="77777777" w:rsidR="00E45B99" w:rsidRDefault="00E45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FB75" w14:textId="77777777" w:rsidR="00E45B99" w:rsidRDefault="00E45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C59"/>
    <w:multiLevelType w:val="hybridMultilevel"/>
    <w:tmpl w:val="31388980"/>
    <w:lvl w:ilvl="0" w:tplc="72CC5CB0">
      <w:numFmt w:val="bullet"/>
      <w:lvlText w:val="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55291"/>
    <w:multiLevelType w:val="hybridMultilevel"/>
    <w:tmpl w:val="79CCE1FC"/>
    <w:lvl w:ilvl="0" w:tplc="4CA25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0548"/>
    <w:multiLevelType w:val="hybridMultilevel"/>
    <w:tmpl w:val="8208EFE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0107F"/>
    <w:multiLevelType w:val="hybridMultilevel"/>
    <w:tmpl w:val="521452A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72886"/>
    <w:multiLevelType w:val="hybridMultilevel"/>
    <w:tmpl w:val="AC00FDBA"/>
    <w:lvl w:ilvl="0" w:tplc="D1788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DC6A95"/>
    <w:multiLevelType w:val="hybridMultilevel"/>
    <w:tmpl w:val="296A3172"/>
    <w:lvl w:ilvl="0" w:tplc="72CC5CB0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40B38"/>
    <w:multiLevelType w:val="hybridMultilevel"/>
    <w:tmpl w:val="0D0855A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2F1E16"/>
    <w:multiLevelType w:val="hybridMultilevel"/>
    <w:tmpl w:val="EF345EDC"/>
    <w:lvl w:ilvl="0" w:tplc="72CC5CB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97049">
    <w:abstractNumId w:val="1"/>
  </w:num>
  <w:num w:numId="2" w16cid:durableId="1678187490">
    <w:abstractNumId w:val="4"/>
  </w:num>
  <w:num w:numId="3" w16cid:durableId="1687709545">
    <w:abstractNumId w:val="7"/>
  </w:num>
  <w:num w:numId="4" w16cid:durableId="2134665532">
    <w:abstractNumId w:val="0"/>
  </w:num>
  <w:num w:numId="5" w16cid:durableId="1914774400">
    <w:abstractNumId w:val="5"/>
  </w:num>
  <w:num w:numId="6" w16cid:durableId="383453725">
    <w:abstractNumId w:val="3"/>
  </w:num>
  <w:num w:numId="7" w16cid:durableId="452864282">
    <w:abstractNumId w:val="2"/>
  </w:num>
  <w:num w:numId="8" w16cid:durableId="1865560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9"/>
    <w:rsid w:val="000271FB"/>
    <w:rsid w:val="000319B5"/>
    <w:rsid w:val="000A69AE"/>
    <w:rsid w:val="000A6D04"/>
    <w:rsid w:val="000C3873"/>
    <w:rsid w:val="000E5ABA"/>
    <w:rsid w:val="00133582"/>
    <w:rsid w:val="001561D6"/>
    <w:rsid w:val="001A40DA"/>
    <w:rsid w:val="001B374C"/>
    <w:rsid w:val="001C5F15"/>
    <w:rsid w:val="001D5A3F"/>
    <w:rsid w:val="00214099"/>
    <w:rsid w:val="00223EE0"/>
    <w:rsid w:val="0023500F"/>
    <w:rsid w:val="00242C8C"/>
    <w:rsid w:val="002E3EDC"/>
    <w:rsid w:val="002F3029"/>
    <w:rsid w:val="00344C77"/>
    <w:rsid w:val="00397C6F"/>
    <w:rsid w:val="00447C91"/>
    <w:rsid w:val="0046614B"/>
    <w:rsid w:val="00472D9C"/>
    <w:rsid w:val="004B28B2"/>
    <w:rsid w:val="00591C0A"/>
    <w:rsid w:val="005B3B98"/>
    <w:rsid w:val="005E5517"/>
    <w:rsid w:val="006829B1"/>
    <w:rsid w:val="007D5DD2"/>
    <w:rsid w:val="007F140F"/>
    <w:rsid w:val="008A09F0"/>
    <w:rsid w:val="008F3D13"/>
    <w:rsid w:val="00900230"/>
    <w:rsid w:val="009F28DB"/>
    <w:rsid w:val="00AD6851"/>
    <w:rsid w:val="00B17A16"/>
    <w:rsid w:val="00B221FE"/>
    <w:rsid w:val="00B621E6"/>
    <w:rsid w:val="00B84761"/>
    <w:rsid w:val="00BC12A4"/>
    <w:rsid w:val="00CB4E23"/>
    <w:rsid w:val="00CF47E0"/>
    <w:rsid w:val="00D56FBB"/>
    <w:rsid w:val="00D65275"/>
    <w:rsid w:val="00D9124D"/>
    <w:rsid w:val="00DF1244"/>
    <w:rsid w:val="00E45B99"/>
    <w:rsid w:val="00E87D19"/>
    <w:rsid w:val="00EA5BA1"/>
    <w:rsid w:val="00EC152D"/>
    <w:rsid w:val="00EE190E"/>
    <w:rsid w:val="00EF18B0"/>
    <w:rsid w:val="00F4690D"/>
    <w:rsid w:val="00F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AC8A"/>
  <w15:chartTrackingRefBased/>
  <w15:docId w15:val="{E2DFE858-0DAE-4A63-8D22-A71BD1B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4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99"/>
  </w:style>
  <w:style w:type="paragraph" w:styleId="Footer">
    <w:name w:val="footer"/>
    <w:basedOn w:val="Normal"/>
    <w:link w:val="FooterChar"/>
    <w:uiPriority w:val="99"/>
    <w:unhideWhenUsed/>
    <w:rsid w:val="00E4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99"/>
  </w:style>
  <w:style w:type="paragraph" w:styleId="ListParagraph">
    <w:name w:val="List Paragraph"/>
    <w:basedOn w:val="Normal"/>
    <w:uiPriority w:val="34"/>
    <w:qFormat/>
    <w:rsid w:val="00E45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74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6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Rakhra</dc:creator>
  <cp:keywords/>
  <dc:description/>
  <cp:lastModifiedBy>Parvinder Rakhra</cp:lastModifiedBy>
  <cp:revision>47</cp:revision>
  <dcterms:created xsi:type="dcterms:W3CDTF">2022-05-09T09:02:00Z</dcterms:created>
  <dcterms:modified xsi:type="dcterms:W3CDTF">2022-05-11T11:13:00Z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83709595-deb9-4ceb-bf06-8305974a2062_Enabled">
    <vt:lpwstr>true</vt:lpwstr>
  </property>
  <property fmtid="{D5CDD505-2E9C-101B-9397-08002B2CF9AE}" pid="6" name="MSIP_Label_83709595-deb9-4ceb-bf06-8305974a2062_SetDate">
    <vt:lpwstr>2022-05-09T09:02:58Z</vt:lpwstr>
  </property>
  <property fmtid="{D5CDD505-2E9C-101B-9397-08002B2CF9AE}" pid="7" name="MSIP_Label_83709595-deb9-4ceb-bf06-8305974a2062_Method">
    <vt:lpwstr>Standard</vt:lpwstr>
  </property>
  <property fmtid="{D5CDD505-2E9C-101B-9397-08002B2CF9AE}" pid="8" name="MSIP_Label_83709595-deb9-4ceb-bf06-8305974a2062_Name">
    <vt:lpwstr>Official</vt:lpwstr>
  </property>
  <property fmtid="{D5CDD505-2E9C-101B-9397-08002B2CF9AE}" pid="9" name="MSIP_Label_83709595-deb9-4ceb-bf06-8305974a2062_SiteId">
    <vt:lpwstr>cb356782-ad9a-47fb-878b-7ebceb85b86c</vt:lpwstr>
  </property>
  <property fmtid="{D5CDD505-2E9C-101B-9397-08002B2CF9AE}" pid="10" name="MSIP_Label_83709595-deb9-4ceb-bf06-8305974a2062_ActionId">
    <vt:lpwstr>15f41095-2d6b-44b4-add2-b0c068a0f2ac</vt:lpwstr>
  </property>
  <property fmtid="{D5CDD505-2E9C-101B-9397-08002B2CF9AE}" pid="11" name="MSIP_Label_83709595-deb9-4ceb-bf06-8305974a2062_ContentBits">
    <vt:lpwstr>2</vt:lpwstr>
  </property>
</Properties>
</file>