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72B" w:rsidRDefault="0044672B" w:rsidP="0044672B">
      <w:pPr>
        <w:pStyle w:val="Ttulo1"/>
      </w:pPr>
      <w:r>
        <w:t xml:space="preserve">Crear </w:t>
      </w:r>
      <w:r w:rsidR="00FC4B46">
        <w:t>lista</w:t>
      </w:r>
    </w:p>
    <w:p w:rsidR="0044672B" w:rsidRDefault="0044672B" w:rsidP="0044672B"/>
    <w:p w:rsidR="00B31B77" w:rsidRDefault="0044672B" w:rsidP="0044672B">
      <w:pPr>
        <w:ind w:firstLine="284"/>
        <w:jc w:val="both"/>
      </w:pPr>
      <w:r>
        <w:t xml:space="preserve">Al acceder a la pantalla de crear </w:t>
      </w:r>
      <w:r w:rsidR="00B31B77">
        <w:t>lista de compra</w:t>
      </w:r>
      <w:r>
        <w:t xml:space="preserve"> se mostrará</w:t>
      </w:r>
      <w:r w:rsidR="00B31B77">
        <w:t xml:space="preserve"> un formulario como el de la figura C</w:t>
      </w:r>
      <w:r w:rsidR="00544CD6">
        <w:t>L</w:t>
      </w:r>
      <w:r w:rsidR="00B31B77">
        <w:t>-1.</w:t>
      </w:r>
    </w:p>
    <w:p w:rsidR="00B31B77" w:rsidRDefault="00B31B77" w:rsidP="0044672B">
      <w:pPr>
        <w:ind w:firstLine="284"/>
        <w:jc w:val="both"/>
      </w:pPr>
      <w:r>
        <w:rPr>
          <w:noProof/>
          <w:lang w:eastAsia="es-ES"/>
        </w:rPr>
        <w:drawing>
          <wp:inline distT="0" distB="0" distL="0" distR="0">
            <wp:extent cx="2689009" cy="4218317"/>
            <wp:effectExtent l="0" t="0" r="0" b="0"/>
            <wp:docPr id="6" name="Imagen 6" descr="C:\Users\Kebab\Desktop\manual crear\cre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bab\Desktop\manual crear\crear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9009" cy="4218317"/>
                    </a:xfrm>
                    <a:prstGeom prst="rect">
                      <a:avLst/>
                    </a:prstGeom>
                    <a:noFill/>
                    <a:ln>
                      <a:noFill/>
                    </a:ln>
                  </pic:spPr>
                </pic:pic>
              </a:graphicData>
            </a:graphic>
          </wp:inline>
        </w:drawing>
      </w:r>
    </w:p>
    <w:p w:rsidR="00FC4B46" w:rsidRDefault="00FC4B46" w:rsidP="00FC4B46">
      <w:pPr>
        <w:tabs>
          <w:tab w:val="left" w:pos="1279"/>
        </w:tabs>
        <w:ind w:firstLine="284"/>
        <w:jc w:val="both"/>
      </w:pPr>
      <w:r>
        <w:tab/>
        <w:t xml:space="preserve">           Figura </w:t>
      </w:r>
      <w:bookmarkStart w:id="0" w:name="_GoBack"/>
      <w:r w:rsidR="00544CD6">
        <w:t>CL</w:t>
      </w:r>
      <w:bookmarkEnd w:id="0"/>
      <w:r>
        <w:t>-1</w:t>
      </w:r>
    </w:p>
    <w:p w:rsidR="00FC4B46" w:rsidRDefault="00B31B77" w:rsidP="0044672B">
      <w:pPr>
        <w:ind w:firstLine="284"/>
        <w:jc w:val="both"/>
      </w:pPr>
      <w:r>
        <w:t xml:space="preserve">El formulario está dividido en 2 zonas </w:t>
      </w:r>
      <w:r w:rsidR="00FC4B46">
        <w:t>principales:</w:t>
      </w:r>
      <w:r>
        <w:t xml:space="preserve"> la del nombre de la lista y los productos iniciales de la lista. En la zona del nombre de la lista se muestra un campo de texto que solicita el nombre de la lista que se quiere crear. Es un campo obligatorio para completar la tarea de creación de una </w:t>
      </w:r>
      <w:r w:rsidR="007A75F1">
        <w:t>lista. Mientras</w:t>
      </w:r>
      <w:r w:rsidR="00FC4B46">
        <w:t xml:space="preserve"> se </w:t>
      </w:r>
      <w:r w:rsidR="007A75F1">
        <w:t>está</w:t>
      </w:r>
      <w:r w:rsidR="00FC4B46">
        <w:t xml:space="preserve"> escribiendo el nombre de la lista, aparece un botón “+” al lado del </w:t>
      </w:r>
      <w:r w:rsidR="00E36A2B">
        <w:t>texto,</w:t>
      </w:r>
      <w:r w:rsidR="00FC4B46">
        <w:t xml:space="preserve"> se puede pulsar para eliminar el texto escrito. Ver figura </w:t>
      </w:r>
      <w:r w:rsidR="00544CD6">
        <w:t>CL</w:t>
      </w:r>
      <w:r w:rsidR="00FC4B46">
        <w:t>-2.</w:t>
      </w:r>
    </w:p>
    <w:p w:rsidR="00FC4B46" w:rsidRDefault="00B31B77" w:rsidP="0044672B">
      <w:pPr>
        <w:ind w:firstLine="284"/>
        <w:jc w:val="both"/>
      </w:pPr>
      <w:r>
        <w:lastRenderedPageBreak/>
        <w:t xml:space="preserve"> </w:t>
      </w:r>
      <w:r w:rsidR="00FC4B46">
        <w:rPr>
          <w:noProof/>
          <w:lang w:eastAsia="es-ES"/>
        </w:rPr>
        <w:drawing>
          <wp:inline distT="0" distB="0" distL="0" distR="0">
            <wp:extent cx="2531060" cy="3983459"/>
            <wp:effectExtent l="0" t="0" r="0" b="0"/>
            <wp:docPr id="7" name="Imagen 7" descr="C:\Users\Kebab\Desktop\manual crear\crea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bab\Desktop\manual crear\crear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1060" cy="3983459"/>
                    </a:xfrm>
                    <a:prstGeom prst="rect">
                      <a:avLst/>
                    </a:prstGeom>
                    <a:noFill/>
                    <a:ln>
                      <a:noFill/>
                    </a:ln>
                  </pic:spPr>
                </pic:pic>
              </a:graphicData>
            </a:graphic>
          </wp:inline>
        </w:drawing>
      </w:r>
      <w:r w:rsidR="00E36A2B">
        <w:rPr>
          <w:noProof/>
          <w:lang w:eastAsia="es-ES"/>
        </w:rPr>
        <w:t xml:space="preserve">  </w:t>
      </w:r>
      <w:r w:rsidR="00E36A2B">
        <w:rPr>
          <w:noProof/>
          <w:lang w:eastAsia="es-ES"/>
        </w:rPr>
        <w:drawing>
          <wp:inline distT="0" distB="0" distL="0" distR="0" wp14:anchorId="603B77EA" wp14:editId="64744610">
            <wp:extent cx="2535703" cy="3983749"/>
            <wp:effectExtent l="0" t="0" r="0" b="0"/>
            <wp:docPr id="8" name="Imagen 8" descr="C:\Users\Kebab\Desktop\manual crear\crea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bab\Desktop\manual crear\crear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600" cy="3986730"/>
                    </a:xfrm>
                    <a:prstGeom prst="rect">
                      <a:avLst/>
                    </a:prstGeom>
                    <a:noFill/>
                    <a:ln>
                      <a:noFill/>
                    </a:ln>
                  </pic:spPr>
                </pic:pic>
              </a:graphicData>
            </a:graphic>
          </wp:inline>
        </w:drawing>
      </w:r>
    </w:p>
    <w:p w:rsidR="00FC4B46" w:rsidRDefault="00FC4B46" w:rsidP="00E36A2B">
      <w:pPr>
        <w:tabs>
          <w:tab w:val="left" w:pos="2200"/>
          <w:tab w:val="left" w:pos="5495"/>
        </w:tabs>
        <w:ind w:firstLine="284"/>
        <w:jc w:val="both"/>
      </w:pPr>
      <w:r>
        <w:t xml:space="preserve">                          Figura </w:t>
      </w:r>
      <w:r w:rsidR="00544CD6">
        <w:t>CL</w:t>
      </w:r>
      <w:r>
        <w:t>-2</w:t>
      </w:r>
      <w:r w:rsidR="00E36A2B">
        <w:tab/>
        <w:t xml:space="preserve">Figura </w:t>
      </w:r>
      <w:r w:rsidR="00544CD6">
        <w:t>CL</w:t>
      </w:r>
      <w:r w:rsidR="00E36A2B">
        <w:t>-3</w:t>
      </w:r>
    </w:p>
    <w:p w:rsidR="0044672B" w:rsidRDefault="00B31B77" w:rsidP="0044672B">
      <w:pPr>
        <w:ind w:firstLine="284"/>
        <w:jc w:val="both"/>
      </w:pPr>
      <w:r>
        <w:t xml:space="preserve">Una vez introducido el nombre de la </w:t>
      </w:r>
      <w:r w:rsidR="00FC4B46">
        <w:t>lista,</w:t>
      </w:r>
      <w:r>
        <w:t xml:space="preserve"> ya se pulsar el botón “Crear” para que se crea </w:t>
      </w:r>
      <w:r w:rsidR="00FC4B46">
        <w:t>la lista.</w:t>
      </w:r>
    </w:p>
    <w:p w:rsidR="00FC4B46" w:rsidRDefault="00FC4B46" w:rsidP="00FC4B46">
      <w:pPr>
        <w:ind w:firstLine="284"/>
        <w:jc w:val="both"/>
      </w:pPr>
      <w:r>
        <w:t xml:space="preserve">Opcionalmente, se pueden introducir uno o varios productos iniciales que va a contener la lista de compra. Para introducir un producto inicial se debe introducir el nombre del producto en el campo de texto “Nombre del producto”. Ver figura </w:t>
      </w:r>
      <w:r w:rsidR="00544CD6">
        <w:t>CL</w:t>
      </w:r>
      <w:r>
        <w:t>-3.</w:t>
      </w:r>
    </w:p>
    <w:p w:rsidR="0044672B" w:rsidRDefault="00FC4B46" w:rsidP="00FC4B46">
      <w:pPr>
        <w:ind w:firstLine="284"/>
        <w:jc w:val="both"/>
      </w:pPr>
      <w:r>
        <w:t xml:space="preserve">Inmediatamente a la derecha se encuentra un pequeño campo con un “1”, se trata de la cantidad del producto. Si no se pulsa, la cantidad del producto va a ser 1. Si se quiere cambiar dicha cantidad, se debe pulsar sobre dicho campo. Ver figura </w:t>
      </w:r>
      <w:r w:rsidR="00544CD6">
        <w:t>CL</w:t>
      </w:r>
      <w:r>
        <w:t>-4.</w:t>
      </w:r>
    </w:p>
    <w:p w:rsidR="00FC4B46" w:rsidRDefault="00FC4B46" w:rsidP="00FC4B46">
      <w:pPr>
        <w:ind w:firstLine="284"/>
        <w:jc w:val="both"/>
      </w:pPr>
      <w:r>
        <w:rPr>
          <w:noProof/>
          <w:lang w:eastAsia="es-ES"/>
        </w:rPr>
        <w:lastRenderedPageBreak/>
        <w:drawing>
          <wp:inline distT="0" distB="0" distL="0" distR="0">
            <wp:extent cx="2465222" cy="3869929"/>
            <wp:effectExtent l="0" t="0" r="0" b="0"/>
            <wp:docPr id="9" name="Imagen 9" descr="C:\Users\Kebab\Desktop\manual crear\crea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bab\Desktop\manual crear\crear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269" cy="3870002"/>
                    </a:xfrm>
                    <a:prstGeom prst="rect">
                      <a:avLst/>
                    </a:prstGeom>
                    <a:noFill/>
                    <a:ln>
                      <a:noFill/>
                    </a:ln>
                  </pic:spPr>
                </pic:pic>
              </a:graphicData>
            </a:graphic>
          </wp:inline>
        </w:drawing>
      </w:r>
      <w:r w:rsidR="00E36A2B">
        <w:rPr>
          <w:noProof/>
          <w:lang w:eastAsia="es-ES"/>
        </w:rPr>
        <w:t xml:space="preserve">  </w:t>
      </w:r>
      <w:r w:rsidR="00E36A2B">
        <w:rPr>
          <w:noProof/>
          <w:lang w:eastAsia="es-ES"/>
        </w:rPr>
        <w:drawing>
          <wp:inline distT="0" distB="0" distL="0" distR="0" wp14:anchorId="1E37FF67" wp14:editId="654DD28E">
            <wp:extent cx="2459646" cy="3869740"/>
            <wp:effectExtent l="0" t="0" r="0" b="0"/>
            <wp:docPr id="10" name="Imagen 10" descr="C:\Users\Kebab\Desktop\manual crear\crea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bab\Desktop\manual crear\crear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9646" cy="3869740"/>
                    </a:xfrm>
                    <a:prstGeom prst="rect">
                      <a:avLst/>
                    </a:prstGeom>
                    <a:noFill/>
                    <a:ln>
                      <a:noFill/>
                    </a:ln>
                  </pic:spPr>
                </pic:pic>
              </a:graphicData>
            </a:graphic>
          </wp:inline>
        </w:drawing>
      </w:r>
    </w:p>
    <w:p w:rsidR="007A75F1" w:rsidRDefault="00FC4B46" w:rsidP="00E36A2B">
      <w:pPr>
        <w:tabs>
          <w:tab w:val="left" w:pos="1774"/>
          <w:tab w:val="left" w:pos="5207"/>
        </w:tabs>
      </w:pPr>
      <w:r>
        <w:tab/>
        <w:t xml:space="preserve">Figura </w:t>
      </w:r>
      <w:r w:rsidR="00544CD6">
        <w:t>CL</w:t>
      </w:r>
      <w:r>
        <w:t>-4</w:t>
      </w:r>
      <w:r w:rsidR="00E36A2B">
        <w:tab/>
        <w:t xml:space="preserve">Figura </w:t>
      </w:r>
      <w:r w:rsidR="00544CD6">
        <w:t>CL</w:t>
      </w:r>
      <w:r w:rsidR="00E36A2B">
        <w:t>-5</w:t>
      </w:r>
    </w:p>
    <w:p w:rsidR="002C109E" w:rsidRDefault="007A75F1" w:rsidP="007A75F1">
      <w:r>
        <w:t>Una vez abierto el diálogo de la cantidad, se puede ajustar el número pulsando los botones “+” y “-“, arrastrando el número, o girando la rueda del ratón (si el dispositivo del usuario cuenta con uno). Una vez ajustada la cantidad del producto se pulsa el botón “Aceptar” o, si no se quiere cambiar la cantidad, el botón “Cancelar”.</w:t>
      </w:r>
    </w:p>
    <w:p w:rsidR="007A75F1" w:rsidRDefault="007A75F1" w:rsidP="007A75F1">
      <w:r>
        <w:t xml:space="preserve">Ahora los productos iniciales introducidos aparecen en una lista como se ve en la figura </w:t>
      </w:r>
      <w:r w:rsidR="00544CD6">
        <w:t>CL</w:t>
      </w:r>
      <w:r>
        <w:t>-5.</w:t>
      </w:r>
    </w:p>
    <w:p w:rsidR="007A75F1" w:rsidRPr="007A75F1" w:rsidRDefault="007A75F1" w:rsidP="007A75F1">
      <w:r>
        <w:t>Ahora que ya se han introducido el nombre de la lista y sus productos iniciales, simplemente queda pulsar el botón “Crear” y la tarea habrá sido completada.</w:t>
      </w:r>
    </w:p>
    <w:sectPr w:rsidR="007A75F1" w:rsidRPr="007A75F1" w:rsidSect="002C1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44672B"/>
    <w:rsid w:val="00163F5D"/>
    <w:rsid w:val="002C109E"/>
    <w:rsid w:val="0044672B"/>
    <w:rsid w:val="00544CD6"/>
    <w:rsid w:val="007A75F1"/>
    <w:rsid w:val="00A97E6D"/>
    <w:rsid w:val="00B31B77"/>
    <w:rsid w:val="00E36A2B"/>
    <w:rsid w:val="00FC4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09E"/>
  </w:style>
  <w:style w:type="paragraph" w:styleId="Ttulo1">
    <w:name w:val="heading 1"/>
    <w:basedOn w:val="Normal"/>
    <w:next w:val="Normal"/>
    <w:link w:val="Ttulo1Car"/>
    <w:uiPriority w:val="9"/>
    <w:qFormat/>
    <w:rsid w:val="00446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672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4467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72B"/>
    <w:rPr>
      <w:rFonts w:ascii="Tahoma" w:hAnsi="Tahoma" w:cs="Tahoma"/>
      <w:sz w:val="16"/>
      <w:szCs w:val="16"/>
    </w:rPr>
  </w:style>
  <w:style w:type="paragraph" w:styleId="Epgrafe">
    <w:name w:val="caption"/>
    <w:basedOn w:val="Normal"/>
    <w:next w:val="Normal"/>
    <w:uiPriority w:val="35"/>
    <w:unhideWhenUsed/>
    <w:qFormat/>
    <w:rsid w:val="0044672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06560-D486-4E5F-92D7-D292AEF1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Gedvilas" &lt;lukas_ged@hotmail.com&gt;</dc:creator>
  <cp:lastModifiedBy>Kebab</cp:lastModifiedBy>
  <cp:revision>3</cp:revision>
  <dcterms:created xsi:type="dcterms:W3CDTF">2013-11-03T16:13:00Z</dcterms:created>
  <dcterms:modified xsi:type="dcterms:W3CDTF">2013-11-04T18:05:00Z</dcterms:modified>
</cp:coreProperties>
</file>