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2B1123" w14:textId="4E31CBC2" w:rsidR="007F6575" w:rsidRPr="007F6575" w:rsidRDefault="007F6575">
      <w:pPr>
        <w:rPr>
          <w:lang w:val="fr-FR"/>
        </w:rPr>
      </w:pPr>
      <w:r w:rsidRPr="007F6575">
        <w:rPr>
          <w:lang w:val="fr-FR"/>
        </w:rPr>
        <w:t>Voir AWS pour m</w:t>
      </w:r>
      <w:r>
        <w:rPr>
          <w:lang w:val="fr-FR"/>
        </w:rPr>
        <w:t>ettre en ligne.</w:t>
      </w:r>
    </w:p>
    <w:p w14:paraId="496CA339" w14:textId="7CD4E390" w:rsidR="00F20304" w:rsidRPr="007F6575" w:rsidRDefault="006F136C">
      <w:pPr>
        <w:rPr>
          <w:lang w:val="fr-FR"/>
        </w:rPr>
      </w:pPr>
      <w:r w:rsidRPr="007F6575">
        <w:rPr>
          <w:lang w:val="fr-FR"/>
        </w:rPr>
        <w:t>Navigation :</w:t>
      </w:r>
    </w:p>
    <w:p w14:paraId="6E18EE5E" w14:textId="3960306C" w:rsidR="006F136C" w:rsidRPr="006F136C" w:rsidRDefault="006F136C">
      <w:pPr>
        <w:rPr>
          <w:lang w:val="fr-FR"/>
        </w:rPr>
      </w:pPr>
      <w:r w:rsidRPr="006F136C">
        <w:rPr>
          <w:lang w:val="fr-FR"/>
        </w:rPr>
        <w:t>Pré</w:t>
      </w:r>
      <w:r>
        <w:rPr>
          <w:lang w:val="fr-FR"/>
        </w:rPr>
        <w:t>sentation</w:t>
      </w:r>
      <w:r w:rsidR="0040293B">
        <w:rPr>
          <w:lang w:val="fr-FR"/>
        </w:rPr>
        <w:t xml:space="preserve"> =&gt; </w:t>
      </w:r>
      <w:proofErr w:type="spellStart"/>
      <w:r w:rsidR="0040293B">
        <w:rPr>
          <w:lang w:val="fr-FR"/>
        </w:rPr>
        <w:t>Parrallax</w:t>
      </w:r>
      <w:proofErr w:type="spellEnd"/>
      <w:r w:rsidR="0040293B">
        <w:rPr>
          <w:lang w:val="fr-FR"/>
        </w:rPr>
        <w:t xml:space="preserve"> </w:t>
      </w:r>
    </w:p>
    <w:p w14:paraId="75A0F4BC" w14:textId="560AC45E" w:rsidR="006F136C" w:rsidRDefault="006F136C">
      <w:pPr>
        <w:rPr>
          <w:lang w:val="fr-FR"/>
        </w:rPr>
      </w:pPr>
      <w:r w:rsidRPr="006F136C">
        <w:rPr>
          <w:lang w:val="fr-FR"/>
        </w:rPr>
        <w:t xml:space="preserve">Prestation </w:t>
      </w:r>
      <w:r w:rsidR="0040293B">
        <w:rPr>
          <w:lang w:val="fr-FR"/>
        </w:rPr>
        <w:t xml:space="preserve">=&gt; </w:t>
      </w:r>
      <w:r w:rsidR="0040293B">
        <w:rPr>
          <w:noProof/>
        </w:rPr>
        <w:drawing>
          <wp:inline distT="0" distB="0" distL="0" distR="0" wp14:anchorId="761C2629" wp14:editId="2731E2FB">
            <wp:extent cx="5731510" cy="2932430"/>
            <wp:effectExtent l="0" t="0" r="2540" b="127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5567D" w14:textId="3B01D915" w:rsidR="006F136C" w:rsidRDefault="006F136C">
      <w:pPr>
        <w:rPr>
          <w:noProof/>
        </w:rPr>
      </w:pPr>
      <w:r>
        <w:rPr>
          <w:lang w:val="fr-FR"/>
        </w:rPr>
        <w:t xml:space="preserve">Plateforme en ligne (Vidéo payante =&gt; </w:t>
      </w:r>
      <w:proofErr w:type="gramStart"/>
      <w:r>
        <w:rPr>
          <w:lang w:val="fr-FR"/>
        </w:rPr>
        <w:t>formation )</w:t>
      </w:r>
      <w:proofErr w:type="gramEnd"/>
      <w:r w:rsidR="0040293B" w:rsidRPr="0040293B">
        <w:rPr>
          <w:noProof/>
        </w:rPr>
        <w:t xml:space="preserve"> </w:t>
      </w:r>
      <w:r w:rsidR="0040293B">
        <w:rPr>
          <w:noProof/>
        </w:rPr>
        <w:drawing>
          <wp:inline distT="0" distB="0" distL="0" distR="0" wp14:anchorId="1C61F85D" wp14:editId="1A2FE8C7">
            <wp:extent cx="5731510" cy="3215005"/>
            <wp:effectExtent l="0" t="0" r="2540" b="4445"/>
            <wp:docPr id="2" name="Image 2" descr="Une image contenant texte, équipement électron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Une image contenant texte, équipement électronique&#10;&#10;Description générée automatiquement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1DCB6" w14:textId="579D3B45" w:rsidR="0040293B" w:rsidRPr="0040293B" w:rsidRDefault="0040293B">
      <w:pPr>
        <w:rPr>
          <w:lang w:val="fr-FR"/>
        </w:rPr>
      </w:pPr>
      <w:r w:rsidRPr="0040293B">
        <w:rPr>
          <w:noProof/>
          <w:lang w:val="fr-FR"/>
        </w:rPr>
        <w:t>2eme ligne = lien apres a</w:t>
      </w:r>
      <w:r>
        <w:rPr>
          <w:noProof/>
          <w:lang w:val="fr-FR"/>
        </w:rPr>
        <w:t>vantate dans chaque bulle</w:t>
      </w:r>
    </w:p>
    <w:p w14:paraId="14C3267F" w14:textId="6C72390F" w:rsidR="006F136C" w:rsidRPr="006F136C" w:rsidRDefault="006F136C">
      <w:pPr>
        <w:rPr>
          <w:lang w:val="fr-FR"/>
        </w:rPr>
      </w:pPr>
      <w:r w:rsidRPr="006F136C">
        <w:rPr>
          <w:lang w:val="fr-FR"/>
        </w:rPr>
        <w:t>Contact</w:t>
      </w:r>
    </w:p>
    <w:p w14:paraId="4BBF603B" w14:textId="4ABC3F47" w:rsidR="006F136C" w:rsidRDefault="006F136C" w:rsidP="006F136C">
      <w:pPr>
        <w:rPr>
          <w:lang w:val="fr-FR"/>
        </w:rPr>
      </w:pPr>
      <w:r w:rsidRPr="006F136C">
        <w:rPr>
          <w:lang w:val="fr-FR"/>
        </w:rPr>
        <w:t xml:space="preserve">Avis - </w:t>
      </w:r>
      <w:r w:rsidRPr="006F136C">
        <w:rPr>
          <w:lang w:val="fr-FR"/>
        </w:rPr>
        <w:t>Retour de séance</w:t>
      </w:r>
      <w:r w:rsidRPr="006F136C">
        <w:rPr>
          <w:lang w:val="fr-FR"/>
        </w:rPr>
        <w:t xml:space="preserve"> =&gt; </w:t>
      </w:r>
      <w:proofErr w:type="spellStart"/>
      <w:r w:rsidRPr="006F136C">
        <w:rPr>
          <w:lang w:val="fr-FR"/>
        </w:rPr>
        <w:t>g</w:t>
      </w:r>
      <w:r>
        <w:rPr>
          <w:lang w:val="fr-FR"/>
        </w:rPr>
        <w:t>allerie</w:t>
      </w:r>
      <w:proofErr w:type="spellEnd"/>
      <w:r w:rsidR="0040293B">
        <w:rPr>
          <w:lang w:val="fr-FR"/>
        </w:rPr>
        <w:t xml:space="preserve"> Mettre </w:t>
      </w:r>
      <w:proofErr w:type="spellStart"/>
      <w:r w:rsidR="0040293B">
        <w:rPr>
          <w:lang w:val="fr-FR"/>
        </w:rPr>
        <w:t>btn</w:t>
      </w:r>
      <w:proofErr w:type="spellEnd"/>
      <w:r w:rsidR="0040293B">
        <w:rPr>
          <w:lang w:val="fr-FR"/>
        </w:rPr>
        <w:t xml:space="preserve"> retour</w:t>
      </w:r>
    </w:p>
    <w:p w14:paraId="583C2A0D" w14:textId="3699CAD2" w:rsidR="006F136C" w:rsidRPr="006F136C" w:rsidRDefault="006F136C" w:rsidP="006F136C">
      <w:pPr>
        <w:rPr>
          <w:lang w:val="fr-FR"/>
        </w:rPr>
      </w:pPr>
      <w:r>
        <w:rPr>
          <w:lang w:val="fr-FR"/>
        </w:rPr>
        <w:lastRenderedPageBreak/>
        <w:t>Partenaires</w:t>
      </w:r>
      <w:r w:rsidR="0040293B">
        <w:rPr>
          <w:lang w:val="fr-FR"/>
        </w:rPr>
        <w:t xml:space="preserve"> </w:t>
      </w:r>
      <w:r w:rsidR="0040293B">
        <w:rPr>
          <w:noProof/>
        </w:rPr>
        <w:drawing>
          <wp:inline distT="0" distB="0" distL="0" distR="0" wp14:anchorId="4506B9E6" wp14:editId="58476C0D">
            <wp:extent cx="5731510" cy="2625090"/>
            <wp:effectExtent l="0" t="0" r="2540" b="381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3DAE0" w14:textId="4709135A" w:rsidR="006F136C" w:rsidRDefault="006F136C">
      <w:pPr>
        <w:rPr>
          <w:lang w:val="fr-FR"/>
        </w:rPr>
      </w:pPr>
      <w:r>
        <w:rPr>
          <w:lang w:val="fr-FR"/>
        </w:rPr>
        <w:t xml:space="preserve">Planning en ligne </w:t>
      </w:r>
    </w:p>
    <w:p w14:paraId="42383B5D" w14:textId="77777777" w:rsidR="0040293B" w:rsidRPr="006F136C" w:rsidRDefault="0040293B">
      <w:pPr>
        <w:rPr>
          <w:lang w:val="fr-FR"/>
        </w:rPr>
      </w:pPr>
    </w:p>
    <w:sectPr w:rsidR="0040293B" w:rsidRPr="006F136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136C"/>
    <w:rsid w:val="000A3E2C"/>
    <w:rsid w:val="0040293B"/>
    <w:rsid w:val="006F136C"/>
    <w:rsid w:val="007F6575"/>
    <w:rsid w:val="00AA3767"/>
    <w:rsid w:val="00AD51C6"/>
    <w:rsid w:val="00D74D86"/>
    <w:rsid w:val="00DE4330"/>
    <w:rsid w:val="00E11C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150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3CE8BA"/>
  <w15:chartTrackingRefBased/>
  <w15:docId w15:val="{4C2DC21C-3ADC-4A4F-A6E9-D4E62CF7EF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150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2</Pages>
  <Words>42</Words>
  <Characters>244</Characters>
  <Application>Microsoft Office Word</Application>
  <DocSecurity>0</DocSecurity>
  <Lines>2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PAPIN RÉMI</dc:creator>
  <cp:keywords/>
  <dc:description/>
  <cp:lastModifiedBy>PAPIN RÉMI</cp:lastModifiedBy>
  <cp:revision>1</cp:revision>
  <dcterms:created xsi:type="dcterms:W3CDTF">2022-04-29T20:13:00Z</dcterms:created>
  <dcterms:modified xsi:type="dcterms:W3CDTF">2022-04-29T20:32:00Z</dcterms:modified>
</cp:coreProperties>
</file>