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F03" w:rsidRPr="009848AB" w:rsidRDefault="009848AB" w:rsidP="00DD4D9F">
      <w:pPr>
        <w:spacing w:line="240" w:lineRule="auto"/>
        <w:jc w:val="center"/>
        <w:rPr>
          <w:sz w:val="20"/>
          <w:szCs w:val="20"/>
        </w:rPr>
      </w:pPr>
      <w:r w:rsidRPr="009848AB">
        <w:rPr>
          <w:sz w:val="20"/>
          <w:szCs w:val="20"/>
        </w:rPr>
        <w:t>Project Build Instructions</w:t>
      </w:r>
    </w:p>
    <w:p w:rsidR="009848AB" w:rsidRDefault="009848AB" w:rsidP="00DD4D9F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9848AB">
        <w:rPr>
          <w:sz w:val="20"/>
          <w:szCs w:val="20"/>
        </w:rPr>
        <w:t>In your SQL server make two databases, 1 for Jose’s database and 1 for Jonathan’s.</w:t>
      </w:r>
    </w:p>
    <w:p w:rsidR="00AE30C7" w:rsidRPr="009848AB" w:rsidRDefault="00AE30C7" w:rsidP="00DD4D9F">
      <w:pPr>
        <w:pStyle w:val="ListParagraph"/>
        <w:spacing w:line="240" w:lineRule="auto"/>
        <w:ind w:left="360"/>
        <w:rPr>
          <w:sz w:val="20"/>
          <w:szCs w:val="20"/>
        </w:rPr>
      </w:pPr>
    </w:p>
    <w:p w:rsidR="009848AB" w:rsidRDefault="009848AB" w:rsidP="00DD4D9F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9848AB">
        <w:rPr>
          <w:sz w:val="20"/>
          <w:szCs w:val="20"/>
        </w:rPr>
        <w:t>Once you have done that, open the project. Add data to each database.</w:t>
      </w:r>
    </w:p>
    <w:p w:rsidR="00DD4D9F" w:rsidRPr="009848AB" w:rsidRDefault="00DD4D9F" w:rsidP="00DD4D9F">
      <w:pPr>
        <w:pStyle w:val="ListParagraph"/>
        <w:spacing w:line="240" w:lineRule="auto"/>
        <w:ind w:left="360"/>
        <w:rPr>
          <w:sz w:val="20"/>
          <w:szCs w:val="20"/>
        </w:rPr>
      </w:pPr>
    </w:p>
    <w:p w:rsidR="009848AB" w:rsidRDefault="009848AB" w:rsidP="00DD4D9F">
      <w:pPr>
        <w:pStyle w:val="ListParagraph"/>
        <w:numPr>
          <w:ilvl w:val="1"/>
          <w:numId w:val="1"/>
        </w:numPr>
        <w:spacing w:line="240" w:lineRule="auto"/>
        <w:rPr>
          <w:sz w:val="20"/>
          <w:szCs w:val="20"/>
        </w:rPr>
      </w:pPr>
      <w:r w:rsidRPr="009848AB">
        <w:rPr>
          <w:sz w:val="20"/>
          <w:szCs w:val="20"/>
        </w:rPr>
        <w:t xml:space="preserve">For Jose’s first go to his database. Create a new query. Write “Use xxx;” whatever name you put for Jose’s data. </w:t>
      </w:r>
    </w:p>
    <w:p w:rsidR="00DD4D9F" w:rsidRDefault="00DD4D9F" w:rsidP="00DD4D9F">
      <w:pPr>
        <w:pStyle w:val="ListParagraph"/>
        <w:spacing w:line="240" w:lineRule="auto"/>
        <w:rPr>
          <w:sz w:val="20"/>
          <w:szCs w:val="20"/>
        </w:rPr>
      </w:pPr>
    </w:p>
    <w:p w:rsidR="00DD4D9F" w:rsidRDefault="009848AB" w:rsidP="00DD4D9F">
      <w:pPr>
        <w:pStyle w:val="ListParagraph"/>
        <w:numPr>
          <w:ilvl w:val="1"/>
          <w:numId w:val="1"/>
        </w:numPr>
        <w:spacing w:line="240" w:lineRule="auto"/>
        <w:rPr>
          <w:sz w:val="20"/>
          <w:szCs w:val="20"/>
        </w:rPr>
      </w:pPr>
      <w:r w:rsidRPr="009848AB">
        <w:rPr>
          <w:sz w:val="20"/>
          <w:szCs w:val="20"/>
        </w:rPr>
        <w:t>Then open “Senior-Design-master Combined\Senior-Design-master\</w:t>
      </w:r>
      <w:proofErr w:type="spellStart"/>
      <w:r w:rsidRPr="009848AB">
        <w:rPr>
          <w:sz w:val="20"/>
          <w:szCs w:val="20"/>
        </w:rPr>
        <w:t>SQL_InputsCreate_All_Tables.</w:t>
      </w:r>
      <w:r w:rsidR="00AE30C7">
        <w:rPr>
          <w:sz w:val="20"/>
          <w:szCs w:val="20"/>
        </w:rPr>
        <w:t>sql</w:t>
      </w:r>
      <w:proofErr w:type="spellEnd"/>
      <w:r w:rsidRPr="009848AB">
        <w:rPr>
          <w:sz w:val="20"/>
          <w:szCs w:val="20"/>
        </w:rPr>
        <w:t>”</w:t>
      </w:r>
      <w:r>
        <w:rPr>
          <w:sz w:val="20"/>
          <w:szCs w:val="20"/>
        </w:rPr>
        <w:t xml:space="preserve"> from the project folder and execute it. Don’t need to open and execute other scripts.</w:t>
      </w:r>
    </w:p>
    <w:p w:rsidR="00DD4D9F" w:rsidRPr="00DD4D9F" w:rsidRDefault="00DD4D9F" w:rsidP="00DD4D9F">
      <w:pPr>
        <w:pStyle w:val="ListParagraph"/>
        <w:spacing w:line="240" w:lineRule="auto"/>
        <w:rPr>
          <w:sz w:val="20"/>
          <w:szCs w:val="20"/>
        </w:rPr>
      </w:pPr>
    </w:p>
    <w:p w:rsidR="00AE30C7" w:rsidRDefault="00AE30C7" w:rsidP="00DD4D9F">
      <w:pPr>
        <w:pStyle w:val="ListParagraph"/>
        <w:numPr>
          <w:ilvl w:val="1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Then go to Jonathan’s database whatever you name it. Just do the same thing you did in ‘a)’ but to use Jonathan’s database.</w:t>
      </w:r>
    </w:p>
    <w:p w:rsidR="00DD4D9F" w:rsidRDefault="00DD4D9F" w:rsidP="00DD4D9F">
      <w:pPr>
        <w:pStyle w:val="ListParagraph"/>
        <w:spacing w:line="240" w:lineRule="auto"/>
        <w:rPr>
          <w:sz w:val="20"/>
          <w:szCs w:val="20"/>
        </w:rPr>
      </w:pPr>
    </w:p>
    <w:p w:rsidR="00AE30C7" w:rsidRDefault="00AE30C7" w:rsidP="00DD4D9F">
      <w:pPr>
        <w:pStyle w:val="ListParagraph"/>
        <w:numPr>
          <w:ilvl w:val="1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Then open </w:t>
      </w:r>
      <w:r w:rsidRPr="009848AB">
        <w:rPr>
          <w:sz w:val="20"/>
          <w:szCs w:val="20"/>
        </w:rPr>
        <w:t>Senior-Design-master Combined\Senior-Design-master\</w:t>
      </w:r>
      <w:r w:rsidRPr="00AE30C7">
        <w:t xml:space="preserve"> </w:t>
      </w:r>
      <w:proofErr w:type="spellStart"/>
      <w:r w:rsidRPr="00AE30C7">
        <w:rPr>
          <w:sz w:val="20"/>
          <w:szCs w:val="20"/>
        </w:rPr>
        <w:t>SpecialEventFormScript</w:t>
      </w:r>
      <w:r w:rsidRPr="009848AB">
        <w:rPr>
          <w:sz w:val="20"/>
          <w:szCs w:val="20"/>
        </w:rPr>
        <w:t>.</w:t>
      </w:r>
      <w:r>
        <w:rPr>
          <w:sz w:val="20"/>
          <w:szCs w:val="20"/>
        </w:rPr>
        <w:t>sql</w:t>
      </w:r>
      <w:proofErr w:type="spellEnd"/>
      <w:r w:rsidRPr="009848AB">
        <w:rPr>
          <w:sz w:val="20"/>
          <w:szCs w:val="20"/>
        </w:rPr>
        <w:t>”</w:t>
      </w:r>
      <w:r w:rsidR="00490EC0">
        <w:rPr>
          <w:sz w:val="20"/>
          <w:szCs w:val="20"/>
        </w:rPr>
        <w:t xml:space="preserve"> and execute the batch of statements</w:t>
      </w:r>
      <w:bookmarkStart w:id="0" w:name="_GoBack"/>
      <w:bookmarkEnd w:id="0"/>
      <w:r w:rsidR="00490EC0">
        <w:rPr>
          <w:sz w:val="20"/>
          <w:szCs w:val="20"/>
        </w:rPr>
        <w:t>.</w:t>
      </w:r>
    </w:p>
    <w:p w:rsidR="00AE30C7" w:rsidRDefault="00AE30C7" w:rsidP="00DD4D9F">
      <w:pPr>
        <w:pStyle w:val="ListParagraph"/>
        <w:spacing w:line="240" w:lineRule="auto"/>
        <w:rPr>
          <w:sz w:val="20"/>
          <w:szCs w:val="20"/>
        </w:rPr>
      </w:pPr>
    </w:p>
    <w:p w:rsidR="00AE30C7" w:rsidRDefault="00AE30C7" w:rsidP="00DD4D9F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Open the project. </w:t>
      </w:r>
    </w:p>
    <w:p w:rsidR="00DD4D9F" w:rsidRDefault="00DD4D9F" w:rsidP="00DD4D9F">
      <w:pPr>
        <w:pStyle w:val="ListParagraph"/>
        <w:spacing w:line="240" w:lineRule="auto"/>
        <w:ind w:left="360"/>
        <w:rPr>
          <w:sz w:val="20"/>
          <w:szCs w:val="20"/>
        </w:rPr>
      </w:pPr>
    </w:p>
    <w:p w:rsidR="00AE30C7" w:rsidRDefault="00AE30C7" w:rsidP="00DD4D9F">
      <w:pPr>
        <w:pStyle w:val="ListParagraph"/>
        <w:numPr>
          <w:ilvl w:val="1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There is an “</w:t>
      </w:r>
      <w:proofErr w:type="spellStart"/>
      <w:proofErr w:type="gramStart"/>
      <w:r>
        <w:rPr>
          <w:sz w:val="20"/>
          <w:szCs w:val="20"/>
        </w:rPr>
        <w:t>appsettings.json</w:t>
      </w:r>
      <w:proofErr w:type="spellEnd"/>
      <w:proofErr w:type="gramEnd"/>
      <w:r>
        <w:rPr>
          <w:sz w:val="20"/>
          <w:szCs w:val="20"/>
        </w:rPr>
        <w:t>” file right below the “Views” folder. Open it. In the “</w:t>
      </w:r>
      <w:proofErr w:type="spellStart"/>
      <w:r>
        <w:rPr>
          <w:sz w:val="20"/>
          <w:szCs w:val="20"/>
        </w:rPr>
        <w:t>ConnectionString</w:t>
      </w:r>
      <w:proofErr w:type="spellEnd"/>
      <w:r>
        <w:rPr>
          <w:sz w:val="20"/>
          <w:szCs w:val="20"/>
        </w:rPr>
        <w:t>” object, there are 2 strings. “default” is for Jose’s connection-</w:t>
      </w:r>
      <w:proofErr w:type="gramStart"/>
      <w:r>
        <w:rPr>
          <w:sz w:val="20"/>
          <w:szCs w:val="20"/>
        </w:rPr>
        <w:t>string  and</w:t>
      </w:r>
      <w:proofErr w:type="gram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SpecialEventsDatabaseString</w:t>
      </w:r>
      <w:proofErr w:type="spellEnd"/>
      <w:r>
        <w:rPr>
          <w:sz w:val="20"/>
          <w:szCs w:val="20"/>
        </w:rPr>
        <w:t>” if for Jonathan’s connection-string.</w:t>
      </w:r>
    </w:p>
    <w:p w:rsidR="00DD4D9F" w:rsidRDefault="00DD4D9F" w:rsidP="00DD4D9F">
      <w:pPr>
        <w:pStyle w:val="ListParagraph"/>
        <w:spacing w:line="240" w:lineRule="auto"/>
        <w:rPr>
          <w:sz w:val="20"/>
          <w:szCs w:val="20"/>
        </w:rPr>
      </w:pPr>
    </w:p>
    <w:p w:rsidR="00AE30C7" w:rsidRDefault="00AE30C7" w:rsidP="00DD4D9F">
      <w:pPr>
        <w:pStyle w:val="ListParagraph"/>
        <w:numPr>
          <w:ilvl w:val="1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Replace each string respectively to the database you have created for Jose and Jonathan.</w:t>
      </w:r>
    </w:p>
    <w:p w:rsidR="00DD4D9F" w:rsidRPr="00AE30C7" w:rsidRDefault="00DD4D9F" w:rsidP="00DD4D9F">
      <w:pPr>
        <w:pStyle w:val="ListParagraph"/>
        <w:spacing w:line="240" w:lineRule="auto"/>
        <w:rPr>
          <w:sz w:val="20"/>
          <w:szCs w:val="20"/>
        </w:rPr>
      </w:pPr>
    </w:p>
    <w:p w:rsidR="00AE30C7" w:rsidRDefault="00DD4D9F" w:rsidP="00DD4D9F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Run the project</w:t>
      </w:r>
    </w:p>
    <w:p w:rsidR="00DD4D9F" w:rsidRDefault="00DD4D9F" w:rsidP="00DD4D9F">
      <w:pPr>
        <w:pStyle w:val="ListParagraph"/>
        <w:spacing w:line="240" w:lineRule="auto"/>
        <w:ind w:left="360"/>
        <w:rPr>
          <w:sz w:val="20"/>
          <w:szCs w:val="20"/>
        </w:rPr>
      </w:pPr>
    </w:p>
    <w:p w:rsidR="00DD4D9F" w:rsidRDefault="00DD4D9F" w:rsidP="00DD4D9F">
      <w:pPr>
        <w:pStyle w:val="ListParagraph"/>
        <w:numPr>
          <w:ilvl w:val="1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Navigate or go the parent folder that the “.</w:t>
      </w:r>
      <w:proofErr w:type="spellStart"/>
      <w:r>
        <w:rPr>
          <w:sz w:val="20"/>
          <w:szCs w:val="20"/>
        </w:rPr>
        <w:t>sln</w:t>
      </w:r>
      <w:proofErr w:type="spellEnd"/>
      <w:r>
        <w:rPr>
          <w:sz w:val="20"/>
          <w:szCs w:val="20"/>
        </w:rPr>
        <w:t xml:space="preserve">” file is in. Right click and run command prompt or </w:t>
      </w: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 bash on it. Or you can just navigate to it from you command prompt home location.</w:t>
      </w:r>
    </w:p>
    <w:p w:rsidR="00DD4D9F" w:rsidRPr="00AE30C7" w:rsidRDefault="00DD4D9F" w:rsidP="00DD4D9F">
      <w:pPr>
        <w:pStyle w:val="ListParagraph"/>
        <w:numPr>
          <w:ilvl w:val="1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Type “</w:t>
      </w:r>
      <w:proofErr w:type="spellStart"/>
      <w:r>
        <w:rPr>
          <w:sz w:val="20"/>
          <w:szCs w:val="20"/>
        </w:rPr>
        <w:t>dotnet</w:t>
      </w:r>
      <w:proofErr w:type="spellEnd"/>
      <w:r>
        <w:rPr>
          <w:sz w:val="20"/>
          <w:szCs w:val="20"/>
        </w:rPr>
        <w:t xml:space="preserve"> run”</w:t>
      </w:r>
    </w:p>
    <w:sectPr w:rsidR="00DD4D9F" w:rsidRPr="00AE30C7" w:rsidSect="00984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30EF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8AB"/>
    <w:rsid w:val="000768DA"/>
    <w:rsid w:val="00490EC0"/>
    <w:rsid w:val="00510DBB"/>
    <w:rsid w:val="009848AB"/>
    <w:rsid w:val="00AE30C7"/>
    <w:rsid w:val="00DD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4CAA5"/>
  <w15:chartTrackingRefBased/>
  <w15:docId w15:val="{E74EA53B-8053-449B-B392-19AAA0753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Wang</dc:creator>
  <cp:keywords/>
  <dc:description/>
  <cp:lastModifiedBy>Jonathan Wang</cp:lastModifiedBy>
  <cp:revision>2</cp:revision>
  <dcterms:created xsi:type="dcterms:W3CDTF">2020-05-01T18:58:00Z</dcterms:created>
  <dcterms:modified xsi:type="dcterms:W3CDTF">2020-05-01T19:24:00Z</dcterms:modified>
</cp:coreProperties>
</file>