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3E9D" w14:textId="77777777" w:rsidR="00A23423" w:rsidRPr="00E42C02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left" w:pos="896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before="16" w:line="224" w:lineRule="atLeast"/>
        <w:rPr>
          <w:sz w:val="16"/>
          <w:lang w:val="en-US"/>
        </w:rPr>
      </w:pPr>
      <w:r>
        <w:rPr>
          <w:strike/>
          <w:color w:val="000000"/>
          <w:sz w:val="16"/>
        </w:rPr>
        <w:tab/>
      </w:r>
      <w:r>
        <w:rPr>
          <w:color w:val="000000"/>
          <w:sz w:val="16"/>
        </w:rPr>
        <w:t xml:space="preserve"> </w:t>
      </w:r>
      <w:r w:rsidRPr="00E42C02">
        <w:rPr>
          <w:color w:val="000000"/>
          <w:sz w:val="16"/>
          <w:lang w:val="en-US"/>
        </w:rPr>
        <w:t xml:space="preserve">KISSsoft Release   03/2017 F </w:t>
      </w:r>
      <w:r w:rsidRPr="00E42C02">
        <w:rPr>
          <w:strike/>
          <w:color w:val="000000"/>
          <w:sz w:val="16"/>
          <w:lang w:val="en-US"/>
        </w:rPr>
        <w:tab/>
      </w:r>
    </w:p>
    <w:p w14:paraId="3D4D0D9D" w14:textId="77777777" w:rsidR="00A23423" w:rsidRPr="00E42C02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  <w:lang w:val="en-US"/>
        </w:rPr>
      </w:pPr>
      <w:r w:rsidRPr="00E42C02">
        <w:rPr>
          <w:color w:val="000000"/>
          <w:sz w:val="16"/>
          <w:lang w:val="en-US"/>
        </w:rPr>
        <w:t>Team-SolidSQUAD</w:t>
      </w:r>
    </w:p>
    <w:p w14:paraId="50100E2F" w14:textId="77777777" w:rsidR="00A23423" w:rsidRPr="00E42C02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  <w:lang w:val="en-US"/>
        </w:rPr>
      </w:pPr>
    </w:p>
    <w:p w14:paraId="12FD0C3A" w14:textId="77777777" w:rsidR="00A23423" w:rsidRPr="00E42C02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080"/>
          <w:tab w:val="left" w:pos="90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before="16" w:line="224" w:lineRule="atLeast"/>
        <w:rPr>
          <w:sz w:val="16"/>
          <w:lang w:val="en-US"/>
        </w:rPr>
      </w:pPr>
      <w:r w:rsidRPr="00E42C02">
        <w:rPr>
          <w:strike/>
          <w:color w:val="000000"/>
          <w:sz w:val="16"/>
          <w:lang w:val="en-US"/>
        </w:rPr>
        <w:tab/>
      </w:r>
      <w:r w:rsidRPr="00E42C02">
        <w:rPr>
          <w:color w:val="000000"/>
          <w:sz w:val="16"/>
          <w:lang w:val="en-US"/>
        </w:rPr>
        <w:t xml:space="preserve"> Arquivo </w:t>
      </w:r>
      <w:r w:rsidRPr="00E42C02">
        <w:rPr>
          <w:strike/>
          <w:color w:val="000000"/>
          <w:sz w:val="16"/>
          <w:lang w:val="en-US"/>
        </w:rPr>
        <w:tab/>
      </w:r>
    </w:p>
    <w:p w14:paraId="10CAB6C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9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Nome</w:t>
      </w:r>
      <w:r>
        <w:rPr>
          <w:color w:val="000000"/>
          <w:sz w:val="16"/>
        </w:rPr>
        <w:tab/>
        <w:t>:         Dados para verificação da planilha</w:t>
      </w:r>
    </w:p>
    <w:p w14:paraId="4BD3DD5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left" w:pos="536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Modificado por:           </w:t>
      </w:r>
      <w:proofErr w:type="spellStart"/>
      <w:r>
        <w:rPr>
          <w:color w:val="000000"/>
          <w:sz w:val="16"/>
        </w:rPr>
        <w:t>rober</w:t>
      </w:r>
      <w:proofErr w:type="spellEnd"/>
      <w:r>
        <w:rPr>
          <w:color w:val="000000"/>
          <w:sz w:val="16"/>
        </w:rPr>
        <w:tab/>
        <w:t>Data: 04.10.2021</w:t>
      </w:r>
      <w:r>
        <w:rPr>
          <w:color w:val="000000"/>
          <w:sz w:val="16"/>
        </w:rPr>
        <w:tab/>
        <w:t>Hora: 11:01:28</w:t>
      </w:r>
    </w:p>
    <w:p w14:paraId="19DF5103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2733A3F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16" w:line="224" w:lineRule="atLeast"/>
        <w:rPr>
          <w:sz w:val="16"/>
        </w:rPr>
      </w:pPr>
      <w:r>
        <w:rPr>
          <w:strike/>
          <w:color w:val="000000"/>
          <w:sz w:val="16"/>
        </w:rPr>
        <w:tab/>
      </w:r>
    </w:p>
    <w:p w14:paraId="03267707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75B10CC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b/>
          <w:color w:val="A42522"/>
          <w:sz w:val="16"/>
          <w:u w:val="single"/>
        </w:rPr>
        <w:t>Nota importante: Surgiram avisos durante o cálculo:</w:t>
      </w:r>
      <w:r>
        <w:rPr>
          <w:color w:val="000000"/>
          <w:sz w:val="16"/>
        </w:rPr>
        <w:br/>
      </w:r>
    </w:p>
    <w:p w14:paraId="244401D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1-&gt; Indicação relativamente a engrenagem 2: </w:t>
      </w:r>
    </w:p>
    <w:p w14:paraId="600773E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Possivelmente, a medição sobre rolos não é mensurável (largura do dente pequena)!</w:t>
      </w:r>
    </w:p>
    <w:p w14:paraId="18F5C30E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27489FA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br/>
      </w:r>
    </w:p>
    <w:p w14:paraId="282223B6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20"/>
        </w:rPr>
      </w:pPr>
    </w:p>
    <w:p w14:paraId="40C0C69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20"/>
        </w:rPr>
      </w:pPr>
      <w:r>
        <w:rPr>
          <w:b/>
          <w:color w:val="005CA9"/>
          <w:sz w:val="20"/>
        </w:rPr>
        <w:t>CÁLCULO DE UM PAR DE ENGRENAGENS CILÍNDRICAS DE DENTES OBLÍQUOS</w:t>
      </w:r>
    </w:p>
    <w:p w14:paraId="3E90A2DF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4DC50812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Número </w:t>
      </w:r>
      <w:r>
        <w:rPr>
          <w:color w:val="000000"/>
          <w:sz w:val="16"/>
        </w:rPr>
        <w:t>no desenho ou artigo:</w:t>
      </w:r>
    </w:p>
    <w:p w14:paraId="1AD38A2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Engrenagem 1:</w:t>
      </w:r>
      <w:r>
        <w:rPr>
          <w:color w:val="000000"/>
          <w:sz w:val="16"/>
        </w:rPr>
        <w:tab/>
        <w:t>0.000.0</w:t>
      </w:r>
    </w:p>
    <w:p w14:paraId="4068F947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Engrenagem 2:</w:t>
      </w:r>
      <w:r>
        <w:rPr>
          <w:color w:val="000000"/>
          <w:sz w:val="16"/>
        </w:rPr>
        <w:tab/>
        <w:t>0.000.0</w:t>
      </w:r>
    </w:p>
    <w:p w14:paraId="162FE838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46EC748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2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Método de cálculo</w:t>
      </w:r>
      <w:r>
        <w:rPr>
          <w:color w:val="000000"/>
          <w:sz w:val="16"/>
        </w:rPr>
        <w:tab/>
        <w:t>-</w:t>
      </w:r>
    </w:p>
    <w:p w14:paraId="783E2944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03C1FC95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4403A2B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b/>
          <w:color w:val="000000"/>
          <w:sz w:val="16"/>
          <w:u w:val="single"/>
        </w:rPr>
        <w:t>1. GEOMETRIA E MATERIAL DOS DENTES</w:t>
      </w:r>
    </w:p>
    <w:p w14:paraId="5A8718DB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0BD16E7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(Cálculo da geometria em conformidade com ISO 21771:2007, DIN ISO 21771)</w:t>
      </w:r>
      <w:r>
        <w:rPr>
          <w:color w:val="000000"/>
          <w:sz w:val="16"/>
        </w:rPr>
        <w:tab/>
      </w:r>
    </w:p>
    <w:p w14:paraId="7C887E9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------- ENGRENAGEM 1 --------- ENGRENAGEM 2 --</w:t>
      </w:r>
    </w:p>
    <w:p w14:paraId="1B6D1DC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decimal" w:pos="584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Distância entre eixos (mm)</w:t>
      </w:r>
      <w:r>
        <w:rPr>
          <w:color w:val="000000"/>
          <w:sz w:val="16"/>
        </w:rPr>
        <w:tab/>
        <w:t>[a]</w:t>
      </w:r>
      <w:r>
        <w:rPr>
          <w:color w:val="000000"/>
          <w:sz w:val="16"/>
        </w:rPr>
        <w:tab/>
        <w:t xml:space="preserve">   105.000</w:t>
      </w:r>
    </w:p>
    <w:p w14:paraId="441C3AAD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4640"/>
          <w:tab w:val="left" w:pos="464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Tolerância de distância entre eixos</w:t>
      </w:r>
      <w:r>
        <w:rPr>
          <w:color w:val="000000"/>
          <w:sz w:val="16"/>
        </w:rPr>
        <w:tab/>
        <w:t xml:space="preserve">  ISO 286:2010 Desvio js7</w:t>
      </w:r>
    </w:p>
    <w:p w14:paraId="0A03E17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decimal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Módulo normal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mn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2.0000</w:t>
      </w:r>
    </w:p>
    <w:p w14:paraId="51ECFA7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decimal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de pressão na seção normal (°)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alfn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20.0000</w:t>
      </w:r>
    </w:p>
    <w:p w14:paraId="0B52044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de hélice no círculo de referência (°)</w:t>
      </w:r>
    </w:p>
    <w:p w14:paraId="647A9EC2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decimal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[beta]</w:t>
      </w:r>
      <w:r>
        <w:rPr>
          <w:color w:val="000000"/>
          <w:sz w:val="16"/>
        </w:rPr>
        <w:tab/>
        <w:t xml:space="preserve">   15.0000</w:t>
      </w:r>
    </w:p>
    <w:p w14:paraId="4F29748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right" w:pos="5200"/>
          <w:tab w:val="left" w:pos="5201"/>
          <w:tab w:val="right" w:pos="6800"/>
          <w:tab w:val="left" w:pos="6801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Número de dentes</w:t>
      </w:r>
      <w:r>
        <w:rPr>
          <w:color w:val="000000"/>
          <w:sz w:val="16"/>
        </w:rPr>
        <w:tab/>
        <w:t>[z]</w:t>
      </w:r>
      <w:r>
        <w:rPr>
          <w:color w:val="000000"/>
          <w:sz w:val="16"/>
        </w:rPr>
        <w:tab/>
        <w:t xml:space="preserve">        30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  <w:t xml:space="preserve">        71</w:t>
      </w:r>
    </w:p>
    <w:p w14:paraId="0469640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decimal" w:pos="512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Largura de dente (mm)</w:t>
      </w:r>
      <w:r>
        <w:rPr>
          <w:color w:val="000000"/>
          <w:sz w:val="16"/>
        </w:rPr>
        <w:tab/>
        <w:t>[b]</w:t>
      </w:r>
      <w:r>
        <w:rPr>
          <w:color w:val="000000"/>
          <w:sz w:val="16"/>
        </w:rPr>
        <w:tab/>
        <w:t xml:space="preserve">     20.00</w:t>
      </w:r>
      <w:r>
        <w:rPr>
          <w:color w:val="000000"/>
          <w:sz w:val="16"/>
        </w:rPr>
        <w:tab/>
        <w:t xml:space="preserve">     18.00</w:t>
      </w:r>
    </w:p>
    <w:p w14:paraId="5A2E038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Sentido de inclinação                                                                           direita                          esquerda</w:t>
      </w:r>
    </w:p>
    <w:p w14:paraId="32494BD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right" w:pos="5120"/>
          <w:tab w:val="left" w:pos="5121"/>
          <w:tab w:val="right" w:pos="6720"/>
          <w:tab w:val="left" w:pos="6721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Qualidade de engrenagem</w:t>
      </w:r>
      <w:r>
        <w:rPr>
          <w:color w:val="000000"/>
          <w:sz w:val="16"/>
        </w:rPr>
        <w:tab/>
        <w:t>[Q-ISO 1328:1995]</w:t>
      </w:r>
      <w:r>
        <w:rPr>
          <w:color w:val="000000"/>
          <w:sz w:val="16"/>
        </w:rPr>
        <w:tab/>
        <w:t xml:space="preserve">     6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  <w:t xml:space="preserve">     6</w:t>
      </w:r>
    </w:p>
    <w:p w14:paraId="40EF917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decimal" w:pos="512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interno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di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 0.00</w:t>
      </w:r>
      <w:r>
        <w:rPr>
          <w:color w:val="000000"/>
          <w:sz w:val="16"/>
        </w:rPr>
        <w:tab/>
        <w:t xml:space="preserve">      0.00</w:t>
      </w:r>
    </w:p>
    <w:p w14:paraId="41AC163D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decimal" w:pos="512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interno do aro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dbi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 0.00</w:t>
      </w:r>
      <w:r>
        <w:rPr>
          <w:color w:val="000000"/>
          <w:sz w:val="16"/>
        </w:rPr>
        <w:tab/>
        <w:t xml:space="preserve">      0.00</w:t>
      </w:r>
    </w:p>
    <w:p w14:paraId="01DDE8BF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39369EE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Material</w:t>
      </w:r>
    </w:p>
    <w:p w14:paraId="7F7B1AF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880"/>
          <w:tab w:val="left" w:pos="881"/>
          <w:tab w:val="left" w:pos="3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Engrenagem</w:t>
      </w:r>
      <w:r>
        <w:rPr>
          <w:color w:val="000000"/>
          <w:sz w:val="16"/>
        </w:rPr>
        <w:tab/>
        <w:t xml:space="preserve"> 1: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  <w:t>18CrNiMo7-6, Aço de cementação, endurecido por cementação</w:t>
      </w:r>
    </w:p>
    <w:p w14:paraId="30C6BA7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 xml:space="preserve">ISO 6336-5 Figura 9/10 (MQ), Dureza do núcleo &gt;=25HRC </w:t>
      </w:r>
      <w:proofErr w:type="spellStart"/>
      <w:r>
        <w:rPr>
          <w:color w:val="000000"/>
          <w:sz w:val="16"/>
        </w:rPr>
        <w:t>Jominy</w:t>
      </w:r>
      <w:proofErr w:type="spellEnd"/>
      <w:r>
        <w:rPr>
          <w:color w:val="000000"/>
          <w:sz w:val="16"/>
        </w:rPr>
        <w:t xml:space="preserve"> J=12mm&lt;HRC28</w:t>
      </w:r>
    </w:p>
    <w:p w14:paraId="52ED4D5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880"/>
          <w:tab w:val="left" w:pos="881"/>
          <w:tab w:val="left" w:pos="3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Engrenagem</w:t>
      </w:r>
      <w:r>
        <w:rPr>
          <w:color w:val="000000"/>
          <w:sz w:val="16"/>
        </w:rPr>
        <w:tab/>
        <w:t xml:space="preserve"> 2: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  <w:t>18CrNiMo7-6, Aço de cementação, endurecido por cementação</w:t>
      </w:r>
    </w:p>
    <w:p w14:paraId="74BBD23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 xml:space="preserve">ISO 6336-5 Figura 9/10 (MQ), Dureza do núcleo &gt;=25HRC </w:t>
      </w:r>
      <w:proofErr w:type="spellStart"/>
      <w:r>
        <w:rPr>
          <w:color w:val="000000"/>
          <w:sz w:val="16"/>
        </w:rPr>
        <w:t>Jominy</w:t>
      </w:r>
      <w:proofErr w:type="spellEnd"/>
      <w:r>
        <w:rPr>
          <w:color w:val="000000"/>
          <w:sz w:val="16"/>
        </w:rPr>
        <w:t xml:space="preserve"> J=12mm&lt;HRC28</w:t>
      </w:r>
    </w:p>
    <w:p w14:paraId="647CBE94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528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 xml:space="preserve">------- ENGRENAGEM 1 --------- </w:t>
      </w:r>
      <w:r>
        <w:rPr>
          <w:color w:val="000000"/>
          <w:sz w:val="16"/>
        </w:rPr>
        <w:t>ENGRENAGEM 2 --</w:t>
      </w:r>
    </w:p>
    <w:p w14:paraId="20A826E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6000"/>
          <w:tab w:val="left" w:pos="6001"/>
          <w:tab w:val="right" w:pos="7120"/>
          <w:tab w:val="left" w:pos="7121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Dureza superficial</w:t>
      </w:r>
      <w:r>
        <w:rPr>
          <w:color w:val="000000"/>
          <w:sz w:val="16"/>
        </w:rPr>
        <w:tab/>
        <w:t xml:space="preserve">              HRC 61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  <w:t xml:space="preserve">              HRC 61</w:t>
      </w:r>
    </w:p>
    <w:p w14:paraId="6DEA5944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526F799E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19997C3D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Perfil de referência da engrenagem</w:t>
      </w:r>
    </w:p>
    <w:p w14:paraId="304001D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2240"/>
          <w:tab w:val="left" w:pos="224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1 :</w:t>
      </w:r>
    </w:p>
    <w:p w14:paraId="229321C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Perfil de referência (Entrada própria)</w:t>
      </w:r>
      <w:r>
        <w:rPr>
          <w:color w:val="000000"/>
          <w:sz w:val="16"/>
        </w:rPr>
        <w:tab/>
        <w:t>1.25 / 0.38 / 1.0 ISO 53:1998 Perfil A</w:t>
      </w:r>
    </w:p>
    <w:p w14:paraId="018350C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de altura do pé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hfP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1.250</w:t>
      </w:r>
    </w:p>
    <w:p w14:paraId="25BF478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decimal" w:pos="808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do raio do pé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rhofP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0.380 (</w:t>
      </w:r>
      <w:proofErr w:type="spellStart"/>
      <w:r>
        <w:rPr>
          <w:color w:val="000000"/>
          <w:sz w:val="16"/>
        </w:rPr>
        <w:t>rhofPmax</w:t>
      </w:r>
      <w:proofErr w:type="spellEnd"/>
      <w:r>
        <w:rPr>
          <w:color w:val="000000"/>
          <w:sz w:val="16"/>
        </w:rPr>
        <w:t>*=</w:t>
      </w:r>
      <w:r>
        <w:rPr>
          <w:color w:val="000000"/>
          <w:sz w:val="16"/>
        </w:rPr>
        <w:tab/>
        <w:t>0.472)</w:t>
      </w:r>
    </w:p>
    <w:p w14:paraId="3626C57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de altura da cabeça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haP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1.000</w:t>
      </w:r>
    </w:p>
    <w:p w14:paraId="0872C5B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lastRenderedPageBreak/>
        <w:t>Fator de raio da cabeça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rhoaP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0.000</w:t>
      </w:r>
    </w:p>
    <w:p w14:paraId="36176D9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Coeficiente de altura de protuberância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hprP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0.000</w:t>
      </w:r>
    </w:p>
    <w:p w14:paraId="3BD44CF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da protuberância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alfprP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0.000</w:t>
      </w:r>
    </w:p>
    <w:p w14:paraId="5A98828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de altura da forma da cabeça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hFaP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0.000</w:t>
      </w:r>
    </w:p>
    <w:p w14:paraId="27D4721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de fl</w:t>
      </w:r>
      <w:r>
        <w:rPr>
          <w:color w:val="000000"/>
          <w:sz w:val="16"/>
        </w:rPr>
        <w:t>anco de chanfro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alfKP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0.000</w:t>
      </w:r>
    </w:p>
    <w:p w14:paraId="1C2A08F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51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não sobreposto</w:t>
      </w:r>
    </w:p>
    <w:p w14:paraId="13A7BEEF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2554955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Perfil de referência da engrenagem</w:t>
      </w:r>
    </w:p>
    <w:p w14:paraId="38F10AA2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2240"/>
          <w:tab w:val="left" w:pos="224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2 :</w:t>
      </w:r>
    </w:p>
    <w:p w14:paraId="1231CA4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2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Perfil de referência (Entrada própria)</w:t>
      </w:r>
      <w:r>
        <w:rPr>
          <w:color w:val="000000"/>
          <w:sz w:val="16"/>
        </w:rPr>
        <w:tab/>
        <w:t>1.25 / 0.38 / 1.0 ISO 53:1998 Perfil A</w:t>
      </w:r>
    </w:p>
    <w:p w14:paraId="1B2924E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de altura do pé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hfP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1.250</w:t>
      </w:r>
    </w:p>
    <w:p w14:paraId="1479DDC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decimal" w:pos="808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do raio do pé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rhofP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0.380 (</w:t>
      </w:r>
      <w:proofErr w:type="spellStart"/>
      <w:r>
        <w:rPr>
          <w:color w:val="000000"/>
          <w:sz w:val="16"/>
        </w:rPr>
        <w:t>rhofPmax</w:t>
      </w:r>
      <w:proofErr w:type="spellEnd"/>
      <w:r>
        <w:rPr>
          <w:color w:val="000000"/>
          <w:sz w:val="16"/>
        </w:rPr>
        <w:t>*=</w:t>
      </w:r>
      <w:r>
        <w:rPr>
          <w:color w:val="000000"/>
          <w:sz w:val="16"/>
        </w:rPr>
        <w:tab/>
        <w:t>0.472)</w:t>
      </w:r>
    </w:p>
    <w:p w14:paraId="223EF58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de altura da cabeça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haP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1.000</w:t>
      </w:r>
    </w:p>
    <w:p w14:paraId="645E707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de raio da cabeça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rhoaP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0.000</w:t>
      </w:r>
    </w:p>
    <w:p w14:paraId="160D946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Coeficiente de altura de protuberância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hprP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0.000</w:t>
      </w:r>
    </w:p>
    <w:p w14:paraId="2203AB22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da protuberância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alfprP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0.000</w:t>
      </w:r>
    </w:p>
    <w:p w14:paraId="01C8FE2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</w:t>
      </w:r>
      <w:r>
        <w:rPr>
          <w:color w:val="000000"/>
          <w:sz w:val="16"/>
        </w:rPr>
        <w:t>e altura da forma da cabeça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hFaP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0.000</w:t>
      </w:r>
    </w:p>
    <w:p w14:paraId="16CB375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240"/>
          <w:tab w:val="decimal" w:pos="67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de flanco de chanfro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alfKP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0.000</w:t>
      </w:r>
    </w:p>
    <w:p w14:paraId="0D16292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51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não sobreposto</w:t>
      </w:r>
    </w:p>
    <w:p w14:paraId="26345D0F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41E2D74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Resumo perfil de referência das engrenagens:</w:t>
      </w:r>
    </w:p>
    <w:p w14:paraId="3669759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68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Perfil de referência da altura do pé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hfP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1.250</w:t>
      </w:r>
      <w:r>
        <w:rPr>
          <w:color w:val="000000"/>
          <w:sz w:val="16"/>
        </w:rPr>
        <w:tab/>
        <w:t xml:space="preserve">     1.250</w:t>
      </w:r>
    </w:p>
    <w:p w14:paraId="06D00D0D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68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Raio do pé, perfil de referência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rofP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0.380</w:t>
      </w:r>
      <w:r>
        <w:rPr>
          <w:color w:val="000000"/>
          <w:sz w:val="16"/>
        </w:rPr>
        <w:tab/>
        <w:t xml:space="preserve">     0.380</w:t>
      </w:r>
    </w:p>
    <w:p w14:paraId="7691693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68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Altura da cabeça perfil de referência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haP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1.000</w:t>
      </w:r>
      <w:r>
        <w:rPr>
          <w:color w:val="000000"/>
          <w:sz w:val="16"/>
        </w:rPr>
        <w:tab/>
        <w:t xml:space="preserve">     1.000</w:t>
      </w:r>
    </w:p>
    <w:p w14:paraId="437F27D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68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Coeficiente de altura de protuberância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hprP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0.000</w:t>
      </w:r>
      <w:r>
        <w:rPr>
          <w:color w:val="000000"/>
          <w:sz w:val="16"/>
        </w:rPr>
        <w:tab/>
        <w:t xml:space="preserve">  </w:t>
      </w:r>
      <w:r>
        <w:rPr>
          <w:color w:val="000000"/>
          <w:sz w:val="16"/>
        </w:rPr>
        <w:t xml:space="preserve">   0.000</w:t>
      </w:r>
    </w:p>
    <w:p w14:paraId="0029604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68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da protuberância (°)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alfprP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0.000</w:t>
      </w:r>
      <w:r>
        <w:rPr>
          <w:color w:val="000000"/>
          <w:sz w:val="16"/>
        </w:rPr>
        <w:tab/>
        <w:t xml:space="preserve">     0.000</w:t>
      </w:r>
    </w:p>
    <w:p w14:paraId="4E5EEAC4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68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de altura da forma da cabeça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hFaP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 0.000</w:t>
      </w:r>
      <w:r>
        <w:rPr>
          <w:color w:val="000000"/>
          <w:sz w:val="16"/>
        </w:rPr>
        <w:tab/>
        <w:t xml:space="preserve">     0.000</w:t>
      </w:r>
    </w:p>
    <w:p w14:paraId="2A6147C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68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de flanco de chanfro (°)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alfKP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0.000</w:t>
      </w:r>
      <w:r>
        <w:rPr>
          <w:color w:val="000000"/>
          <w:sz w:val="16"/>
        </w:rPr>
        <w:tab/>
        <w:t xml:space="preserve">     0.000</w:t>
      </w:r>
    </w:p>
    <w:p w14:paraId="710B9F11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65E24017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2320"/>
          <w:tab w:val="left" w:pos="232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Tipo de correção de perfil:</w:t>
      </w:r>
      <w:r>
        <w:rPr>
          <w:color w:val="000000"/>
          <w:sz w:val="16"/>
        </w:rPr>
        <w:tab/>
        <w:t xml:space="preserve"> nenhuma (só valor de rodagem)</w:t>
      </w:r>
    </w:p>
    <w:p w14:paraId="33C1A85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68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R</w:t>
      </w:r>
      <w:r>
        <w:rPr>
          <w:color w:val="000000"/>
          <w:sz w:val="16"/>
        </w:rPr>
        <w:t>ecuo da cabeça (µm)</w:t>
      </w:r>
      <w:r>
        <w:rPr>
          <w:color w:val="000000"/>
          <w:sz w:val="16"/>
        </w:rPr>
        <w:tab/>
        <w:t>[Ca]</w:t>
      </w:r>
      <w:r>
        <w:rPr>
          <w:color w:val="000000"/>
          <w:sz w:val="16"/>
        </w:rPr>
        <w:tab/>
        <w:t xml:space="preserve">      -0.0</w:t>
      </w:r>
      <w:r>
        <w:rPr>
          <w:color w:val="000000"/>
          <w:sz w:val="16"/>
        </w:rPr>
        <w:tab/>
        <w:t xml:space="preserve">      -0.0</w:t>
      </w:r>
    </w:p>
    <w:p w14:paraId="2764FB36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6806110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8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------- ENGRENAGEM 1 ------------ ENGRENAGEM 2 --</w:t>
      </w:r>
    </w:p>
    <w:p w14:paraId="4BC7D4D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Relação do número de dentes</w:t>
      </w:r>
      <w:r>
        <w:rPr>
          <w:color w:val="000000"/>
          <w:sz w:val="16"/>
        </w:rPr>
        <w:tab/>
        <w:t>[u]</w:t>
      </w:r>
      <w:r>
        <w:rPr>
          <w:color w:val="000000"/>
          <w:sz w:val="16"/>
        </w:rPr>
        <w:tab/>
        <w:t xml:space="preserve">     2.367</w:t>
      </w:r>
    </w:p>
    <w:p w14:paraId="4C3C344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Módulo transversal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mt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2.071</w:t>
      </w:r>
    </w:p>
    <w:p w14:paraId="3CADBC1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de pressão no círculo de referência (°)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alft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20.647</w:t>
      </w:r>
    </w:p>
    <w:p w14:paraId="70169334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Ângulo de </w:t>
      </w:r>
      <w:proofErr w:type="spellStart"/>
      <w:r>
        <w:rPr>
          <w:color w:val="000000"/>
          <w:sz w:val="16"/>
        </w:rPr>
        <w:t>pressãoÂngulo</w:t>
      </w:r>
      <w:proofErr w:type="spellEnd"/>
      <w:r>
        <w:rPr>
          <w:color w:val="000000"/>
          <w:sz w:val="16"/>
        </w:rPr>
        <w:t xml:space="preserve"> de pressão de operação (°)</w:t>
      </w:r>
    </w:p>
    <w:p w14:paraId="2D1A169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alfwt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21.271</w:t>
      </w:r>
    </w:p>
    <w:p w14:paraId="5CE1A3D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160"/>
          <w:tab w:val="decimal" w:pos="70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alfwt.e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21.295 /</w:t>
      </w:r>
      <w:r>
        <w:rPr>
          <w:color w:val="000000"/>
          <w:sz w:val="16"/>
        </w:rPr>
        <w:tab/>
        <w:t xml:space="preserve">  21.246</w:t>
      </w:r>
    </w:p>
    <w:p w14:paraId="5757CBD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Ângulo de </w:t>
      </w:r>
      <w:proofErr w:type="spellStart"/>
      <w:r>
        <w:rPr>
          <w:color w:val="000000"/>
          <w:sz w:val="16"/>
        </w:rPr>
        <w:t>pressãoÂngulo</w:t>
      </w:r>
      <w:proofErr w:type="spellEnd"/>
      <w:r>
        <w:rPr>
          <w:color w:val="000000"/>
          <w:sz w:val="16"/>
        </w:rPr>
        <w:t xml:space="preserve"> de pressão de operação na seção normal (°)</w:t>
      </w:r>
    </w:p>
    <w:p w14:paraId="5E33FBA7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alfwn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20.603</w:t>
      </w:r>
    </w:p>
    <w:p w14:paraId="0B4A1BE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de hélice no círculo rolante (°)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betaw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15.060</w:t>
      </w:r>
    </w:p>
    <w:p w14:paraId="351C0A9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oblíquo de base (°)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betab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14.076</w:t>
      </w:r>
    </w:p>
    <w:p w14:paraId="0FCDF3E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Distância nominal entre centros (mm)</w:t>
      </w:r>
      <w:r>
        <w:rPr>
          <w:color w:val="000000"/>
          <w:sz w:val="16"/>
        </w:rPr>
        <w:tab/>
        <w:t>[ad]</w:t>
      </w:r>
      <w:r>
        <w:rPr>
          <w:color w:val="000000"/>
          <w:sz w:val="16"/>
        </w:rPr>
        <w:tab/>
        <w:t xml:space="preserve">   104.563</w:t>
      </w:r>
    </w:p>
    <w:p w14:paraId="6B12CA9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5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Soma de fatores de correção do perfil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Summexi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0.2217</w:t>
      </w:r>
    </w:p>
    <w:p w14:paraId="4AF315B7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de deslocamento de perfil</w:t>
      </w:r>
      <w:r>
        <w:rPr>
          <w:color w:val="000000"/>
          <w:sz w:val="16"/>
        </w:rPr>
        <w:tab/>
        <w:t>[x]</w:t>
      </w:r>
      <w:r>
        <w:rPr>
          <w:color w:val="000000"/>
          <w:sz w:val="16"/>
        </w:rPr>
        <w:tab/>
        <w:t xml:space="preserve">   </w:t>
      </w:r>
      <w:r>
        <w:rPr>
          <w:color w:val="000000"/>
          <w:sz w:val="16"/>
        </w:rPr>
        <w:t xml:space="preserve"> 0.5000</w:t>
      </w:r>
      <w:r>
        <w:rPr>
          <w:color w:val="000000"/>
          <w:sz w:val="16"/>
        </w:rPr>
        <w:tab/>
        <w:t xml:space="preserve">   -0.2783</w:t>
      </w:r>
    </w:p>
    <w:p w14:paraId="6A94E7E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Espessura de dente (</w:t>
      </w:r>
      <w:proofErr w:type="spellStart"/>
      <w:r>
        <w:rPr>
          <w:color w:val="000000"/>
          <w:sz w:val="16"/>
        </w:rPr>
        <w:t>Arc</w:t>
      </w:r>
      <w:proofErr w:type="spellEnd"/>
      <w:r>
        <w:rPr>
          <w:color w:val="000000"/>
          <w:sz w:val="16"/>
        </w:rPr>
        <w:t>) (módulo) (módulo)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sn</w:t>
      </w:r>
      <w:proofErr w:type="spellEnd"/>
      <w:r>
        <w:rPr>
          <w:color w:val="000000"/>
          <w:sz w:val="16"/>
        </w:rPr>
        <w:t>*]</w:t>
      </w:r>
      <w:r>
        <w:rPr>
          <w:color w:val="000000"/>
          <w:sz w:val="16"/>
        </w:rPr>
        <w:tab/>
        <w:t xml:space="preserve">    1.9348</w:t>
      </w:r>
      <w:r>
        <w:rPr>
          <w:color w:val="000000"/>
          <w:sz w:val="16"/>
        </w:rPr>
        <w:tab/>
        <w:t xml:space="preserve">    1.3682</w:t>
      </w:r>
    </w:p>
    <w:p w14:paraId="6D92056D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15E7056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Alteração da altura da cabeça (mm)</w:t>
      </w:r>
      <w:r>
        <w:rPr>
          <w:color w:val="000000"/>
          <w:sz w:val="16"/>
        </w:rPr>
        <w:tab/>
        <w:t>[k*</w:t>
      </w:r>
      <w:proofErr w:type="spellStart"/>
      <w:r>
        <w:rPr>
          <w:color w:val="000000"/>
          <w:sz w:val="16"/>
        </w:rPr>
        <w:t>mn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-0.006</w:t>
      </w:r>
      <w:r>
        <w:rPr>
          <w:color w:val="000000"/>
          <w:sz w:val="16"/>
        </w:rPr>
        <w:tab/>
        <w:t xml:space="preserve">    -0.006</w:t>
      </w:r>
    </w:p>
    <w:p w14:paraId="5AC651E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de círculo de referência (mm)</w:t>
      </w:r>
      <w:r>
        <w:rPr>
          <w:color w:val="000000"/>
          <w:sz w:val="16"/>
        </w:rPr>
        <w:tab/>
        <w:t>[d]</w:t>
      </w:r>
      <w:r>
        <w:rPr>
          <w:color w:val="000000"/>
          <w:sz w:val="16"/>
        </w:rPr>
        <w:tab/>
        <w:t xml:space="preserve">    62.117</w:t>
      </w:r>
      <w:r>
        <w:rPr>
          <w:color w:val="000000"/>
          <w:sz w:val="16"/>
        </w:rPr>
        <w:tab/>
        <w:t xml:space="preserve">   147.009</w:t>
      </w:r>
    </w:p>
    <w:p w14:paraId="0540C17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de base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db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58.127</w:t>
      </w:r>
      <w:r>
        <w:rPr>
          <w:color w:val="000000"/>
          <w:sz w:val="16"/>
        </w:rPr>
        <w:tab/>
        <w:t xml:space="preserve">   137.567</w:t>
      </w:r>
    </w:p>
    <w:p w14:paraId="204AD51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do círculo da cabeça (mm)</w:t>
      </w:r>
      <w:r>
        <w:rPr>
          <w:color w:val="000000"/>
          <w:sz w:val="16"/>
        </w:rPr>
        <w:tab/>
        <w:t>[da]</w:t>
      </w:r>
      <w:r>
        <w:rPr>
          <w:color w:val="000000"/>
          <w:sz w:val="16"/>
        </w:rPr>
        <w:tab/>
        <w:t xml:space="preserve">    68.105</w:t>
      </w:r>
      <w:r>
        <w:rPr>
          <w:color w:val="000000"/>
          <w:sz w:val="16"/>
        </w:rPr>
        <w:tab/>
        <w:t xml:space="preserve">   149.884</w:t>
      </w:r>
    </w:p>
    <w:p w14:paraId="71DC90B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68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da.e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68.105 /</w:t>
      </w:r>
      <w:r>
        <w:rPr>
          <w:color w:val="000000"/>
          <w:sz w:val="16"/>
        </w:rPr>
        <w:tab/>
        <w:t xml:space="preserve">  68.059</w:t>
      </w:r>
      <w:r>
        <w:rPr>
          <w:color w:val="000000"/>
          <w:sz w:val="16"/>
        </w:rPr>
        <w:tab/>
        <w:t xml:space="preserve"> 149.884 /</w:t>
      </w:r>
      <w:r>
        <w:rPr>
          <w:color w:val="000000"/>
          <w:sz w:val="16"/>
        </w:rPr>
        <w:tab/>
        <w:t xml:space="preserve"> 149.821</w:t>
      </w:r>
    </w:p>
    <w:p w14:paraId="35A7B3E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Desvios limite do círculo da cabeça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Ada.e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 0.000 /</w:t>
      </w:r>
      <w:r>
        <w:rPr>
          <w:color w:val="000000"/>
          <w:sz w:val="16"/>
        </w:rPr>
        <w:tab/>
        <w:t xml:space="preserve">  -0.046</w:t>
      </w:r>
      <w:r>
        <w:rPr>
          <w:color w:val="000000"/>
          <w:sz w:val="16"/>
        </w:rPr>
        <w:tab/>
        <w:t xml:space="preserve">   0.000 /</w:t>
      </w:r>
      <w:r>
        <w:rPr>
          <w:color w:val="000000"/>
          <w:sz w:val="16"/>
        </w:rPr>
        <w:tab/>
        <w:t xml:space="preserve">  -0.063</w:t>
      </w:r>
    </w:p>
    <w:p w14:paraId="7DACE05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Chanfro (1) / Arredondamento da cabeça (</w:t>
      </w:r>
    </w:p>
    <w:p w14:paraId="6C27FB8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480"/>
          <w:tab w:val="left" w:pos="4480"/>
          <w:tab w:val="left" w:pos="600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na seção transversal: 2,</w:t>
      </w:r>
      <w:r>
        <w:rPr>
          <w:color w:val="000000"/>
          <w:sz w:val="16"/>
        </w:rPr>
        <w:tab/>
        <w:t>na seção axial: 3,</w:t>
      </w:r>
      <w:r>
        <w:rPr>
          <w:color w:val="000000"/>
          <w:sz w:val="16"/>
        </w:rPr>
        <w:tab/>
        <w:t>Na seção normal: 4)</w:t>
      </w:r>
    </w:p>
    <w:p w14:paraId="54E9E05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5840"/>
          <w:tab w:val="left" w:pos="5841"/>
          <w:tab w:val="right" w:pos="7600"/>
          <w:tab w:val="left" w:pos="7601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1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  <w:t>1</w:t>
      </w:r>
    </w:p>
    <w:p w14:paraId="2B4FF8D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Chanfro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hK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0.200</w:t>
      </w:r>
      <w:r>
        <w:rPr>
          <w:color w:val="000000"/>
          <w:sz w:val="16"/>
        </w:rPr>
        <w:tab/>
        <w:t xml:space="preserve">     0.200</w:t>
      </w:r>
    </w:p>
    <w:p w14:paraId="36093EE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lastRenderedPageBreak/>
        <w:t>Ângulo de chanfro (°)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delhK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40.000</w:t>
      </w:r>
      <w:r>
        <w:rPr>
          <w:color w:val="000000"/>
          <w:sz w:val="16"/>
        </w:rPr>
        <w:tab/>
        <w:t xml:space="preserve">    45.000</w:t>
      </w:r>
    </w:p>
    <w:p w14:paraId="1BBEB04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da cabeça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dFa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67.705</w:t>
      </w:r>
      <w:r>
        <w:rPr>
          <w:color w:val="000000"/>
          <w:sz w:val="16"/>
        </w:rPr>
        <w:tab/>
        <w:t xml:space="preserve">   149.484</w:t>
      </w:r>
    </w:p>
    <w:p w14:paraId="7D7D92D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00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dFa.e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67.705 /</w:t>
      </w:r>
      <w:r>
        <w:rPr>
          <w:color w:val="000000"/>
          <w:sz w:val="16"/>
        </w:rPr>
        <w:tab/>
        <w:t xml:space="preserve">  67.659</w:t>
      </w:r>
      <w:r>
        <w:rPr>
          <w:color w:val="000000"/>
          <w:sz w:val="16"/>
        </w:rPr>
        <w:tab/>
        <w:t xml:space="preserve"> 149.484 /</w:t>
      </w:r>
      <w:r>
        <w:rPr>
          <w:color w:val="000000"/>
          <w:sz w:val="16"/>
        </w:rPr>
        <w:tab/>
        <w:t xml:space="preserve"> 149.421</w:t>
      </w:r>
    </w:p>
    <w:p w14:paraId="5578513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de círculo da cabeça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dNa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67.70</w:t>
      </w:r>
      <w:r>
        <w:rPr>
          <w:color w:val="000000"/>
          <w:sz w:val="16"/>
        </w:rPr>
        <w:t>5</w:t>
      </w:r>
      <w:r>
        <w:rPr>
          <w:color w:val="000000"/>
          <w:sz w:val="16"/>
        </w:rPr>
        <w:tab/>
        <w:t xml:space="preserve">   149.484</w:t>
      </w:r>
    </w:p>
    <w:p w14:paraId="03D1CEC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de círculo da cabeça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dNa.e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67.705 /</w:t>
      </w:r>
      <w:r>
        <w:rPr>
          <w:color w:val="000000"/>
          <w:sz w:val="16"/>
        </w:rPr>
        <w:tab/>
        <w:t xml:space="preserve">  67.659</w:t>
      </w:r>
      <w:r>
        <w:rPr>
          <w:color w:val="000000"/>
          <w:sz w:val="16"/>
        </w:rPr>
        <w:tab/>
        <w:t xml:space="preserve"> 149.484 /</w:t>
      </w:r>
      <w:r>
        <w:rPr>
          <w:color w:val="000000"/>
          <w:sz w:val="16"/>
        </w:rPr>
        <w:tab/>
        <w:t xml:space="preserve"> 149.421</w:t>
      </w:r>
    </w:p>
    <w:p w14:paraId="22F7846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primitivo de funcionamento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dw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62.376</w:t>
      </w:r>
      <w:r>
        <w:rPr>
          <w:color w:val="000000"/>
          <w:sz w:val="16"/>
        </w:rPr>
        <w:tab/>
        <w:t xml:space="preserve">   147.624</w:t>
      </w:r>
    </w:p>
    <w:p w14:paraId="0C9F863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68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dw.e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62.387 /</w:t>
      </w:r>
      <w:r>
        <w:rPr>
          <w:color w:val="000000"/>
          <w:sz w:val="16"/>
        </w:rPr>
        <w:tab/>
        <w:t xml:space="preserve">  62.366</w:t>
      </w:r>
      <w:r>
        <w:rPr>
          <w:color w:val="000000"/>
          <w:sz w:val="16"/>
        </w:rPr>
        <w:tab/>
        <w:t xml:space="preserve"> 147.648 /</w:t>
      </w:r>
      <w:r>
        <w:rPr>
          <w:color w:val="000000"/>
          <w:sz w:val="16"/>
        </w:rPr>
        <w:tab/>
        <w:t xml:space="preserve"> 147.599</w:t>
      </w:r>
    </w:p>
    <w:p w14:paraId="5EEDA0A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do círculo do pé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df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59.117</w:t>
      </w:r>
      <w:r>
        <w:rPr>
          <w:color w:val="000000"/>
          <w:sz w:val="16"/>
        </w:rPr>
        <w:tab/>
        <w:t xml:space="preserve">   140.896</w:t>
      </w:r>
    </w:p>
    <w:p w14:paraId="5D3A413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de correção do dentado de geração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xE.e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0.4519/</w:t>
      </w:r>
      <w:r>
        <w:rPr>
          <w:color w:val="000000"/>
          <w:sz w:val="16"/>
        </w:rPr>
        <w:tab/>
        <w:t xml:space="preserve">  0.4244</w:t>
      </w:r>
      <w:r>
        <w:rPr>
          <w:color w:val="000000"/>
          <w:sz w:val="16"/>
        </w:rPr>
        <w:tab/>
        <w:t xml:space="preserve"> -0.3435/</w:t>
      </w:r>
      <w:r>
        <w:rPr>
          <w:color w:val="000000"/>
          <w:sz w:val="16"/>
        </w:rPr>
        <w:tab/>
        <w:t xml:space="preserve"> -0.3779</w:t>
      </w:r>
    </w:p>
    <w:p w14:paraId="1EE4236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Desvios limite do pé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Adf.e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 0.000 /</w:t>
      </w:r>
      <w:r>
        <w:rPr>
          <w:color w:val="000000"/>
          <w:sz w:val="16"/>
        </w:rPr>
        <w:tab/>
        <w:t xml:space="preserve">  -0.046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 xml:space="preserve">   0.000 /</w:t>
      </w:r>
      <w:r>
        <w:rPr>
          <w:color w:val="000000"/>
          <w:sz w:val="16"/>
        </w:rPr>
        <w:tab/>
        <w:t xml:space="preserve">  -0.063</w:t>
      </w:r>
    </w:p>
    <w:p w14:paraId="312E48F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do círculo do pé efetivo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df.e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59.117 /</w:t>
      </w:r>
      <w:r>
        <w:rPr>
          <w:color w:val="000000"/>
          <w:sz w:val="16"/>
        </w:rPr>
        <w:tab/>
        <w:t xml:space="preserve">  59.071</w:t>
      </w:r>
      <w:r>
        <w:rPr>
          <w:color w:val="000000"/>
          <w:sz w:val="16"/>
        </w:rPr>
        <w:tab/>
        <w:t xml:space="preserve"> 140.896 /</w:t>
      </w:r>
      <w:r>
        <w:rPr>
          <w:color w:val="000000"/>
          <w:sz w:val="16"/>
        </w:rPr>
        <w:tab/>
        <w:t xml:space="preserve"> 140.833</w:t>
      </w:r>
    </w:p>
    <w:p w14:paraId="57B2B1F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Folga da cabeça teórica (mm)</w:t>
      </w:r>
      <w:r>
        <w:rPr>
          <w:color w:val="000000"/>
          <w:sz w:val="16"/>
        </w:rPr>
        <w:tab/>
        <w:t>[c]</w:t>
      </w:r>
      <w:r>
        <w:rPr>
          <w:color w:val="000000"/>
          <w:sz w:val="16"/>
        </w:rPr>
        <w:tab/>
        <w:t xml:space="preserve">     0.500</w:t>
      </w:r>
      <w:r>
        <w:rPr>
          <w:color w:val="000000"/>
          <w:sz w:val="16"/>
        </w:rPr>
        <w:tab/>
        <w:t xml:space="preserve">     0.500</w:t>
      </w:r>
    </w:p>
    <w:p w14:paraId="7D62BA2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Folga da cabeça efetiva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c.e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 0.572 /</w:t>
      </w:r>
      <w:r>
        <w:rPr>
          <w:color w:val="000000"/>
          <w:sz w:val="16"/>
        </w:rPr>
        <w:tab/>
        <w:t xml:space="preserve">   0.482</w:t>
      </w:r>
      <w:r>
        <w:rPr>
          <w:color w:val="000000"/>
          <w:sz w:val="16"/>
        </w:rPr>
        <w:tab/>
        <w:t xml:space="preserve">   0.572 /</w:t>
      </w:r>
      <w:r>
        <w:rPr>
          <w:color w:val="000000"/>
          <w:sz w:val="16"/>
        </w:rPr>
        <w:tab/>
        <w:t xml:space="preserve">   0.482</w:t>
      </w:r>
    </w:p>
    <w:p w14:paraId="4F8B7CE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do círc</w:t>
      </w:r>
      <w:r>
        <w:rPr>
          <w:color w:val="000000"/>
          <w:sz w:val="16"/>
        </w:rPr>
        <w:t>ulo útil do pé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dNf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60.761</w:t>
      </w:r>
      <w:r>
        <w:rPr>
          <w:color w:val="000000"/>
          <w:sz w:val="16"/>
        </w:rPr>
        <w:tab/>
        <w:t xml:space="preserve">   143.681</w:t>
      </w:r>
    </w:p>
    <w:p w14:paraId="35444A2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00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dNf.e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60.836 /</w:t>
      </w:r>
      <w:r>
        <w:rPr>
          <w:color w:val="000000"/>
          <w:sz w:val="16"/>
        </w:rPr>
        <w:tab/>
        <w:t xml:space="preserve">  60.733</w:t>
      </w:r>
      <w:r>
        <w:rPr>
          <w:color w:val="000000"/>
          <w:sz w:val="16"/>
        </w:rPr>
        <w:tab/>
        <w:t xml:space="preserve"> 143.735 /</w:t>
      </w:r>
      <w:r>
        <w:rPr>
          <w:color w:val="000000"/>
          <w:sz w:val="16"/>
        </w:rPr>
        <w:tab/>
        <w:t xml:space="preserve"> 143.653</w:t>
      </w:r>
    </w:p>
    <w:p w14:paraId="17DE24B2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44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do círculo do perfil do pé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dFf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60.351</w:t>
      </w:r>
      <w:r>
        <w:rPr>
          <w:color w:val="000000"/>
          <w:sz w:val="16"/>
        </w:rPr>
        <w:tab/>
        <w:t xml:space="preserve">   142.544</w:t>
      </w:r>
    </w:p>
    <w:p w14:paraId="403288A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00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dFf.e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60.351 /</w:t>
      </w:r>
      <w:r>
        <w:rPr>
          <w:color w:val="000000"/>
          <w:sz w:val="16"/>
        </w:rPr>
        <w:tab/>
        <w:t xml:space="preserve">  60.316</w:t>
      </w:r>
      <w:r>
        <w:rPr>
          <w:color w:val="000000"/>
          <w:sz w:val="16"/>
        </w:rPr>
        <w:tab/>
        <w:t xml:space="preserve"> 142.544 /</w:t>
      </w:r>
      <w:r>
        <w:rPr>
          <w:color w:val="000000"/>
          <w:sz w:val="16"/>
        </w:rPr>
        <w:tab/>
        <w:t xml:space="preserve"> 142.497</w:t>
      </w:r>
    </w:p>
    <w:p w14:paraId="6DB1F75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Reserve (</w:t>
      </w:r>
      <w:proofErr w:type="spellStart"/>
      <w:r>
        <w:rPr>
          <w:color w:val="000000"/>
          <w:sz w:val="16"/>
        </w:rPr>
        <w:t>dNf-dFf</w:t>
      </w:r>
      <w:proofErr w:type="spellEnd"/>
      <w:r>
        <w:rPr>
          <w:color w:val="000000"/>
          <w:sz w:val="16"/>
        </w:rPr>
        <w:t>)/2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cF.e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 0.260 /</w:t>
      </w:r>
      <w:r>
        <w:rPr>
          <w:color w:val="000000"/>
          <w:sz w:val="16"/>
        </w:rPr>
        <w:tab/>
        <w:t xml:space="preserve">   0.191</w:t>
      </w:r>
      <w:r>
        <w:rPr>
          <w:color w:val="000000"/>
          <w:sz w:val="16"/>
        </w:rPr>
        <w:tab/>
        <w:t xml:space="preserve">   0.619 /</w:t>
      </w:r>
      <w:r>
        <w:rPr>
          <w:color w:val="000000"/>
          <w:sz w:val="16"/>
        </w:rPr>
        <w:tab/>
        <w:t xml:space="preserve">   0.555</w:t>
      </w:r>
    </w:p>
    <w:p w14:paraId="5F69A72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920"/>
          <w:tab w:val="decimal" w:pos="76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Altura da cabeça (mm)</w:t>
      </w:r>
      <w:r>
        <w:rPr>
          <w:color w:val="000000"/>
          <w:sz w:val="16"/>
        </w:rPr>
        <w:tab/>
        <w:t>[ha=</w:t>
      </w:r>
      <w:proofErr w:type="spellStart"/>
      <w:r>
        <w:rPr>
          <w:color w:val="000000"/>
          <w:sz w:val="16"/>
        </w:rPr>
        <w:t>mn</w:t>
      </w:r>
      <w:proofErr w:type="spellEnd"/>
      <w:r>
        <w:rPr>
          <w:color w:val="000000"/>
          <w:sz w:val="16"/>
        </w:rPr>
        <w:t>*(</w:t>
      </w:r>
      <w:proofErr w:type="spellStart"/>
      <w:r>
        <w:rPr>
          <w:color w:val="000000"/>
          <w:sz w:val="16"/>
        </w:rPr>
        <w:t>haP</w:t>
      </w:r>
      <w:proofErr w:type="spellEnd"/>
      <w:r>
        <w:rPr>
          <w:color w:val="000000"/>
          <w:sz w:val="16"/>
        </w:rPr>
        <w:t>*+</w:t>
      </w:r>
      <w:proofErr w:type="spellStart"/>
      <w:r>
        <w:rPr>
          <w:color w:val="000000"/>
          <w:sz w:val="16"/>
        </w:rPr>
        <w:t>x+k</w:t>
      </w:r>
      <w:proofErr w:type="spellEnd"/>
      <w:r>
        <w:rPr>
          <w:color w:val="000000"/>
          <w:sz w:val="16"/>
        </w:rPr>
        <w:t>)]</w:t>
      </w:r>
      <w:r>
        <w:rPr>
          <w:color w:val="000000"/>
          <w:sz w:val="16"/>
        </w:rPr>
        <w:tab/>
        <w:t xml:space="preserve">     2.994</w:t>
      </w:r>
      <w:r>
        <w:rPr>
          <w:color w:val="000000"/>
          <w:sz w:val="16"/>
        </w:rPr>
        <w:tab/>
        <w:t xml:space="preserve">     1.437</w:t>
      </w:r>
    </w:p>
    <w:p w14:paraId="733F77E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ha.e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 2.994 /</w:t>
      </w:r>
      <w:r>
        <w:rPr>
          <w:color w:val="000000"/>
          <w:sz w:val="16"/>
        </w:rPr>
        <w:tab/>
        <w:t xml:space="preserve">   2.971</w:t>
      </w:r>
      <w:r>
        <w:rPr>
          <w:color w:val="000000"/>
          <w:sz w:val="16"/>
        </w:rPr>
        <w:tab/>
        <w:t xml:space="preserve">   1.437 /</w:t>
      </w:r>
      <w:r>
        <w:rPr>
          <w:color w:val="000000"/>
          <w:sz w:val="16"/>
        </w:rPr>
        <w:tab/>
        <w:t xml:space="preserve">   1.406</w:t>
      </w:r>
    </w:p>
    <w:p w14:paraId="64E8FF1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Altura do pé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hf</w:t>
      </w:r>
      <w:proofErr w:type="spellEnd"/>
      <w:r>
        <w:rPr>
          <w:color w:val="000000"/>
          <w:sz w:val="16"/>
        </w:rPr>
        <w:t>=</w:t>
      </w:r>
      <w:proofErr w:type="spellStart"/>
      <w:r>
        <w:rPr>
          <w:color w:val="000000"/>
          <w:sz w:val="16"/>
        </w:rPr>
        <w:t>mn</w:t>
      </w:r>
      <w:proofErr w:type="spellEnd"/>
      <w:r>
        <w:rPr>
          <w:color w:val="000000"/>
          <w:sz w:val="16"/>
        </w:rPr>
        <w:t>*(</w:t>
      </w:r>
      <w:proofErr w:type="spellStart"/>
      <w:r>
        <w:rPr>
          <w:color w:val="000000"/>
          <w:sz w:val="16"/>
        </w:rPr>
        <w:t>hfP</w:t>
      </w:r>
      <w:proofErr w:type="spellEnd"/>
      <w:r>
        <w:rPr>
          <w:color w:val="000000"/>
          <w:sz w:val="16"/>
        </w:rPr>
        <w:t>*-x)]</w:t>
      </w:r>
      <w:r>
        <w:rPr>
          <w:color w:val="000000"/>
          <w:sz w:val="16"/>
        </w:rPr>
        <w:tab/>
        <w:t xml:space="preserve">     1.500</w:t>
      </w:r>
      <w:r>
        <w:rPr>
          <w:color w:val="000000"/>
          <w:sz w:val="16"/>
        </w:rPr>
        <w:tab/>
        <w:t xml:space="preserve">     3.057</w:t>
      </w:r>
    </w:p>
    <w:p w14:paraId="598DF0BD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hf.e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 1.500 /</w:t>
      </w:r>
      <w:r>
        <w:rPr>
          <w:color w:val="000000"/>
          <w:sz w:val="16"/>
        </w:rPr>
        <w:tab/>
        <w:t xml:space="preserve">   1.523</w:t>
      </w:r>
      <w:r>
        <w:rPr>
          <w:color w:val="000000"/>
          <w:sz w:val="16"/>
        </w:rPr>
        <w:tab/>
        <w:t xml:space="preserve">   3.057 /</w:t>
      </w:r>
      <w:r>
        <w:rPr>
          <w:color w:val="000000"/>
          <w:sz w:val="16"/>
        </w:rPr>
        <w:tab/>
        <w:t xml:space="preserve">   3.088</w:t>
      </w:r>
    </w:p>
    <w:p w14:paraId="35595A07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Ângulo de geração rel. </w:t>
      </w:r>
      <w:proofErr w:type="spellStart"/>
      <w:r>
        <w:rPr>
          <w:color w:val="000000"/>
          <w:sz w:val="16"/>
        </w:rPr>
        <w:t>dFa</w:t>
      </w:r>
      <w:proofErr w:type="spellEnd"/>
      <w:r>
        <w:rPr>
          <w:color w:val="000000"/>
          <w:sz w:val="16"/>
        </w:rPr>
        <w:t xml:space="preserve"> (°)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xsi_dFa.e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34.219 /</w:t>
      </w:r>
      <w:r>
        <w:rPr>
          <w:color w:val="000000"/>
          <w:sz w:val="16"/>
        </w:rPr>
        <w:tab/>
        <w:t xml:space="preserve">  34.131</w:t>
      </w:r>
      <w:r>
        <w:rPr>
          <w:color w:val="000000"/>
          <w:sz w:val="16"/>
        </w:rPr>
        <w:tab/>
        <w:t xml:space="preserve">  24.360 /</w:t>
      </w:r>
      <w:r>
        <w:rPr>
          <w:color w:val="000000"/>
          <w:sz w:val="16"/>
        </w:rPr>
        <w:tab/>
        <w:t xml:space="preserve">  24.293</w:t>
      </w:r>
    </w:p>
    <w:p w14:paraId="3FDF907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</w:t>
      </w:r>
      <w:r>
        <w:rPr>
          <w:color w:val="000000"/>
          <w:sz w:val="16"/>
        </w:rPr>
        <w:t xml:space="preserve">lo de geração rel. </w:t>
      </w:r>
      <w:proofErr w:type="spellStart"/>
      <w:r>
        <w:rPr>
          <w:color w:val="000000"/>
          <w:sz w:val="16"/>
        </w:rPr>
        <w:t>dNa</w:t>
      </w:r>
      <w:proofErr w:type="spellEnd"/>
      <w:r>
        <w:rPr>
          <w:color w:val="000000"/>
          <w:sz w:val="16"/>
        </w:rPr>
        <w:t xml:space="preserve"> (°)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xsi_dNa.e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34.219 /</w:t>
      </w:r>
      <w:r>
        <w:rPr>
          <w:color w:val="000000"/>
          <w:sz w:val="16"/>
        </w:rPr>
        <w:tab/>
        <w:t xml:space="preserve">  34.131</w:t>
      </w:r>
      <w:r>
        <w:rPr>
          <w:color w:val="000000"/>
          <w:sz w:val="16"/>
        </w:rPr>
        <w:tab/>
        <w:t xml:space="preserve">  24.360 /</w:t>
      </w:r>
      <w:r>
        <w:rPr>
          <w:color w:val="000000"/>
          <w:sz w:val="16"/>
        </w:rPr>
        <w:tab/>
        <w:t xml:space="preserve">  24.293</w:t>
      </w:r>
    </w:p>
    <w:p w14:paraId="7EB506F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Ângulo de geração rel. </w:t>
      </w:r>
      <w:proofErr w:type="spellStart"/>
      <w:r>
        <w:rPr>
          <w:color w:val="000000"/>
          <w:sz w:val="16"/>
        </w:rPr>
        <w:t>dNf</w:t>
      </w:r>
      <w:proofErr w:type="spellEnd"/>
      <w:r>
        <w:rPr>
          <w:color w:val="000000"/>
          <w:sz w:val="16"/>
        </w:rPr>
        <w:t xml:space="preserve"> (°)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xsi_dNf.e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17.696 /</w:t>
      </w:r>
      <w:r>
        <w:rPr>
          <w:color w:val="000000"/>
          <w:sz w:val="16"/>
        </w:rPr>
        <w:tab/>
        <w:t xml:space="preserve">  17.347</w:t>
      </w:r>
      <w:r>
        <w:rPr>
          <w:color w:val="000000"/>
          <w:sz w:val="16"/>
        </w:rPr>
        <w:tab/>
        <w:t xml:space="preserve">  17.349 /</w:t>
      </w:r>
      <w:r>
        <w:rPr>
          <w:color w:val="000000"/>
          <w:sz w:val="16"/>
        </w:rPr>
        <w:tab/>
        <w:t xml:space="preserve">  17.231</w:t>
      </w:r>
    </w:p>
    <w:p w14:paraId="01D9B36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Ângulo de geração rel. </w:t>
      </w:r>
      <w:proofErr w:type="spellStart"/>
      <w:r>
        <w:rPr>
          <w:color w:val="000000"/>
          <w:sz w:val="16"/>
        </w:rPr>
        <w:t>dFf</w:t>
      </w:r>
      <w:proofErr w:type="spellEnd"/>
      <w:r>
        <w:rPr>
          <w:color w:val="000000"/>
          <w:sz w:val="16"/>
        </w:rPr>
        <w:t xml:space="preserve"> (°)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xsi_dFf.e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15.999 /</w:t>
      </w:r>
      <w:r>
        <w:rPr>
          <w:color w:val="000000"/>
          <w:sz w:val="16"/>
        </w:rPr>
        <w:tab/>
        <w:t xml:space="preserve">  15.870</w:t>
      </w:r>
      <w:r>
        <w:rPr>
          <w:color w:val="000000"/>
          <w:sz w:val="16"/>
        </w:rPr>
        <w:tab/>
        <w:t xml:space="preserve">  15.550 /</w:t>
      </w:r>
      <w:r>
        <w:rPr>
          <w:color w:val="000000"/>
          <w:sz w:val="16"/>
        </w:rPr>
        <w:tab/>
        <w:t xml:space="preserve">  15.476</w:t>
      </w:r>
    </w:p>
    <w:p w14:paraId="17C4901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Altur</w:t>
      </w:r>
      <w:r>
        <w:rPr>
          <w:color w:val="000000"/>
          <w:sz w:val="16"/>
        </w:rPr>
        <w:t>a do dente (mm)</w:t>
      </w:r>
      <w:r>
        <w:rPr>
          <w:color w:val="000000"/>
          <w:sz w:val="16"/>
        </w:rPr>
        <w:tab/>
        <w:t>[h]</w:t>
      </w:r>
      <w:r>
        <w:rPr>
          <w:color w:val="000000"/>
          <w:sz w:val="16"/>
        </w:rPr>
        <w:tab/>
        <w:t xml:space="preserve">     4.494</w:t>
      </w:r>
      <w:r>
        <w:rPr>
          <w:color w:val="000000"/>
          <w:sz w:val="16"/>
        </w:rPr>
        <w:tab/>
        <w:t xml:space="preserve">     4.494</w:t>
      </w:r>
    </w:p>
    <w:p w14:paraId="6AD8D77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Número de dentes de substituição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zn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33.011</w:t>
      </w:r>
      <w:r>
        <w:rPr>
          <w:color w:val="000000"/>
          <w:sz w:val="16"/>
        </w:rPr>
        <w:tab/>
        <w:t xml:space="preserve">    78.126</w:t>
      </w:r>
    </w:p>
    <w:p w14:paraId="1BCECC8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160"/>
          <w:tab w:val="decimal" w:pos="608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Espessura de dente normal no círculo de cabeça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san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1.211</w:t>
      </w:r>
      <w:r>
        <w:rPr>
          <w:color w:val="000000"/>
          <w:sz w:val="16"/>
        </w:rPr>
        <w:tab/>
        <w:t xml:space="preserve">     1.652</w:t>
      </w:r>
    </w:p>
    <w:p w14:paraId="6789C1F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64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san.e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 1.161 /</w:t>
      </w:r>
      <w:r>
        <w:rPr>
          <w:color w:val="000000"/>
          <w:sz w:val="16"/>
        </w:rPr>
        <w:tab/>
        <w:t xml:space="preserve">   1.091</w:t>
      </w:r>
      <w:r>
        <w:rPr>
          <w:color w:val="000000"/>
          <w:sz w:val="16"/>
        </w:rPr>
        <w:tab/>
        <w:t xml:space="preserve">   1.581 /</w:t>
      </w:r>
      <w:r>
        <w:rPr>
          <w:color w:val="000000"/>
          <w:sz w:val="16"/>
        </w:rPr>
        <w:tab/>
        <w:t xml:space="preserve">   1.504</w:t>
      </w:r>
    </w:p>
    <w:p w14:paraId="2AE2256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 (sem ter em conta o chanfro/arredondamento da cabeça)</w:t>
      </w:r>
    </w:p>
    <w:p w14:paraId="40C194A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880"/>
          <w:tab w:val="decimal" w:pos="6800"/>
          <w:tab w:val="decimal" w:pos="872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Espessura de dente normal no círculo da forma da cabeça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sFa</w:t>
      </w:r>
      <w:r>
        <w:rPr>
          <w:color w:val="000000"/>
          <w:sz w:val="16"/>
        </w:rPr>
        <w:t>n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1.436</w:t>
      </w:r>
      <w:r>
        <w:rPr>
          <w:color w:val="000000"/>
          <w:sz w:val="16"/>
        </w:rPr>
        <w:tab/>
        <w:t xml:space="preserve">     1.813</w:t>
      </w:r>
    </w:p>
    <w:p w14:paraId="5D704892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72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sFan.e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 1.386 /</w:t>
      </w:r>
      <w:r>
        <w:rPr>
          <w:color w:val="000000"/>
          <w:sz w:val="16"/>
        </w:rPr>
        <w:tab/>
        <w:t xml:space="preserve">   1.317</w:t>
      </w:r>
      <w:r>
        <w:rPr>
          <w:color w:val="000000"/>
          <w:sz w:val="16"/>
        </w:rPr>
        <w:tab/>
        <w:t xml:space="preserve">   1.742 /</w:t>
      </w:r>
      <w:r>
        <w:rPr>
          <w:color w:val="000000"/>
          <w:sz w:val="16"/>
        </w:rPr>
        <w:tab/>
        <w:t xml:space="preserve">   1.666</w:t>
      </w:r>
    </w:p>
    <w:p w14:paraId="379CDF9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Largura do espaço normal no círculo do pé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efn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1.481</w:t>
      </w:r>
      <w:r>
        <w:rPr>
          <w:color w:val="000000"/>
          <w:sz w:val="16"/>
        </w:rPr>
        <w:tab/>
        <w:t xml:space="preserve">     1.642</w:t>
      </w:r>
    </w:p>
    <w:p w14:paraId="183A291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800"/>
          <w:tab w:val="left" w:pos="3920"/>
          <w:tab w:val="decimal" w:pos="5440"/>
          <w:tab w:val="decimal" w:pos="6320"/>
          <w:tab w:val="decimal" w:pos="7360"/>
          <w:tab w:val="decimal" w:pos="82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efn.e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 1.548 /</w:t>
      </w:r>
      <w:r>
        <w:rPr>
          <w:color w:val="000000"/>
          <w:sz w:val="16"/>
        </w:rPr>
        <w:tab/>
        <w:t xml:space="preserve">   1.577</w:t>
      </w:r>
      <w:r>
        <w:rPr>
          <w:color w:val="000000"/>
          <w:sz w:val="16"/>
        </w:rPr>
        <w:tab/>
        <w:t xml:space="preserve">   1.734 /</w:t>
      </w:r>
      <w:r>
        <w:rPr>
          <w:color w:val="000000"/>
          <w:sz w:val="16"/>
        </w:rPr>
        <w:tab/>
        <w:t xml:space="preserve">   1.768</w:t>
      </w:r>
    </w:p>
    <w:p w14:paraId="0A47995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Deslizamento específico na cabeça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zetaa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0.495</w:t>
      </w:r>
      <w:r>
        <w:rPr>
          <w:color w:val="000000"/>
          <w:sz w:val="16"/>
        </w:rPr>
        <w:tab/>
        <w:t xml:space="preserve">     0.284</w:t>
      </w:r>
    </w:p>
    <w:p w14:paraId="77D2A912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Deslizamento específico no pé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zetaf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-0.397</w:t>
      </w:r>
      <w:r>
        <w:rPr>
          <w:color w:val="000000"/>
          <w:sz w:val="16"/>
        </w:rPr>
        <w:tab/>
        <w:t xml:space="preserve">    -0.981</w:t>
      </w:r>
    </w:p>
    <w:p w14:paraId="67AD0B27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Deslizamento específico médio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zetam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0.434</w:t>
      </w:r>
    </w:p>
    <w:p w14:paraId="7491BB7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de deslize na cabeça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Kga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0.276</w:t>
      </w:r>
      <w:r>
        <w:rPr>
          <w:color w:val="000000"/>
          <w:sz w:val="16"/>
        </w:rPr>
        <w:tab/>
        <w:t xml:space="preserve">     0.113</w:t>
      </w:r>
    </w:p>
    <w:p w14:paraId="15D2D94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Fator de deslize no pé</w:t>
      </w:r>
      <w:r>
        <w:rPr>
          <w:color w:val="000000"/>
          <w:sz w:val="16"/>
        </w:rPr>
        <w:tab/>
        <w:t>[Kgf]</w:t>
      </w:r>
      <w:r>
        <w:rPr>
          <w:color w:val="000000"/>
          <w:sz w:val="16"/>
        </w:rPr>
        <w:tab/>
        <w:t xml:space="preserve">    -0.113</w:t>
      </w:r>
      <w:r>
        <w:rPr>
          <w:color w:val="000000"/>
          <w:sz w:val="16"/>
        </w:rPr>
        <w:tab/>
        <w:t xml:space="preserve">    -0.276</w:t>
      </w:r>
    </w:p>
    <w:p w14:paraId="54E6EA4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Divisão de círculo de referência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pt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6.505</w:t>
      </w:r>
    </w:p>
    <w:p w14:paraId="39B6DCC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Divisão de círculo de base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pbt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6.087</w:t>
      </w:r>
    </w:p>
    <w:p w14:paraId="37403AC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Divisão de pressão transversal (mm)</w:t>
      </w:r>
      <w:r>
        <w:rPr>
          <w:color w:val="000000"/>
          <w:sz w:val="16"/>
        </w:rPr>
        <w:tab/>
        <w:t>[pet]</w:t>
      </w:r>
      <w:r>
        <w:rPr>
          <w:color w:val="000000"/>
          <w:sz w:val="16"/>
        </w:rPr>
        <w:tab/>
        <w:t xml:space="preserve">     6.087</w:t>
      </w:r>
    </w:p>
    <w:p w14:paraId="361B832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Altura de inclinação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pz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728.291</w:t>
      </w:r>
      <w:r>
        <w:rPr>
          <w:color w:val="000000"/>
          <w:sz w:val="16"/>
        </w:rPr>
        <w:tab/>
        <w:t xml:space="preserve">  1723.622</w:t>
      </w:r>
    </w:p>
    <w:p w14:paraId="5883B5CD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Divisão axial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px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24.276</w:t>
      </w:r>
    </w:p>
    <w:p w14:paraId="4FE2679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920"/>
          <w:tab w:val="decimal" w:pos="672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Comprimento da longitude de engrenagem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ga</w:t>
      </w:r>
      <w:proofErr w:type="spellEnd"/>
      <w:r>
        <w:rPr>
          <w:color w:val="000000"/>
          <w:sz w:val="16"/>
        </w:rPr>
        <w:t>, e/i]</w:t>
      </w:r>
      <w:r>
        <w:rPr>
          <w:color w:val="000000"/>
          <w:sz w:val="16"/>
        </w:rPr>
        <w:tab/>
        <w:t xml:space="preserve">     8.510 (</w:t>
      </w:r>
      <w:r>
        <w:rPr>
          <w:color w:val="000000"/>
          <w:sz w:val="16"/>
        </w:rPr>
        <w:tab/>
        <w:t xml:space="preserve">   8.558 /</w:t>
      </w:r>
      <w:r>
        <w:rPr>
          <w:color w:val="000000"/>
          <w:sz w:val="16"/>
        </w:rPr>
        <w:tab/>
        <w:t xml:space="preserve">   8.336)</w:t>
      </w:r>
    </w:p>
    <w:p w14:paraId="3BADF2B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Comprimento T1-A, T2-A (mm)</w:t>
      </w:r>
      <w:r>
        <w:rPr>
          <w:color w:val="000000"/>
          <w:sz w:val="16"/>
        </w:rPr>
        <w:tab/>
        <w:t>[T1A, T2A]</w:t>
      </w:r>
      <w:r>
        <w:rPr>
          <w:color w:val="000000"/>
          <w:sz w:val="16"/>
        </w:rPr>
        <w:tab/>
        <w:t xml:space="preserve">   8.848(</w:t>
      </w:r>
      <w:r>
        <w:rPr>
          <w:color w:val="000000"/>
          <w:sz w:val="16"/>
        </w:rPr>
        <w:tab/>
        <w:t xml:space="preserve">   8.799/</w:t>
      </w:r>
      <w:r>
        <w:rPr>
          <w:color w:val="000000"/>
          <w:sz w:val="16"/>
        </w:rPr>
        <w:tab/>
        <w:t xml:space="preserve">   8.977)</w:t>
      </w:r>
      <w:r>
        <w:rPr>
          <w:color w:val="000000"/>
          <w:sz w:val="16"/>
        </w:rPr>
        <w:tab/>
        <w:t xml:space="preserve">  29.244(</w:t>
      </w:r>
      <w:r>
        <w:rPr>
          <w:color w:val="000000"/>
          <w:sz w:val="16"/>
        </w:rPr>
        <w:tab/>
        <w:t xml:space="preserve">  29.244/</w:t>
      </w:r>
      <w:r>
        <w:rPr>
          <w:color w:val="000000"/>
          <w:sz w:val="16"/>
        </w:rPr>
        <w:tab/>
        <w:t xml:space="preserve">  29.163)</w:t>
      </w:r>
    </w:p>
    <w:p w14:paraId="1B441F0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Comprimento T1-B (mm)</w:t>
      </w:r>
      <w:r>
        <w:rPr>
          <w:color w:val="000000"/>
          <w:sz w:val="16"/>
        </w:rPr>
        <w:tab/>
        <w:t>[T1B, T2B]</w:t>
      </w:r>
      <w:r>
        <w:rPr>
          <w:color w:val="000000"/>
          <w:sz w:val="16"/>
        </w:rPr>
        <w:tab/>
        <w:t xml:space="preserve">  11.271(</w:t>
      </w:r>
      <w:r>
        <w:rPr>
          <w:color w:val="000000"/>
          <w:sz w:val="16"/>
        </w:rPr>
        <w:tab/>
        <w:t xml:space="preserve">  11.271/</w:t>
      </w:r>
      <w:r>
        <w:rPr>
          <w:color w:val="000000"/>
          <w:sz w:val="16"/>
        </w:rPr>
        <w:tab/>
        <w:t xml:space="preserve">  11.226)</w:t>
      </w:r>
      <w:r>
        <w:rPr>
          <w:color w:val="000000"/>
          <w:sz w:val="16"/>
        </w:rPr>
        <w:tab/>
        <w:t xml:space="preserve">  26.821(</w:t>
      </w:r>
      <w:r>
        <w:rPr>
          <w:color w:val="000000"/>
          <w:sz w:val="16"/>
        </w:rPr>
        <w:tab/>
        <w:t xml:space="preserve">  26.773/</w:t>
      </w:r>
      <w:r>
        <w:rPr>
          <w:color w:val="000000"/>
          <w:sz w:val="16"/>
        </w:rPr>
        <w:tab/>
        <w:t xml:space="preserve">  26.914)</w:t>
      </w:r>
    </w:p>
    <w:p w14:paraId="1F68431D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Comprimento T1-C (mm)</w:t>
      </w:r>
      <w:r>
        <w:rPr>
          <w:color w:val="000000"/>
          <w:sz w:val="16"/>
        </w:rPr>
        <w:tab/>
        <w:t>[T1C, T2C]</w:t>
      </w:r>
      <w:r>
        <w:rPr>
          <w:color w:val="000000"/>
          <w:sz w:val="16"/>
        </w:rPr>
        <w:tab/>
        <w:t xml:space="preserve">  11.314(</w:t>
      </w:r>
      <w:r>
        <w:rPr>
          <w:color w:val="000000"/>
          <w:sz w:val="16"/>
        </w:rPr>
        <w:tab/>
        <w:t xml:space="preserve">  11.300/</w:t>
      </w:r>
      <w:r>
        <w:rPr>
          <w:color w:val="000000"/>
          <w:sz w:val="16"/>
        </w:rPr>
        <w:tab/>
        <w:t xml:space="preserve">  11.329)</w:t>
      </w:r>
      <w:r>
        <w:rPr>
          <w:color w:val="000000"/>
          <w:sz w:val="16"/>
        </w:rPr>
        <w:tab/>
        <w:t xml:space="preserve">  26.777(</w:t>
      </w:r>
      <w:r>
        <w:rPr>
          <w:color w:val="000000"/>
          <w:sz w:val="16"/>
        </w:rPr>
        <w:tab/>
        <w:t xml:space="preserve">  26.743/</w:t>
      </w:r>
      <w:r>
        <w:rPr>
          <w:color w:val="000000"/>
          <w:sz w:val="16"/>
        </w:rPr>
        <w:tab/>
        <w:t xml:space="preserve">  26.811)</w:t>
      </w:r>
    </w:p>
    <w:p w14:paraId="7DE3800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Comprimento T1-D (mm)</w:t>
      </w:r>
      <w:r>
        <w:rPr>
          <w:color w:val="000000"/>
          <w:sz w:val="16"/>
        </w:rPr>
        <w:tab/>
        <w:t>[T1D, T2D]</w:t>
      </w:r>
      <w:r>
        <w:rPr>
          <w:color w:val="000000"/>
          <w:sz w:val="16"/>
        </w:rPr>
        <w:tab/>
        <w:t xml:space="preserve">  14.935(</w:t>
      </w:r>
      <w:r>
        <w:rPr>
          <w:color w:val="000000"/>
          <w:sz w:val="16"/>
        </w:rPr>
        <w:tab/>
        <w:t xml:space="preserve">  14.887/</w:t>
      </w:r>
      <w:r>
        <w:rPr>
          <w:color w:val="000000"/>
          <w:sz w:val="16"/>
        </w:rPr>
        <w:tab/>
        <w:t xml:space="preserve">  15.064)</w:t>
      </w:r>
      <w:r>
        <w:rPr>
          <w:color w:val="000000"/>
          <w:sz w:val="16"/>
        </w:rPr>
        <w:tab/>
        <w:t xml:space="preserve">  23.157(</w:t>
      </w:r>
      <w:r>
        <w:rPr>
          <w:color w:val="000000"/>
          <w:sz w:val="16"/>
        </w:rPr>
        <w:tab/>
        <w:t xml:space="preserve">  23.157/</w:t>
      </w:r>
      <w:r>
        <w:rPr>
          <w:color w:val="000000"/>
          <w:sz w:val="16"/>
        </w:rPr>
        <w:tab/>
        <w:t xml:space="preserve">  23.076)</w:t>
      </w:r>
    </w:p>
    <w:p w14:paraId="1BB2A9B7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Comprimento T1-E (mm)</w:t>
      </w:r>
      <w:r>
        <w:rPr>
          <w:color w:val="000000"/>
          <w:sz w:val="16"/>
        </w:rPr>
        <w:tab/>
        <w:t>[T1E, T2E]</w:t>
      </w:r>
      <w:r>
        <w:rPr>
          <w:color w:val="000000"/>
          <w:sz w:val="16"/>
        </w:rPr>
        <w:tab/>
        <w:t xml:space="preserve">  17.358(</w:t>
      </w:r>
      <w:r>
        <w:rPr>
          <w:color w:val="000000"/>
          <w:sz w:val="16"/>
        </w:rPr>
        <w:tab/>
        <w:t xml:space="preserve">  17.358/</w:t>
      </w:r>
      <w:r>
        <w:rPr>
          <w:color w:val="000000"/>
          <w:sz w:val="16"/>
        </w:rPr>
        <w:tab/>
        <w:t xml:space="preserve">  17.313)</w:t>
      </w:r>
      <w:r>
        <w:rPr>
          <w:color w:val="000000"/>
          <w:sz w:val="16"/>
        </w:rPr>
        <w:tab/>
        <w:t xml:space="preserve">  20.734(</w:t>
      </w:r>
      <w:r>
        <w:rPr>
          <w:color w:val="000000"/>
          <w:sz w:val="16"/>
        </w:rPr>
        <w:tab/>
        <w:t xml:space="preserve">  20.686/</w:t>
      </w:r>
      <w:r>
        <w:rPr>
          <w:color w:val="000000"/>
          <w:sz w:val="16"/>
        </w:rPr>
        <w:tab/>
        <w:t xml:space="preserve">  20.827)</w:t>
      </w:r>
    </w:p>
    <w:p w14:paraId="302594F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240"/>
          <w:tab w:val="decimal" w:pos="7040"/>
          <w:tab w:val="decimal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Comprimento T1-T2 (mm)</w:t>
      </w:r>
      <w:r>
        <w:rPr>
          <w:color w:val="000000"/>
          <w:sz w:val="16"/>
        </w:rPr>
        <w:tab/>
        <w:t>[T1T2]</w:t>
      </w:r>
      <w:r>
        <w:rPr>
          <w:color w:val="000000"/>
          <w:sz w:val="16"/>
        </w:rPr>
        <w:tab/>
        <w:t xml:space="preserve">    38.092 (</w:t>
      </w:r>
      <w:r>
        <w:rPr>
          <w:color w:val="000000"/>
          <w:sz w:val="16"/>
        </w:rPr>
        <w:tab/>
        <w:t xml:space="preserve">  38.043 /</w:t>
      </w:r>
      <w:r>
        <w:rPr>
          <w:color w:val="000000"/>
          <w:sz w:val="16"/>
        </w:rPr>
        <w:tab/>
        <w:t xml:space="preserve">  38.140)</w:t>
      </w:r>
    </w:p>
    <w:p w14:paraId="2CD1A10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do ponto de engrenagem individual B (mm)</w:t>
      </w:r>
    </w:p>
    <w:p w14:paraId="011A56D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[d-B]</w:t>
      </w:r>
      <w:r>
        <w:rPr>
          <w:color w:val="000000"/>
          <w:sz w:val="16"/>
        </w:rPr>
        <w:tab/>
        <w:t xml:space="preserve">  62.345(</w:t>
      </w:r>
      <w:r>
        <w:rPr>
          <w:color w:val="000000"/>
          <w:sz w:val="16"/>
        </w:rPr>
        <w:tab/>
        <w:t xml:space="preserve">  62.345/</w:t>
      </w:r>
      <w:r>
        <w:rPr>
          <w:color w:val="000000"/>
          <w:sz w:val="16"/>
        </w:rPr>
        <w:tab/>
        <w:t xml:space="preserve">  62.312)</w:t>
      </w:r>
      <w:r>
        <w:rPr>
          <w:color w:val="000000"/>
          <w:sz w:val="16"/>
        </w:rPr>
        <w:tab/>
        <w:t xml:space="preserve"> 147.655(</w:t>
      </w:r>
      <w:r>
        <w:rPr>
          <w:color w:val="000000"/>
          <w:sz w:val="16"/>
        </w:rPr>
        <w:tab/>
        <w:t xml:space="preserve"> 1</w:t>
      </w:r>
      <w:r>
        <w:rPr>
          <w:color w:val="000000"/>
          <w:sz w:val="16"/>
        </w:rPr>
        <w:t>47.620/</w:t>
      </w:r>
      <w:r>
        <w:rPr>
          <w:color w:val="000000"/>
          <w:sz w:val="16"/>
        </w:rPr>
        <w:tab/>
        <w:t xml:space="preserve"> 147.723)</w:t>
      </w:r>
    </w:p>
    <w:p w14:paraId="6A8247C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Diâmetro do ponto de engrenagem individual D (mm)</w:t>
      </w:r>
    </w:p>
    <w:p w14:paraId="230876B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[d-D]</w:t>
      </w:r>
      <w:r>
        <w:rPr>
          <w:color w:val="000000"/>
          <w:sz w:val="16"/>
        </w:rPr>
        <w:tab/>
        <w:t xml:space="preserve">  65.352(</w:t>
      </w:r>
      <w:r>
        <w:rPr>
          <w:color w:val="000000"/>
          <w:sz w:val="16"/>
        </w:rPr>
        <w:tab/>
        <w:t xml:space="preserve">  65.308/</w:t>
      </w:r>
      <w:r>
        <w:rPr>
          <w:color w:val="000000"/>
          <w:sz w:val="16"/>
        </w:rPr>
        <w:tab/>
        <w:t xml:space="preserve">  65.470)</w:t>
      </w:r>
      <w:r>
        <w:rPr>
          <w:color w:val="000000"/>
          <w:sz w:val="16"/>
        </w:rPr>
        <w:tab/>
        <w:t xml:space="preserve"> 145.154(</w:t>
      </w:r>
      <w:r>
        <w:rPr>
          <w:color w:val="000000"/>
          <w:sz w:val="16"/>
        </w:rPr>
        <w:tab/>
        <w:t xml:space="preserve"> 145.154/</w:t>
      </w:r>
      <w:r>
        <w:rPr>
          <w:color w:val="000000"/>
          <w:sz w:val="16"/>
        </w:rPr>
        <w:tab/>
        <w:t xml:space="preserve"> 145.102)</w:t>
      </w:r>
    </w:p>
    <w:p w14:paraId="16BDF144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120"/>
          <w:tab w:val="decimal" w:pos="5840"/>
          <w:tab w:val="decimal" w:pos="6560"/>
          <w:tab w:val="decimal" w:pos="7360"/>
          <w:tab w:val="decimal" w:pos="8080"/>
          <w:tab w:val="decimal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Cobertura de cabeça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eps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0.993(</w:t>
      </w:r>
      <w:r>
        <w:rPr>
          <w:color w:val="000000"/>
          <w:sz w:val="16"/>
        </w:rPr>
        <w:tab/>
        <w:t xml:space="preserve">   0.995/</w:t>
      </w:r>
      <w:r>
        <w:rPr>
          <w:color w:val="000000"/>
          <w:sz w:val="16"/>
        </w:rPr>
        <w:tab/>
        <w:t xml:space="preserve">   0.983)</w:t>
      </w:r>
      <w:r>
        <w:rPr>
          <w:color w:val="000000"/>
          <w:sz w:val="16"/>
        </w:rPr>
        <w:tab/>
        <w:t xml:space="preserve">   0.405(</w:t>
      </w:r>
      <w:r>
        <w:rPr>
          <w:color w:val="000000"/>
          <w:sz w:val="16"/>
        </w:rPr>
        <w:tab/>
        <w:t xml:space="preserve">   0.411/</w:t>
      </w:r>
      <w:r>
        <w:rPr>
          <w:color w:val="000000"/>
          <w:sz w:val="16"/>
        </w:rPr>
        <w:tab/>
        <w:t xml:space="preserve">   0.386)</w:t>
      </w:r>
    </w:p>
    <w:p w14:paraId="0FDD817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Comprimento mínimo da linha de cont</w:t>
      </w:r>
      <w:r>
        <w:rPr>
          <w:color w:val="000000"/>
          <w:sz w:val="16"/>
        </w:rPr>
        <w:t>ato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Lmin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22.049</w:t>
      </w:r>
    </w:p>
    <w:p w14:paraId="3FBB8752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1843224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Cobertura de perfil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eps_a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1.398</w:t>
      </w:r>
    </w:p>
    <w:p w14:paraId="62865D7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000"/>
          <w:tab w:val="decimal" w:pos="664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Cobertura de perfil com desvios limite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eps_a.e</w:t>
      </w:r>
      <w:proofErr w:type="spellEnd"/>
      <w:r>
        <w:rPr>
          <w:color w:val="000000"/>
          <w:sz w:val="16"/>
        </w:rPr>
        <w:t>/m/i]</w:t>
      </w:r>
      <w:r>
        <w:rPr>
          <w:color w:val="000000"/>
          <w:sz w:val="16"/>
        </w:rPr>
        <w:tab/>
        <w:t>1.406 /</w:t>
      </w:r>
      <w:r>
        <w:rPr>
          <w:color w:val="000000"/>
          <w:sz w:val="16"/>
        </w:rPr>
        <w:tab/>
        <w:t>1.388 /</w:t>
      </w:r>
      <w:r>
        <w:rPr>
          <w:color w:val="000000"/>
          <w:sz w:val="16"/>
        </w:rPr>
        <w:tab/>
        <w:t>1.370</w:t>
      </w:r>
    </w:p>
    <w:p w14:paraId="57BDC65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Coeficiente de cobertura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eps_b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0.741</w:t>
      </w:r>
    </w:p>
    <w:p w14:paraId="266E3B4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6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Cobertura total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eps_g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2.140</w:t>
      </w:r>
    </w:p>
    <w:p w14:paraId="6DE5574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000"/>
          <w:tab w:val="decimal" w:pos="664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Cobertura total com desvios limite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eps_g.e</w:t>
      </w:r>
      <w:proofErr w:type="spellEnd"/>
      <w:r>
        <w:rPr>
          <w:color w:val="000000"/>
          <w:sz w:val="16"/>
        </w:rPr>
        <w:t>/m/i]</w:t>
      </w:r>
      <w:r>
        <w:rPr>
          <w:color w:val="000000"/>
          <w:sz w:val="16"/>
        </w:rPr>
        <w:tab/>
        <w:t>2.147 /</w:t>
      </w:r>
      <w:r>
        <w:rPr>
          <w:color w:val="000000"/>
          <w:sz w:val="16"/>
        </w:rPr>
        <w:tab/>
        <w:t>2.129 /</w:t>
      </w:r>
      <w:r>
        <w:rPr>
          <w:color w:val="000000"/>
          <w:sz w:val="16"/>
        </w:rPr>
        <w:tab/>
        <w:t>2.111</w:t>
      </w:r>
    </w:p>
    <w:p w14:paraId="12513C7F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518A8C8F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4B3F1B2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b/>
          <w:color w:val="000000"/>
          <w:sz w:val="16"/>
          <w:u w:val="single"/>
        </w:rPr>
        <w:t>6. MEDIDA DE ENSAIO PARA A ESPESSURA DO DENTE</w:t>
      </w:r>
    </w:p>
    <w:p w14:paraId="4F023CED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23E8370D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520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------- ENGRENAGEM 1 ------------ ENGRENAGEM 2 --</w:t>
      </w:r>
    </w:p>
    <w:p w14:paraId="1E94B73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5680"/>
          <w:tab w:val="left" w:pos="584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Tolerância de espessura de dente</w:t>
      </w:r>
      <w:r>
        <w:rPr>
          <w:color w:val="000000"/>
          <w:sz w:val="16"/>
        </w:rPr>
        <w:tab/>
        <w:t>DIN 3967 cd25</w:t>
      </w:r>
      <w:r>
        <w:rPr>
          <w:color w:val="000000"/>
          <w:sz w:val="16"/>
        </w:rPr>
        <w:tab/>
        <w:t>DIN 3967 cd25</w:t>
      </w:r>
    </w:p>
    <w:p w14:paraId="4A460D2D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840"/>
          <w:tab w:val="decimal" w:pos="6560"/>
          <w:tab w:val="decimal" w:pos="7440"/>
          <w:tab w:val="decimal" w:pos="81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 da espessura de dente na seção normal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As.e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>-0.070 /</w:t>
      </w:r>
      <w:r>
        <w:rPr>
          <w:color w:val="000000"/>
          <w:sz w:val="16"/>
        </w:rPr>
        <w:tab/>
        <w:t>-0.110</w:t>
      </w:r>
      <w:r>
        <w:rPr>
          <w:color w:val="000000"/>
          <w:sz w:val="16"/>
        </w:rPr>
        <w:tab/>
        <w:t>-0.095 /</w:t>
      </w:r>
      <w:r>
        <w:rPr>
          <w:color w:val="000000"/>
          <w:sz w:val="16"/>
        </w:rPr>
        <w:tab/>
        <w:t>-0.145</w:t>
      </w:r>
    </w:p>
    <w:p w14:paraId="7C7460C5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17B1553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Número de dentes de medida</w:t>
      </w:r>
      <w:r>
        <w:rPr>
          <w:color w:val="000000"/>
          <w:sz w:val="16"/>
        </w:rPr>
        <w:tab/>
        <w:t>[k]</w:t>
      </w:r>
      <w:r>
        <w:rPr>
          <w:color w:val="000000"/>
          <w:sz w:val="16"/>
        </w:rPr>
        <w:tab/>
        <w:t xml:space="preserve">     5.000</w:t>
      </w:r>
      <w:r>
        <w:rPr>
          <w:color w:val="000000"/>
          <w:sz w:val="16"/>
        </w:rPr>
        <w:tab/>
        <w:t xml:space="preserve">     9.000</w:t>
      </w:r>
    </w:p>
    <w:p w14:paraId="091EC4F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Medida entre dentes sem folgas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Wk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28.181</w:t>
      </w:r>
      <w:r>
        <w:rPr>
          <w:color w:val="000000"/>
          <w:sz w:val="16"/>
        </w:rPr>
        <w:tab/>
        <w:t xml:space="preserve">    52.001</w:t>
      </w:r>
    </w:p>
    <w:p w14:paraId="7C773B7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Medida entre </w:t>
      </w:r>
      <w:proofErr w:type="spellStart"/>
      <w:r>
        <w:rPr>
          <w:color w:val="000000"/>
          <w:sz w:val="16"/>
        </w:rPr>
        <w:t>dientes</w:t>
      </w:r>
      <w:proofErr w:type="spellEnd"/>
      <w:r>
        <w:rPr>
          <w:color w:val="000000"/>
          <w:sz w:val="16"/>
        </w:rPr>
        <w:t xml:space="preserve"> efetiva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Wk.e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28.115 /</w:t>
      </w:r>
      <w:r>
        <w:rPr>
          <w:color w:val="000000"/>
          <w:sz w:val="16"/>
        </w:rPr>
        <w:tab/>
        <w:t xml:space="preserve"> 28.078</w:t>
      </w:r>
      <w:r>
        <w:rPr>
          <w:color w:val="000000"/>
          <w:sz w:val="16"/>
        </w:rPr>
        <w:tab/>
        <w:t xml:space="preserve"> 51.912 /</w:t>
      </w:r>
      <w:r>
        <w:rPr>
          <w:color w:val="000000"/>
          <w:sz w:val="16"/>
        </w:rPr>
        <w:tab/>
        <w:t xml:space="preserve"> 51.865</w:t>
      </w:r>
    </w:p>
    <w:p w14:paraId="0530B76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600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ΔWk.e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-0.066 /</w:t>
      </w:r>
      <w:r>
        <w:rPr>
          <w:color w:val="000000"/>
          <w:sz w:val="16"/>
        </w:rPr>
        <w:tab/>
        <w:t xml:space="preserve"> -0.103</w:t>
      </w:r>
      <w:r>
        <w:rPr>
          <w:color w:val="000000"/>
          <w:sz w:val="16"/>
        </w:rPr>
        <w:tab/>
        <w:t xml:space="preserve"> -0.089 /</w:t>
      </w:r>
      <w:r>
        <w:rPr>
          <w:color w:val="000000"/>
          <w:sz w:val="16"/>
        </w:rPr>
        <w:tab/>
        <w:t xml:space="preserve"> -0.136</w:t>
      </w:r>
    </w:p>
    <w:p w14:paraId="38F95B77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Diâmetro </w:t>
      </w:r>
      <w:r>
        <w:rPr>
          <w:color w:val="000000"/>
          <w:sz w:val="16"/>
        </w:rPr>
        <w:t>do circuito de medição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dMWk.m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64.198</w:t>
      </w:r>
      <w:r>
        <w:rPr>
          <w:color w:val="000000"/>
          <w:sz w:val="16"/>
        </w:rPr>
        <w:tab/>
        <w:t xml:space="preserve">   146.485</w:t>
      </w:r>
    </w:p>
    <w:p w14:paraId="5136A4AB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3858160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Diâmetro de elemento de medição </w:t>
      </w:r>
      <w:proofErr w:type="spellStart"/>
      <w:r>
        <w:rPr>
          <w:color w:val="000000"/>
          <w:sz w:val="16"/>
        </w:rPr>
        <w:t>teór</w:t>
      </w:r>
      <w:proofErr w:type="spellEnd"/>
      <w:r>
        <w:rPr>
          <w:color w:val="000000"/>
          <w:sz w:val="16"/>
        </w:rPr>
        <w:t>. (mm)</w:t>
      </w:r>
      <w:r>
        <w:rPr>
          <w:color w:val="000000"/>
          <w:sz w:val="16"/>
        </w:rPr>
        <w:tab/>
        <w:t>[DM]</w:t>
      </w:r>
      <w:r>
        <w:rPr>
          <w:color w:val="000000"/>
          <w:sz w:val="16"/>
        </w:rPr>
        <w:tab/>
        <w:t xml:space="preserve">     3.711</w:t>
      </w:r>
      <w:r>
        <w:rPr>
          <w:color w:val="000000"/>
          <w:sz w:val="16"/>
        </w:rPr>
        <w:tab/>
        <w:t xml:space="preserve">     3.331</w:t>
      </w:r>
    </w:p>
    <w:p w14:paraId="2652DA1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Diâmetro </w:t>
      </w:r>
      <w:proofErr w:type="spellStart"/>
      <w:r>
        <w:rPr>
          <w:color w:val="000000"/>
          <w:sz w:val="16"/>
        </w:rPr>
        <w:t>efet</w:t>
      </w:r>
      <w:proofErr w:type="spellEnd"/>
      <w:r>
        <w:rPr>
          <w:color w:val="000000"/>
          <w:sz w:val="16"/>
        </w:rPr>
        <w:t>. de elemento de medição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DMeff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3.750</w:t>
      </w:r>
      <w:r>
        <w:rPr>
          <w:color w:val="000000"/>
          <w:sz w:val="16"/>
        </w:rPr>
        <w:tab/>
        <w:t xml:space="preserve">     3.500</w:t>
      </w:r>
    </w:p>
    <w:p w14:paraId="5384CD37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Medida radial de uma esfera sem folgas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MrK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</w:t>
      </w:r>
      <w:r>
        <w:rPr>
          <w:color w:val="000000"/>
          <w:sz w:val="16"/>
        </w:rPr>
        <w:t xml:space="preserve"> 34.774</w:t>
      </w:r>
      <w:r>
        <w:rPr>
          <w:color w:val="000000"/>
          <w:sz w:val="16"/>
        </w:rPr>
        <w:tab/>
        <w:t xml:space="preserve">    75.496</w:t>
      </w:r>
    </w:p>
    <w:p w14:paraId="28C1874E" w14:textId="77777777" w:rsidR="00A23423" w:rsidRPr="00E42C02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  <w:highlight w:val="yellow"/>
        </w:rPr>
      </w:pPr>
      <w:r w:rsidRPr="00E42C02">
        <w:rPr>
          <w:color w:val="000000"/>
          <w:sz w:val="16"/>
          <w:highlight w:val="yellow"/>
        </w:rPr>
        <w:t>Medida radial de uma esfera (mm)</w:t>
      </w:r>
      <w:r w:rsidRPr="00E42C02">
        <w:rPr>
          <w:color w:val="000000"/>
          <w:sz w:val="16"/>
          <w:highlight w:val="yellow"/>
        </w:rPr>
        <w:tab/>
        <w:t>[</w:t>
      </w:r>
      <w:proofErr w:type="spellStart"/>
      <w:r w:rsidRPr="00E42C02">
        <w:rPr>
          <w:color w:val="000000"/>
          <w:sz w:val="16"/>
          <w:highlight w:val="yellow"/>
        </w:rPr>
        <w:t>MrK.e</w:t>
      </w:r>
      <w:proofErr w:type="spellEnd"/>
      <w:r w:rsidRPr="00E42C02">
        <w:rPr>
          <w:color w:val="000000"/>
          <w:sz w:val="16"/>
          <w:highlight w:val="yellow"/>
        </w:rPr>
        <w:t>/i]</w:t>
      </w:r>
      <w:r w:rsidRPr="00E42C02">
        <w:rPr>
          <w:color w:val="000000"/>
          <w:sz w:val="16"/>
          <w:highlight w:val="yellow"/>
        </w:rPr>
        <w:tab/>
        <w:t xml:space="preserve"> 34.701 /</w:t>
      </w:r>
      <w:r w:rsidRPr="00E42C02">
        <w:rPr>
          <w:color w:val="000000"/>
          <w:sz w:val="16"/>
          <w:highlight w:val="yellow"/>
        </w:rPr>
        <w:tab/>
        <w:t xml:space="preserve"> 34.660</w:t>
      </w:r>
      <w:r w:rsidRPr="00E42C02">
        <w:rPr>
          <w:color w:val="000000"/>
          <w:sz w:val="16"/>
          <w:highlight w:val="yellow"/>
        </w:rPr>
        <w:tab/>
        <w:t xml:space="preserve"> 75.368 /</w:t>
      </w:r>
      <w:r w:rsidRPr="00E42C02">
        <w:rPr>
          <w:color w:val="000000"/>
          <w:sz w:val="16"/>
          <w:highlight w:val="yellow"/>
        </w:rPr>
        <w:tab/>
        <w:t xml:space="preserve"> 75.300</w:t>
      </w:r>
    </w:p>
    <w:p w14:paraId="23708A63" w14:textId="77777777" w:rsidR="00A23423" w:rsidRPr="00E42C02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  <w:highlight w:val="yellow"/>
        </w:rPr>
      </w:pPr>
      <w:r w:rsidRPr="00E42C02">
        <w:rPr>
          <w:color w:val="000000"/>
          <w:sz w:val="16"/>
          <w:highlight w:val="yellow"/>
        </w:rPr>
        <w:t>Diâmetro do circuito de medição (mm)</w:t>
      </w:r>
      <w:r w:rsidRPr="00E42C02">
        <w:rPr>
          <w:color w:val="000000"/>
          <w:sz w:val="16"/>
          <w:highlight w:val="yellow"/>
        </w:rPr>
        <w:tab/>
        <w:t>[</w:t>
      </w:r>
      <w:proofErr w:type="spellStart"/>
      <w:r w:rsidRPr="00E42C02">
        <w:rPr>
          <w:color w:val="000000"/>
          <w:sz w:val="16"/>
          <w:highlight w:val="yellow"/>
        </w:rPr>
        <w:t>dMMr.m</w:t>
      </w:r>
      <w:proofErr w:type="spellEnd"/>
      <w:r w:rsidRPr="00E42C02">
        <w:rPr>
          <w:color w:val="000000"/>
          <w:sz w:val="16"/>
          <w:highlight w:val="yellow"/>
        </w:rPr>
        <w:t>]</w:t>
      </w:r>
      <w:r w:rsidRPr="00E42C02">
        <w:rPr>
          <w:color w:val="000000"/>
          <w:sz w:val="16"/>
          <w:highlight w:val="yellow"/>
        </w:rPr>
        <w:tab/>
        <w:t xml:space="preserve">    64.005</w:t>
      </w:r>
      <w:r w:rsidRPr="00E42C02">
        <w:rPr>
          <w:color w:val="000000"/>
          <w:sz w:val="16"/>
          <w:highlight w:val="yellow"/>
        </w:rPr>
        <w:tab/>
        <w:t xml:space="preserve">   145.996</w:t>
      </w:r>
    </w:p>
    <w:p w14:paraId="2F79C3A5" w14:textId="77777777" w:rsidR="00A23423" w:rsidRPr="00E42C02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  <w:highlight w:val="yellow"/>
        </w:rPr>
      </w:pPr>
      <w:r w:rsidRPr="00E42C02">
        <w:rPr>
          <w:color w:val="000000"/>
          <w:sz w:val="16"/>
          <w:highlight w:val="yellow"/>
        </w:rPr>
        <w:t>Medida diametral de duas esferas, sem folga (mm)</w:t>
      </w:r>
      <w:r w:rsidRPr="00E42C02">
        <w:rPr>
          <w:color w:val="000000"/>
          <w:sz w:val="16"/>
          <w:highlight w:val="yellow"/>
        </w:rPr>
        <w:tab/>
        <w:t>[</w:t>
      </w:r>
      <w:proofErr w:type="spellStart"/>
      <w:r w:rsidRPr="00E42C02">
        <w:rPr>
          <w:color w:val="000000"/>
          <w:sz w:val="16"/>
          <w:highlight w:val="yellow"/>
        </w:rPr>
        <w:t>MdK</w:t>
      </w:r>
      <w:proofErr w:type="spellEnd"/>
      <w:r w:rsidRPr="00E42C02">
        <w:rPr>
          <w:color w:val="000000"/>
          <w:sz w:val="16"/>
          <w:highlight w:val="yellow"/>
        </w:rPr>
        <w:t>]</w:t>
      </w:r>
      <w:r w:rsidRPr="00E42C02">
        <w:rPr>
          <w:color w:val="000000"/>
          <w:sz w:val="16"/>
          <w:highlight w:val="yellow"/>
        </w:rPr>
        <w:tab/>
        <w:t xml:space="preserve">    69.548</w:t>
      </w:r>
      <w:r w:rsidRPr="00E42C02">
        <w:rPr>
          <w:color w:val="000000"/>
          <w:sz w:val="16"/>
          <w:highlight w:val="yellow"/>
        </w:rPr>
        <w:tab/>
        <w:t xml:space="preserve">   150.956</w:t>
      </w:r>
    </w:p>
    <w:p w14:paraId="6D5355F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E42C02">
        <w:rPr>
          <w:color w:val="000000"/>
          <w:sz w:val="16"/>
          <w:highlight w:val="yellow"/>
        </w:rPr>
        <w:t>Medida diametral de duas esferas (mm)</w:t>
      </w:r>
      <w:r w:rsidRPr="00E42C02">
        <w:rPr>
          <w:color w:val="000000"/>
          <w:sz w:val="16"/>
          <w:highlight w:val="yellow"/>
        </w:rPr>
        <w:tab/>
        <w:t>[</w:t>
      </w:r>
      <w:proofErr w:type="spellStart"/>
      <w:r w:rsidRPr="00E42C02">
        <w:rPr>
          <w:color w:val="000000"/>
          <w:sz w:val="16"/>
          <w:highlight w:val="yellow"/>
        </w:rPr>
        <w:t>MdK.e</w:t>
      </w:r>
      <w:proofErr w:type="spellEnd"/>
      <w:r w:rsidRPr="00E42C02">
        <w:rPr>
          <w:color w:val="000000"/>
          <w:sz w:val="16"/>
          <w:highlight w:val="yellow"/>
        </w:rPr>
        <w:t>/i]</w:t>
      </w:r>
      <w:r w:rsidRPr="00E42C02">
        <w:rPr>
          <w:color w:val="000000"/>
          <w:sz w:val="16"/>
          <w:highlight w:val="yellow"/>
        </w:rPr>
        <w:tab/>
        <w:t xml:space="preserve"> 69.403 /</w:t>
      </w:r>
      <w:r w:rsidRPr="00E42C02">
        <w:rPr>
          <w:color w:val="000000"/>
          <w:sz w:val="16"/>
          <w:highlight w:val="yellow"/>
        </w:rPr>
        <w:tab/>
        <w:t xml:space="preserve"> 69.319</w:t>
      </w:r>
      <w:r w:rsidRPr="00E42C02">
        <w:rPr>
          <w:color w:val="000000"/>
          <w:sz w:val="16"/>
          <w:highlight w:val="yellow"/>
        </w:rPr>
        <w:tab/>
        <w:t>150.700 /</w:t>
      </w:r>
      <w:r w:rsidRPr="00E42C02">
        <w:rPr>
          <w:color w:val="000000"/>
          <w:sz w:val="16"/>
          <w:highlight w:val="yellow"/>
        </w:rPr>
        <w:tab/>
        <w:t>150.563</w:t>
      </w:r>
    </w:p>
    <w:p w14:paraId="3115304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Medida diametral de um cilindro, sem folga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MdR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69.548</w:t>
      </w:r>
      <w:r>
        <w:rPr>
          <w:color w:val="000000"/>
          <w:sz w:val="16"/>
        </w:rPr>
        <w:tab/>
        <w:t xml:space="preserve">   150.992</w:t>
      </w:r>
    </w:p>
    <w:p w14:paraId="14EA0E4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Medida sobre rolos </w:t>
      </w:r>
      <w:r>
        <w:rPr>
          <w:color w:val="000000"/>
          <w:sz w:val="16"/>
        </w:rPr>
        <w:t>em conformidade com DIN 3960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MdR.e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69.403 /</w:t>
      </w:r>
      <w:r>
        <w:rPr>
          <w:color w:val="000000"/>
          <w:sz w:val="16"/>
        </w:rPr>
        <w:tab/>
        <w:t xml:space="preserve"> 69.319</w:t>
      </w:r>
      <w:r>
        <w:rPr>
          <w:color w:val="000000"/>
          <w:sz w:val="16"/>
        </w:rPr>
        <w:tab/>
        <w:t>150.736 /</w:t>
      </w:r>
      <w:r>
        <w:rPr>
          <w:color w:val="000000"/>
          <w:sz w:val="16"/>
        </w:rPr>
        <w:tab/>
        <w:t>150.599</w:t>
      </w:r>
    </w:p>
    <w:p w14:paraId="72337922" w14:textId="77777777" w:rsidR="00A23423" w:rsidRPr="00E42C02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  <w:lang w:val="en-US"/>
        </w:rPr>
      </w:pPr>
      <w:r w:rsidRPr="00E42C02">
        <w:rPr>
          <w:color w:val="000000"/>
          <w:sz w:val="16"/>
          <w:lang w:val="en-US"/>
        </w:rPr>
        <w:t>Measurement over 2 pins (free) according to AGMA 2002 (mm)</w:t>
      </w:r>
    </w:p>
    <w:p w14:paraId="3BBB1366" w14:textId="77777777" w:rsidR="00A23423" w:rsidRPr="00E42C02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  <w:lang w:val="en-US"/>
        </w:rPr>
      </w:pPr>
      <w:r w:rsidRPr="00E42C02">
        <w:rPr>
          <w:color w:val="000000"/>
          <w:sz w:val="16"/>
          <w:lang w:val="en-US"/>
        </w:rPr>
        <w:tab/>
        <w:t>[dk2f.e/i]</w:t>
      </w:r>
      <w:r w:rsidRPr="00E42C02">
        <w:rPr>
          <w:color w:val="000000"/>
          <w:sz w:val="16"/>
          <w:lang w:val="en-US"/>
        </w:rPr>
        <w:tab/>
        <w:t xml:space="preserve">  0.000 /</w:t>
      </w:r>
      <w:r w:rsidRPr="00E42C02">
        <w:rPr>
          <w:color w:val="000000"/>
          <w:sz w:val="16"/>
          <w:lang w:val="en-US"/>
        </w:rPr>
        <w:tab/>
        <w:t xml:space="preserve">  0.000</w:t>
      </w:r>
      <w:r w:rsidRPr="00E42C02">
        <w:rPr>
          <w:color w:val="000000"/>
          <w:sz w:val="16"/>
          <w:lang w:val="en-US"/>
        </w:rPr>
        <w:tab/>
        <w:t>150.697 /</w:t>
      </w:r>
      <w:r w:rsidRPr="00E42C02">
        <w:rPr>
          <w:color w:val="000000"/>
          <w:sz w:val="16"/>
          <w:lang w:val="en-US"/>
        </w:rPr>
        <w:tab/>
        <w:t>150.561</w:t>
      </w:r>
    </w:p>
    <w:p w14:paraId="12E40840" w14:textId="77777777" w:rsidR="00A23423" w:rsidRPr="00E42C02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  <w:lang w:val="en-US"/>
        </w:rPr>
      </w:pPr>
      <w:r w:rsidRPr="00E42C02">
        <w:rPr>
          <w:color w:val="000000"/>
          <w:sz w:val="16"/>
          <w:lang w:val="en-US"/>
        </w:rPr>
        <w:t>Measurement over 2 pins (transverse) according to AGMA 2002 (mm)</w:t>
      </w:r>
    </w:p>
    <w:p w14:paraId="511D2AB5" w14:textId="77777777" w:rsidR="00A23423" w:rsidRPr="00E42C02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  <w:lang w:val="en-US"/>
        </w:rPr>
      </w:pPr>
      <w:r w:rsidRPr="00E42C02">
        <w:rPr>
          <w:color w:val="000000"/>
          <w:sz w:val="16"/>
          <w:lang w:val="en-US"/>
        </w:rPr>
        <w:tab/>
        <w:t>[dk2t.e/i]</w:t>
      </w:r>
      <w:r w:rsidRPr="00E42C02">
        <w:rPr>
          <w:color w:val="000000"/>
          <w:sz w:val="16"/>
          <w:lang w:val="en-US"/>
        </w:rPr>
        <w:tab/>
        <w:t xml:space="preserve">  0.000 /</w:t>
      </w:r>
      <w:r w:rsidRPr="00E42C02">
        <w:rPr>
          <w:color w:val="000000"/>
          <w:sz w:val="16"/>
          <w:lang w:val="en-US"/>
        </w:rPr>
        <w:tab/>
        <w:t xml:space="preserve">  0.000</w:t>
      </w:r>
      <w:r w:rsidRPr="00E42C02">
        <w:rPr>
          <w:color w:val="000000"/>
          <w:sz w:val="16"/>
          <w:lang w:val="en-US"/>
        </w:rPr>
        <w:tab/>
        <w:t>150.771 /</w:t>
      </w:r>
      <w:r w:rsidRPr="00E42C02">
        <w:rPr>
          <w:color w:val="000000"/>
          <w:sz w:val="16"/>
          <w:lang w:val="en-US"/>
        </w:rPr>
        <w:tab/>
        <w:t>150.635</w:t>
      </w:r>
    </w:p>
    <w:p w14:paraId="66FC4914" w14:textId="77777777" w:rsidR="00A23423" w:rsidRPr="00E42C02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  <w:lang w:val="en-US"/>
        </w:rPr>
      </w:pPr>
      <w:r w:rsidRPr="00E42C02">
        <w:rPr>
          <w:color w:val="000000"/>
          <w:sz w:val="16"/>
          <w:lang w:val="en-US"/>
        </w:rPr>
        <w:t>Measurement over 3 pins (axial) according to AGMA 2002 (mm)</w:t>
      </w:r>
    </w:p>
    <w:p w14:paraId="778C709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 w:rsidRPr="00E42C02">
        <w:rPr>
          <w:color w:val="000000"/>
          <w:sz w:val="16"/>
          <w:lang w:val="en-US"/>
        </w:rPr>
        <w:tab/>
      </w:r>
      <w:r>
        <w:rPr>
          <w:color w:val="000000"/>
          <w:sz w:val="16"/>
        </w:rPr>
        <w:t>[dk3A.e/i]</w:t>
      </w:r>
      <w:r>
        <w:rPr>
          <w:color w:val="000000"/>
          <w:sz w:val="16"/>
        </w:rPr>
        <w:tab/>
        <w:t xml:space="preserve"> 69.403 /</w:t>
      </w:r>
      <w:r>
        <w:rPr>
          <w:color w:val="000000"/>
          <w:sz w:val="16"/>
        </w:rPr>
        <w:tab/>
        <w:t xml:space="preserve"> 69.319</w:t>
      </w:r>
      <w:r>
        <w:rPr>
          <w:color w:val="000000"/>
          <w:sz w:val="16"/>
        </w:rPr>
        <w:tab/>
        <w:t>150.736 /</w:t>
      </w:r>
      <w:r>
        <w:rPr>
          <w:color w:val="000000"/>
          <w:sz w:val="16"/>
        </w:rPr>
        <w:tab/>
        <w:t>150.599</w:t>
      </w:r>
    </w:p>
    <w:p w14:paraId="61C90389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77998A24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080"/>
          <w:tab w:val="decimal" w:pos="76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Espessura </w:t>
      </w:r>
      <w:proofErr w:type="spellStart"/>
      <w:r>
        <w:rPr>
          <w:color w:val="000000"/>
          <w:sz w:val="16"/>
        </w:rPr>
        <w:t>cordal</w:t>
      </w:r>
      <w:proofErr w:type="spellEnd"/>
      <w:r>
        <w:rPr>
          <w:color w:val="000000"/>
          <w:sz w:val="16"/>
        </w:rPr>
        <w:t xml:space="preserve"> do dente sem folgas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sc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3.867</w:t>
      </w:r>
      <w:r>
        <w:rPr>
          <w:color w:val="000000"/>
          <w:sz w:val="16"/>
        </w:rPr>
        <w:tab/>
        <w:t xml:space="preserve">     2.736</w:t>
      </w:r>
    </w:p>
    <w:p w14:paraId="58556C1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5680"/>
          <w:tab w:val="decimal" w:pos="6480"/>
          <w:tab w:val="decimal" w:pos="7120"/>
          <w:tab w:val="decimal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Espessura </w:t>
      </w:r>
      <w:proofErr w:type="spellStart"/>
      <w:r>
        <w:rPr>
          <w:color w:val="000000"/>
          <w:sz w:val="16"/>
        </w:rPr>
        <w:t>cordal</w:t>
      </w:r>
      <w:proofErr w:type="spellEnd"/>
      <w:r>
        <w:rPr>
          <w:color w:val="000000"/>
          <w:sz w:val="16"/>
        </w:rPr>
        <w:t xml:space="preserve"> do dente efetiva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sc.e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3.797 /</w:t>
      </w:r>
      <w:r>
        <w:rPr>
          <w:color w:val="000000"/>
          <w:sz w:val="16"/>
        </w:rPr>
        <w:tab/>
        <w:t xml:space="preserve">  3.757</w:t>
      </w:r>
      <w:r>
        <w:rPr>
          <w:color w:val="000000"/>
          <w:sz w:val="16"/>
        </w:rPr>
        <w:tab/>
        <w:t xml:space="preserve">  2.641 /</w:t>
      </w:r>
      <w:r>
        <w:rPr>
          <w:color w:val="000000"/>
          <w:sz w:val="16"/>
        </w:rPr>
        <w:tab/>
        <w:t xml:space="preserve">  2.591</w:t>
      </w:r>
    </w:p>
    <w:p w14:paraId="602035C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Altura acima da corda a partir de </w:t>
      </w:r>
      <w:proofErr w:type="spellStart"/>
      <w:r>
        <w:rPr>
          <w:color w:val="000000"/>
          <w:sz w:val="16"/>
        </w:rPr>
        <w:t>da.m</w:t>
      </w:r>
      <w:proofErr w:type="spellEnd"/>
      <w:r>
        <w:rPr>
          <w:color w:val="000000"/>
          <w:sz w:val="16"/>
        </w:rPr>
        <w:t xml:space="preserve"> (mm)</w:t>
      </w:r>
      <w:r>
        <w:rPr>
          <w:color w:val="000000"/>
          <w:sz w:val="16"/>
        </w:rPr>
        <w:tab/>
        <w:t>[ha]</w:t>
      </w:r>
      <w:r>
        <w:rPr>
          <w:color w:val="000000"/>
          <w:sz w:val="16"/>
        </w:rPr>
        <w:tab/>
        <w:t xml:space="preserve">     3.039</w:t>
      </w:r>
      <w:r>
        <w:rPr>
          <w:color w:val="000000"/>
          <w:sz w:val="16"/>
        </w:rPr>
        <w:tab/>
        <w:t xml:space="preserve">     1.434</w:t>
      </w:r>
    </w:p>
    <w:p w14:paraId="4EBBC61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Espessura de dente (</w:t>
      </w:r>
      <w:proofErr w:type="spellStart"/>
      <w:r>
        <w:rPr>
          <w:color w:val="000000"/>
          <w:sz w:val="16"/>
        </w:rPr>
        <w:t>Arc</w:t>
      </w:r>
      <w:proofErr w:type="spellEnd"/>
      <w:r>
        <w:rPr>
          <w:color w:val="000000"/>
          <w:sz w:val="16"/>
        </w:rPr>
        <w:t>)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s</w:t>
      </w:r>
      <w:r>
        <w:rPr>
          <w:color w:val="000000"/>
          <w:sz w:val="16"/>
        </w:rPr>
        <w:t>n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3.870</w:t>
      </w:r>
      <w:r>
        <w:rPr>
          <w:color w:val="000000"/>
          <w:sz w:val="16"/>
        </w:rPr>
        <w:tab/>
        <w:t xml:space="preserve">     2.736</w:t>
      </w:r>
    </w:p>
    <w:p w14:paraId="14AB666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40"/>
          <w:tab w:val="left" w:pos="4400"/>
          <w:tab w:val="decimal" w:pos="5760"/>
          <w:tab w:val="decimal" w:pos="6560"/>
          <w:tab w:val="decimal" w:pos="7200"/>
          <w:tab w:val="decimal" w:pos="80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sn.e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3.800 /</w:t>
      </w:r>
      <w:r>
        <w:rPr>
          <w:color w:val="000000"/>
          <w:sz w:val="16"/>
        </w:rPr>
        <w:tab/>
        <w:t xml:space="preserve">  3.760</w:t>
      </w:r>
      <w:r>
        <w:rPr>
          <w:color w:val="000000"/>
          <w:sz w:val="16"/>
        </w:rPr>
        <w:tab/>
        <w:t xml:space="preserve">  2.641 /</w:t>
      </w:r>
      <w:r>
        <w:rPr>
          <w:color w:val="000000"/>
          <w:sz w:val="16"/>
        </w:rPr>
        <w:tab/>
        <w:t xml:space="preserve">  2.591</w:t>
      </w:r>
    </w:p>
    <w:p w14:paraId="0E845589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05D233A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320"/>
          <w:tab w:val="left" w:pos="6800"/>
          <w:tab w:val="decimal" w:pos="71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Distância entre eixos sem folga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aControl.e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>104.778</w:t>
      </w:r>
      <w:r>
        <w:rPr>
          <w:color w:val="000000"/>
          <w:sz w:val="16"/>
        </w:rPr>
        <w:tab/>
        <w:t>/</w:t>
      </w:r>
      <w:r>
        <w:rPr>
          <w:color w:val="000000"/>
          <w:sz w:val="16"/>
        </w:rPr>
        <w:tab/>
        <w:t>104.656</w:t>
      </w:r>
    </w:p>
    <w:p w14:paraId="6C13463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320"/>
          <w:tab w:val="decimal" w:pos="71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Distância entre eixos sem folga, desvios limite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jta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-0.222 /</w:t>
      </w:r>
      <w:r>
        <w:rPr>
          <w:color w:val="000000"/>
          <w:sz w:val="16"/>
        </w:rPr>
        <w:tab/>
        <w:t xml:space="preserve"> -0.344</w:t>
      </w:r>
    </w:p>
    <w:p w14:paraId="3A794B3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proofErr w:type="spellStart"/>
      <w:r>
        <w:rPr>
          <w:color w:val="000000"/>
          <w:sz w:val="16"/>
        </w:rPr>
        <w:t>dNf.i</w:t>
      </w:r>
      <w:proofErr w:type="spellEnd"/>
      <w:r>
        <w:rPr>
          <w:color w:val="000000"/>
          <w:sz w:val="16"/>
        </w:rPr>
        <w:t xml:space="preserve"> com </w:t>
      </w:r>
      <w:proofErr w:type="spellStart"/>
      <w:r>
        <w:rPr>
          <w:color w:val="000000"/>
          <w:sz w:val="16"/>
        </w:rPr>
        <w:t>aControl</w:t>
      </w:r>
      <w:proofErr w:type="spellEnd"/>
      <w:r>
        <w:rPr>
          <w:color w:val="000000"/>
          <w:sz w:val="16"/>
        </w:rPr>
        <w:t xml:space="preserve"> (mm)</w:t>
      </w:r>
      <w:r>
        <w:rPr>
          <w:color w:val="000000"/>
          <w:sz w:val="16"/>
        </w:rPr>
        <w:tab/>
        <w:t>[dNf0.i]</w:t>
      </w:r>
      <w:r>
        <w:rPr>
          <w:color w:val="000000"/>
          <w:sz w:val="16"/>
        </w:rPr>
        <w:tab/>
        <w:t xml:space="preserve">    60.230</w:t>
      </w:r>
      <w:r>
        <w:rPr>
          <w:color w:val="000000"/>
          <w:sz w:val="16"/>
        </w:rPr>
        <w:tab/>
        <w:t xml:space="preserve">   143.139</w:t>
      </w:r>
    </w:p>
    <w:p w14:paraId="5A47C02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Reserva (dNf0.i-dFf.e)/2 (mm)</w:t>
      </w:r>
      <w:r>
        <w:rPr>
          <w:color w:val="000000"/>
          <w:sz w:val="16"/>
        </w:rPr>
        <w:tab/>
        <w:t>[cF0.i]</w:t>
      </w:r>
      <w:r>
        <w:rPr>
          <w:color w:val="000000"/>
          <w:sz w:val="16"/>
        </w:rPr>
        <w:tab/>
        <w:t xml:space="preserve">    -0.060</w:t>
      </w:r>
      <w:r>
        <w:rPr>
          <w:color w:val="000000"/>
          <w:sz w:val="16"/>
        </w:rPr>
        <w:tab/>
        <w:t xml:space="preserve">     0.298</w:t>
      </w:r>
    </w:p>
    <w:p w14:paraId="0DA41222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160"/>
          <w:tab w:val="decimal" w:pos="77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Folga da cabeça (mm)</w:t>
      </w:r>
      <w:r>
        <w:rPr>
          <w:color w:val="000000"/>
          <w:sz w:val="16"/>
        </w:rPr>
        <w:tab/>
        <w:t>[c0.i(</w:t>
      </w:r>
      <w:proofErr w:type="spellStart"/>
      <w:r>
        <w:rPr>
          <w:color w:val="000000"/>
          <w:sz w:val="16"/>
        </w:rPr>
        <w:t>aControl</w:t>
      </w:r>
      <w:proofErr w:type="spellEnd"/>
      <w:r>
        <w:rPr>
          <w:color w:val="000000"/>
          <w:sz w:val="16"/>
        </w:rPr>
        <w:t>)]</w:t>
      </w:r>
      <w:r>
        <w:rPr>
          <w:color w:val="000000"/>
          <w:sz w:val="16"/>
        </w:rPr>
        <w:tab/>
        <w:t xml:space="preserve">     0.155</w:t>
      </w:r>
      <w:r>
        <w:rPr>
          <w:color w:val="000000"/>
          <w:sz w:val="16"/>
        </w:rPr>
        <w:tab/>
        <w:t xml:space="preserve">     0.155</w:t>
      </w:r>
    </w:p>
    <w:p w14:paraId="6A585407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320"/>
          <w:tab w:val="decimal" w:pos="71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</w:t>
      </w:r>
      <w:r>
        <w:rPr>
          <w:color w:val="000000"/>
          <w:sz w:val="16"/>
        </w:rPr>
        <w:t>io limite da distância entre eixos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Aa.e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0.018 /</w:t>
      </w:r>
      <w:r>
        <w:rPr>
          <w:color w:val="000000"/>
          <w:sz w:val="16"/>
        </w:rPr>
        <w:tab/>
        <w:t xml:space="preserve"> -0.018</w:t>
      </w:r>
    </w:p>
    <w:p w14:paraId="599C7ACA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631F86F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320"/>
          <w:tab w:val="decimal" w:pos="71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Folga na circunferência primitiva de Aa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jtw_Aa.e</w:t>
      </w:r>
      <w:proofErr w:type="spellEnd"/>
      <w:r>
        <w:rPr>
          <w:color w:val="000000"/>
          <w:sz w:val="16"/>
        </w:rPr>
        <w:t>/i]</w:t>
      </w:r>
      <w:r>
        <w:rPr>
          <w:color w:val="000000"/>
          <w:sz w:val="16"/>
        </w:rPr>
        <w:tab/>
        <w:t xml:space="preserve">  0.014 /</w:t>
      </w:r>
      <w:r>
        <w:rPr>
          <w:color w:val="000000"/>
          <w:sz w:val="16"/>
        </w:rPr>
        <w:tab/>
        <w:t xml:space="preserve"> -0.014</w:t>
      </w:r>
    </w:p>
    <w:p w14:paraId="4B8903E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320"/>
          <w:tab w:val="decimal" w:pos="71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Folga radial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jrw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0.362 /</w:t>
      </w:r>
      <w:r>
        <w:rPr>
          <w:color w:val="000000"/>
          <w:sz w:val="16"/>
        </w:rPr>
        <w:tab/>
        <w:t xml:space="preserve">  0.204</w:t>
      </w:r>
    </w:p>
    <w:p w14:paraId="62667BE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720"/>
          <w:tab w:val="decimal" w:pos="6640"/>
          <w:tab w:val="decimal" w:pos="744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Folga na circunferência primitiva (seção transversal)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jtw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0.279 /</w:t>
      </w:r>
      <w:r>
        <w:rPr>
          <w:color w:val="000000"/>
          <w:sz w:val="16"/>
        </w:rPr>
        <w:tab/>
        <w:t xml:space="preserve">  0.158</w:t>
      </w:r>
    </w:p>
    <w:p w14:paraId="10ACD48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6320"/>
          <w:tab w:val="decimal" w:pos="712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Folga de engrenamento normal (mm)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jnw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0.253 /</w:t>
      </w:r>
      <w:r>
        <w:rPr>
          <w:color w:val="000000"/>
          <w:sz w:val="16"/>
        </w:rPr>
        <w:tab/>
        <w:t xml:space="preserve">  0.143</w:t>
      </w:r>
    </w:p>
    <w:p w14:paraId="5161A63E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de torção da engrenagem</w:t>
      </w:r>
    </w:p>
    <w:p w14:paraId="2A336DA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1920"/>
          <w:tab w:val="left" w:pos="192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 xml:space="preserve">2 </w:t>
      </w:r>
      <w:proofErr w:type="spellStart"/>
      <w:r>
        <w:rPr>
          <w:color w:val="000000"/>
          <w:sz w:val="16"/>
        </w:rPr>
        <w:t>bei</w:t>
      </w:r>
      <w:proofErr w:type="spellEnd"/>
      <w:r>
        <w:rPr>
          <w:color w:val="000000"/>
          <w:sz w:val="16"/>
        </w:rPr>
        <w:t xml:space="preserve"> </w:t>
      </w:r>
      <w:proofErr w:type="spellStart"/>
      <w:r>
        <w:rPr>
          <w:color w:val="000000"/>
          <w:sz w:val="16"/>
        </w:rPr>
        <w:t>festgehaltenem</w:t>
      </w:r>
      <w:proofErr w:type="spellEnd"/>
      <w:r>
        <w:rPr>
          <w:color w:val="000000"/>
          <w:sz w:val="16"/>
        </w:rPr>
        <w:t xml:space="preserve"> </w:t>
      </w:r>
      <w:proofErr w:type="spellStart"/>
      <w:r>
        <w:rPr>
          <w:color w:val="000000"/>
          <w:sz w:val="16"/>
        </w:rPr>
        <w:t>Rad</w:t>
      </w:r>
      <w:proofErr w:type="spellEnd"/>
      <w:r>
        <w:rPr>
          <w:color w:val="000000"/>
          <w:sz w:val="16"/>
        </w:rPr>
        <w:t xml:space="preserve"> 1</w:t>
      </w:r>
    </w:p>
    <w:p w14:paraId="1202139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400"/>
          <w:tab w:val="decimal" w:pos="7040"/>
          <w:tab w:val="decimal" w:pos="76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Ângulo de torção total (°)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j.tSys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>0.2164/</w:t>
      </w:r>
      <w:r>
        <w:rPr>
          <w:color w:val="000000"/>
          <w:sz w:val="16"/>
        </w:rPr>
        <w:tab/>
        <w:t>0.1226</w:t>
      </w:r>
    </w:p>
    <w:p w14:paraId="74B6F1C7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296662A5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57E3177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b/>
          <w:color w:val="000000"/>
          <w:sz w:val="16"/>
          <w:u w:val="single"/>
        </w:rPr>
        <w:lastRenderedPageBreak/>
        <w:t>7. TOLERÂNCIAS DO DENTADO</w:t>
      </w:r>
    </w:p>
    <w:p w14:paraId="3E0789DE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4240E37D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8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------- ENGRENAGEM 1 ------------ ENGRENAGEM 2 --</w:t>
      </w:r>
    </w:p>
    <w:p w14:paraId="4E64041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Em conformidade com</w:t>
      </w:r>
    </w:p>
    <w:p w14:paraId="6DFD7304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0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ISO 1328-1:1995, ISO 1328-2:1997</w:t>
      </w:r>
    </w:p>
    <w:p w14:paraId="2F32550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right" w:pos="5840"/>
          <w:tab w:val="left" w:pos="5841"/>
          <w:tab w:val="right" w:pos="7440"/>
          <w:tab w:val="left" w:pos="7441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Qualidade de engrenagem</w:t>
      </w:r>
      <w:r>
        <w:rPr>
          <w:color w:val="000000"/>
          <w:sz w:val="16"/>
        </w:rPr>
        <w:tab/>
        <w:t>[Q]</w:t>
      </w:r>
      <w:r>
        <w:rPr>
          <w:color w:val="000000"/>
          <w:sz w:val="16"/>
        </w:rPr>
        <w:tab/>
        <w:t xml:space="preserve">         6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  <w:t xml:space="preserve">         6</w:t>
      </w:r>
    </w:p>
    <w:p w14:paraId="38F552C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 individual do passo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fptT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 7.50</w:t>
      </w:r>
      <w:r>
        <w:rPr>
          <w:color w:val="000000"/>
          <w:sz w:val="16"/>
        </w:rPr>
        <w:tab/>
        <w:t xml:space="preserve">      8.50</w:t>
      </w:r>
    </w:p>
    <w:p w14:paraId="36745BB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 da divisão de círculo de base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fpbT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 7.00</w:t>
      </w:r>
      <w:r>
        <w:rPr>
          <w:color w:val="000000"/>
          <w:sz w:val="16"/>
        </w:rPr>
        <w:tab/>
        <w:t xml:space="preserve">      8.00</w:t>
      </w:r>
    </w:p>
    <w:p w14:paraId="28EFCF74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 de passo por setor através de k/8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Fpk</w:t>
      </w:r>
      <w:proofErr w:type="spellEnd"/>
      <w:r>
        <w:rPr>
          <w:color w:val="000000"/>
          <w:sz w:val="16"/>
        </w:rPr>
        <w:t>/8T]</w:t>
      </w:r>
      <w:r>
        <w:rPr>
          <w:color w:val="000000"/>
          <w:sz w:val="16"/>
        </w:rPr>
        <w:tab/>
        <w:t xml:space="preserve">     11.00</w:t>
      </w:r>
      <w:r>
        <w:rPr>
          <w:color w:val="000000"/>
          <w:sz w:val="16"/>
        </w:rPr>
        <w:tab/>
        <w:t xml:space="preserve">     14</w:t>
      </w:r>
      <w:r>
        <w:rPr>
          <w:color w:val="000000"/>
          <w:sz w:val="16"/>
        </w:rPr>
        <w:t>.00</w:t>
      </w:r>
    </w:p>
    <w:p w14:paraId="12F669A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Erro de forma de perfil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ffaT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 6.50</w:t>
      </w:r>
      <w:r>
        <w:rPr>
          <w:color w:val="000000"/>
          <w:sz w:val="16"/>
        </w:rPr>
        <w:tab/>
        <w:t xml:space="preserve">      7.50</w:t>
      </w:r>
    </w:p>
    <w:p w14:paraId="12404E0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Variação de ângulo de perfil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fHaT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 5.50</w:t>
      </w:r>
      <w:r>
        <w:rPr>
          <w:color w:val="000000"/>
          <w:sz w:val="16"/>
        </w:rPr>
        <w:tab/>
        <w:t xml:space="preserve">      6.00</w:t>
      </w:r>
    </w:p>
    <w:p w14:paraId="47FEA0B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Erro total de perfil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FaT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 8.50</w:t>
      </w:r>
      <w:r>
        <w:rPr>
          <w:color w:val="000000"/>
          <w:sz w:val="16"/>
        </w:rPr>
        <w:tab/>
        <w:t xml:space="preserve">     10.00</w:t>
      </w:r>
    </w:p>
    <w:p w14:paraId="0E68401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 de perfil da linha de flancos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ffbT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 7.50</w:t>
      </w:r>
      <w:r>
        <w:rPr>
          <w:color w:val="000000"/>
          <w:sz w:val="16"/>
        </w:rPr>
        <w:tab/>
        <w:t xml:space="preserve">      8.00</w:t>
      </w:r>
    </w:p>
    <w:p w14:paraId="50702B6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</w:t>
      </w:r>
      <w:r>
        <w:rPr>
          <w:color w:val="000000"/>
          <w:sz w:val="16"/>
        </w:rPr>
        <w:t xml:space="preserve"> de ângulo de linha de flancos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fHbT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 7.50</w:t>
      </w:r>
      <w:r>
        <w:rPr>
          <w:color w:val="000000"/>
          <w:sz w:val="16"/>
        </w:rPr>
        <w:tab/>
        <w:t xml:space="preserve">      8.00</w:t>
      </w:r>
    </w:p>
    <w:p w14:paraId="7A3E7904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 total da linha de flancos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FbT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11.00</w:t>
      </w:r>
      <w:r>
        <w:rPr>
          <w:color w:val="000000"/>
          <w:sz w:val="16"/>
        </w:rPr>
        <w:tab/>
        <w:t xml:space="preserve">     11.00</w:t>
      </w:r>
    </w:p>
    <w:p w14:paraId="49B583C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 total do passo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FpT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26.00</w:t>
      </w:r>
      <w:r>
        <w:rPr>
          <w:color w:val="000000"/>
          <w:sz w:val="16"/>
        </w:rPr>
        <w:tab/>
        <w:t xml:space="preserve">     35.00</w:t>
      </w:r>
    </w:p>
    <w:p w14:paraId="538DC79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 da concentricidade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FrT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21.00</w:t>
      </w:r>
      <w:r>
        <w:rPr>
          <w:color w:val="000000"/>
          <w:sz w:val="16"/>
        </w:rPr>
        <w:tab/>
        <w:t xml:space="preserve">     28.00</w:t>
      </w:r>
    </w:p>
    <w:p w14:paraId="012F5C6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Divergência</w:t>
      </w:r>
      <w:r>
        <w:rPr>
          <w:color w:val="000000"/>
          <w:sz w:val="16"/>
        </w:rPr>
        <w:t xml:space="preserve"> de engrenamento sobre um único flanco (µm)</w:t>
      </w:r>
    </w:p>
    <w:p w14:paraId="10F7AB44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FisT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39.00</w:t>
      </w:r>
      <w:r>
        <w:rPr>
          <w:color w:val="000000"/>
          <w:sz w:val="16"/>
        </w:rPr>
        <w:tab/>
        <w:t xml:space="preserve">     48.00</w:t>
      </w:r>
    </w:p>
    <w:p w14:paraId="087201C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Salto de engrenamento sobre um flanco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fisT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13.00</w:t>
      </w:r>
      <w:r>
        <w:rPr>
          <w:color w:val="000000"/>
          <w:sz w:val="16"/>
        </w:rPr>
        <w:tab/>
        <w:t xml:space="preserve">     14.00</w:t>
      </w:r>
    </w:p>
    <w:p w14:paraId="18BA3B5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Erro composto radial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FidT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31.00</w:t>
      </w:r>
      <w:r>
        <w:rPr>
          <w:color w:val="000000"/>
          <w:sz w:val="16"/>
        </w:rPr>
        <w:tab/>
        <w:t xml:space="preserve">     37.00</w:t>
      </w:r>
    </w:p>
    <w:p w14:paraId="3B83623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Salto de engrenamento sobre dois flancos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fidT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 9.50</w:t>
      </w:r>
      <w:r>
        <w:rPr>
          <w:color w:val="000000"/>
          <w:sz w:val="16"/>
        </w:rPr>
        <w:tab/>
        <w:t xml:space="preserve">      9.50</w:t>
      </w:r>
    </w:p>
    <w:p w14:paraId="3A5BC5DD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6DC28467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Tolerâncias aplicáveis à posição do eixo (recomendação em conformidade com a norma ISO TR 10064-3:1996, qualidade</w:t>
      </w:r>
    </w:p>
    <w:p w14:paraId="5A5E4A71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right" w:pos="5280"/>
          <w:tab w:val="left" w:pos="5281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 xml:space="preserve"> 6)</w:t>
      </w:r>
    </w:p>
    <w:p w14:paraId="6E5AC7F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480"/>
          <w:tab w:val="decimal" w:pos="72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Valor máximo para desvio do eixo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fSigbet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12.22 (</w:t>
      </w:r>
      <w:proofErr w:type="spellStart"/>
      <w:r>
        <w:rPr>
          <w:color w:val="000000"/>
          <w:sz w:val="16"/>
        </w:rPr>
        <w:t>F</w:t>
      </w:r>
      <w:r>
        <w:rPr>
          <w:color w:val="000000"/>
          <w:sz w:val="16"/>
        </w:rPr>
        <w:t>b</w:t>
      </w:r>
      <w:proofErr w:type="spellEnd"/>
      <w:r>
        <w:rPr>
          <w:color w:val="000000"/>
          <w:sz w:val="16"/>
        </w:rPr>
        <w:t>=</w:t>
      </w:r>
      <w:r>
        <w:rPr>
          <w:color w:val="000000"/>
          <w:sz w:val="16"/>
        </w:rPr>
        <w:tab/>
        <w:t>11.00)</w:t>
      </w:r>
    </w:p>
    <w:p w14:paraId="2BB60C5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Valor máximo para inclinação do eixo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fSigdel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24.44</w:t>
      </w:r>
    </w:p>
    <w:p w14:paraId="02038B9F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5D100077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49EECDCB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b/>
          <w:color w:val="000000"/>
          <w:sz w:val="16"/>
          <w:u w:val="single"/>
        </w:rPr>
        <w:t>8. DADOS COMPLEMENTARES</w:t>
      </w:r>
    </w:p>
    <w:p w14:paraId="6959B930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32225B7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Distância entre eixos máxima admissível (</w:t>
      </w:r>
      <w:proofErr w:type="spellStart"/>
      <w:r>
        <w:rPr>
          <w:color w:val="000000"/>
          <w:sz w:val="16"/>
        </w:rPr>
        <w:t>eps_a</w:t>
      </w:r>
      <w:proofErr w:type="spellEnd"/>
      <w:r>
        <w:rPr>
          <w:color w:val="000000"/>
          <w:sz w:val="16"/>
        </w:rPr>
        <w:t>=1,0)</w:t>
      </w:r>
    </w:p>
    <w:p w14:paraId="6B1C2684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24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aMAX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105.903</w:t>
      </w:r>
    </w:p>
    <w:p w14:paraId="31FE95E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000"/>
          <w:tab w:val="decimal" w:pos="5760"/>
          <w:tab w:val="decimal" w:pos="73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Massas (kg)</w:t>
      </w:r>
      <w:r>
        <w:rPr>
          <w:color w:val="000000"/>
          <w:sz w:val="16"/>
        </w:rPr>
        <w:tab/>
        <w:t>[m]</w:t>
      </w:r>
      <w:r>
        <w:rPr>
          <w:color w:val="000000"/>
          <w:sz w:val="16"/>
        </w:rPr>
        <w:tab/>
        <w:t xml:space="preserve">     0.498</w:t>
      </w:r>
      <w:r>
        <w:rPr>
          <w:color w:val="000000"/>
          <w:sz w:val="16"/>
        </w:rPr>
        <w:tab/>
        <w:t xml:space="preserve">     2.340</w:t>
      </w:r>
    </w:p>
    <w:p w14:paraId="0ECAAE98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Massa total (kg)</w:t>
      </w:r>
      <w:r>
        <w:rPr>
          <w:color w:val="000000"/>
          <w:sz w:val="16"/>
        </w:rPr>
        <w:tab/>
        <w:t>[m]</w:t>
      </w:r>
      <w:r>
        <w:rPr>
          <w:color w:val="000000"/>
          <w:sz w:val="16"/>
        </w:rPr>
        <w:tab/>
        <w:t xml:space="preserve">     2.838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</w:p>
    <w:p w14:paraId="1098BC9C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Momento de inércia (sistema relativo à entrada):</w:t>
      </w:r>
    </w:p>
    <w:p w14:paraId="4E8879C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 xml:space="preserve"> Cálculo sem ter em conta o perfil exato do dente</w:t>
      </w:r>
    </w:p>
    <w:p w14:paraId="64B4773F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Engrenagens individualmente</w:t>
      </w:r>
      <w:r>
        <w:rPr>
          <w:color w:val="000000"/>
          <w:sz w:val="16"/>
        </w:rPr>
        <w:tab/>
        <w:t>((</w:t>
      </w:r>
      <w:proofErr w:type="spellStart"/>
      <w:r>
        <w:rPr>
          <w:color w:val="000000"/>
          <w:sz w:val="16"/>
        </w:rPr>
        <w:t>da+df</w:t>
      </w:r>
      <w:proofErr w:type="spellEnd"/>
      <w:r>
        <w:rPr>
          <w:color w:val="000000"/>
          <w:sz w:val="16"/>
        </w:rPr>
        <w:t>)/2...</w:t>
      </w:r>
      <w:proofErr w:type="spellStart"/>
      <w:r>
        <w:rPr>
          <w:color w:val="000000"/>
          <w:sz w:val="16"/>
        </w:rPr>
        <w:t>di</w:t>
      </w:r>
      <w:proofErr w:type="spellEnd"/>
      <w:r>
        <w:rPr>
          <w:color w:val="000000"/>
          <w:sz w:val="16"/>
        </w:rPr>
        <w:t>) (kg*m²)</w:t>
      </w:r>
    </w:p>
    <w:p w14:paraId="7A4F8F5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360"/>
          <w:tab w:val="decimal" w:pos="704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TraeghMom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0.0002517</w:t>
      </w:r>
      <w:r>
        <w:rPr>
          <w:color w:val="000000"/>
          <w:sz w:val="16"/>
        </w:rPr>
        <w:tab/>
        <w:t xml:space="preserve">  0.006183</w:t>
      </w:r>
    </w:p>
    <w:p w14:paraId="5939F1B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280"/>
          <w:tab w:val="left" w:pos="3920"/>
          <w:tab w:val="right" w:pos="6560"/>
          <w:tab w:val="left" w:pos="6561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System</w:t>
      </w:r>
      <w:r>
        <w:rPr>
          <w:color w:val="000000"/>
          <w:sz w:val="16"/>
        </w:rPr>
        <w:tab/>
        <w:t>((</w:t>
      </w:r>
      <w:proofErr w:type="spellStart"/>
      <w:r>
        <w:rPr>
          <w:color w:val="000000"/>
          <w:sz w:val="16"/>
        </w:rPr>
        <w:t>da+df</w:t>
      </w:r>
      <w:proofErr w:type="spellEnd"/>
      <w:r>
        <w:rPr>
          <w:color w:val="000000"/>
          <w:sz w:val="16"/>
        </w:rPr>
        <w:t>)/2...</w:t>
      </w:r>
      <w:proofErr w:type="spellStart"/>
      <w:r>
        <w:rPr>
          <w:color w:val="000000"/>
          <w:sz w:val="16"/>
        </w:rPr>
        <w:t>di</w:t>
      </w:r>
      <w:proofErr w:type="spellEnd"/>
      <w:r>
        <w:rPr>
          <w:color w:val="000000"/>
          <w:sz w:val="16"/>
        </w:rPr>
        <w:t>) (kg*m²)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TraeghMom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        0</w:t>
      </w:r>
    </w:p>
    <w:p w14:paraId="1EF9D012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70B001ED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Indicação para a fabricação por meio de corte por eletroerosão:</w:t>
      </w:r>
    </w:p>
    <w:p w14:paraId="2B46D49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4720"/>
          <w:tab w:val="decimal" w:pos="5840"/>
          <w:tab w:val="decimal" w:pos="744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 da linha de flancos teórica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WireErr</w:t>
      </w:r>
      <w:proofErr w:type="spellEnd"/>
      <w:r>
        <w:rPr>
          <w:color w:val="000000"/>
          <w:sz w:val="16"/>
        </w:rPr>
        <w:t>]</w:t>
      </w:r>
      <w:r>
        <w:rPr>
          <w:color w:val="000000"/>
          <w:sz w:val="16"/>
        </w:rPr>
        <w:tab/>
        <w:t xml:space="preserve"> 115.5</w:t>
      </w:r>
      <w:r>
        <w:rPr>
          <w:color w:val="000000"/>
          <w:sz w:val="16"/>
        </w:rPr>
        <w:tab/>
        <w:t xml:space="preserve">      39.6</w:t>
      </w:r>
    </w:p>
    <w:p w14:paraId="57556EB4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3920"/>
          <w:tab w:val="decimal" w:pos="5840"/>
          <w:tab w:val="decimal" w:pos="744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Desvio admissível (µm)</w:t>
      </w:r>
      <w:r>
        <w:rPr>
          <w:color w:val="000000"/>
          <w:sz w:val="16"/>
        </w:rPr>
        <w:tab/>
        <w:t>[</w:t>
      </w:r>
      <w:proofErr w:type="spellStart"/>
      <w:r>
        <w:rPr>
          <w:color w:val="000000"/>
          <w:sz w:val="16"/>
        </w:rPr>
        <w:t>Fb</w:t>
      </w:r>
      <w:proofErr w:type="spellEnd"/>
      <w:r>
        <w:rPr>
          <w:color w:val="000000"/>
          <w:sz w:val="16"/>
        </w:rPr>
        <w:t>/2]</w:t>
      </w:r>
      <w:r>
        <w:rPr>
          <w:color w:val="000000"/>
          <w:sz w:val="16"/>
        </w:rPr>
        <w:tab/>
        <w:t xml:space="preserve">       5.5</w:t>
      </w:r>
      <w:r>
        <w:rPr>
          <w:color w:val="000000"/>
          <w:sz w:val="16"/>
        </w:rPr>
        <w:tab/>
        <w:t xml:space="preserve">       5.5</w:t>
      </w:r>
    </w:p>
    <w:p w14:paraId="0384D9CB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1AA3F187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1E75850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b/>
          <w:color w:val="000000"/>
          <w:sz w:val="16"/>
          <w:u w:val="single"/>
        </w:rPr>
        <w:t>9. CORREÇÕES E CONFIRMAÇÃO DA FORMA DO PERFIL DO DENTE</w:t>
      </w:r>
    </w:p>
    <w:p w14:paraId="1D7D7E91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726D416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Dados para cálculo do perfil do dente:</w:t>
      </w:r>
    </w:p>
    <w:p w14:paraId="647356F2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Dados inexistentes.</w:t>
      </w:r>
    </w:p>
    <w:p w14:paraId="37DB8138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7AF90C1E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3F52E5BE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p w14:paraId="6A4473D3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b/>
          <w:color w:val="000000"/>
          <w:sz w:val="16"/>
          <w:u w:val="single"/>
        </w:rPr>
        <w:t>OBSERVAÇÕES:</w:t>
      </w:r>
    </w:p>
    <w:p w14:paraId="5F1C62A2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-</w:t>
      </w:r>
      <w:r>
        <w:rPr>
          <w:color w:val="000000"/>
          <w:sz w:val="16"/>
        </w:rPr>
        <w:tab/>
        <w:t>Indicações com</w:t>
      </w:r>
      <w:r>
        <w:rPr>
          <w:color w:val="000000"/>
          <w:sz w:val="16"/>
        </w:rPr>
        <w:tab/>
        <w:t>[.e/i] significam: Valor máximo [e] e mínimo [i] perante</w:t>
      </w:r>
      <w:r>
        <w:rPr>
          <w:color w:val="000000"/>
          <w:sz w:val="16"/>
        </w:rPr>
        <w:br/>
      </w:r>
      <w:r>
        <w:rPr>
          <w:color w:val="000000"/>
          <w:sz w:val="16"/>
        </w:rPr>
        <w:tab/>
        <w:t>Tomada em conta de todas as tolerâncias</w:t>
      </w:r>
    </w:p>
    <w:p w14:paraId="5F00B9CA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2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ab/>
        <w:t>Indicações com</w:t>
      </w:r>
      <w:r>
        <w:rPr>
          <w:color w:val="000000"/>
          <w:sz w:val="16"/>
        </w:rPr>
        <w:tab/>
        <w:t>[.m] significam: Valor médio na tolerância</w:t>
      </w:r>
    </w:p>
    <w:p w14:paraId="39E46B86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60"/>
          <w:tab w:val="left" w:pos="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lastRenderedPageBreak/>
        <w:t>-</w:t>
      </w:r>
      <w:r>
        <w:rPr>
          <w:color w:val="000000"/>
          <w:sz w:val="16"/>
        </w:rPr>
        <w:tab/>
        <w:t>Em existindo folga de engrenamento, são tidas em conta as tolerâncias de distânc</w:t>
      </w:r>
      <w:r>
        <w:rPr>
          <w:color w:val="000000"/>
          <w:sz w:val="16"/>
        </w:rPr>
        <w:t>ias entre eixos e os desvios limite para a espessura do dente</w:t>
      </w:r>
      <w:r>
        <w:rPr>
          <w:color w:val="000000"/>
          <w:sz w:val="16"/>
        </w:rPr>
        <w:br/>
      </w:r>
      <w:r>
        <w:rPr>
          <w:color w:val="000000"/>
          <w:sz w:val="16"/>
        </w:rPr>
        <w:tab/>
        <w:t>. São indicadas as folgas máxima e mínima, em conformidade</w:t>
      </w:r>
      <w:r>
        <w:rPr>
          <w:color w:val="000000"/>
          <w:sz w:val="16"/>
        </w:rPr>
        <w:br/>
      </w:r>
      <w:r>
        <w:rPr>
          <w:color w:val="000000"/>
          <w:sz w:val="16"/>
        </w:rPr>
        <w:tab/>
        <w:t>com os maiores e menores desvios limite.</w:t>
      </w:r>
      <w:r>
        <w:rPr>
          <w:color w:val="000000"/>
          <w:sz w:val="16"/>
        </w:rPr>
        <w:br/>
      </w:r>
      <w:r>
        <w:rPr>
          <w:color w:val="000000"/>
          <w:sz w:val="16"/>
        </w:rPr>
        <w:tab/>
        <w:t>O cálculo é realizado para o círculo rolante.</w:t>
      </w:r>
    </w:p>
    <w:p w14:paraId="0AFDD829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16" w:line="224" w:lineRule="atLeast"/>
        <w:rPr>
          <w:sz w:val="16"/>
        </w:rPr>
      </w:pPr>
      <w:r>
        <w:rPr>
          <w:strike/>
          <w:color w:val="000000"/>
          <w:sz w:val="16"/>
        </w:rPr>
        <w:tab/>
      </w:r>
    </w:p>
    <w:p w14:paraId="475A66A0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52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16" w:line="224" w:lineRule="atLeast"/>
        <w:rPr>
          <w:sz w:val="16"/>
        </w:rPr>
      </w:pPr>
      <w:r>
        <w:rPr>
          <w:color w:val="000000"/>
          <w:sz w:val="16"/>
        </w:rPr>
        <w:t>Fim do Relatório</w:t>
      </w:r>
      <w:r>
        <w:rPr>
          <w:color w:val="000000"/>
          <w:sz w:val="16"/>
        </w:rPr>
        <w:tab/>
        <w:t>linhas:            282</w:t>
      </w:r>
    </w:p>
    <w:p w14:paraId="721FD7C5" w14:textId="77777777" w:rsidR="00A23423" w:rsidRDefault="00636B11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88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16" w:line="224" w:lineRule="atLeast"/>
        <w:rPr>
          <w:sz w:val="16"/>
        </w:rPr>
      </w:pPr>
      <w:r>
        <w:rPr>
          <w:strike/>
          <w:color w:val="000000"/>
          <w:sz w:val="16"/>
        </w:rPr>
        <w:tab/>
      </w:r>
    </w:p>
    <w:p w14:paraId="4AA5A3FE" w14:textId="77777777" w:rsidR="00A23423" w:rsidRDefault="00A2342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6" w:line="224" w:lineRule="atLeast"/>
        <w:rPr>
          <w:sz w:val="16"/>
        </w:rPr>
      </w:pPr>
    </w:p>
    <w:sectPr w:rsidR="00A23423">
      <w:headerReference w:type="default" r:id="rId6"/>
      <w:footerReference w:type="default" r:id="rId7"/>
      <w:pgSz w:w="11906" w:h="16838"/>
      <w:pgMar w:top="1417" w:right="850" w:bottom="1134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4246" w14:textId="77777777" w:rsidR="00636B11" w:rsidRDefault="00636B11">
      <w:pPr>
        <w:spacing w:after="0" w:line="240" w:lineRule="auto"/>
      </w:pPr>
      <w:r>
        <w:separator/>
      </w:r>
    </w:p>
  </w:endnote>
  <w:endnote w:type="continuationSeparator" w:id="0">
    <w:p w14:paraId="31741642" w14:textId="77777777" w:rsidR="00636B11" w:rsidRDefault="0063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26D2" w14:textId="77777777" w:rsidR="00A23423" w:rsidRDefault="00636B11">
    <w:pPr>
      <w:pStyle w:val="Normal0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sz w:val="20"/>
      </w:rPr>
    </w:pPr>
    <w:r>
      <w:fldChar w:fldCharType="begin"/>
    </w:r>
    <w:r>
      <w:rPr>
        <w:sz w:val="20"/>
      </w:rPr>
      <w:instrText xml:space="preserve"> PAGE \* Arabic \* MERGEFORMAT </w:instrText>
    </w:r>
    <w:r>
      <w:fldChar w:fldCharType="separate"/>
    </w:r>
    <w:r>
      <w:rPr>
        <w:sz w:val="20"/>
      </w:rPr>
      <w:t>2</w:t>
    </w:r>
    <w:r>
      <w:fldChar w:fldCharType="end"/>
    </w:r>
    <w:r>
      <w:rPr>
        <w:sz w:val="20"/>
      </w:rPr>
      <w:t>/</w:t>
    </w:r>
    <w:r>
      <w:fldChar w:fldCharType="begin"/>
    </w:r>
    <w:r>
      <w:rPr>
        <w:sz w:val="20"/>
      </w:rPr>
      <w:instrText xml:space="preserve"> NUMPAGES </w:instrText>
    </w:r>
    <w:r>
      <w:fldChar w:fldCharType="separate"/>
    </w:r>
    <w:r>
      <w:rPr>
        <w:sz w:val="20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CE57" w14:textId="77777777" w:rsidR="00636B11" w:rsidRDefault="00636B11">
      <w:pPr>
        <w:spacing w:after="0" w:line="240" w:lineRule="auto"/>
      </w:pPr>
      <w:r>
        <w:separator/>
      </w:r>
    </w:p>
  </w:footnote>
  <w:footnote w:type="continuationSeparator" w:id="0">
    <w:p w14:paraId="562D35F3" w14:textId="77777777" w:rsidR="00636B11" w:rsidRDefault="00636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F0E9" w14:textId="77777777" w:rsidR="00A23423" w:rsidRDefault="00636B11">
    <w:pPr>
      <w:pStyle w:val="Normal0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sz w:val="20"/>
      </w:rPr>
    </w:pPr>
    <w:r>
      <w:rPr>
        <w:noProof/>
      </w:rPr>
      <w:drawing>
        <wp:inline distT="0" distB="0" distL="0" distR="0" wp14:anchorId="0C9831C8" wp14:editId="45BA8A5E">
          <wp:extent cx="5669280" cy="476885"/>
          <wp:effectExtent l="0" t="0" r="0" b="0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69280" cy="4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7CC6DA" w14:textId="77777777" w:rsidR="00A23423" w:rsidRDefault="00A23423">
    <w:pPr>
      <w:pStyle w:val="Normal0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423"/>
    <w:rsid w:val="00636B11"/>
    <w:rsid w:val="00A23423"/>
    <w:rsid w:val="00E42C02"/>
    <w:rsid w:val="00F6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CE56C"/>
  <w15:docId w15:val="{86E678AB-A834-4841-8EBE-C0149B4E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2216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Roberto Perracini</cp:lastModifiedBy>
  <cp:revision>2</cp:revision>
  <dcterms:created xsi:type="dcterms:W3CDTF">2021-10-07T15:37:00Z</dcterms:created>
  <dcterms:modified xsi:type="dcterms:W3CDTF">2021-10-07T15:50:00Z</dcterms:modified>
</cp:coreProperties>
</file>