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FE14" w14:textId="6CF71020" w:rsidR="003F404E" w:rsidRDefault="00DC7A88" w:rsidP="00DC7A88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5D32869F" w14:textId="3D7C95EF" w:rsidR="0022648B" w:rsidRDefault="0022648B" w:rsidP="0022648B">
      <w:pPr>
        <w:pStyle w:val="ListParagraph"/>
      </w:pPr>
      <w:r>
        <w:t>-By far, the category most often attempting to get funding is theater, with most of the requests being to fund plays.</w:t>
      </w:r>
    </w:p>
    <w:p w14:paraId="6F90B9AE" w14:textId="6A73D03E" w:rsidR="0022648B" w:rsidRDefault="0022648B" w:rsidP="0022648B">
      <w:pPr>
        <w:pStyle w:val="ListParagraph"/>
      </w:pPr>
      <w:r>
        <w:t xml:space="preserve">-Projects under the music category were most likely to be successful in receiving </w:t>
      </w:r>
      <w:proofErr w:type="gramStart"/>
      <w:r>
        <w:t>all of</w:t>
      </w:r>
      <w:proofErr w:type="gramEnd"/>
      <w:r>
        <w:t xml:space="preserve"> their proposed funding. Rock music is the most popular and received 100% funding 100% of the time.</w:t>
      </w:r>
    </w:p>
    <w:p w14:paraId="7808CC43" w14:textId="75556626" w:rsidR="0022648B" w:rsidRDefault="0022648B" w:rsidP="0022648B">
      <w:pPr>
        <w:pStyle w:val="ListParagraph"/>
      </w:pPr>
      <w:r>
        <w:t>-The projects most likely to fail are</w:t>
      </w:r>
      <w:r w:rsidR="00E53DBB">
        <w:t xml:space="preserve"> in the sub-categories</w:t>
      </w:r>
      <w:r>
        <w:t>: food trucks, animation</w:t>
      </w:r>
      <w:r w:rsidR="00E53DBB">
        <w:t>, videogames, and wearables. Plays had the actual largest number of failed projects, but their percentage of success was better than those other categories.</w:t>
      </w:r>
    </w:p>
    <w:p w14:paraId="54576BB4" w14:textId="77777777" w:rsidR="0022648B" w:rsidRDefault="0022648B" w:rsidP="0022648B">
      <w:pPr>
        <w:pStyle w:val="ListParagraph"/>
      </w:pPr>
    </w:p>
    <w:p w14:paraId="7DBE0DFD" w14:textId="1E9174D7" w:rsidR="00DC7A88" w:rsidRDefault="00DC7A88" w:rsidP="00DC7A88"/>
    <w:p w14:paraId="4D3C2A68" w14:textId="1833AA81" w:rsidR="00DC7A88" w:rsidRDefault="00DC7A88" w:rsidP="00DC7A88"/>
    <w:p w14:paraId="1120DEB9" w14:textId="7563AADF" w:rsidR="00DC7A88" w:rsidRDefault="00DC7A88" w:rsidP="00DC7A88">
      <w:pPr>
        <w:pStyle w:val="ListParagraph"/>
        <w:numPr>
          <w:ilvl w:val="0"/>
          <w:numId w:val="1"/>
        </w:numPr>
      </w:pPr>
      <w:r w:rsidRPr="00DC7A88">
        <w:t>What are some of the limitations of this dataset?</w:t>
      </w:r>
    </w:p>
    <w:p w14:paraId="7EE369ED" w14:textId="4530F3DF" w:rsidR="00DC7A88" w:rsidRDefault="00E53DBB" w:rsidP="00E53DBB">
      <w:pPr>
        <w:ind w:left="720"/>
      </w:pPr>
      <w:r>
        <w:t xml:space="preserve">-One of the biggest limitations I can see are that these numbers only represent which projects made the funding goal on time. From what I have seen, it is one thing to get funded, but another to carry out the project successfully after the funding has been reached. I have seen </w:t>
      </w:r>
      <w:proofErr w:type="gramStart"/>
      <w:r>
        <w:t>a number of</w:t>
      </w:r>
      <w:proofErr w:type="gramEnd"/>
      <w:r>
        <w:t xml:space="preserve"> companies fall through on their promises of a functional product or sometimes the product just doesn’t meet the criteria being initially advertised.</w:t>
      </w:r>
    </w:p>
    <w:p w14:paraId="77F48E55" w14:textId="7C055D91" w:rsidR="00DC7A88" w:rsidRDefault="00DC7A88" w:rsidP="00DC7A88"/>
    <w:p w14:paraId="74E38C44" w14:textId="12ED4D19" w:rsidR="00DC7A88" w:rsidRDefault="00DC7A88" w:rsidP="00E53DBB">
      <w:pPr>
        <w:pStyle w:val="ListParagraph"/>
        <w:numPr>
          <w:ilvl w:val="0"/>
          <w:numId w:val="1"/>
        </w:numPr>
      </w:pPr>
      <w:r w:rsidRPr="00DC7A88">
        <w:t>What are some other possible tables/graphs that we could create?</w:t>
      </w:r>
    </w:p>
    <w:p w14:paraId="1A719852" w14:textId="11BBF9EF" w:rsidR="00E53DBB" w:rsidRDefault="00E53DBB" w:rsidP="00E53DBB">
      <w:pPr>
        <w:pStyle w:val="ListParagraph"/>
      </w:pPr>
      <w:r>
        <w:t>-Making a table listing the percentage success of each subcategory and category.</w:t>
      </w:r>
    </w:p>
    <w:p w14:paraId="3C53EF34" w14:textId="017DD3E9" w:rsidR="00E53DBB" w:rsidRDefault="00E53DBB" w:rsidP="00E53DBB">
      <w:pPr>
        <w:pStyle w:val="ListParagraph"/>
      </w:pPr>
      <w:r>
        <w:t>-</w:t>
      </w:r>
      <w:r w:rsidR="00FC62FA">
        <w:t>Tables listing the average cost of projects in each subcategory.</w:t>
      </w:r>
    </w:p>
    <w:p w14:paraId="53373622" w14:textId="74B16D30" w:rsidR="00FC62FA" w:rsidRDefault="00FC62FA" w:rsidP="00E53DBB">
      <w:pPr>
        <w:pStyle w:val="ListParagraph"/>
      </w:pPr>
      <w:r>
        <w:t>-Graphing relationship between project funding time and chance of success</w:t>
      </w:r>
      <w:bookmarkStart w:id="0" w:name="_GoBack"/>
      <w:bookmarkEnd w:id="0"/>
    </w:p>
    <w:sectPr w:rsidR="00FC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60286" w14:textId="77777777" w:rsidR="0080004B" w:rsidRDefault="0080004B" w:rsidP="00DC7A88">
      <w:pPr>
        <w:spacing w:after="0" w:line="240" w:lineRule="auto"/>
      </w:pPr>
      <w:r>
        <w:separator/>
      </w:r>
    </w:p>
  </w:endnote>
  <w:endnote w:type="continuationSeparator" w:id="0">
    <w:p w14:paraId="413EB541" w14:textId="77777777" w:rsidR="0080004B" w:rsidRDefault="0080004B" w:rsidP="00D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E97C" w14:textId="77777777" w:rsidR="0080004B" w:rsidRDefault="0080004B" w:rsidP="00DC7A88">
      <w:pPr>
        <w:spacing w:after="0" w:line="240" w:lineRule="auto"/>
      </w:pPr>
      <w:r>
        <w:separator/>
      </w:r>
    </w:p>
  </w:footnote>
  <w:footnote w:type="continuationSeparator" w:id="0">
    <w:p w14:paraId="476CE266" w14:textId="77777777" w:rsidR="0080004B" w:rsidRDefault="0080004B" w:rsidP="00D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CCB"/>
    <w:multiLevelType w:val="hybridMultilevel"/>
    <w:tmpl w:val="CBB43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C"/>
    <w:rsid w:val="00103EEC"/>
    <w:rsid w:val="0010482B"/>
    <w:rsid w:val="0022648B"/>
    <w:rsid w:val="003A0E73"/>
    <w:rsid w:val="0080004B"/>
    <w:rsid w:val="00DC7A88"/>
    <w:rsid w:val="00E53DBB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0A742"/>
  <w15:chartTrackingRefBased/>
  <w15:docId w15:val="{8DC005AD-4F80-4054-955F-6FEDBC54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88"/>
  </w:style>
  <w:style w:type="paragraph" w:styleId="Footer">
    <w:name w:val="footer"/>
    <w:basedOn w:val="Normal"/>
    <w:link w:val="FooterChar"/>
    <w:uiPriority w:val="99"/>
    <w:unhideWhenUsed/>
    <w:rsid w:val="00D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88"/>
  </w:style>
  <w:style w:type="paragraph" w:styleId="ListParagraph">
    <w:name w:val="List Paragraph"/>
    <w:basedOn w:val="Normal"/>
    <w:uiPriority w:val="34"/>
    <w:qFormat/>
    <w:rsid w:val="00DC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Roh</dc:creator>
  <cp:keywords/>
  <dc:description/>
  <cp:lastModifiedBy>Pi Roh</cp:lastModifiedBy>
  <cp:revision>2</cp:revision>
  <dcterms:created xsi:type="dcterms:W3CDTF">2019-01-19T03:18:00Z</dcterms:created>
  <dcterms:modified xsi:type="dcterms:W3CDTF">2019-01-19T04:07:00Z</dcterms:modified>
</cp:coreProperties>
</file>