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0D0" w:rsidRPr="00D930D0" w:rsidRDefault="00D930D0" w:rsidP="002540AA">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24"/>
          <w:szCs w:val="24"/>
        </w:rPr>
      </w:pPr>
      <w:bookmarkStart w:id="0" w:name="_GoBack"/>
      <w:r w:rsidRPr="0061020D">
        <w:rPr>
          <w:rFonts w:ascii="Times New Roman" w:eastAsia="Times New Roman" w:hAnsi="Times New Roman" w:cs="Times New Roman"/>
          <w:b/>
          <w:bCs/>
          <w:color w:val="000000" w:themeColor="text1"/>
          <w:kern w:val="36"/>
          <w:sz w:val="24"/>
          <w:szCs w:val="24"/>
        </w:rPr>
        <w:t>A Lightweight Computer Vision–Based System for Detecting Suspicious Behavior and After-Hours Intrusion in Retail Shops Using CCTV Surveillance with Night-Time Enhancements</w:t>
      </w:r>
    </w:p>
    <w:bookmarkEnd w:id="0"/>
    <w:p w:rsidR="00D930D0" w:rsidRPr="00D930D0" w:rsidRDefault="00D930D0" w:rsidP="002540AA">
      <w:pPr>
        <w:spacing w:after="0" w:line="240" w:lineRule="auto"/>
        <w:jc w:val="both"/>
        <w:rPr>
          <w:rFonts w:ascii="Times New Roman" w:eastAsia="Times New Roman" w:hAnsi="Times New Roman" w:cs="Times New Roman"/>
          <w:color w:val="000000" w:themeColor="text1"/>
          <w:sz w:val="24"/>
          <w:szCs w:val="24"/>
        </w:rPr>
      </w:pP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Abstract</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Retail shops face significant losses due to in-store theft and after-hours intrusion. While CCTV systems are common, most rely on manual monitoring, which is inefficient and prone to error. Detecting subtle suspicious behaviors during business hours and unauthorized intrusion after closing hours is especially challenging under low-light conditions. This paper presents a lightweight computer vision–based system for detecting suspicious behavior and after-hours intrusion in retail shops. The system integrates deep learning–based person detection, multi-object tracking, behavior analysis, trigger-based pose estimation, and night-time enhancement techniques using infrared (IR) and low-light image processing. A time-aware control module switches between business-hours behavior detection and after-hours intrusion detection. A weighted scoring system reduces false positives while providing interpretable results. Experiments demonstrate high accuracy in detecting loitering, concealment, repeated shelf interaction, and after-hours intrusion, with low false alarm rates under both normal and low-light conditions.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Keywords:</w:t>
      </w:r>
      <w:r w:rsidRPr="00D930D0">
        <w:rPr>
          <w:rFonts w:ascii="Times New Roman" w:eastAsia="Times New Roman" w:hAnsi="Times New Roman" w:cs="Times New Roman"/>
          <w:color w:val="000000" w:themeColor="text1"/>
          <w:sz w:val="24"/>
          <w:szCs w:val="24"/>
        </w:rPr>
        <w:t xml:space="preserve"> Computer Vision · Retail Surveillance · After-Hours Intrusion · Suspicious Behavior Detection · Low-Light Enhancement · Pose Estimation · CCTV Monitoring</w:t>
      </w:r>
    </w:p>
    <w:p w:rsidR="00D930D0" w:rsidRPr="00D930D0" w:rsidRDefault="00D930D0" w:rsidP="002540AA">
      <w:pPr>
        <w:spacing w:after="0" w:line="240" w:lineRule="auto"/>
        <w:jc w:val="both"/>
        <w:rPr>
          <w:rFonts w:ascii="Times New Roman" w:eastAsia="Times New Roman" w:hAnsi="Times New Roman" w:cs="Times New Roman"/>
          <w:color w:val="000000" w:themeColor="text1"/>
          <w:sz w:val="24"/>
          <w:szCs w:val="24"/>
        </w:rPr>
      </w:pP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1 Introduction</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Retail theft and unauthorized access remain persistent challenges for businesses worldwide, causing significant financial losses and operational disruption. According to recent statistics, retail shrinkage due to shoplifting accounts for </w:t>
      </w:r>
      <w:r w:rsidRPr="0061020D">
        <w:rPr>
          <w:rFonts w:ascii="Times New Roman" w:eastAsia="Times New Roman" w:hAnsi="Times New Roman" w:cs="Times New Roman"/>
          <w:b/>
          <w:bCs/>
          <w:color w:val="000000" w:themeColor="text1"/>
          <w:sz w:val="24"/>
          <w:szCs w:val="24"/>
        </w:rPr>
        <w:t>millions of dollars annually</w:t>
      </w:r>
      <w:r w:rsidRPr="00EE5145">
        <w:rPr>
          <w:rFonts w:ascii="Times New Roman" w:eastAsia="Times New Roman" w:hAnsi="Times New Roman" w:cs="Times New Roman"/>
          <w:color w:val="000000" w:themeColor="text1"/>
          <w:sz w:val="24"/>
          <w:szCs w:val="24"/>
        </w:rPr>
        <w:t>, making effective surveillance systems a high-priority investment for store owners [1], [3]. Traditional security approaches, such as human monitoring via closed-circuit television (CCTV), are labor-intensive, prone to human error, and limited in scalability, particularly for continuous monitoring or night-time operations.</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Recent advances in </w:t>
      </w:r>
      <w:r w:rsidRPr="0061020D">
        <w:rPr>
          <w:rFonts w:ascii="Times New Roman" w:eastAsia="Times New Roman" w:hAnsi="Times New Roman" w:cs="Times New Roman"/>
          <w:b/>
          <w:bCs/>
          <w:color w:val="000000" w:themeColor="text1"/>
          <w:sz w:val="24"/>
          <w:szCs w:val="24"/>
        </w:rPr>
        <w:t>computer vision and artificial intelligence</w:t>
      </w:r>
      <w:r w:rsidRPr="00EE5145">
        <w:rPr>
          <w:rFonts w:ascii="Times New Roman" w:eastAsia="Times New Roman" w:hAnsi="Times New Roman" w:cs="Times New Roman"/>
          <w:color w:val="000000" w:themeColor="text1"/>
          <w:sz w:val="24"/>
          <w:szCs w:val="24"/>
        </w:rPr>
        <w:t xml:space="preserve"> have paved the way for automated surveillance systems that can detect suspicious behavior in real time, providing timely alerts to security personnel. Modern approaches leverage deep learning models for </w:t>
      </w:r>
      <w:r w:rsidRPr="0061020D">
        <w:rPr>
          <w:rFonts w:ascii="Times New Roman" w:eastAsia="Times New Roman" w:hAnsi="Times New Roman" w:cs="Times New Roman"/>
          <w:b/>
          <w:bCs/>
          <w:color w:val="000000" w:themeColor="text1"/>
          <w:sz w:val="24"/>
          <w:szCs w:val="24"/>
        </w:rPr>
        <w:t>person detection, multi-object tracking, and behavior recognition</w:t>
      </w:r>
      <w:r w:rsidRPr="00EE5145">
        <w:rPr>
          <w:rFonts w:ascii="Times New Roman" w:eastAsia="Times New Roman" w:hAnsi="Times New Roman" w:cs="Times New Roman"/>
          <w:color w:val="000000" w:themeColor="text1"/>
          <w:sz w:val="24"/>
          <w:szCs w:val="24"/>
        </w:rPr>
        <w:t>, enabling the identification of complex actions such as loitering, repeated shelf interaction, or item concealment. Notably, YOLO-based object detectors, combined with temporal feature analysis, have demonstrated high accuracy in real-time detection of anomalous actions while maintaining computational efficiency [3], [5].</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Beyond standard business hours, </w:t>
      </w:r>
      <w:r w:rsidRPr="0061020D">
        <w:rPr>
          <w:rFonts w:ascii="Times New Roman" w:eastAsia="Times New Roman" w:hAnsi="Times New Roman" w:cs="Times New Roman"/>
          <w:b/>
          <w:bCs/>
          <w:color w:val="000000" w:themeColor="text1"/>
          <w:sz w:val="24"/>
          <w:szCs w:val="24"/>
        </w:rPr>
        <w:t>after-hours intrusion detection</w:t>
      </w:r>
      <w:r w:rsidRPr="00EE5145">
        <w:rPr>
          <w:rFonts w:ascii="Times New Roman" w:eastAsia="Times New Roman" w:hAnsi="Times New Roman" w:cs="Times New Roman"/>
          <w:color w:val="000000" w:themeColor="text1"/>
          <w:sz w:val="24"/>
          <w:szCs w:val="24"/>
        </w:rPr>
        <w:t xml:space="preserve"> presents unique challenges due to </w:t>
      </w:r>
      <w:r w:rsidRPr="0061020D">
        <w:rPr>
          <w:rFonts w:ascii="Times New Roman" w:eastAsia="Times New Roman" w:hAnsi="Times New Roman" w:cs="Times New Roman"/>
          <w:b/>
          <w:bCs/>
          <w:color w:val="000000" w:themeColor="text1"/>
          <w:sz w:val="24"/>
          <w:szCs w:val="24"/>
        </w:rPr>
        <w:t>low-light conditions, motion from environmental factors, and reduced visibility</w:t>
      </w:r>
      <w:r w:rsidRPr="00EE5145">
        <w:rPr>
          <w:rFonts w:ascii="Times New Roman" w:eastAsia="Times New Roman" w:hAnsi="Times New Roman" w:cs="Times New Roman"/>
          <w:color w:val="000000" w:themeColor="text1"/>
          <w:sz w:val="24"/>
          <w:szCs w:val="24"/>
        </w:rPr>
        <w:t xml:space="preserve">. Surveillance systems designed for daytime operation often fail under such conditions, resulting in </w:t>
      </w:r>
      <w:r w:rsidRPr="00EE5145">
        <w:rPr>
          <w:rFonts w:ascii="Times New Roman" w:eastAsia="Times New Roman" w:hAnsi="Times New Roman" w:cs="Times New Roman"/>
          <w:color w:val="000000" w:themeColor="text1"/>
          <w:sz w:val="24"/>
          <w:szCs w:val="24"/>
        </w:rPr>
        <w:lastRenderedPageBreak/>
        <w:t xml:space="preserve">missed events or false alarms. Recent research has addressed these limitations through </w:t>
      </w:r>
      <w:r w:rsidRPr="0061020D">
        <w:rPr>
          <w:rFonts w:ascii="Times New Roman" w:eastAsia="Times New Roman" w:hAnsi="Times New Roman" w:cs="Times New Roman"/>
          <w:b/>
          <w:bCs/>
          <w:color w:val="000000" w:themeColor="text1"/>
          <w:sz w:val="24"/>
          <w:szCs w:val="24"/>
        </w:rPr>
        <w:t>infrared (IR) imaging, low-light image enhancement, and hybrid detection frameworks</w:t>
      </w:r>
      <w:r w:rsidRPr="00EE5145">
        <w:rPr>
          <w:rFonts w:ascii="Times New Roman" w:eastAsia="Times New Roman" w:hAnsi="Times New Roman" w:cs="Times New Roman"/>
          <w:color w:val="000000" w:themeColor="text1"/>
          <w:sz w:val="24"/>
          <w:szCs w:val="24"/>
        </w:rPr>
        <w:t>, maintaining high performance even under adverse lighting [6], [7]. Integrating these capabilities into a unified framework remains an open research problem.</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Furthermore, most existing surveillance approaches focus either on </w:t>
      </w:r>
      <w:r w:rsidRPr="0061020D">
        <w:rPr>
          <w:rFonts w:ascii="Times New Roman" w:eastAsia="Times New Roman" w:hAnsi="Times New Roman" w:cs="Times New Roman"/>
          <w:b/>
          <w:bCs/>
          <w:color w:val="000000" w:themeColor="text1"/>
          <w:sz w:val="24"/>
          <w:szCs w:val="24"/>
        </w:rPr>
        <w:t>frame-level detection</w:t>
      </w:r>
      <w:r w:rsidRPr="00EE5145">
        <w:rPr>
          <w:rFonts w:ascii="Times New Roman" w:eastAsia="Times New Roman" w:hAnsi="Times New Roman" w:cs="Times New Roman"/>
          <w:color w:val="000000" w:themeColor="text1"/>
          <w:sz w:val="24"/>
          <w:szCs w:val="24"/>
        </w:rPr>
        <w:t xml:space="preserve"> or on </w:t>
      </w:r>
      <w:r w:rsidRPr="0061020D">
        <w:rPr>
          <w:rFonts w:ascii="Times New Roman" w:eastAsia="Times New Roman" w:hAnsi="Times New Roman" w:cs="Times New Roman"/>
          <w:b/>
          <w:bCs/>
          <w:color w:val="000000" w:themeColor="text1"/>
          <w:sz w:val="24"/>
          <w:szCs w:val="24"/>
        </w:rPr>
        <w:t>binary alert systems</w:t>
      </w:r>
      <w:r w:rsidRPr="00EE5145">
        <w:rPr>
          <w:rFonts w:ascii="Times New Roman" w:eastAsia="Times New Roman" w:hAnsi="Times New Roman" w:cs="Times New Roman"/>
          <w:color w:val="000000" w:themeColor="text1"/>
          <w:sz w:val="24"/>
          <w:szCs w:val="24"/>
        </w:rPr>
        <w:t xml:space="preserve">, which can lead to high false positive rates and reduced interpretability. Incorporating </w:t>
      </w:r>
      <w:r w:rsidRPr="0061020D">
        <w:rPr>
          <w:rFonts w:ascii="Times New Roman" w:eastAsia="Times New Roman" w:hAnsi="Times New Roman" w:cs="Times New Roman"/>
          <w:b/>
          <w:bCs/>
          <w:color w:val="000000" w:themeColor="text1"/>
          <w:sz w:val="24"/>
          <w:szCs w:val="24"/>
        </w:rPr>
        <w:t>behavior scoring mechanisms</w:t>
      </w:r>
      <w:r w:rsidRPr="00EE5145">
        <w:rPr>
          <w:rFonts w:ascii="Times New Roman" w:eastAsia="Times New Roman" w:hAnsi="Times New Roman" w:cs="Times New Roman"/>
          <w:color w:val="000000" w:themeColor="text1"/>
          <w:sz w:val="24"/>
          <w:szCs w:val="24"/>
        </w:rPr>
        <w:t xml:space="preserve">, </w:t>
      </w:r>
      <w:r w:rsidRPr="0061020D">
        <w:rPr>
          <w:rFonts w:ascii="Times New Roman" w:eastAsia="Times New Roman" w:hAnsi="Times New Roman" w:cs="Times New Roman"/>
          <w:b/>
          <w:bCs/>
          <w:color w:val="000000" w:themeColor="text1"/>
          <w:sz w:val="24"/>
          <w:szCs w:val="24"/>
        </w:rPr>
        <w:t>trigger-based pose estimation</w:t>
      </w:r>
      <w:r w:rsidRPr="00EE5145">
        <w:rPr>
          <w:rFonts w:ascii="Times New Roman" w:eastAsia="Times New Roman" w:hAnsi="Times New Roman" w:cs="Times New Roman"/>
          <w:color w:val="000000" w:themeColor="text1"/>
          <w:sz w:val="24"/>
          <w:szCs w:val="24"/>
        </w:rPr>
        <w:t xml:space="preserve">, and </w:t>
      </w:r>
      <w:r w:rsidRPr="0061020D">
        <w:rPr>
          <w:rFonts w:ascii="Times New Roman" w:eastAsia="Times New Roman" w:hAnsi="Times New Roman" w:cs="Times New Roman"/>
          <w:b/>
          <w:bCs/>
          <w:color w:val="000000" w:themeColor="text1"/>
          <w:sz w:val="24"/>
          <w:szCs w:val="24"/>
        </w:rPr>
        <w:t>temporal action recognition</w:t>
      </w:r>
      <w:r w:rsidRPr="00EE5145">
        <w:rPr>
          <w:rFonts w:ascii="Times New Roman" w:eastAsia="Times New Roman" w:hAnsi="Times New Roman" w:cs="Times New Roman"/>
          <w:color w:val="000000" w:themeColor="text1"/>
          <w:sz w:val="24"/>
          <w:szCs w:val="24"/>
        </w:rPr>
        <w:t xml:space="preserve"> allows for a more nuanced understanding of suspicious activities. By weighting different behavioral cues, such systems can differentiate between normal shopper behavior and potentially malicious actions, minimizing false alarms and providing actionable intelligence [2], [5].</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The primary objectives of this research are:</w:t>
      </w:r>
    </w:p>
    <w:p w:rsidR="00EE5145" w:rsidRPr="00EE5145" w:rsidRDefault="00EE5145" w:rsidP="00CE0D58">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To develop a </w:t>
      </w:r>
      <w:r w:rsidRPr="0061020D">
        <w:rPr>
          <w:rFonts w:ascii="Times New Roman" w:eastAsia="Times New Roman" w:hAnsi="Times New Roman" w:cs="Times New Roman"/>
          <w:b/>
          <w:bCs/>
          <w:color w:val="000000" w:themeColor="text1"/>
          <w:sz w:val="24"/>
          <w:szCs w:val="24"/>
        </w:rPr>
        <w:t>computer vision-based system</w:t>
      </w:r>
      <w:r w:rsidRPr="00EE5145">
        <w:rPr>
          <w:rFonts w:ascii="Times New Roman" w:eastAsia="Times New Roman" w:hAnsi="Times New Roman" w:cs="Times New Roman"/>
          <w:color w:val="000000" w:themeColor="text1"/>
          <w:sz w:val="24"/>
          <w:szCs w:val="24"/>
        </w:rPr>
        <w:t xml:space="preserve"> capable of detecting suspicious activities such as loitering, item concealment, and unusual human behavior in retail environments.</w:t>
      </w:r>
    </w:p>
    <w:p w:rsidR="00EE5145" w:rsidRPr="00EE5145" w:rsidRDefault="00EE5145" w:rsidP="00CE0D58">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To integrate </w:t>
      </w:r>
      <w:r w:rsidRPr="0061020D">
        <w:rPr>
          <w:rFonts w:ascii="Times New Roman" w:eastAsia="Times New Roman" w:hAnsi="Times New Roman" w:cs="Times New Roman"/>
          <w:b/>
          <w:bCs/>
          <w:color w:val="000000" w:themeColor="text1"/>
          <w:sz w:val="24"/>
          <w:szCs w:val="24"/>
        </w:rPr>
        <w:t>after-hours intrusion detection</w:t>
      </w:r>
      <w:r w:rsidRPr="00EE5145">
        <w:rPr>
          <w:rFonts w:ascii="Times New Roman" w:eastAsia="Times New Roman" w:hAnsi="Times New Roman" w:cs="Times New Roman"/>
          <w:color w:val="000000" w:themeColor="text1"/>
          <w:sz w:val="24"/>
          <w:szCs w:val="24"/>
        </w:rPr>
        <w:t xml:space="preserve"> using IR and low-light enhancement techniques, ensuring reliable monitoring in nighttime conditions.</w:t>
      </w:r>
    </w:p>
    <w:p w:rsidR="00EE5145" w:rsidRPr="00EE5145" w:rsidRDefault="00EE5145" w:rsidP="00CE0D58">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To implement </w:t>
      </w:r>
      <w:r w:rsidRPr="0061020D">
        <w:rPr>
          <w:rFonts w:ascii="Times New Roman" w:eastAsia="Times New Roman" w:hAnsi="Times New Roman" w:cs="Times New Roman"/>
          <w:b/>
          <w:bCs/>
          <w:color w:val="000000" w:themeColor="text1"/>
          <w:sz w:val="24"/>
          <w:szCs w:val="24"/>
        </w:rPr>
        <w:t>trigger-based pose estimation and scoring-based behavioral analysis</w:t>
      </w:r>
      <w:r w:rsidRPr="00EE5145">
        <w:rPr>
          <w:rFonts w:ascii="Times New Roman" w:eastAsia="Times New Roman" w:hAnsi="Times New Roman" w:cs="Times New Roman"/>
          <w:color w:val="000000" w:themeColor="text1"/>
          <w:sz w:val="24"/>
          <w:szCs w:val="24"/>
        </w:rPr>
        <w:t xml:space="preserve"> to enhance accuracy, reduce computational load, and minimize false alarms.</w:t>
      </w:r>
    </w:p>
    <w:p w:rsidR="00EE5145" w:rsidRPr="00EE5145" w:rsidRDefault="00EE5145" w:rsidP="00CE0D58">
      <w:pPr>
        <w:numPr>
          <w:ilvl w:val="0"/>
          <w:numId w:val="2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To evaluate the system through </w:t>
      </w:r>
      <w:r w:rsidRPr="0061020D">
        <w:rPr>
          <w:rFonts w:ascii="Times New Roman" w:eastAsia="Times New Roman" w:hAnsi="Times New Roman" w:cs="Times New Roman"/>
          <w:b/>
          <w:bCs/>
          <w:color w:val="000000" w:themeColor="text1"/>
          <w:sz w:val="24"/>
          <w:szCs w:val="24"/>
        </w:rPr>
        <w:t>extensive experiments</w:t>
      </w:r>
      <w:r w:rsidRPr="00EE5145">
        <w:rPr>
          <w:rFonts w:ascii="Times New Roman" w:eastAsia="Times New Roman" w:hAnsi="Times New Roman" w:cs="Times New Roman"/>
          <w:color w:val="000000" w:themeColor="text1"/>
          <w:sz w:val="24"/>
          <w:szCs w:val="24"/>
        </w:rPr>
        <w:t xml:space="preserve"> comparing baseline detection, scoring-based vs binary approaches, day-time vs night-time performance, and loitering detection accuracy.</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The proposed system combines </w:t>
      </w:r>
      <w:r w:rsidRPr="0061020D">
        <w:rPr>
          <w:rFonts w:ascii="Times New Roman" w:eastAsia="Times New Roman" w:hAnsi="Times New Roman" w:cs="Times New Roman"/>
          <w:b/>
          <w:bCs/>
          <w:color w:val="000000" w:themeColor="text1"/>
          <w:sz w:val="24"/>
          <w:szCs w:val="24"/>
        </w:rPr>
        <w:t>state-of-the-art person detection models</w:t>
      </w:r>
      <w:r w:rsidRPr="00EE5145">
        <w:rPr>
          <w:rFonts w:ascii="Times New Roman" w:eastAsia="Times New Roman" w:hAnsi="Times New Roman" w:cs="Times New Roman"/>
          <w:color w:val="000000" w:themeColor="text1"/>
          <w:sz w:val="24"/>
          <w:szCs w:val="24"/>
        </w:rPr>
        <w:t xml:space="preserve"> (YOLO, SSD, Faster R-CNN), </w:t>
      </w:r>
      <w:r w:rsidRPr="0061020D">
        <w:rPr>
          <w:rFonts w:ascii="Times New Roman" w:eastAsia="Times New Roman" w:hAnsi="Times New Roman" w:cs="Times New Roman"/>
          <w:b/>
          <w:bCs/>
          <w:color w:val="000000" w:themeColor="text1"/>
          <w:sz w:val="24"/>
          <w:szCs w:val="24"/>
        </w:rPr>
        <w:t>action recognition techniques</w:t>
      </w:r>
      <w:r w:rsidRPr="00EE5145">
        <w:rPr>
          <w:rFonts w:ascii="Times New Roman" w:eastAsia="Times New Roman" w:hAnsi="Times New Roman" w:cs="Times New Roman"/>
          <w:color w:val="000000" w:themeColor="text1"/>
          <w:sz w:val="24"/>
          <w:szCs w:val="24"/>
        </w:rPr>
        <w:t xml:space="preserve">, and </w:t>
      </w:r>
      <w:r w:rsidRPr="0061020D">
        <w:rPr>
          <w:rFonts w:ascii="Times New Roman" w:eastAsia="Times New Roman" w:hAnsi="Times New Roman" w:cs="Times New Roman"/>
          <w:b/>
          <w:bCs/>
          <w:color w:val="000000" w:themeColor="text1"/>
          <w:sz w:val="24"/>
          <w:szCs w:val="24"/>
        </w:rPr>
        <w:t>pose estimation frameworks</w:t>
      </w:r>
      <w:r w:rsidRPr="00EE5145">
        <w:rPr>
          <w:rFonts w:ascii="Times New Roman" w:eastAsia="Times New Roman" w:hAnsi="Times New Roman" w:cs="Times New Roman"/>
          <w:color w:val="000000" w:themeColor="text1"/>
          <w:sz w:val="24"/>
          <w:szCs w:val="24"/>
        </w:rPr>
        <w:t xml:space="preserve"> (</w:t>
      </w:r>
      <w:proofErr w:type="spellStart"/>
      <w:r w:rsidRPr="00EE5145">
        <w:rPr>
          <w:rFonts w:ascii="Times New Roman" w:eastAsia="Times New Roman" w:hAnsi="Times New Roman" w:cs="Times New Roman"/>
          <w:color w:val="000000" w:themeColor="text1"/>
          <w:sz w:val="24"/>
          <w:szCs w:val="24"/>
        </w:rPr>
        <w:t>OpenPose</w:t>
      </w:r>
      <w:proofErr w:type="spellEnd"/>
      <w:r w:rsidRPr="00EE5145">
        <w:rPr>
          <w:rFonts w:ascii="Times New Roman" w:eastAsia="Times New Roman" w:hAnsi="Times New Roman" w:cs="Times New Roman"/>
          <w:color w:val="000000" w:themeColor="text1"/>
          <w:sz w:val="24"/>
          <w:szCs w:val="24"/>
        </w:rPr>
        <w:t xml:space="preserve">, </w:t>
      </w:r>
      <w:proofErr w:type="spellStart"/>
      <w:r w:rsidRPr="00EE5145">
        <w:rPr>
          <w:rFonts w:ascii="Times New Roman" w:eastAsia="Times New Roman" w:hAnsi="Times New Roman" w:cs="Times New Roman"/>
          <w:color w:val="000000" w:themeColor="text1"/>
          <w:sz w:val="24"/>
          <w:szCs w:val="24"/>
        </w:rPr>
        <w:t>MediaPipe</w:t>
      </w:r>
      <w:proofErr w:type="spellEnd"/>
      <w:r w:rsidRPr="00EE5145">
        <w:rPr>
          <w:rFonts w:ascii="Times New Roman" w:eastAsia="Times New Roman" w:hAnsi="Times New Roman" w:cs="Times New Roman"/>
          <w:color w:val="000000" w:themeColor="text1"/>
          <w:sz w:val="24"/>
          <w:szCs w:val="24"/>
        </w:rPr>
        <w:t xml:space="preserve">) into a unified architecture. The system is designed for </w:t>
      </w:r>
      <w:r w:rsidRPr="0061020D">
        <w:rPr>
          <w:rFonts w:ascii="Times New Roman" w:eastAsia="Times New Roman" w:hAnsi="Times New Roman" w:cs="Times New Roman"/>
          <w:b/>
          <w:bCs/>
          <w:color w:val="000000" w:themeColor="text1"/>
          <w:sz w:val="24"/>
          <w:szCs w:val="24"/>
        </w:rPr>
        <w:t>real-time deployment</w:t>
      </w:r>
      <w:r w:rsidRPr="00EE5145">
        <w:rPr>
          <w:rFonts w:ascii="Times New Roman" w:eastAsia="Times New Roman" w:hAnsi="Times New Roman" w:cs="Times New Roman"/>
          <w:color w:val="000000" w:themeColor="text1"/>
          <w:sz w:val="24"/>
          <w:szCs w:val="24"/>
        </w:rPr>
        <w:t xml:space="preserve"> in retail environments, offering an integrated solution that addresses both </w:t>
      </w:r>
      <w:r w:rsidRPr="0061020D">
        <w:rPr>
          <w:rFonts w:ascii="Times New Roman" w:eastAsia="Times New Roman" w:hAnsi="Times New Roman" w:cs="Times New Roman"/>
          <w:b/>
          <w:bCs/>
          <w:color w:val="000000" w:themeColor="text1"/>
          <w:sz w:val="24"/>
          <w:szCs w:val="24"/>
        </w:rPr>
        <w:t>in-hours suspicious behavior</w:t>
      </w:r>
      <w:r w:rsidRPr="00EE5145">
        <w:rPr>
          <w:rFonts w:ascii="Times New Roman" w:eastAsia="Times New Roman" w:hAnsi="Times New Roman" w:cs="Times New Roman"/>
          <w:color w:val="000000" w:themeColor="text1"/>
          <w:sz w:val="24"/>
          <w:szCs w:val="24"/>
        </w:rPr>
        <w:t xml:space="preserve"> and </w:t>
      </w:r>
      <w:r w:rsidRPr="0061020D">
        <w:rPr>
          <w:rFonts w:ascii="Times New Roman" w:eastAsia="Times New Roman" w:hAnsi="Times New Roman" w:cs="Times New Roman"/>
          <w:b/>
          <w:bCs/>
          <w:color w:val="000000" w:themeColor="text1"/>
          <w:sz w:val="24"/>
          <w:szCs w:val="24"/>
        </w:rPr>
        <w:t>after-hours intrusions</w:t>
      </w:r>
      <w:r w:rsidRPr="00EE5145">
        <w:rPr>
          <w:rFonts w:ascii="Times New Roman" w:eastAsia="Times New Roman" w:hAnsi="Times New Roman" w:cs="Times New Roman"/>
          <w:color w:val="000000" w:themeColor="text1"/>
          <w:sz w:val="24"/>
          <w:szCs w:val="24"/>
        </w:rPr>
        <w:t>, bridging a critical gap in the current literature [1], [2], [6].</w:t>
      </w:r>
    </w:p>
    <w:p w:rsidR="00EE5145" w:rsidRPr="00EE5145" w:rsidRDefault="00EE5145"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E5145">
        <w:rPr>
          <w:rFonts w:ascii="Times New Roman" w:eastAsia="Times New Roman" w:hAnsi="Times New Roman" w:cs="Times New Roman"/>
          <w:color w:val="000000" w:themeColor="text1"/>
          <w:sz w:val="24"/>
          <w:szCs w:val="24"/>
        </w:rPr>
        <w:t xml:space="preserve">The remainder of the paper is organized as follows: </w:t>
      </w:r>
      <w:r w:rsidRPr="0061020D">
        <w:rPr>
          <w:rFonts w:ascii="Times New Roman" w:eastAsia="Times New Roman" w:hAnsi="Times New Roman" w:cs="Times New Roman"/>
          <w:b/>
          <w:bCs/>
          <w:color w:val="000000" w:themeColor="text1"/>
          <w:sz w:val="24"/>
          <w:szCs w:val="24"/>
        </w:rPr>
        <w:t>Section II</w:t>
      </w:r>
      <w:r w:rsidRPr="00EE5145">
        <w:rPr>
          <w:rFonts w:ascii="Times New Roman" w:eastAsia="Times New Roman" w:hAnsi="Times New Roman" w:cs="Times New Roman"/>
          <w:color w:val="000000" w:themeColor="text1"/>
          <w:sz w:val="24"/>
          <w:szCs w:val="24"/>
        </w:rPr>
        <w:t xml:space="preserve"> discusses related work on person detection, behavior analysis, and low-light surveillance. </w:t>
      </w:r>
      <w:r w:rsidRPr="0061020D">
        <w:rPr>
          <w:rFonts w:ascii="Times New Roman" w:eastAsia="Times New Roman" w:hAnsi="Times New Roman" w:cs="Times New Roman"/>
          <w:b/>
          <w:bCs/>
          <w:color w:val="000000" w:themeColor="text1"/>
          <w:sz w:val="24"/>
          <w:szCs w:val="24"/>
        </w:rPr>
        <w:t>Section III</w:t>
      </w:r>
      <w:r w:rsidRPr="00EE5145">
        <w:rPr>
          <w:rFonts w:ascii="Times New Roman" w:eastAsia="Times New Roman" w:hAnsi="Times New Roman" w:cs="Times New Roman"/>
          <w:color w:val="000000" w:themeColor="text1"/>
          <w:sz w:val="24"/>
          <w:szCs w:val="24"/>
        </w:rPr>
        <w:t xml:space="preserve"> presents the proposed system architecture, including the integration of scoring, trigger-based pose estimation, and night-time enhancements. </w:t>
      </w:r>
      <w:r w:rsidRPr="0061020D">
        <w:rPr>
          <w:rFonts w:ascii="Times New Roman" w:eastAsia="Times New Roman" w:hAnsi="Times New Roman" w:cs="Times New Roman"/>
          <w:b/>
          <w:bCs/>
          <w:color w:val="000000" w:themeColor="text1"/>
          <w:sz w:val="24"/>
          <w:szCs w:val="24"/>
        </w:rPr>
        <w:t>Section IV</w:t>
      </w:r>
      <w:r w:rsidRPr="00EE5145">
        <w:rPr>
          <w:rFonts w:ascii="Times New Roman" w:eastAsia="Times New Roman" w:hAnsi="Times New Roman" w:cs="Times New Roman"/>
          <w:color w:val="000000" w:themeColor="text1"/>
          <w:sz w:val="24"/>
          <w:szCs w:val="24"/>
        </w:rPr>
        <w:t xml:space="preserve"> describes the experimental setup and evaluation methodology, while </w:t>
      </w:r>
      <w:r w:rsidRPr="0061020D">
        <w:rPr>
          <w:rFonts w:ascii="Times New Roman" w:eastAsia="Times New Roman" w:hAnsi="Times New Roman" w:cs="Times New Roman"/>
          <w:b/>
          <w:bCs/>
          <w:color w:val="000000" w:themeColor="text1"/>
          <w:sz w:val="24"/>
          <w:szCs w:val="24"/>
        </w:rPr>
        <w:t>Section V</w:t>
      </w:r>
      <w:r w:rsidRPr="00EE5145">
        <w:rPr>
          <w:rFonts w:ascii="Times New Roman" w:eastAsia="Times New Roman" w:hAnsi="Times New Roman" w:cs="Times New Roman"/>
          <w:color w:val="000000" w:themeColor="text1"/>
          <w:sz w:val="24"/>
          <w:szCs w:val="24"/>
        </w:rPr>
        <w:t xml:space="preserve"> presents results, confusion matrices, and comparative analyses. Finally, </w:t>
      </w:r>
      <w:r w:rsidRPr="0061020D">
        <w:rPr>
          <w:rFonts w:ascii="Times New Roman" w:eastAsia="Times New Roman" w:hAnsi="Times New Roman" w:cs="Times New Roman"/>
          <w:b/>
          <w:bCs/>
          <w:color w:val="000000" w:themeColor="text1"/>
          <w:sz w:val="24"/>
          <w:szCs w:val="24"/>
        </w:rPr>
        <w:t>Section VI</w:t>
      </w:r>
      <w:r w:rsidRPr="00EE5145">
        <w:rPr>
          <w:rFonts w:ascii="Times New Roman" w:eastAsia="Times New Roman" w:hAnsi="Times New Roman" w:cs="Times New Roman"/>
          <w:color w:val="000000" w:themeColor="text1"/>
          <w:sz w:val="24"/>
          <w:szCs w:val="24"/>
        </w:rPr>
        <w:t xml:space="preserve"> concludes the paper with discussions on limitations and future research directions.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w:t>
      </w:r>
    </w:p>
    <w:p w:rsidR="00D930D0" w:rsidRPr="00D930D0" w:rsidRDefault="00D930D0" w:rsidP="002540AA">
      <w:pPr>
        <w:spacing w:after="0" w:line="240" w:lineRule="auto"/>
        <w:jc w:val="both"/>
        <w:rPr>
          <w:rFonts w:ascii="Times New Roman" w:eastAsia="Times New Roman" w:hAnsi="Times New Roman" w:cs="Times New Roman"/>
          <w:color w:val="000000" w:themeColor="text1"/>
          <w:sz w:val="24"/>
          <w:szCs w:val="24"/>
        </w:rPr>
      </w:pP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2 Related Work</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151F6">
        <w:rPr>
          <w:rFonts w:ascii="Times New Roman" w:eastAsia="Times New Roman" w:hAnsi="Times New Roman" w:cs="Times New Roman"/>
          <w:color w:val="000000" w:themeColor="text1"/>
          <w:sz w:val="24"/>
          <w:szCs w:val="24"/>
        </w:rPr>
        <w:t xml:space="preserve">Automated detection of suspicious behavior in retail environments has become an active area of research due to advances in computer vision and deep learning. Recent studies have focused on </w:t>
      </w:r>
      <w:r w:rsidRPr="005151F6">
        <w:rPr>
          <w:rFonts w:ascii="Times New Roman" w:eastAsia="Times New Roman" w:hAnsi="Times New Roman" w:cs="Times New Roman"/>
          <w:color w:val="000000" w:themeColor="text1"/>
          <w:sz w:val="24"/>
          <w:szCs w:val="24"/>
        </w:rPr>
        <w:lastRenderedPageBreak/>
        <w:t xml:space="preserve">integrating </w:t>
      </w:r>
      <w:r w:rsidRPr="0061020D">
        <w:rPr>
          <w:rFonts w:ascii="Times New Roman" w:eastAsia="Times New Roman" w:hAnsi="Times New Roman" w:cs="Times New Roman"/>
          <w:b/>
          <w:bCs/>
          <w:color w:val="000000" w:themeColor="text1"/>
          <w:sz w:val="24"/>
          <w:szCs w:val="24"/>
        </w:rPr>
        <w:t>person detection, temporal behavior modeling, and pose estimation</w:t>
      </w:r>
      <w:r w:rsidRPr="005151F6">
        <w:rPr>
          <w:rFonts w:ascii="Times New Roman" w:eastAsia="Times New Roman" w:hAnsi="Times New Roman" w:cs="Times New Roman"/>
          <w:color w:val="000000" w:themeColor="text1"/>
          <w:sz w:val="24"/>
          <w:szCs w:val="24"/>
        </w:rPr>
        <w:t xml:space="preserve"> to identify shoplifting or other unusual activities.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Pose-Based Anomaly Detection:</w:t>
      </w:r>
      <w:r w:rsidRPr="005151F6">
        <w:rPr>
          <w:rFonts w:ascii="Times New Roman" w:eastAsia="Times New Roman" w:hAnsi="Times New Roman" w:cs="Times New Roman"/>
          <w:color w:val="000000" w:themeColor="text1"/>
          <w:sz w:val="24"/>
          <w:szCs w:val="24"/>
        </w:rPr>
        <w:t xml:space="preserve"> </w:t>
      </w:r>
      <w:proofErr w:type="spellStart"/>
      <w:r w:rsidRPr="005151F6">
        <w:rPr>
          <w:rFonts w:ascii="Times New Roman" w:eastAsia="Times New Roman" w:hAnsi="Times New Roman" w:cs="Times New Roman"/>
          <w:color w:val="000000" w:themeColor="text1"/>
          <w:sz w:val="24"/>
          <w:szCs w:val="24"/>
        </w:rPr>
        <w:t>Rashvand</w:t>
      </w:r>
      <w:proofErr w:type="spellEnd"/>
      <w:r w:rsidRPr="005151F6">
        <w:rPr>
          <w:rFonts w:ascii="Times New Roman" w:eastAsia="Times New Roman" w:hAnsi="Times New Roman" w:cs="Times New Roman"/>
          <w:color w:val="000000" w:themeColor="text1"/>
          <w:sz w:val="24"/>
          <w:szCs w:val="24"/>
        </w:rPr>
        <w:t xml:space="preserve"> et al. [1], [2] introduced </w:t>
      </w:r>
      <w:proofErr w:type="spellStart"/>
      <w:r w:rsidRPr="0061020D">
        <w:rPr>
          <w:rFonts w:ascii="Times New Roman" w:eastAsia="Times New Roman" w:hAnsi="Times New Roman" w:cs="Times New Roman"/>
          <w:b/>
          <w:bCs/>
          <w:color w:val="000000" w:themeColor="text1"/>
          <w:sz w:val="24"/>
          <w:szCs w:val="24"/>
        </w:rPr>
        <w:t>PoseLift</w:t>
      </w:r>
      <w:proofErr w:type="spellEnd"/>
      <w:r w:rsidRPr="005151F6">
        <w:rPr>
          <w:rFonts w:ascii="Times New Roman" w:eastAsia="Times New Roman" w:hAnsi="Times New Roman" w:cs="Times New Roman"/>
          <w:color w:val="000000" w:themeColor="text1"/>
          <w:sz w:val="24"/>
          <w:szCs w:val="24"/>
        </w:rPr>
        <w:t xml:space="preserve"> and </w:t>
      </w:r>
      <w:proofErr w:type="spellStart"/>
      <w:r w:rsidRPr="0061020D">
        <w:rPr>
          <w:rFonts w:ascii="Times New Roman" w:eastAsia="Times New Roman" w:hAnsi="Times New Roman" w:cs="Times New Roman"/>
          <w:b/>
          <w:bCs/>
          <w:color w:val="000000" w:themeColor="text1"/>
          <w:sz w:val="24"/>
          <w:szCs w:val="24"/>
        </w:rPr>
        <w:t>Shopformer</w:t>
      </w:r>
      <w:proofErr w:type="spellEnd"/>
      <w:r w:rsidRPr="005151F6">
        <w:rPr>
          <w:rFonts w:ascii="Times New Roman" w:eastAsia="Times New Roman" w:hAnsi="Times New Roman" w:cs="Times New Roman"/>
          <w:color w:val="000000" w:themeColor="text1"/>
          <w:sz w:val="24"/>
          <w:szCs w:val="24"/>
        </w:rPr>
        <w:t xml:space="preserve">, frameworks that leverage human pose sequences for detecting anomalous actions in retail settings. Pose-based approaches provide a </w:t>
      </w:r>
      <w:r w:rsidRPr="0061020D">
        <w:rPr>
          <w:rFonts w:ascii="Times New Roman" w:eastAsia="Times New Roman" w:hAnsi="Times New Roman" w:cs="Times New Roman"/>
          <w:b/>
          <w:bCs/>
          <w:color w:val="000000" w:themeColor="text1"/>
          <w:sz w:val="24"/>
          <w:szCs w:val="24"/>
        </w:rPr>
        <w:t>privacy-preserving alternative</w:t>
      </w:r>
      <w:r w:rsidRPr="005151F6">
        <w:rPr>
          <w:rFonts w:ascii="Times New Roman" w:eastAsia="Times New Roman" w:hAnsi="Times New Roman" w:cs="Times New Roman"/>
          <w:color w:val="000000" w:themeColor="text1"/>
          <w:sz w:val="24"/>
          <w:szCs w:val="24"/>
        </w:rPr>
        <w:t xml:space="preserve"> to raw video analysis while effectively capturing subtle behaviors like concealment gestures. Transformer-based models operating on pose sequences have demonstrated high accuracy in distinguishing normal shopping behavior from theft-related activities.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Person Detection and Action Recognition:</w:t>
      </w:r>
      <w:r w:rsidRPr="005151F6">
        <w:rPr>
          <w:rFonts w:ascii="Times New Roman" w:eastAsia="Times New Roman" w:hAnsi="Times New Roman" w:cs="Times New Roman"/>
          <w:color w:val="000000" w:themeColor="text1"/>
          <w:sz w:val="24"/>
          <w:szCs w:val="24"/>
        </w:rPr>
        <w:t xml:space="preserve"> Deep learning models such as </w:t>
      </w:r>
      <w:r w:rsidRPr="0061020D">
        <w:rPr>
          <w:rFonts w:ascii="Times New Roman" w:eastAsia="Times New Roman" w:hAnsi="Times New Roman" w:cs="Times New Roman"/>
          <w:b/>
          <w:bCs/>
          <w:color w:val="000000" w:themeColor="text1"/>
          <w:sz w:val="24"/>
          <w:szCs w:val="24"/>
        </w:rPr>
        <w:t>YOLOv5</w:t>
      </w:r>
      <w:r w:rsidRPr="005151F6">
        <w:rPr>
          <w:rFonts w:ascii="Times New Roman" w:eastAsia="Times New Roman" w:hAnsi="Times New Roman" w:cs="Times New Roman"/>
          <w:color w:val="000000" w:themeColor="text1"/>
          <w:sz w:val="24"/>
          <w:szCs w:val="24"/>
        </w:rPr>
        <w:t xml:space="preserve"> have been widely used for real-time person detection and activity recognition in surveillance videos. </w:t>
      </w:r>
      <w:proofErr w:type="spellStart"/>
      <w:r w:rsidRPr="005151F6">
        <w:rPr>
          <w:rFonts w:ascii="Times New Roman" w:eastAsia="Times New Roman" w:hAnsi="Times New Roman" w:cs="Times New Roman"/>
          <w:color w:val="000000" w:themeColor="text1"/>
          <w:sz w:val="24"/>
          <w:szCs w:val="24"/>
        </w:rPr>
        <w:t>Tu</w:t>
      </w:r>
      <w:proofErr w:type="spellEnd"/>
      <w:r w:rsidRPr="005151F6">
        <w:rPr>
          <w:rFonts w:ascii="Times New Roman" w:eastAsia="Times New Roman" w:hAnsi="Times New Roman" w:cs="Times New Roman"/>
          <w:color w:val="000000" w:themeColor="text1"/>
          <w:sz w:val="24"/>
          <w:szCs w:val="24"/>
        </w:rPr>
        <w:t xml:space="preserve"> et al. [3] demonstrated that integrating motion feature maps with YOLOv5 enhances the detection of suspicious interactions, improving both precision and recall. Temporal tracking of detected persons allows for modeling behavior over time, which is essential for detecting loitering or repeated shelf interactions.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Temporal and Scoring-Based Methods:</w:t>
      </w:r>
      <w:r w:rsidRPr="005151F6">
        <w:rPr>
          <w:rFonts w:ascii="Times New Roman" w:eastAsia="Times New Roman" w:hAnsi="Times New Roman" w:cs="Times New Roman"/>
          <w:color w:val="000000" w:themeColor="text1"/>
          <w:sz w:val="24"/>
          <w:szCs w:val="24"/>
        </w:rPr>
        <w:t xml:space="preserve"> Temporal features and cumulative behavior scoring have been shown to reduce false alarms in suspicious activity detection [5]. By combining frame-level detection with multi-frame action analysis, systems can assign risk scores rather than relying on simple binary alerts. Such approaches improve interpretability and minimize spurious notifications triggered by normal shopping behaviors.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Low-Light and Night-Time Surveillance:</w:t>
      </w:r>
      <w:r w:rsidRPr="005151F6">
        <w:rPr>
          <w:rFonts w:ascii="Times New Roman" w:eastAsia="Times New Roman" w:hAnsi="Times New Roman" w:cs="Times New Roman"/>
          <w:color w:val="000000" w:themeColor="text1"/>
          <w:sz w:val="24"/>
          <w:szCs w:val="24"/>
        </w:rPr>
        <w:t xml:space="preserve"> Detecting suspicious behavior under low-light conditions remains a major challenge. Hybrid approaches using low-light enhancement and infrared imaging maintain detection accuracy during after-hours surveillance [6], [7]. Zhang et al. [6] proposed ensemble methods for robust crowd anomaly detection in dimly lit environments, while </w:t>
      </w:r>
      <w:proofErr w:type="spellStart"/>
      <w:r w:rsidRPr="005151F6">
        <w:rPr>
          <w:rFonts w:ascii="Times New Roman" w:eastAsia="Times New Roman" w:hAnsi="Times New Roman" w:cs="Times New Roman"/>
          <w:color w:val="000000" w:themeColor="text1"/>
          <w:sz w:val="24"/>
          <w:szCs w:val="24"/>
        </w:rPr>
        <w:t>Aguero</w:t>
      </w:r>
      <w:proofErr w:type="spellEnd"/>
      <w:r w:rsidRPr="005151F6">
        <w:rPr>
          <w:rFonts w:ascii="Times New Roman" w:eastAsia="Times New Roman" w:hAnsi="Times New Roman" w:cs="Times New Roman"/>
          <w:color w:val="000000" w:themeColor="text1"/>
          <w:sz w:val="24"/>
          <w:szCs w:val="24"/>
        </w:rPr>
        <w:t xml:space="preserve"> and </w:t>
      </w:r>
      <w:proofErr w:type="spellStart"/>
      <w:r w:rsidRPr="005151F6">
        <w:rPr>
          <w:rFonts w:ascii="Times New Roman" w:eastAsia="Times New Roman" w:hAnsi="Times New Roman" w:cs="Times New Roman"/>
          <w:color w:val="000000" w:themeColor="text1"/>
          <w:sz w:val="24"/>
          <w:szCs w:val="24"/>
        </w:rPr>
        <w:t>Rengifo</w:t>
      </w:r>
      <w:proofErr w:type="spellEnd"/>
      <w:r w:rsidRPr="005151F6">
        <w:rPr>
          <w:rFonts w:ascii="Times New Roman" w:eastAsia="Times New Roman" w:hAnsi="Times New Roman" w:cs="Times New Roman"/>
          <w:color w:val="000000" w:themeColor="text1"/>
          <w:sz w:val="24"/>
          <w:szCs w:val="24"/>
        </w:rPr>
        <w:t xml:space="preserve"> [7] applied deep learning for practical retail monitoring with IR cameras.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Survey and Comparative Studies:</w:t>
      </w:r>
      <w:r w:rsidRPr="005151F6">
        <w:rPr>
          <w:rFonts w:ascii="Times New Roman" w:eastAsia="Times New Roman" w:hAnsi="Times New Roman" w:cs="Times New Roman"/>
          <w:color w:val="000000" w:themeColor="text1"/>
          <w:sz w:val="24"/>
          <w:szCs w:val="24"/>
        </w:rPr>
        <w:t xml:space="preserve"> Comprehensive surveys have highlighted the evolution of surveillance systems from handcrafted features to deep learning models, including 3D CNNs, </w:t>
      </w:r>
      <w:proofErr w:type="spellStart"/>
      <w:r w:rsidRPr="005151F6">
        <w:rPr>
          <w:rFonts w:ascii="Times New Roman" w:eastAsia="Times New Roman" w:hAnsi="Times New Roman" w:cs="Times New Roman"/>
          <w:color w:val="000000" w:themeColor="text1"/>
          <w:sz w:val="24"/>
          <w:szCs w:val="24"/>
        </w:rPr>
        <w:t>ConvLSTM</w:t>
      </w:r>
      <w:proofErr w:type="spellEnd"/>
      <w:r w:rsidRPr="005151F6">
        <w:rPr>
          <w:rFonts w:ascii="Times New Roman" w:eastAsia="Times New Roman" w:hAnsi="Times New Roman" w:cs="Times New Roman"/>
          <w:color w:val="000000" w:themeColor="text1"/>
          <w:sz w:val="24"/>
          <w:szCs w:val="24"/>
        </w:rPr>
        <w:t xml:space="preserve">, GAN-based methods, and YOLO variants [4], [8]. These studies underline the trade-offs between </w:t>
      </w:r>
      <w:r w:rsidRPr="0061020D">
        <w:rPr>
          <w:rFonts w:ascii="Times New Roman" w:eastAsia="Times New Roman" w:hAnsi="Times New Roman" w:cs="Times New Roman"/>
          <w:b/>
          <w:bCs/>
          <w:color w:val="000000" w:themeColor="text1"/>
          <w:sz w:val="24"/>
          <w:szCs w:val="24"/>
        </w:rPr>
        <w:t>model complexity, generalizability, and real-time deployment</w:t>
      </w:r>
      <w:r w:rsidRPr="005151F6">
        <w:rPr>
          <w:rFonts w:ascii="Times New Roman" w:eastAsia="Times New Roman" w:hAnsi="Times New Roman" w:cs="Times New Roman"/>
          <w:color w:val="000000" w:themeColor="text1"/>
          <w:sz w:val="24"/>
          <w:szCs w:val="24"/>
        </w:rPr>
        <w:t>, motivating research into lightweight, multi-module systems that can operate effectively in both daytime and nighttime conditions.</w:t>
      </w:r>
    </w:p>
    <w:p w:rsidR="005151F6" w:rsidRPr="005151F6" w:rsidRDefault="005151F6"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151F6">
        <w:rPr>
          <w:rFonts w:ascii="Times New Roman" w:eastAsia="Times New Roman" w:hAnsi="Times New Roman" w:cs="Times New Roman"/>
          <w:color w:val="000000" w:themeColor="text1"/>
          <w:sz w:val="24"/>
          <w:szCs w:val="24"/>
        </w:rPr>
        <w:t xml:space="preserve">Despite the advances, existing systems often focus on either </w:t>
      </w:r>
      <w:r w:rsidRPr="0061020D">
        <w:rPr>
          <w:rFonts w:ascii="Times New Roman" w:eastAsia="Times New Roman" w:hAnsi="Times New Roman" w:cs="Times New Roman"/>
          <w:b/>
          <w:bCs/>
          <w:color w:val="000000" w:themeColor="text1"/>
          <w:sz w:val="24"/>
          <w:szCs w:val="24"/>
        </w:rPr>
        <w:t>in-hours suspicious behavior</w:t>
      </w:r>
      <w:r w:rsidRPr="005151F6">
        <w:rPr>
          <w:rFonts w:ascii="Times New Roman" w:eastAsia="Times New Roman" w:hAnsi="Times New Roman" w:cs="Times New Roman"/>
          <w:color w:val="000000" w:themeColor="text1"/>
          <w:sz w:val="24"/>
          <w:szCs w:val="24"/>
        </w:rPr>
        <w:t xml:space="preserve"> or </w:t>
      </w:r>
      <w:r w:rsidRPr="0061020D">
        <w:rPr>
          <w:rFonts w:ascii="Times New Roman" w:eastAsia="Times New Roman" w:hAnsi="Times New Roman" w:cs="Times New Roman"/>
          <w:b/>
          <w:bCs/>
          <w:color w:val="000000" w:themeColor="text1"/>
          <w:sz w:val="24"/>
          <w:szCs w:val="24"/>
        </w:rPr>
        <w:t>after-hours intrusion</w:t>
      </w:r>
      <w:r w:rsidRPr="005151F6">
        <w:rPr>
          <w:rFonts w:ascii="Times New Roman" w:eastAsia="Times New Roman" w:hAnsi="Times New Roman" w:cs="Times New Roman"/>
          <w:color w:val="000000" w:themeColor="text1"/>
          <w:sz w:val="24"/>
          <w:szCs w:val="24"/>
        </w:rPr>
        <w:t xml:space="preserve">, with limited attention to </w:t>
      </w:r>
      <w:r w:rsidRPr="0061020D">
        <w:rPr>
          <w:rFonts w:ascii="Times New Roman" w:eastAsia="Times New Roman" w:hAnsi="Times New Roman" w:cs="Times New Roman"/>
          <w:b/>
          <w:bCs/>
          <w:color w:val="000000" w:themeColor="text1"/>
          <w:sz w:val="24"/>
          <w:szCs w:val="24"/>
        </w:rPr>
        <w:t>integrated frameworks</w:t>
      </w:r>
      <w:r w:rsidRPr="005151F6">
        <w:rPr>
          <w:rFonts w:ascii="Times New Roman" w:eastAsia="Times New Roman" w:hAnsi="Times New Roman" w:cs="Times New Roman"/>
          <w:color w:val="000000" w:themeColor="text1"/>
          <w:sz w:val="24"/>
          <w:szCs w:val="24"/>
        </w:rPr>
        <w:t xml:space="preserve"> that combine person detection, behavior scoring, pose-based analysis, and night-time enhancement. The present work addresses this gap by proposing a unified, efficient system for </w:t>
      </w:r>
      <w:r w:rsidRPr="0061020D">
        <w:rPr>
          <w:rFonts w:ascii="Times New Roman" w:eastAsia="Times New Roman" w:hAnsi="Times New Roman" w:cs="Times New Roman"/>
          <w:b/>
          <w:bCs/>
          <w:color w:val="000000" w:themeColor="text1"/>
          <w:sz w:val="24"/>
          <w:szCs w:val="24"/>
        </w:rPr>
        <w:t>real-time retail surveillance</w:t>
      </w:r>
      <w:r w:rsidRPr="005151F6">
        <w:rPr>
          <w:rFonts w:ascii="Times New Roman" w:eastAsia="Times New Roman" w:hAnsi="Times New Roman" w:cs="Times New Roman"/>
          <w:color w:val="000000" w:themeColor="text1"/>
          <w:sz w:val="24"/>
          <w:szCs w:val="24"/>
        </w:rPr>
        <w:t>, capable of detecting shoplifting, loitering, and after-hours intrusion in varied lighting conditions.</w:t>
      </w:r>
    </w:p>
    <w:p w:rsidR="005151F6" w:rsidRPr="0061020D" w:rsidRDefault="005151F6" w:rsidP="002540AA">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rPr>
      </w:pP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3 Proposed Methodology</w:t>
      </w:r>
    </w:p>
    <w:p w:rsidR="002540AA" w:rsidRPr="0061020D" w:rsidRDefault="002540AA" w:rsidP="002540AA">
      <w:pPr>
        <w:jc w:val="both"/>
        <w:rPr>
          <w:rFonts w:ascii="Times New Roman" w:hAnsi="Times New Roman" w:cs="Times New Roman"/>
          <w:color w:val="000000" w:themeColor="text1"/>
          <w:sz w:val="24"/>
          <w:szCs w:val="24"/>
        </w:rPr>
      </w:pPr>
    </w:p>
    <w:p w:rsidR="002540AA" w:rsidRPr="0061020D" w:rsidRDefault="002540AA" w:rsidP="002540AA">
      <w:pPr>
        <w:pStyle w:val="NormalWeb"/>
        <w:jc w:val="both"/>
        <w:rPr>
          <w:color w:val="000000" w:themeColor="text1"/>
        </w:rPr>
      </w:pPr>
      <w:r w:rsidRPr="0061020D">
        <w:rPr>
          <w:color w:val="000000" w:themeColor="text1"/>
        </w:rPr>
        <w:t xml:space="preserve">The proposed framework is a </w:t>
      </w:r>
      <w:r w:rsidRPr="0061020D">
        <w:rPr>
          <w:rStyle w:val="Strong"/>
          <w:color w:val="000000" w:themeColor="text1"/>
        </w:rPr>
        <w:t>hybrid computer vision system</w:t>
      </w:r>
      <w:r w:rsidRPr="0061020D">
        <w:rPr>
          <w:color w:val="000000" w:themeColor="text1"/>
        </w:rPr>
        <w:t xml:space="preserve"> designed to detect </w:t>
      </w:r>
      <w:r w:rsidRPr="0061020D">
        <w:rPr>
          <w:rStyle w:val="Strong"/>
          <w:color w:val="000000" w:themeColor="text1"/>
        </w:rPr>
        <w:t>suspicious in-hours behavior</w:t>
      </w:r>
      <w:r w:rsidRPr="0061020D">
        <w:rPr>
          <w:color w:val="000000" w:themeColor="text1"/>
        </w:rPr>
        <w:t xml:space="preserve"> and </w:t>
      </w:r>
      <w:r w:rsidRPr="0061020D">
        <w:rPr>
          <w:rStyle w:val="Strong"/>
          <w:color w:val="000000" w:themeColor="text1"/>
        </w:rPr>
        <w:t>after-hours intrusions</w:t>
      </w:r>
      <w:r w:rsidRPr="0061020D">
        <w:rPr>
          <w:color w:val="000000" w:themeColor="text1"/>
        </w:rPr>
        <w:t xml:space="preserve"> in retail environments. It integrates </w:t>
      </w:r>
      <w:r w:rsidRPr="0061020D">
        <w:rPr>
          <w:rStyle w:val="Strong"/>
          <w:color w:val="000000" w:themeColor="text1"/>
        </w:rPr>
        <w:t>RGB + IR cameras, low-light enhancement, person detection, tracking, triggered pose estimation, behavior scoring</w:t>
      </w:r>
      <w:r w:rsidRPr="0061020D">
        <w:rPr>
          <w:color w:val="000000" w:themeColor="text1"/>
        </w:rPr>
        <w:t xml:space="preserve">, and a </w:t>
      </w:r>
      <w:r w:rsidRPr="0061020D">
        <w:rPr>
          <w:rStyle w:val="Strong"/>
          <w:color w:val="000000" w:themeColor="text1"/>
        </w:rPr>
        <w:t>time-aware control module</w:t>
      </w:r>
      <w:r w:rsidRPr="0061020D">
        <w:rPr>
          <w:color w:val="000000" w:themeColor="text1"/>
        </w:rPr>
        <w:t>, as shown in Figure 1.</w:t>
      </w:r>
    </w:p>
    <w:p w:rsidR="002540AA" w:rsidRPr="0061020D" w:rsidRDefault="002540AA" w:rsidP="002540AA">
      <w:pPr>
        <w:pStyle w:val="Heading3"/>
        <w:jc w:val="both"/>
        <w:rPr>
          <w:color w:val="000000" w:themeColor="text1"/>
          <w:sz w:val="24"/>
          <w:szCs w:val="24"/>
        </w:rPr>
      </w:pPr>
      <w:r w:rsidRPr="0061020D">
        <w:rPr>
          <w:rStyle w:val="Strong"/>
          <w:b/>
          <w:bCs/>
          <w:color w:val="000000" w:themeColor="text1"/>
          <w:sz w:val="24"/>
          <w:szCs w:val="24"/>
        </w:rPr>
        <w:t>A. System Overview</w:t>
      </w:r>
    </w:p>
    <w:p w:rsidR="002540AA" w:rsidRPr="0061020D" w:rsidRDefault="002540AA" w:rsidP="002540AA">
      <w:pPr>
        <w:pStyle w:val="NormalWeb"/>
        <w:jc w:val="both"/>
        <w:rPr>
          <w:color w:val="000000" w:themeColor="text1"/>
        </w:rPr>
      </w:pPr>
      <w:r w:rsidRPr="0061020D">
        <w:rPr>
          <w:color w:val="000000" w:themeColor="text1"/>
        </w:rPr>
        <w:t xml:space="preserve">The system consists of the following </w:t>
      </w:r>
      <w:r w:rsidRPr="0061020D">
        <w:rPr>
          <w:rStyle w:val="Strong"/>
          <w:color w:val="000000" w:themeColor="text1"/>
        </w:rPr>
        <w:t>key modules</w:t>
      </w:r>
      <w:r w:rsidRPr="0061020D">
        <w:rPr>
          <w:color w:val="000000" w:themeColor="text1"/>
        </w:rPr>
        <w:t>:</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CCTV Video Stream (RGB + IR / Low-Light)</w:t>
      </w:r>
    </w:p>
    <w:p w:rsidR="002540AA" w:rsidRPr="0061020D" w:rsidRDefault="002540AA" w:rsidP="00CE0D58">
      <w:pPr>
        <w:pStyle w:val="NormalWeb"/>
        <w:numPr>
          <w:ilvl w:val="1"/>
          <w:numId w:val="26"/>
        </w:numPr>
        <w:jc w:val="both"/>
        <w:rPr>
          <w:color w:val="000000" w:themeColor="text1"/>
        </w:rPr>
      </w:pPr>
      <w:r w:rsidRPr="0061020D">
        <w:rPr>
          <w:color w:val="000000" w:themeColor="text1"/>
        </w:rPr>
        <w:t>Captures live video streams.</w:t>
      </w:r>
    </w:p>
    <w:p w:rsidR="002540AA" w:rsidRPr="0061020D" w:rsidRDefault="002540AA" w:rsidP="00CE0D58">
      <w:pPr>
        <w:pStyle w:val="NormalWeb"/>
        <w:numPr>
          <w:ilvl w:val="1"/>
          <w:numId w:val="26"/>
        </w:numPr>
        <w:jc w:val="both"/>
        <w:rPr>
          <w:color w:val="000000" w:themeColor="text1"/>
        </w:rPr>
      </w:pPr>
      <w:r w:rsidRPr="0061020D">
        <w:rPr>
          <w:color w:val="000000" w:themeColor="text1"/>
        </w:rPr>
        <w:t>During operating hours, standard RGB cameras provide sufficient visibility.</w:t>
      </w:r>
    </w:p>
    <w:p w:rsidR="002540AA" w:rsidRPr="0061020D" w:rsidRDefault="002540AA" w:rsidP="00CE0D58">
      <w:pPr>
        <w:pStyle w:val="NormalWeb"/>
        <w:numPr>
          <w:ilvl w:val="1"/>
          <w:numId w:val="26"/>
        </w:numPr>
        <w:jc w:val="both"/>
        <w:rPr>
          <w:color w:val="000000" w:themeColor="text1"/>
        </w:rPr>
      </w:pPr>
      <w:r w:rsidRPr="0061020D">
        <w:rPr>
          <w:color w:val="000000" w:themeColor="text1"/>
        </w:rPr>
        <w:t xml:space="preserve">During after-hours, </w:t>
      </w:r>
      <w:r w:rsidRPr="0061020D">
        <w:rPr>
          <w:rStyle w:val="Strong"/>
          <w:color w:val="000000" w:themeColor="text1"/>
        </w:rPr>
        <w:t>IR cameras</w:t>
      </w:r>
      <w:r w:rsidRPr="0061020D">
        <w:rPr>
          <w:color w:val="000000" w:themeColor="text1"/>
        </w:rPr>
        <w:t xml:space="preserve"> or low-light enhancement algorithms improve visibility in dark environments.</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Video Preprocessing</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Frame Sampling</w:t>
      </w:r>
      <w:r w:rsidRPr="0061020D">
        <w:rPr>
          <w:color w:val="000000" w:themeColor="text1"/>
        </w:rPr>
        <w:t>: Reduces redundancy and computational load.</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Noise Reduction</w:t>
      </w:r>
      <w:r w:rsidRPr="0061020D">
        <w:rPr>
          <w:color w:val="000000" w:themeColor="text1"/>
        </w:rPr>
        <w:t>: Removes sensor and environmental noise.</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Low-Light Enhancement</w:t>
      </w:r>
      <w:r w:rsidRPr="0061020D">
        <w:rPr>
          <w:color w:val="000000" w:themeColor="text1"/>
        </w:rPr>
        <w:t xml:space="preserve">: Transformer-based enhancement (e.g., </w:t>
      </w:r>
      <w:proofErr w:type="spellStart"/>
      <w:r w:rsidRPr="0061020D">
        <w:rPr>
          <w:color w:val="000000" w:themeColor="text1"/>
        </w:rPr>
        <w:t>LUXFormer</w:t>
      </w:r>
      <w:proofErr w:type="spellEnd"/>
      <w:r w:rsidRPr="0061020D">
        <w:rPr>
          <w:color w:val="000000" w:themeColor="text1"/>
        </w:rPr>
        <w:t xml:space="preserve"> [5]) improves contrast and feature clarity for night-time detection.</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Person Detection (YOLOv5 / SSD / Faster R-CNN)</w:t>
      </w:r>
    </w:p>
    <w:p w:rsidR="002540AA" w:rsidRPr="0061020D" w:rsidRDefault="002540AA" w:rsidP="00CE0D58">
      <w:pPr>
        <w:pStyle w:val="NormalWeb"/>
        <w:numPr>
          <w:ilvl w:val="1"/>
          <w:numId w:val="26"/>
        </w:numPr>
        <w:jc w:val="both"/>
        <w:rPr>
          <w:color w:val="000000" w:themeColor="text1"/>
        </w:rPr>
      </w:pPr>
      <w:r w:rsidRPr="0061020D">
        <w:rPr>
          <w:color w:val="000000" w:themeColor="text1"/>
        </w:rPr>
        <w:t>Detects all persons in the scene in real time.</w:t>
      </w:r>
    </w:p>
    <w:p w:rsidR="002540AA" w:rsidRPr="0061020D" w:rsidRDefault="002540AA" w:rsidP="00CE0D58">
      <w:pPr>
        <w:pStyle w:val="NormalWeb"/>
        <w:numPr>
          <w:ilvl w:val="1"/>
          <w:numId w:val="26"/>
        </w:numPr>
        <w:jc w:val="both"/>
        <w:rPr>
          <w:color w:val="000000" w:themeColor="text1"/>
        </w:rPr>
      </w:pPr>
      <w:r w:rsidRPr="0061020D">
        <w:rPr>
          <w:color w:val="000000" w:themeColor="text1"/>
        </w:rPr>
        <w:t>Provides bounding boxes for downstream modules (tracking, pose estimation).</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Multi-Object Tracking (</w:t>
      </w:r>
      <w:proofErr w:type="spellStart"/>
      <w:r w:rsidRPr="0061020D">
        <w:rPr>
          <w:rStyle w:val="Strong"/>
          <w:color w:val="000000" w:themeColor="text1"/>
        </w:rPr>
        <w:t>DeepSORT</w:t>
      </w:r>
      <w:proofErr w:type="spellEnd"/>
      <w:r w:rsidRPr="0061020D">
        <w:rPr>
          <w:rStyle w:val="Strong"/>
          <w:color w:val="000000" w:themeColor="text1"/>
        </w:rPr>
        <w:t>)</w:t>
      </w:r>
    </w:p>
    <w:p w:rsidR="002540AA" w:rsidRPr="0061020D" w:rsidRDefault="002540AA" w:rsidP="00CE0D58">
      <w:pPr>
        <w:pStyle w:val="NormalWeb"/>
        <w:numPr>
          <w:ilvl w:val="1"/>
          <w:numId w:val="26"/>
        </w:numPr>
        <w:jc w:val="both"/>
        <w:rPr>
          <w:color w:val="000000" w:themeColor="text1"/>
        </w:rPr>
      </w:pPr>
      <w:r w:rsidRPr="0061020D">
        <w:rPr>
          <w:color w:val="000000" w:themeColor="text1"/>
        </w:rPr>
        <w:t>Assigns consistent IDs to each detected person across frames.</w:t>
      </w:r>
    </w:p>
    <w:p w:rsidR="002540AA" w:rsidRPr="0061020D" w:rsidRDefault="002540AA" w:rsidP="00CE0D58">
      <w:pPr>
        <w:pStyle w:val="NormalWeb"/>
        <w:numPr>
          <w:ilvl w:val="1"/>
          <w:numId w:val="26"/>
        </w:numPr>
        <w:jc w:val="both"/>
        <w:rPr>
          <w:color w:val="000000" w:themeColor="text1"/>
        </w:rPr>
      </w:pPr>
      <w:r w:rsidRPr="0061020D">
        <w:rPr>
          <w:color w:val="000000" w:themeColor="text1"/>
        </w:rPr>
        <w:t>Enables temporal analysis of movements, loitering detection, and interaction with objects.</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Time-Aware Control Module</w:t>
      </w:r>
    </w:p>
    <w:p w:rsidR="002540AA" w:rsidRPr="0061020D" w:rsidRDefault="002540AA" w:rsidP="00CE0D58">
      <w:pPr>
        <w:pStyle w:val="NormalWeb"/>
        <w:numPr>
          <w:ilvl w:val="1"/>
          <w:numId w:val="26"/>
        </w:numPr>
        <w:jc w:val="both"/>
        <w:rPr>
          <w:color w:val="000000" w:themeColor="text1"/>
        </w:rPr>
      </w:pPr>
      <w:r w:rsidRPr="0061020D">
        <w:rPr>
          <w:color w:val="000000" w:themeColor="text1"/>
        </w:rPr>
        <w:t xml:space="preserve">Switches between </w:t>
      </w:r>
      <w:r w:rsidRPr="0061020D">
        <w:rPr>
          <w:rStyle w:val="Strong"/>
          <w:color w:val="000000" w:themeColor="text1"/>
        </w:rPr>
        <w:t>Business Hours Mode</w:t>
      </w:r>
      <w:r w:rsidRPr="0061020D">
        <w:rPr>
          <w:color w:val="000000" w:themeColor="text1"/>
        </w:rPr>
        <w:t xml:space="preserve"> and </w:t>
      </w:r>
      <w:r w:rsidRPr="0061020D">
        <w:rPr>
          <w:rStyle w:val="Strong"/>
          <w:color w:val="000000" w:themeColor="text1"/>
        </w:rPr>
        <w:t>After-Hours Mode</w:t>
      </w:r>
      <w:r w:rsidRPr="0061020D">
        <w:rPr>
          <w:color w:val="000000" w:themeColor="text1"/>
        </w:rPr>
        <w:t>.</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Business Hours Mode</w:t>
      </w:r>
      <w:r w:rsidRPr="0061020D">
        <w:rPr>
          <w:color w:val="000000" w:themeColor="text1"/>
        </w:rPr>
        <w:t>: Activates behavior analysis for loitering, object concealment, and interaction with merchandise.</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After-Hours Mode</w:t>
      </w:r>
      <w:r w:rsidRPr="0061020D">
        <w:rPr>
          <w:color w:val="000000" w:themeColor="text1"/>
        </w:rPr>
        <w:t>: Activates intrusion detection, monitoring restricted zones, and generating high-priority alerts.</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Behavior Analysis / Intrusion Detection</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Behavior Analysis (In-Hours)</w:t>
      </w:r>
      <w:r w:rsidRPr="0061020D">
        <w:rPr>
          <w:color w:val="000000" w:themeColor="text1"/>
        </w:rPr>
        <w:t>: Evaluates human actions using tracking and pose features to detect suspicious behavior.</w:t>
      </w:r>
    </w:p>
    <w:p w:rsidR="002540AA" w:rsidRPr="0061020D" w:rsidRDefault="002540AA" w:rsidP="00CE0D58">
      <w:pPr>
        <w:pStyle w:val="NormalWeb"/>
        <w:numPr>
          <w:ilvl w:val="1"/>
          <w:numId w:val="26"/>
        </w:numPr>
        <w:jc w:val="both"/>
        <w:rPr>
          <w:color w:val="000000" w:themeColor="text1"/>
        </w:rPr>
      </w:pPr>
      <w:r w:rsidRPr="0061020D">
        <w:rPr>
          <w:rStyle w:val="Strong"/>
          <w:color w:val="000000" w:themeColor="text1"/>
        </w:rPr>
        <w:t>Intrusion Detection (After-Hours)</w:t>
      </w:r>
      <w:r w:rsidRPr="0061020D">
        <w:rPr>
          <w:color w:val="000000" w:themeColor="text1"/>
        </w:rPr>
        <w:t>: Monitors human presence in restricted zones using both RGB and IR/low-light-enhanced frames.</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Pose Estimation (Triggered)</w:t>
      </w:r>
    </w:p>
    <w:p w:rsidR="002540AA" w:rsidRPr="0061020D" w:rsidRDefault="002540AA" w:rsidP="00CE0D58">
      <w:pPr>
        <w:pStyle w:val="NormalWeb"/>
        <w:numPr>
          <w:ilvl w:val="1"/>
          <w:numId w:val="26"/>
        </w:numPr>
        <w:jc w:val="both"/>
        <w:rPr>
          <w:color w:val="000000" w:themeColor="text1"/>
        </w:rPr>
      </w:pPr>
      <w:r w:rsidRPr="0061020D">
        <w:rPr>
          <w:color w:val="000000" w:themeColor="text1"/>
        </w:rPr>
        <w:t xml:space="preserve">Skeleton </w:t>
      </w:r>
      <w:proofErr w:type="spellStart"/>
      <w:r w:rsidRPr="0061020D">
        <w:rPr>
          <w:color w:val="000000" w:themeColor="text1"/>
        </w:rPr>
        <w:t>keypoints</w:t>
      </w:r>
      <w:proofErr w:type="spellEnd"/>
      <w:r w:rsidRPr="0061020D">
        <w:rPr>
          <w:color w:val="000000" w:themeColor="text1"/>
        </w:rPr>
        <w:t xml:space="preserve"> are extracted using </w:t>
      </w:r>
      <w:proofErr w:type="spellStart"/>
      <w:r w:rsidRPr="0061020D">
        <w:rPr>
          <w:color w:val="000000" w:themeColor="text1"/>
        </w:rPr>
        <w:t>OpenPose</w:t>
      </w:r>
      <w:proofErr w:type="spellEnd"/>
      <w:r w:rsidRPr="0061020D">
        <w:rPr>
          <w:color w:val="000000" w:themeColor="text1"/>
        </w:rPr>
        <w:t xml:space="preserve"> or </w:t>
      </w:r>
      <w:proofErr w:type="spellStart"/>
      <w:r w:rsidRPr="0061020D">
        <w:rPr>
          <w:color w:val="000000" w:themeColor="text1"/>
        </w:rPr>
        <w:t>MediaPipe</w:t>
      </w:r>
      <w:proofErr w:type="spellEnd"/>
      <w:r w:rsidRPr="0061020D">
        <w:rPr>
          <w:color w:val="000000" w:themeColor="text1"/>
        </w:rPr>
        <w:t xml:space="preserve"> </w:t>
      </w:r>
      <w:r w:rsidRPr="0061020D">
        <w:rPr>
          <w:rStyle w:val="Strong"/>
          <w:color w:val="000000" w:themeColor="text1"/>
        </w:rPr>
        <w:t>only when a person is detected in critical zones</w:t>
      </w:r>
      <w:r w:rsidRPr="0061020D">
        <w:rPr>
          <w:color w:val="000000" w:themeColor="text1"/>
        </w:rPr>
        <w:t>, reducing computational overhead.</w:t>
      </w:r>
    </w:p>
    <w:p w:rsidR="002540AA" w:rsidRPr="0061020D" w:rsidRDefault="002540AA" w:rsidP="00CE0D58">
      <w:pPr>
        <w:pStyle w:val="NormalWeb"/>
        <w:numPr>
          <w:ilvl w:val="1"/>
          <w:numId w:val="26"/>
        </w:numPr>
        <w:jc w:val="both"/>
        <w:rPr>
          <w:color w:val="000000" w:themeColor="text1"/>
        </w:rPr>
      </w:pPr>
      <w:proofErr w:type="spellStart"/>
      <w:r w:rsidRPr="0061020D">
        <w:rPr>
          <w:color w:val="000000" w:themeColor="text1"/>
        </w:rPr>
        <w:t>Keypoints</w:t>
      </w:r>
      <w:proofErr w:type="spellEnd"/>
      <w:r w:rsidRPr="0061020D">
        <w:rPr>
          <w:color w:val="000000" w:themeColor="text1"/>
        </w:rPr>
        <w:t xml:space="preserve"> are used to classify actions such as </w:t>
      </w:r>
      <w:r w:rsidRPr="0061020D">
        <w:rPr>
          <w:rStyle w:val="Strong"/>
          <w:color w:val="000000" w:themeColor="text1"/>
        </w:rPr>
        <w:t>concealment, bending, or unusual movement patterns</w:t>
      </w:r>
      <w:r w:rsidRPr="0061020D">
        <w:rPr>
          <w:color w:val="000000" w:themeColor="text1"/>
        </w:rPr>
        <w:t>.</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Suspicious / Intrusion Scoring Module</w:t>
      </w:r>
    </w:p>
    <w:p w:rsidR="002540AA" w:rsidRPr="0061020D" w:rsidRDefault="002540AA" w:rsidP="00CE0D58">
      <w:pPr>
        <w:pStyle w:val="NormalWeb"/>
        <w:numPr>
          <w:ilvl w:val="1"/>
          <w:numId w:val="26"/>
        </w:numPr>
        <w:jc w:val="both"/>
        <w:rPr>
          <w:color w:val="000000" w:themeColor="text1"/>
        </w:rPr>
      </w:pPr>
      <w:r w:rsidRPr="0061020D">
        <w:rPr>
          <w:color w:val="000000" w:themeColor="text1"/>
        </w:rPr>
        <w:t xml:space="preserve">Assigns </w:t>
      </w:r>
      <w:r w:rsidRPr="0061020D">
        <w:rPr>
          <w:rStyle w:val="Strong"/>
          <w:color w:val="000000" w:themeColor="text1"/>
        </w:rPr>
        <w:t>weighted scores</w:t>
      </w:r>
      <w:r w:rsidRPr="0061020D">
        <w:rPr>
          <w:color w:val="000000" w:themeColor="text1"/>
        </w:rPr>
        <w:t xml:space="preserve"> to detected behaviors:</w:t>
      </w:r>
    </w:p>
    <w:p w:rsidR="002540AA" w:rsidRPr="0061020D" w:rsidRDefault="002540AA" w:rsidP="00CE0D58">
      <w:pPr>
        <w:pStyle w:val="NormalWeb"/>
        <w:numPr>
          <w:ilvl w:val="2"/>
          <w:numId w:val="26"/>
        </w:numPr>
        <w:jc w:val="both"/>
        <w:rPr>
          <w:color w:val="000000" w:themeColor="text1"/>
        </w:rPr>
      </w:pPr>
      <w:r w:rsidRPr="0061020D">
        <w:rPr>
          <w:color w:val="000000" w:themeColor="text1"/>
        </w:rPr>
        <w:lastRenderedPageBreak/>
        <w:t>Loitering duration in critical zones</w:t>
      </w:r>
    </w:p>
    <w:p w:rsidR="002540AA" w:rsidRPr="0061020D" w:rsidRDefault="002540AA" w:rsidP="00CE0D58">
      <w:pPr>
        <w:pStyle w:val="NormalWeb"/>
        <w:numPr>
          <w:ilvl w:val="2"/>
          <w:numId w:val="26"/>
        </w:numPr>
        <w:jc w:val="both"/>
        <w:rPr>
          <w:color w:val="000000" w:themeColor="text1"/>
        </w:rPr>
      </w:pPr>
      <w:r w:rsidRPr="0061020D">
        <w:rPr>
          <w:color w:val="000000" w:themeColor="text1"/>
        </w:rPr>
        <w:t>Object interaction / potential concealment</w:t>
      </w:r>
    </w:p>
    <w:p w:rsidR="002540AA" w:rsidRPr="0061020D" w:rsidRDefault="002540AA" w:rsidP="00CE0D58">
      <w:pPr>
        <w:pStyle w:val="NormalWeb"/>
        <w:numPr>
          <w:ilvl w:val="2"/>
          <w:numId w:val="26"/>
        </w:numPr>
        <w:jc w:val="both"/>
        <w:rPr>
          <w:color w:val="000000" w:themeColor="text1"/>
        </w:rPr>
      </w:pPr>
      <w:r w:rsidRPr="0061020D">
        <w:rPr>
          <w:color w:val="000000" w:themeColor="text1"/>
        </w:rPr>
        <w:t>Pose-based suspicious patterns</w:t>
      </w:r>
    </w:p>
    <w:p w:rsidR="002540AA" w:rsidRPr="0061020D" w:rsidRDefault="002540AA" w:rsidP="00CE0D58">
      <w:pPr>
        <w:pStyle w:val="NormalWeb"/>
        <w:numPr>
          <w:ilvl w:val="1"/>
          <w:numId w:val="26"/>
        </w:numPr>
        <w:jc w:val="both"/>
        <w:rPr>
          <w:color w:val="000000" w:themeColor="text1"/>
        </w:rPr>
      </w:pPr>
      <w:r w:rsidRPr="0061020D">
        <w:rPr>
          <w:color w:val="000000" w:themeColor="text1"/>
        </w:rPr>
        <w:t>Cumulative scoring reduces false positives compared to binary detection.</w:t>
      </w:r>
    </w:p>
    <w:p w:rsidR="002540AA" w:rsidRPr="0061020D" w:rsidRDefault="002540AA" w:rsidP="00CE0D58">
      <w:pPr>
        <w:pStyle w:val="NormalWeb"/>
        <w:numPr>
          <w:ilvl w:val="0"/>
          <w:numId w:val="26"/>
        </w:numPr>
        <w:jc w:val="both"/>
        <w:rPr>
          <w:color w:val="000000" w:themeColor="text1"/>
        </w:rPr>
      </w:pPr>
      <w:r w:rsidRPr="0061020D">
        <w:rPr>
          <w:rStyle w:val="Strong"/>
          <w:color w:val="000000" w:themeColor="text1"/>
        </w:rPr>
        <w:t>Alert &amp; Event Logging</w:t>
      </w:r>
    </w:p>
    <w:p w:rsidR="002540AA" w:rsidRPr="0061020D" w:rsidRDefault="002540AA" w:rsidP="00CE0D58">
      <w:pPr>
        <w:pStyle w:val="NormalWeb"/>
        <w:numPr>
          <w:ilvl w:val="1"/>
          <w:numId w:val="26"/>
        </w:numPr>
        <w:jc w:val="both"/>
        <w:rPr>
          <w:color w:val="000000" w:themeColor="text1"/>
        </w:rPr>
      </w:pPr>
      <w:r w:rsidRPr="0061020D">
        <w:rPr>
          <w:color w:val="000000" w:themeColor="text1"/>
        </w:rPr>
        <w:t>Generates alerts when cumulative scores exceed thresholds.</w:t>
      </w:r>
    </w:p>
    <w:p w:rsidR="002540AA" w:rsidRPr="0061020D" w:rsidRDefault="002540AA" w:rsidP="00CE0D58">
      <w:pPr>
        <w:pStyle w:val="NormalWeb"/>
        <w:numPr>
          <w:ilvl w:val="1"/>
          <w:numId w:val="26"/>
        </w:numPr>
        <w:jc w:val="both"/>
        <w:rPr>
          <w:color w:val="000000" w:themeColor="text1"/>
        </w:rPr>
      </w:pPr>
      <w:r w:rsidRPr="0061020D">
        <w:rPr>
          <w:color w:val="000000" w:themeColor="text1"/>
        </w:rPr>
        <w:t>Logs events with timestamps, bounding boxes, and risk scores for further investigation.</w:t>
      </w:r>
    </w:p>
    <w:p w:rsidR="002540AA" w:rsidRPr="0061020D" w:rsidRDefault="002540AA" w:rsidP="002540AA">
      <w:pPr>
        <w:pStyle w:val="Heading3"/>
        <w:jc w:val="both"/>
        <w:rPr>
          <w:color w:val="000000" w:themeColor="text1"/>
          <w:sz w:val="24"/>
          <w:szCs w:val="24"/>
        </w:rPr>
      </w:pPr>
      <w:r w:rsidRPr="0061020D">
        <w:rPr>
          <w:rStyle w:val="Strong"/>
          <w:b/>
          <w:bCs/>
          <w:color w:val="000000" w:themeColor="text1"/>
          <w:sz w:val="24"/>
          <w:szCs w:val="24"/>
        </w:rPr>
        <w:t>B. After-Hours Intrusion and Low-Light Enhancement</w:t>
      </w:r>
    </w:p>
    <w:p w:rsidR="002540AA" w:rsidRPr="0061020D" w:rsidRDefault="002540AA" w:rsidP="002540AA">
      <w:pPr>
        <w:pStyle w:val="NormalWeb"/>
        <w:jc w:val="both"/>
        <w:rPr>
          <w:color w:val="000000" w:themeColor="text1"/>
        </w:rPr>
      </w:pPr>
      <w:r w:rsidRPr="0061020D">
        <w:rPr>
          <w:color w:val="000000" w:themeColor="text1"/>
        </w:rPr>
        <w:t xml:space="preserve">After-hours detection integrates </w:t>
      </w:r>
      <w:r w:rsidRPr="0061020D">
        <w:rPr>
          <w:rStyle w:val="Strong"/>
          <w:color w:val="000000" w:themeColor="text1"/>
        </w:rPr>
        <w:t>IR imagery</w:t>
      </w:r>
      <w:r w:rsidRPr="0061020D">
        <w:rPr>
          <w:color w:val="000000" w:themeColor="text1"/>
        </w:rPr>
        <w:t xml:space="preserve"> and </w:t>
      </w:r>
      <w:r w:rsidRPr="0061020D">
        <w:rPr>
          <w:rStyle w:val="Strong"/>
          <w:color w:val="000000" w:themeColor="text1"/>
        </w:rPr>
        <w:t>low-light enhancement</w:t>
      </w:r>
      <w:r w:rsidRPr="0061020D">
        <w:rPr>
          <w:color w:val="000000" w:themeColor="text1"/>
        </w:rPr>
        <w:t xml:space="preserve"> to ensure reliable operation in darkness. Motion detection or initial person detection triggers the pose estimation and scoring modules, minimizing computational overhead. Risk scores are weighted higher for sensitive zones to prioritize critical alerts.</w:t>
      </w:r>
    </w:p>
    <w:p w:rsidR="002540AA" w:rsidRPr="0061020D" w:rsidRDefault="002540AA" w:rsidP="002540AA">
      <w:pPr>
        <w:pStyle w:val="Heading3"/>
        <w:jc w:val="both"/>
        <w:rPr>
          <w:color w:val="000000" w:themeColor="text1"/>
          <w:sz w:val="24"/>
          <w:szCs w:val="24"/>
        </w:rPr>
      </w:pPr>
      <w:r w:rsidRPr="0061020D">
        <w:rPr>
          <w:rStyle w:val="Strong"/>
          <w:b/>
          <w:bCs/>
          <w:color w:val="000000" w:themeColor="text1"/>
          <w:sz w:val="24"/>
          <w:szCs w:val="24"/>
        </w:rPr>
        <w:t>C. Loitering and Zone-Based Detection</w:t>
      </w:r>
    </w:p>
    <w:p w:rsidR="002540AA" w:rsidRPr="0061020D" w:rsidRDefault="002540AA" w:rsidP="00CE0D58">
      <w:pPr>
        <w:pStyle w:val="NormalWeb"/>
        <w:numPr>
          <w:ilvl w:val="0"/>
          <w:numId w:val="27"/>
        </w:numPr>
        <w:jc w:val="both"/>
        <w:rPr>
          <w:color w:val="000000" w:themeColor="text1"/>
        </w:rPr>
      </w:pPr>
      <w:r w:rsidRPr="0061020D">
        <w:rPr>
          <w:rStyle w:val="Strong"/>
          <w:color w:val="000000" w:themeColor="text1"/>
        </w:rPr>
        <w:t>Zones of Interest (ROIs)</w:t>
      </w:r>
      <w:r w:rsidRPr="0061020D">
        <w:rPr>
          <w:color w:val="000000" w:themeColor="text1"/>
        </w:rPr>
        <w:t>: High-risk areas such as shelves, entrances, and cash counters.</w:t>
      </w:r>
    </w:p>
    <w:p w:rsidR="002540AA" w:rsidRPr="0061020D" w:rsidRDefault="002540AA" w:rsidP="00CE0D58">
      <w:pPr>
        <w:pStyle w:val="NormalWeb"/>
        <w:numPr>
          <w:ilvl w:val="0"/>
          <w:numId w:val="27"/>
        </w:numPr>
        <w:jc w:val="both"/>
        <w:rPr>
          <w:color w:val="000000" w:themeColor="text1"/>
        </w:rPr>
      </w:pPr>
      <w:r w:rsidRPr="0061020D">
        <w:rPr>
          <w:rStyle w:val="Strong"/>
          <w:color w:val="000000" w:themeColor="text1"/>
        </w:rPr>
        <w:t>Loitering Detection</w:t>
      </w:r>
      <w:r w:rsidRPr="0061020D">
        <w:rPr>
          <w:color w:val="000000" w:themeColor="text1"/>
        </w:rPr>
        <w:t>: Risk score increases if a person remains in an ROI beyond a predefined threshold.</w:t>
      </w:r>
    </w:p>
    <w:p w:rsidR="002540AA" w:rsidRPr="0061020D" w:rsidRDefault="002540AA" w:rsidP="00CE0D58">
      <w:pPr>
        <w:pStyle w:val="NormalWeb"/>
        <w:numPr>
          <w:ilvl w:val="0"/>
          <w:numId w:val="27"/>
        </w:numPr>
        <w:jc w:val="both"/>
        <w:rPr>
          <w:color w:val="000000" w:themeColor="text1"/>
        </w:rPr>
      </w:pPr>
      <w:r w:rsidRPr="0061020D">
        <w:rPr>
          <w:rStyle w:val="Strong"/>
          <w:color w:val="000000" w:themeColor="text1"/>
        </w:rPr>
        <w:t>Zone Weighting</w:t>
      </w:r>
      <w:r w:rsidRPr="0061020D">
        <w:rPr>
          <w:color w:val="000000" w:themeColor="text1"/>
        </w:rPr>
        <w:t>: Alerts prioritize sensitive zones.</w:t>
      </w:r>
    </w:p>
    <w:p w:rsidR="002540AA" w:rsidRPr="0061020D" w:rsidRDefault="002540AA" w:rsidP="002540AA">
      <w:pPr>
        <w:pStyle w:val="Heading3"/>
        <w:jc w:val="both"/>
        <w:rPr>
          <w:color w:val="000000" w:themeColor="text1"/>
          <w:sz w:val="24"/>
          <w:szCs w:val="24"/>
        </w:rPr>
      </w:pPr>
      <w:r w:rsidRPr="0061020D">
        <w:rPr>
          <w:rStyle w:val="Strong"/>
          <w:b/>
          <w:bCs/>
          <w:color w:val="000000" w:themeColor="text1"/>
          <w:sz w:val="24"/>
          <w:szCs w:val="24"/>
        </w:rPr>
        <w:t>D. Scoring-Based Suspicious Behavior</w:t>
      </w:r>
    </w:p>
    <w:p w:rsidR="002540AA" w:rsidRPr="0061020D" w:rsidRDefault="002540AA" w:rsidP="002540AA">
      <w:pPr>
        <w:pStyle w:val="NormalWeb"/>
        <w:jc w:val="both"/>
        <w:rPr>
          <w:color w:val="000000" w:themeColor="text1"/>
        </w:rPr>
      </w:pPr>
      <w:r w:rsidRPr="0061020D">
        <w:rPr>
          <w:color w:val="000000" w:themeColor="text1"/>
        </w:rPr>
        <w:t xml:space="preserve">Unlike binary systems, the framework </w:t>
      </w:r>
      <w:r w:rsidRPr="0061020D">
        <w:rPr>
          <w:rStyle w:val="Strong"/>
          <w:color w:val="000000" w:themeColor="text1"/>
        </w:rPr>
        <w:t>aggregates multiple cues over time</w:t>
      </w:r>
      <w:r w:rsidRPr="0061020D">
        <w:rPr>
          <w:color w:val="000000" w:themeColor="text1"/>
        </w:rPr>
        <w:t>:</w:t>
      </w:r>
    </w:p>
    <w:tbl>
      <w:tblPr>
        <w:tblStyle w:val="TableGrid"/>
        <w:tblW w:w="0" w:type="auto"/>
        <w:tblLook w:val="04A0" w:firstRow="1" w:lastRow="0" w:firstColumn="1" w:lastColumn="0" w:noHBand="0" w:noVBand="1"/>
      </w:tblPr>
      <w:tblGrid>
        <w:gridCol w:w="2843"/>
        <w:gridCol w:w="4202"/>
        <w:gridCol w:w="1236"/>
      </w:tblGrid>
      <w:tr w:rsidR="0061020D" w:rsidRPr="0061020D" w:rsidTr="002540AA">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Component</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Description</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Weight</w:t>
            </w:r>
          </w:p>
        </w:tc>
      </w:tr>
      <w:tr w:rsidR="0061020D" w:rsidRPr="0061020D" w:rsidTr="002540AA">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Loitering Duration</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Time spent in ROI</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High</w:t>
            </w:r>
          </w:p>
        </w:tc>
      </w:tr>
      <w:tr w:rsidR="0061020D" w:rsidRPr="0061020D" w:rsidTr="002540AA">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Object Interaction</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Number of interactions with merchandise</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Medium</w:t>
            </w:r>
          </w:p>
        </w:tc>
      </w:tr>
      <w:tr w:rsidR="0061020D" w:rsidRPr="0061020D" w:rsidTr="002540AA">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Pose-Based Suspicious Act</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Concealment, bending, hand-to-pocket</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High</w:t>
            </w:r>
          </w:p>
        </w:tc>
      </w:tr>
      <w:tr w:rsidR="0061020D" w:rsidRPr="0061020D" w:rsidTr="002540AA">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After-Hours Presence</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Human detected in restricted area</w:t>
            </w:r>
          </w:p>
        </w:tc>
        <w:tc>
          <w:tcPr>
            <w:tcW w:w="0" w:type="auto"/>
            <w:hideMark/>
          </w:tcPr>
          <w:p w:rsidR="002540AA" w:rsidRPr="0061020D" w:rsidRDefault="002540AA" w:rsidP="002540AA">
            <w:pPr>
              <w:pStyle w:val="NoSpacing"/>
              <w:jc w:val="both"/>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Very High</w:t>
            </w:r>
          </w:p>
        </w:tc>
      </w:tr>
    </w:tbl>
    <w:p w:rsidR="00DE35F7" w:rsidRPr="0061020D" w:rsidRDefault="002540AA" w:rsidP="00187417">
      <w:pPr>
        <w:pStyle w:val="NormalWeb"/>
        <w:jc w:val="both"/>
        <w:rPr>
          <w:color w:val="000000" w:themeColor="text1"/>
        </w:rPr>
      </w:pPr>
      <w:r w:rsidRPr="0061020D">
        <w:rPr>
          <w:color w:val="000000" w:themeColor="text1"/>
        </w:rPr>
        <w:t xml:space="preserve">Cumulative score &gt; threshold → </w:t>
      </w:r>
      <w:r w:rsidRPr="0061020D">
        <w:rPr>
          <w:rStyle w:val="Strong"/>
          <w:color w:val="000000" w:themeColor="text1"/>
        </w:rPr>
        <w:t>alert generated</w:t>
      </w:r>
      <w:r w:rsidRPr="0061020D">
        <w:rPr>
          <w:color w:val="000000" w:themeColor="text1"/>
        </w:rPr>
        <w:t>.</w:t>
      </w:r>
    </w:p>
    <w:p w:rsidR="00DE35F7" w:rsidRPr="0061020D" w:rsidRDefault="00DE35F7" w:rsidP="00DE35F7">
      <w:pPr>
        <w:pStyle w:val="NormalWeb"/>
        <w:jc w:val="both"/>
        <w:rPr>
          <w:color w:val="000000" w:themeColor="text1"/>
        </w:rPr>
      </w:pPr>
      <w:r w:rsidRPr="0061020D">
        <w:rPr>
          <w:color w:val="000000" w:themeColor="text1"/>
        </w:rPr>
        <w:t xml:space="preserve">Traditional binary alert systems often produce </w:t>
      </w:r>
      <w:r w:rsidRPr="0061020D">
        <w:rPr>
          <w:rStyle w:val="Strong"/>
          <w:color w:val="000000" w:themeColor="text1"/>
        </w:rPr>
        <w:t>high false positives</w:t>
      </w:r>
      <w:r w:rsidRPr="0061020D">
        <w:rPr>
          <w:color w:val="000000" w:themeColor="text1"/>
        </w:rPr>
        <w:t xml:space="preserve">, as not all unusual actions indicate malicious intent. To address this, our system uses a </w:t>
      </w:r>
      <w:r w:rsidRPr="0061020D">
        <w:rPr>
          <w:rStyle w:val="Strong"/>
          <w:color w:val="000000" w:themeColor="text1"/>
        </w:rPr>
        <w:t>multi-component scoring mechanism</w:t>
      </w:r>
      <w:r w:rsidRPr="0061020D">
        <w:rPr>
          <w:color w:val="000000" w:themeColor="text1"/>
        </w:rPr>
        <w:t xml:space="preserve"> that aggregates multiple behavioral cues over time, producing a </w:t>
      </w:r>
      <w:r w:rsidRPr="0061020D">
        <w:rPr>
          <w:rStyle w:val="Strong"/>
          <w:color w:val="000000" w:themeColor="text1"/>
        </w:rPr>
        <w:t>risk score</w:t>
      </w:r>
      <w:r w:rsidRPr="0061020D">
        <w:rPr>
          <w:color w:val="000000" w:themeColor="text1"/>
        </w:rPr>
        <w:t xml:space="preserve"> for each individual. Alerts are generated only when the cumulative score exceeds a configurable threshold, improving reliability while maintaining timely detection.</w:t>
      </w:r>
    </w:p>
    <w:p w:rsidR="00DE35F7" w:rsidRPr="0061020D" w:rsidRDefault="00DE35F7" w:rsidP="00DE35F7">
      <w:pPr>
        <w:rPr>
          <w:rFonts w:ascii="Times New Roman" w:hAnsi="Times New Roman" w:cs="Times New Roman"/>
          <w:color w:val="000000" w:themeColor="text1"/>
          <w:sz w:val="24"/>
          <w:szCs w:val="24"/>
        </w:rPr>
      </w:pP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lastRenderedPageBreak/>
        <w:t>1) Scoring Components</w:t>
      </w:r>
    </w:p>
    <w:p w:rsidR="00DE35F7" w:rsidRPr="0061020D" w:rsidRDefault="00DE35F7" w:rsidP="00DE35F7">
      <w:pPr>
        <w:pStyle w:val="NormalWeb"/>
        <w:rPr>
          <w:color w:val="000000" w:themeColor="text1"/>
        </w:rPr>
      </w:pPr>
      <w:r w:rsidRPr="0061020D">
        <w:rPr>
          <w:color w:val="000000" w:themeColor="text1"/>
        </w:rPr>
        <w:t xml:space="preserve">Each detected person is assigned a </w:t>
      </w:r>
      <w:r w:rsidRPr="0061020D">
        <w:rPr>
          <w:rStyle w:val="Strong"/>
          <w:color w:val="000000" w:themeColor="text1"/>
        </w:rPr>
        <w:t>risk score (</w:t>
      </w:r>
      <w:proofErr w:type="spellStart"/>
      <w:r w:rsidRPr="0061020D">
        <w:rPr>
          <w:rStyle w:val="Strong"/>
          <w:color w:val="000000" w:themeColor="text1"/>
        </w:rPr>
        <w:t>S_t</w:t>
      </w:r>
      <w:proofErr w:type="spellEnd"/>
      <w:r w:rsidRPr="0061020D">
        <w:rPr>
          <w:rStyle w:val="Strong"/>
          <w:color w:val="000000" w:themeColor="text1"/>
        </w:rPr>
        <w:t>)</w:t>
      </w:r>
      <w:r w:rsidRPr="0061020D">
        <w:rPr>
          <w:color w:val="000000" w:themeColor="text1"/>
        </w:rPr>
        <w:t xml:space="preserve"> at time (t), computed as a </w:t>
      </w:r>
      <w:r w:rsidRPr="0061020D">
        <w:rPr>
          <w:rStyle w:val="Strong"/>
          <w:color w:val="000000" w:themeColor="text1"/>
        </w:rPr>
        <w:t>weighted sum of multiple behavioral indicators</w:t>
      </w:r>
      <w:r w:rsidRPr="0061020D">
        <w:rPr>
          <w:color w:val="000000" w:themeColor="text1"/>
        </w:rPr>
        <w:t>:</w:t>
      </w:r>
      <w:r w:rsidRPr="0061020D">
        <w:rPr>
          <w:color w:val="000000" w:themeColor="text1"/>
        </w:rPr>
        <w:t xml:space="preserve"> </w:t>
      </w:r>
      <w:r w:rsidRPr="0061020D">
        <w:rPr>
          <w:rStyle w:val="mord"/>
          <w:b/>
          <w:color w:val="000000" w:themeColor="text1"/>
        </w:rPr>
        <w:t>St</w:t>
      </w:r>
      <w:r w:rsidRPr="0061020D">
        <w:rPr>
          <w:rStyle w:val="vlist-s"/>
          <w:b/>
          <w:color w:val="000000" w:themeColor="text1"/>
        </w:rPr>
        <w:t>​</w:t>
      </w:r>
      <w:r w:rsidRPr="0061020D">
        <w:rPr>
          <w:rStyle w:val="mrel"/>
          <w:b/>
          <w:color w:val="000000" w:themeColor="text1"/>
        </w:rPr>
        <w:t>=</w:t>
      </w:r>
      <w:proofErr w:type="spellStart"/>
      <w:r w:rsidRPr="0061020D">
        <w:rPr>
          <w:rStyle w:val="mord"/>
          <w:b/>
          <w:color w:val="000000" w:themeColor="text1"/>
        </w:rPr>
        <w:t>wL</w:t>
      </w:r>
      <w:proofErr w:type="spellEnd"/>
      <w:r w:rsidRPr="0061020D">
        <w:rPr>
          <w:rStyle w:val="vlist-s"/>
          <w:b/>
          <w:color w:val="000000" w:themeColor="text1"/>
        </w:rPr>
        <w:t>​</w:t>
      </w:r>
      <w:r w:rsidRPr="0061020D">
        <w:rPr>
          <w:rStyle w:val="mbin"/>
          <w:rFonts w:ascii="Cambria Math" w:hAnsi="Cambria Math" w:cs="Cambria Math"/>
          <w:b/>
          <w:color w:val="000000" w:themeColor="text1"/>
        </w:rPr>
        <w:t>⋅</w:t>
      </w:r>
      <w:r w:rsidRPr="0061020D">
        <w:rPr>
          <w:rStyle w:val="mord"/>
          <w:b/>
          <w:color w:val="000000" w:themeColor="text1"/>
        </w:rPr>
        <w:t>Lt</w:t>
      </w:r>
      <w:r w:rsidRPr="0061020D">
        <w:rPr>
          <w:rStyle w:val="vlist-s"/>
          <w:b/>
          <w:color w:val="000000" w:themeColor="text1"/>
        </w:rPr>
        <w:t>​</w:t>
      </w:r>
      <w:r w:rsidRPr="0061020D">
        <w:rPr>
          <w:rStyle w:val="mbin"/>
          <w:b/>
          <w:color w:val="000000" w:themeColor="text1"/>
        </w:rPr>
        <w:t>+</w:t>
      </w:r>
      <w:proofErr w:type="spellStart"/>
      <w:r w:rsidRPr="0061020D">
        <w:rPr>
          <w:rStyle w:val="mord"/>
          <w:b/>
          <w:color w:val="000000" w:themeColor="text1"/>
        </w:rPr>
        <w:t>wO</w:t>
      </w:r>
      <w:proofErr w:type="spellEnd"/>
      <w:r w:rsidRPr="0061020D">
        <w:rPr>
          <w:rStyle w:val="vlist-s"/>
          <w:b/>
          <w:color w:val="000000" w:themeColor="text1"/>
        </w:rPr>
        <w:t>​</w:t>
      </w:r>
      <w:r w:rsidRPr="0061020D">
        <w:rPr>
          <w:rStyle w:val="mbin"/>
          <w:rFonts w:ascii="Cambria Math" w:hAnsi="Cambria Math" w:cs="Cambria Math"/>
          <w:b/>
          <w:color w:val="000000" w:themeColor="text1"/>
        </w:rPr>
        <w:t>⋅</w:t>
      </w:r>
      <w:proofErr w:type="spellStart"/>
      <w:r w:rsidRPr="0061020D">
        <w:rPr>
          <w:rStyle w:val="mord"/>
          <w:b/>
          <w:color w:val="000000" w:themeColor="text1"/>
        </w:rPr>
        <w:t>Ot</w:t>
      </w:r>
      <w:proofErr w:type="spellEnd"/>
      <w:r w:rsidRPr="0061020D">
        <w:rPr>
          <w:rStyle w:val="vlist-s"/>
          <w:b/>
          <w:color w:val="000000" w:themeColor="text1"/>
        </w:rPr>
        <w:t>​</w:t>
      </w:r>
      <w:r w:rsidRPr="0061020D">
        <w:rPr>
          <w:rStyle w:val="mbin"/>
          <w:b/>
          <w:color w:val="000000" w:themeColor="text1"/>
        </w:rPr>
        <w:t>+</w:t>
      </w:r>
      <w:proofErr w:type="spellStart"/>
      <w:r w:rsidRPr="0061020D">
        <w:rPr>
          <w:rStyle w:val="mord"/>
          <w:b/>
          <w:color w:val="000000" w:themeColor="text1"/>
        </w:rPr>
        <w:t>wP</w:t>
      </w:r>
      <w:proofErr w:type="spellEnd"/>
      <w:r w:rsidRPr="0061020D">
        <w:rPr>
          <w:rStyle w:val="vlist-s"/>
          <w:b/>
          <w:color w:val="000000" w:themeColor="text1"/>
        </w:rPr>
        <w:t>​</w:t>
      </w:r>
      <w:r w:rsidRPr="0061020D">
        <w:rPr>
          <w:rStyle w:val="mbin"/>
          <w:rFonts w:ascii="Cambria Math" w:hAnsi="Cambria Math" w:cs="Cambria Math"/>
          <w:b/>
          <w:color w:val="000000" w:themeColor="text1"/>
        </w:rPr>
        <w:t>⋅</w:t>
      </w:r>
      <w:r w:rsidRPr="0061020D">
        <w:rPr>
          <w:rStyle w:val="mord"/>
          <w:b/>
          <w:color w:val="000000" w:themeColor="text1"/>
        </w:rPr>
        <w:t>Pt</w:t>
      </w:r>
      <w:r w:rsidRPr="0061020D">
        <w:rPr>
          <w:rStyle w:val="vlist-s"/>
          <w:b/>
          <w:color w:val="000000" w:themeColor="text1"/>
        </w:rPr>
        <w:t>​</w:t>
      </w:r>
      <w:r w:rsidRPr="0061020D">
        <w:rPr>
          <w:rStyle w:val="mbin"/>
          <w:b/>
          <w:color w:val="000000" w:themeColor="text1"/>
        </w:rPr>
        <w:t>+</w:t>
      </w:r>
      <w:proofErr w:type="spellStart"/>
      <w:r w:rsidRPr="0061020D">
        <w:rPr>
          <w:rStyle w:val="mord"/>
          <w:b/>
          <w:color w:val="000000" w:themeColor="text1"/>
        </w:rPr>
        <w:t>wA</w:t>
      </w:r>
      <w:proofErr w:type="spellEnd"/>
      <w:r w:rsidRPr="0061020D">
        <w:rPr>
          <w:rStyle w:val="vlist-s"/>
          <w:b/>
          <w:color w:val="000000" w:themeColor="text1"/>
        </w:rPr>
        <w:t>​</w:t>
      </w:r>
      <w:r w:rsidRPr="0061020D">
        <w:rPr>
          <w:rStyle w:val="mbin"/>
          <w:rFonts w:ascii="Cambria Math" w:hAnsi="Cambria Math" w:cs="Cambria Math"/>
          <w:b/>
          <w:color w:val="000000" w:themeColor="text1"/>
        </w:rPr>
        <w:t>⋅</w:t>
      </w:r>
      <w:r w:rsidRPr="0061020D">
        <w:rPr>
          <w:rStyle w:val="mord"/>
          <w:b/>
          <w:color w:val="000000" w:themeColor="text1"/>
        </w:rPr>
        <w:t>At</w:t>
      </w:r>
      <w:r w:rsidRPr="0061020D">
        <w:rPr>
          <w:rStyle w:val="vlist-s"/>
          <w:b/>
          <w:color w:val="000000" w:themeColor="text1"/>
        </w:rPr>
        <w:t>​</w:t>
      </w:r>
    </w:p>
    <w:p w:rsidR="00DE35F7" w:rsidRPr="0061020D" w:rsidRDefault="00DE35F7" w:rsidP="00DE35F7">
      <w:pPr>
        <w:pStyle w:val="NormalWeb"/>
        <w:rPr>
          <w:color w:val="000000" w:themeColor="text1"/>
        </w:rPr>
      </w:pPr>
      <w:r w:rsidRPr="0061020D">
        <w:rPr>
          <w:color w:val="000000" w:themeColor="text1"/>
        </w:rPr>
        <w:t>Where:</w:t>
      </w:r>
    </w:p>
    <w:tbl>
      <w:tblPr>
        <w:tblStyle w:val="TableGrid"/>
        <w:tblW w:w="0" w:type="auto"/>
        <w:tblLook w:val="04A0" w:firstRow="1" w:lastRow="0" w:firstColumn="1" w:lastColumn="0" w:noHBand="0" w:noVBand="1"/>
      </w:tblPr>
      <w:tblGrid>
        <w:gridCol w:w="963"/>
        <w:gridCol w:w="1969"/>
        <w:gridCol w:w="3994"/>
        <w:gridCol w:w="1088"/>
        <w:gridCol w:w="1336"/>
      </w:tblGrid>
      <w:tr w:rsidR="0061020D" w:rsidRPr="0061020D" w:rsidTr="00DE35F7">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Symbol</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Component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Description</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Weight (w)</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Example Value</w:t>
            </w:r>
          </w:p>
        </w:tc>
      </w:tr>
      <w:tr w:rsidR="0061020D" w:rsidRPr="0061020D" w:rsidTr="00DE35F7">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t>
            </w:r>
            <w:proofErr w:type="spellStart"/>
            <w:r w:rsidRPr="0061020D">
              <w:rPr>
                <w:rFonts w:ascii="Times New Roman" w:hAnsi="Times New Roman" w:cs="Times New Roman"/>
                <w:color w:val="000000" w:themeColor="text1"/>
                <w:sz w:val="24"/>
                <w:szCs w:val="24"/>
              </w:rPr>
              <w:t>L_t</w:t>
            </w:r>
            <w:proofErr w:type="spellEnd"/>
            <w:r w:rsidRPr="0061020D">
              <w:rPr>
                <w:rFonts w:ascii="Times New Roman" w:hAnsi="Times New Roman" w:cs="Times New Roman"/>
                <w:color w:val="000000" w:themeColor="text1"/>
                <w:sz w:val="24"/>
                <w:szCs w:val="24"/>
              </w:rPr>
              <w: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Loitering Duration</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Time spent in a sensitive zone (ROI) beyond threshold</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0.25</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0.6</w:t>
            </w:r>
          </w:p>
        </w:tc>
      </w:tr>
      <w:tr w:rsidR="0061020D" w:rsidRPr="0061020D" w:rsidTr="00DE35F7">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t>
            </w:r>
            <w:proofErr w:type="spellStart"/>
            <w:r w:rsidRPr="0061020D">
              <w:rPr>
                <w:rFonts w:ascii="Times New Roman" w:hAnsi="Times New Roman" w:cs="Times New Roman"/>
                <w:color w:val="000000" w:themeColor="text1"/>
                <w:sz w:val="24"/>
                <w:szCs w:val="24"/>
              </w:rPr>
              <w:t>O_t</w:t>
            </w:r>
            <w:proofErr w:type="spellEnd"/>
            <w:r w:rsidRPr="0061020D">
              <w:rPr>
                <w:rFonts w:ascii="Times New Roman" w:hAnsi="Times New Roman" w:cs="Times New Roman"/>
                <w:color w:val="000000" w:themeColor="text1"/>
                <w:sz w:val="24"/>
                <w:szCs w:val="24"/>
              </w:rPr>
              <w: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Object Interaction</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Number of interactions with merchandise (picking, touching, moving items)</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0.167</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0.5</w:t>
            </w:r>
          </w:p>
        </w:tc>
      </w:tr>
      <w:tr w:rsidR="0061020D" w:rsidRPr="0061020D" w:rsidTr="00DE35F7">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t>
            </w:r>
            <w:proofErr w:type="spellStart"/>
            <w:r w:rsidRPr="0061020D">
              <w:rPr>
                <w:rFonts w:ascii="Times New Roman" w:hAnsi="Times New Roman" w:cs="Times New Roman"/>
                <w:color w:val="000000" w:themeColor="text1"/>
                <w:sz w:val="24"/>
                <w:szCs w:val="24"/>
              </w:rPr>
              <w:t>P_t</w:t>
            </w:r>
            <w:proofErr w:type="spellEnd"/>
            <w:r w:rsidRPr="0061020D">
              <w:rPr>
                <w:rFonts w:ascii="Times New Roman" w:hAnsi="Times New Roman" w:cs="Times New Roman"/>
                <w:color w:val="000000" w:themeColor="text1"/>
                <w:sz w:val="24"/>
                <w:szCs w:val="24"/>
              </w:rPr>
              <w: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Pose-Based Suspicious Act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Unusual postures (bending, hand-to-pocket, concealment gestures)</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0.25</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0.7</w:t>
            </w:r>
          </w:p>
        </w:tc>
      </w:tr>
      <w:tr w:rsidR="0061020D" w:rsidRPr="0061020D" w:rsidTr="00DE35F7">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w:t>
            </w:r>
            <w:proofErr w:type="spellStart"/>
            <w:r w:rsidRPr="0061020D">
              <w:rPr>
                <w:rFonts w:ascii="Times New Roman" w:hAnsi="Times New Roman" w:cs="Times New Roman"/>
                <w:color w:val="000000" w:themeColor="text1"/>
                <w:sz w:val="24"/>
                <w:szCs w:val="24"/>
              </w:rPr>
              <w:t>A_t</w:t>
            </w:r>
            <w:proofErr w:type="spellEnd"/>
            <w:r w:rsidRPr="0061020D">
              <w:rPr>
                <w:rFonts w:ascii="Times New Roman" w:hAnsi="Times New Roman" w:cs="Times New Roman"/>
                <w:color w:val="000000" w:themeColor="text1"/>
                <w:sz w:val="24"/>
                <w:szCs w:val="24"/>
              </w:rPr>
              <w:t>)</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After-Hours Presence</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Detection of person in restricted zone during after-hours</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0.333</w:t>
            </w:r>
          </w:p>
        </w:tc>
        <w:tc>
          <w:tcPr>
            <w:tcW w:w="0" w:type="auto"/>
            <w:vAlign w:val="center"/>
            <w:hideMark/>
          </w:tcPr>
          <w:p w:rsidR="00DE35F7" w:rsidRPr="0061020D" w:rsidRDefault="00DE35F7" w:rsidP="00DE35F7">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w:t>
            </w:r>
          </w:p>
        </w:tc>
      </w:tr>
    </w:tbl>
    <w:p w:rsidR="00DE35F7" w:rsidRPr="0061020D" w:rsidRDefault="00DE35F7" w:rsidP="00177F20">
      <w:pPr>
        <w:pStyle w:val="NormalWeb"/>
        <w:rPr>
          <w:color w:val="000000" w:themeColor="text1"/>
        </w:rPr>
      </w:pPr>
      <w:r w:rsidRPr="0061020D">
        <w:rPr>
          <w:color w:val="000000" w:themeColor="text1"/>
        </w:rPr>
        <w:t>Sum of weights = 1.0</w:t>
      </w:r>
    </w:p>
    <w:p w:rsidR="00DE35F7" w:rsidRPr="0061020D" w:rsidRDefault="00DE35F7" w:rsidP="00177F20">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2) Temporal Aggregation</w:t>
      </w:r>
      <w:r w:rsidR="00177F20" w:rsidRPr="0061020D">
        <w:rPr>
          <w:rFonts w:ascii="Times New Roman" w:hAnsi="Times New Roman" w:cs="Times New Roman"/>
          <w:i w:val="0"/>
          <w:color w:val="000000" w:themeColor="text1"/>
          <w:sz w:val="24"/>
          <w:szCs w:val="24"/>
        </w:rPr>
        <w:br/>
      </w:r>
      <w:r w:rsidRPr="0061020D">
        <w:rPr>
          <w:rFonts w:ascii="Times New Roman" w:hAnsi="Times New Roman" w:cs="Times New Roman"/>
          <w:i w:val="0"/>
          <w:color w:val="000000" w:themeColor="text1"/>
          <w:sz w:val="24"/>
          <w:szCs w:val="24"/>
        </w:rPr>
        <w:t xml:space="preserve">Since suspicious behavior often occurs over </w:t>
      </w:r>
      <w:r w:rsidRPr="0061020D">
        <w:rPr>
          <w:rStyle w:val="Strong"/>
          <w:rFonts w:ascii="Times New Roman" w:hAnsi="Times New Roman" w:cs="Times New Roman"/>
          <w:i w:val="0"/>
          <w:color w:val="000000" w:themeColor="text1"/>
          <w:sz w:val="24"/>
          <w:szCs w:val="24"/>
        </w:rPr>
        <w:t>multiple frames</w:t>
      </w:r>
      <w:r w:rsidRPr="0061020D">
        <w:rPr>
          <w:rFonts w:ascii="Times New Roman" w:hAnsi="Times New Roman" w:cs="Times New Roman"/>
          <w:i w:val="0"/>
          <w:color w:val="000000" w:themeColor="text1"/>
          <w:sz w:val="24"/>
          <w:szCs w:val="24"/>
        </w:rPr>
        <w:t xml:space="preserve">, we aggregate the score over a sliding window of length </w:t>
      </w:r>
      <w:r w:rsidRPr="0061020D">
        <w:rPr>
          <w:rStyle w:val="mord"/>
          <w:rFonts w:ascii="Times New Roman" w:hAnsi="Times New Roman" w:cs="Times New Roman"/>
          <w:i w:val="0"/>
          <w:color w:val="000000" w:themeColor="text1"/>
          <w:sz w:val="24"/>
          <w:szCs w:val="24"/>
        </w:rPr>
        <w:t>Tw</w:t>
      </w:r>
      <w:r w:rsidRPr="0061020D">
        <w:rPr>
          <w:rStyle w:val="vlist-s"/>
          <w:rFonts w:ascii="Times New Roman" w:hAnsi="Times New Roman" w:cs="Times New Roman"/>
          <w:i w:val="0"/>
          <w:color w:val="000000" w:themeColor="text1"/>
          <w:sz w:val="24"/>
          <w:szCs w:val="24"/>
        </w:rPr>
        <w:t>​</w:t>
      </w:r>
      <w:r w:rsidRPr="0061020D">
        <w:rPr>
          <w:rFonts w:ascii="Times New Roman" w:hAnsi="Times New Roman" w:cs="Times New Roman"/>
          <w:i w:val="0"/>
          <w:color w:val="000000" w:themeColor="text1"/>
          <w:sz w:val="24"/>
          <w:szCs w:val="24"/>
        </w:rPr>
        <w:t xml:space="preserve"> frames:</w:t>
      </w:r>
    </w:p>
    <w:p w:rsidR="00177F20" w:rsidRPr="0061020D" w:rsidRDefault="00177F20" w:rsidP="00177F20">
      <w:pPr>
        <w:pStyle w:val="NormalWeb"/>
        <w:ind w:left="720"/>
        <w:jc w:val="center"/>
        <w:rPr>
          <w:rStyle w:val="Strong"/>
          <w:b w:val="0"/>
          <w:bCs w:val="0"/>
          <w:color w:val="000000" w:themeColor="text1"/>
        </w:rPr>
      </w:pPr>
      <w:r w:rsidRPr="0061020D">
        <w:rPr>
          <w:rStyle w:val="Strong"/>
          <w:b w:val="0"/>
          <w:bCs w:val="0"/>
          <w:color w:val="000000" w:themeColor="text1"/>
        </w:rPr>
        <w:drawing>
          <wp:inline distT="0" distB="0" distL="0" distR="0" wp14:anchorId="7472D1DB" wp14:editId="73E9B10C">
            <wp:extent cx="2184400" cy="894239"/>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04290" cy="902381"/>
                    </a:xfrm>
                    <a:prstGeom prst="rect">
                      <a:avLst/>
                    </a:prstGeom>
                  </pic:spPr>
                </pic:pic>
              </a:graphicData>
            </a:graphic>
          </wp:inline>
        </w:drawing>
      </w:r>
    </w:p>
    <w:p w:rsidR="00DE35F7" w:rsidRPr="0061020D" w:rsidRDefault="00DE35F7" w:rsidP="00CE0D58">
      <w:pPr>
        <w:pStyle w:val="NormalWeb"/>
        <w:numPr>
          <w:ilvl w:val="0"/>
          <w:numId w:val="28"/>
        </w:numPr>
        <w:rPr>
          <w:color w:val="000000" w:themeColor="text1"/>
        </w:rPr>
      </w:pPr>
      <w:r w:rsidRPr="0061020D">
        <w:rPr>
          <w:rStyle w:val="Strong"/>
          <w:color w:val="000000" w:themeColor="text1"/>
        </w:rPr>
        <w:t>Sliding window (</w:t>
      </w:r>
      <w:proofErr w:type="spellStart"/>
      <w:r w:rsidRPr="0061020D">
        <w:rPr>
          <w:rStyle w:val="Strong"/>
          <w:color w:val="000000" w:themeColor="text1"/>
        </w:rPr>
        <w:t>T_w</w:t>
      </w:r>
      <w:proofErr w:type="spellEnd"/>
      <w:r w:rsidRPr="0061020D">
        <w:rPr>
          <w:rStyle w:val="Strong"/>
          <w:color w:val="000000" w:themeColor="text1"/>
        </w:rPr>
        <w:t>)</w:t>
      </w:r>
      <w:r w:rsidRPr="0061020D">
        <w:rPr>
          <w:color w:val="000000" w:themeColor="text1"/>
        </w:rPr>
        <w:t>: Configurable (e.g., 5 frames).</w:t>
      </w:r>
    </w:p>
    <w:p w:rsidR="00DE35F7" w:rsidRPr="0061020D" w:rsidRDefault="00DE35F7" w:rsidP="00CE0D58">
      <w:pPr>
        <w:pStyle w:val="NormalWeb"/>
        <w:numPr>
          <w:ilvl w:val="0"/>
          <w:numId w:val="28"/>
        </w:numPr>
        <w:rPr>
          <w:color w:val="000000" w:themeColor="text1"/>
        </w:rPr>
      </w:pPr>
      <w:r w:rsidRPr="0061020D">
        <w:rPr>
          <w:rStyle w:val="Strong"/>
          <w:color w:val="000000" w:themeColor="text1"/>
        </w:rPr>
        <w:t>Rationale</w:t>
      </w:r>
      <w:r w:rsidRPr="0061020D">
        <w:rPr>
          <w:color w:val="000000" w:themeColor="text1"/>
        </w:rPr>
        <w:t>: A person may interact with a shelf briefly without malicious intent, but repeated or prolonged actions increase risk.</w:t>
      </w:r>
    </w:p>
    <w:p w:rsidR="00DE35F7" w:rsidRPr="0061020D" w:rsidRDefault="00DE35F7" w:rsidP="00CE0D58">
      <w:pPr>
        <w:pStyle w:val="NormalWeb"/>
        <w:numPr>
          <w:ilvl w:val="0"/>
          <w:numId w:val="28"/>
        </w:numPr>
        <w:rPr>
          <w:color w:val="000000" w:themeColor="text1"/>
        </w:rPr>
      </w:pPr>
      <w:proofErr w:type="spellStart"/>
      <w:r w:rsidRPr="0061020D">
        <w:rPr>
          <w:rStyle w:val="Strong"/>
          <w:color w:val="000000" w:themeColor="text1"/>
        </w:rPr>
        <w:t>Thresholding</w:t>
      </w:r>
      <w:proofErr w:type="spellEnd"/>
      <w:r w:rsidRPr="0061020D">
        <w:rPr>
          <w:color w:val="000000" w:themeColor="text1"/>
        </w:rPr>
        <w:t>:</w:t>
      </w:r>
      <w:r w:rsidR="003B773A" w:rsidRPr="0061020D">
        <w:rPr>
          <w:color w:val="000000" w:themeColor="text1"/>
        </w:rPr>
        <w:t xml:space="preserve"> </w:t>
      </w:r>
      <w:r w:rsidRPr="0061020D">
        <w:rPr>
          <w:color w:val="000000" w:themeColor="text1"/>
        </w:rPr>
        <w:t xml:space="preserve"> </w:t>
      </w:r>
      <w:r w:rsidR="00177F20" w:rsidRPr="0061020D">
        <w:rPr>
          <w:rStyle w:val="mord"/>
          <w:color w:val="000000" w:themeColor="text1"/>
        </w:rPr>
        <w:drawing>
          <wp:inline distT="0" distB="0" distL="0" distR="0" wp14:anchorId="673A082D" wp14:editId="38589910">
            <wp:extent cx="3314700" cy="458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24928" cy="473660"/>
                    </a:xfrm>
                    <a:prstGeom prst="rect">
                      <a:avLst/>
                    </a:prstGeom>
                  </pic:spPr>
                </pic:pic>
              </a:graphicData>
            </a:graphic>
          </wp:inline>
        </w:drawing>
      </w:r>
    </w:p>
    <w:p w:rsidR="00DE35F7" w:rsidRPr="0061020D" w:rsidRDefault="00DE35F7" w:rsidP="00DE35F7">
      <w:pPr>
        <w:pStyle w:val="NormalWeb"/>
        <w:rPr>
          <w:color w:val="000000" w:themeColor="text1"/>
        </w:rPr>
      </w:pPr>
      <w:r w:rsidRPr="0061020D">
        <w:rPr>
          <w:rStyle w:val="Strong"/>
          <w:color w:val="000000" w:themeColor="text1"/>
        </w:rPr>
        <w:t>Example:</w:t>
      </w:r>
    </w:p>
    <w:tbl>
      <w:tblPr>
        <w:tblStyle w:val="TableGrid"/>
        <w:tblW w:w="0" w:type="auto"/>
        <w:jc w:val="center"/>
        <w:tblLook w:val="04A0" w:firstRow="1" w:lastRow="0" w:firstColumn="1" w:lastColumn="0" w:noHBand="0" w:noVBand="1"/>
      </w:tblPr>
      <w:tblGrid>
        <w:gridCol w:w="830"/>
        <w:gridCol w:w="636"/>
      </w:tblGrid>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Frame</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Style w:val="mord"/>
                <w:rFonts w:ascii="Times New Roman" w:hAnsi="Times New Roman" w:cs="Times New Roman"/>
                <w:b/>
                <w:bCs/>
                <w:color w:val="000000" w:themeColor="text1"/>
                <w:sz w:val="24"/>
                <w:szCs w:val="24"/>
              </w:rPr>
              <w:t>S</w:t>
            </w:r>
            <w:r w:rsidRPr="0061020D">
              <w:rPr>
                <w:rStyle w:val="mord"/>
                <w:rFonts w:ascii="Times New Roman" w:hAnsi="Times New Roman" w:cs="Times New Roman"/>
                <w:b/>
                <w:bCs/>
                <w:color w:val="000000" w:themeColor="text1"/>
                <w:sz w:val="24"/>
                <w:szCs w:val="24"/>
                <w:vertAlign w:val="subscript"/>
              </w:rPr>
              <w:t>t</w:t>
            </w:r>
            <w:r w:rsidRPr="0061020D">
              <w:rPr>
                <w:rStyle w:val="vlist-s"/>
                <w:rFonts w:ascii="Times New Roman" w:hAnsi="Times New Roman" w:cs="Times New Roman"/>
                <w:b/>
                <w:bCs/>
                <w:color w:val="000000" w:themeColor="text1"/>
                <w:sz w:val="24"/>
                <w:szCs w:val="24"/>
                <w:vertAlign w:val="subscript"/>
              </w:rPr>
              <w:t>​</w:t>
            </w:r>
          </w:p>
        </w:tc>
      </w:tr>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t-4</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0.40</w:t>
            </w:r>
          </w:p>
        </w:tc>
      </w:tr>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t-3</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0.42</w:t>
            </w:r>
          </w:p>
        </w:tc>
      </w:tr>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t-2</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0.39</w:t>
            </w:r>
          </w:p>
        </w:tc>
      </w:tr>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t-1</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0.45</w:t>
            </w:r>
          </w:p>
        </w:tc>
      </w:tr>
      <w:tr w:rsidR="0061020D" w:rsidRPr="0061020D" w:rsidTr="003B773A">
        <w:trPr>
          <w:jc w:val="center"/>
        </w:trPr>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t</w:t>
            </w:r>
          </w:p>
        </w:tc>
        <w:tc>
          <w:tcPr>
            <w:tcW w:w="0" w:type="auto"/>
            <w:vAlign w:val="center"/>
            <w:hideMark/>
          </w:tcPr>
          <w:p w:rsidR="00DE35F7" w:rsidRPr="0061020D" w:rsidRDefault="00DE35F7" w:rsidP="003B773A">
            <w:pPr>
              <w:pStyle w:val="NoSpacing"/>
              <w:jc w:val="center"/>
              <w:rPr>
                <w:rFonts w:ascii="Times New Roman" w:hAnsi="Times New Roman" w:cs="Times New Roman"/>
                <w:color w:val="000000" w:themeColor="text1"/>
                <w:sz w:val="24"/>
                <w:szCs w:val="24"/>
              </w:rPr>
            </w:pPr>
            <w:r w:rsidRPr="0061020D">
              <w:rPr>
                <w:rFonts w:ascii="Times New Roman" w:hAnsi="Times New Roman" w:cs="Times New Roman"/>
                <w:color w:val="000000" w:themeColor="text1"/>
                <w:sz w:val="24"/>
                <w:szCs w:val="24"/>
              </w:rPr>
              <w:t>0.41</w:t>
            </w:r>
          </w:p>
        </w:tc>
      </w:tr>
    </w:tbl>
    <w:p w:rsidR="003B773A" w:rsidRPr="0061020D" w:rsidRDefault="003B773A" w:rsidP="00DE35F7">
      <w:pPr>
        <w:pStyle w:val="NormalWeb"/>
        <w:rPr>
          <w:color w:val="000000" w:themeColor="text1"/>
        </w:rPr>
      </w:pPr>
      <w:r w:rsidRPr="0061020D">
        <w:rPr>
          <w:rStyle w:val="mord"/>
          <w:color w:val="000000" w:themeColor="text1"/>
        </w:rPr>
        <w:lastRenderedPageBreak/>
        <w:t>S</w:t>
      </w:r>
      <w:r w:rsidRPr="0061020D">
        <w:rPr>
          <w:rStyle w:val="mord"/>
          <w:color w:val="000000" w:themeColor="text1"/>
          <w:vertAlign w:val="subscript"/>
        </w:rPr>
        <w:t>cum</w:t>
      </w:r>
      <w:r w:rsidRPr="0061020D">
        <w:rPr>
          <w:rStyle w:val="vlist-s"/>
          <w:color w:val="000000" w:themeColor="text1"/>
        </w:rPr>
        <w:t>​</w:t>
      </w:r>
      <w:r w:rsidRPr="0061020D">
        <w:rPr>
          <w:rStyle w:val="mopen"/>
          <w:color w:val="000000" w:themeColor="text1"/>
        </w:rPr>
        <w:t>(</w:t>
      </w:r>
      <w:r w:rsidRPr="0061020D">
        <w:rPr>
          <w:rStyle w:val="mord"/>
          <w:color w:val="000000" w:themeColor="text1"/>
        </w:rPr>
        <w:t>t</w:t>
      </w:r>
      <w:r w:rsidRPr="0061020D">
        <w:rPr>
          <w:rStyle w:val="mclose"/>
          <w:color w:val="000000" w:themeColor="text1"/>
        </w:rPr>
        <w:t>)</w:t>
      </w:r>
      <w:r w:rsidRPr="0061020D">
        <w:rPr>
          <w:rStyle w:val="mrel"/>
          <w:color w:val="000000" w:themeColor="text1"/>
        </w:rPr>
        <w:t>=</w:t>
      </w:r>
      <w:r w:rsidRPr="0061020D">
        <w:rPr>
          <w:rStyle w:val="mord"/>
          <w:color w:val="000000" w:themeColor="text1"/>
        </w:rPr>
        <w:t>0.40</w:t>
      </w:r>
      <w:r w:rsidRPr="0061020D">
        <w:rPr>
          <w:rStyle w:val="mbin"/>
          <w:color w:val="000000" w:themeColor="text1"/>
        </w:rPr>
        <w:t>+</w:t>
      </w:r>
      <w:r w:rsidRPr="0061020D">
        <w:rPr>
          <w:rStyle w:val="mord"/>
          <w:color w:val="000000" w:themeColor="text1"/>
        </w:rPr>
        <w:t>0.42</w:t>
      </w:r>
      <w:r w:rsidRPr="0061020D">
        <w:rPr>
          <w:rStyle w:val="mbin"/>
          <w:color w:val="000000" w:themeColor="text1"/>
        </w:rPr>
        <w:t>+</w:t>
      </w:r>
      <w:r w:rsidRPr="0061020D">
        <w:rPr>
          <w:rStyle w:val="mord"/>
          <w:color w:val="000000" w:themeColor="text1"/>
        </w:rPr>
        <w:t>0.39</w:t>
      </w:r>
      <w:r w:rsidRPr="0061020D">
        <w:rPr>
          <w:rStyle w:val="mbin"/>
          <w:color w:val="000000" w:themeColor="text1"/>
        </w:rPr>
        <w:t>+</w:t>
      </w:r>
      <w:r w:rsidRPr="0061020D">
        <w:rPr>
          <w:rStyle w:val="mord"/>
          <w:color w:val="000000" w:themeColor="text1"/>
        </w:rPr>
        <w:t>0.45</w:t>
      </w:r>
      <w:r w:rsidRPr="0061020D">
        <w:rPr>
          <w:rStyle w:val="mbin"/>
          <w:color w:val="000000" w:themeColor="text1"/>
        </w:rPr>
        <w:t>+</w:t>
      </w:r>
      <w:r w:rsidRPr="0061020D">
        <w:rPr>
          <w:rStyle w:val="mord"/>
          <w:color w:val="000000" w:themeColor="text1"/>
        </w:rPr>
        <w:t>0.41</w:t>
      </w:r>
      <w:r w:rsidRPr="0061020D">
        <w:rPr>
          <w:rStyle w:val="mrel"/>
          <w:color w:val="000000" w:themeColor="text1"/>
        </w:rPr>
        <w:t>=</w:t>
      </w:r>
      <w:r w:rsidRPr="0061020D">
        <w:rPr>
          <w:rStyle w:val="mord"/>
          <w:color w:val="000000" w:themeColor="text1"/>
        </w:rPr>
        <w:t>2.07</w:t>
      </w:r>
      <w:r w:rsidRPr="0061020D">
        <w:rPr>
          <w:rStyle w:val="mord"/>
          <w:color w:val="000000" w:themeColor="text1"/>
        </w:rPr>
        <w:t xml:space="preserve"> </w:t>
      </w:r>
    </w:p>
    <w:p w:rsidR="00DE35F7" w:rsidRPr="0061020D" w:rsidRDefault="00DE35F7" w:rsidP="003B773A">
      <w:pPr>
        <w:pStyle w:val="NormalWeb"/>
        <w:rPr>
          <w:color w:val="000000" w:themeColor="text1"/>
        </w:rPr>
      </w:pPr>
      <w:r w:rsidRPr="0061020D">
        <w:rPr>
          <w:color w:val="000000" w:themeColor="text1"/>
        </w:rPr>
        <w:t>Since</w:t>
      </w:r>
      <w:r w:rsidR="003B773A" w:rsidRPr="0061020D">
        <w:rPr>
          <w:color w:val="000000" w:themeColor="text1"/>
        </w:rPr>
        <w:t xml:space="preserve"> </w:t>
      </w:r>
      <w:r w:rsidR="003B773A" w:rsidRPr="0061020D">
        <w:rPr>
          <w:rStyle w:val="mord"/>
          <w:color w:val="000000" w:themeColor="text1"/>
        </w:rPr>
        <w:t>S</w:t>
      </w:r>
      <w:r w:rsidR="003B773A" w:rsidRPr="0061020D">
        <w:rPr>
          <w:rStyle w:val="mord"/>
          <w:color w:val="000000" w:themeColor="text1"/>
          <w:vertAlign w:val="subscript"/>
        </w:rPr>
        <w:t>cum</w:t>
      </w:r>
      <w:r w:rsidR="003B773A" w:rsidRPr="0061020D">
        <w:rPr>
          <w:rStyle w:val="vlist-s"/>
          <w:color w:val="000000" w:themeColor="text1"/>
        </w:rPr>
        <w:t>​</w:t>
      </w:r>
      <w:r w:rsidR="003B773A" w:rsidRPr="0061020D">
        <w:rPr>
          <w:rStyle w:val="mopen"/>
          <w:color w:val="000000" w:themeColor="text1"/>
        </w:rPr>
        <w:t>(</w:t>
      </w:r>
      <w:r w:rsidR="003B773A" w:rsidRPr="0061020D">
        <w:rPr>
          <w:rStyle w:val="mord"/>
          <w:color w:val="000000" w:themeColor="text1"/>
        </w:rPr>
        <w:t>t</w:t>
      </w:r>
      <w:r w:rsidR="003B773A" w:rsidRPr="0061020D">
        <w:rPr>
          <w:rStyle w:val="mclose"/>
          <w:color w:val="000000" w:themeColor="text1"/>
        </w:rPr>
        <w:t>)</w:t>
      </w:r>
      <w:r w:rsidR="003B773A" w:rsidRPr="0061020D">
        <w:rPr>
          <w:rStyle w:val="mclose"/>
          <w:color w:val="000000" w:themeColor="text1"/>
        </w:rPr>
        <w:t xml:space="preserve"> </w:t>
      </w:r>
      <w:r w:rsidR="003B773A" w:rsidRPr="0061020D">
        <w:rPr>
          <w:rStyle w:val="mrel"/>
          <w:color w:val="000000" w:themeColor="text1"/>
        </w:rPr>
        <w:t>&gt;</w:t>
      </w:r>
      <w:r w:rsidR="003B773A" w:rsidRPr="0061020D">
        <w:rPr>
          <w:rStyle w:val="mrel"/>
          <w:color w:val="000000" w:themeColor="text1"/>
        </w:rPr>
        <w:t xml:space="preserve"> </w:t>
      </w:r>
      <w:proofErr w:type="spellStart"/>
      <w:r w:rsidR="003B773A" w:rsidRPr="0061020D">
        <w:rPr>
          <w:rStyle w:val="mord"/>
          <w:color w:val="000000" w:themeColor="text1"/>
        </w:rPr>
        <w:t>S</w:t>
      </w:r>
      <w:r w:rsidR="003B773A" w:rsidRPr="0061020D">
        <w:rPr>
          <w:rStyle w:val="mord"/>
          <w:color w:val="000000" w:themeColor="text1"/>
          <w:vertAlign w:val="subscript"/>
        </w:rPr>
        <w:t>th</w:t>
      </w:r>
      <w:proofErr w:type="spellEnd"/>
      <w:r w:rsidR="003B773A" w:rsidRPr="0061020D">
        <w:rPr>
          <w:rStyle w:val="vlist-s"/>
          <w:color w:val="000000" w:themeColor="text1"/>
        </w:rPr>
        <w:t>​</w:t>
      </w:r>
      <w:r w:rsidR="003B773A" w:rsidRPr="0061020D">
        <w:rPr>
          <w:rStyle w:val="mrel"/>
          <w:color w:val="000000" w:themeColor="text1"/>
        </w:rPr>
        <w:t>=</w:t>
      </w:r>
      <w:r w:rsidR="003B773A" w:rsidRPr="0061020D">
        <w:rPr>
          <w:rStyle w:val="mord"/>
          <w:color w:val="000000" w:themeColor="text1"/>
        </w:rPr>
        <w:t>2.0</w:t>
      </w:r>
      <w:r w:rsidR="003B773A" w:rsidRPr="0061020D">
        <w:rPr>
          <w:color w:val="000000" w:themeColor="text1"/>
        </w:rPr>
        <w:t xml:space="preserve">, </w:t>
      </w:r>
      <w:r w:rsidRPr="0061020D">
        <w:rPr>
          <w:rStyle w:val="Strong"/>
          <w:color w:val="000000" w:themeColor="text1"/>
        </w:rPr>
        <w:t>an alert is triggered</w:t>
      </w:r>
      <w:r w:rsidRPr="0061020D">
        <w:rPr>
          <w:color w:val="000000" w:themeColor="text1"/>
        </w:rPr>
        <w:t>.</w:t>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3) Loitering Detection</w:t>
      </w:r>
    </w:p>
    <w:p w:rsidR="00DE35F7" w:rsidRPr="0061020D" w:rsidRDefault="00DE35F7" w:rsidP="00DE35F7">
      <w:pPr>
        <w:pStyle w:val="NormalWeb"/>
        <w:rPr>
          <w:color w:val="000000" w:themeColor="text1"/>
        </w:rPr>
      </w:pPr>
      <w:r w:rsidRPr="0061020D">
        <w:rPr>
          <w:color w:val="000000" w:themeColor="text1"/>
        </w:rPr>
        <w:t xml:space="preserve">Loitering contributes to the cumulative score </w:t>
      </w:r>
      <w:r w:rsidRPr="0061020D">
        <w:rPr>
          <w:rStyle w:val="mord"/>
          <w:color w:val="000000" w:themeColor="text1"/>
        </w:rPr>
        <w:t>St</w:t>
      </w:r>
      <w:r w:rsidRPr="0061020D">
        <w:rPr>
          <w:rStyle w:val="vlist-s"/>
          <w:color w:val="000000" w:themeColor="text1"/>
        </w:rPr>
        <w:t>​</w:t>
      </w:r>
      <w:r w:rsidRPr="0061020D">
        <w:rPr>
          <w:color w:val="000000" w:themeColor="text1"/>
        </w:rPr>
        <w:t xml:space="preserve"> using:</w:t>
      </w:r>
      <w:r w:rsidR="00207407" w:rsidRPr="0061020D">
        <w:rPr>
          <w:color w:val="000000" w:themeColor="text1"/>
        </w:rPr>
        <w:t xml:space="preserve"> </w:t>
      </w:r>
    </w:p>
    <w:p w:rsidR="00207407" w:rsidRPr="0061020D" w:rsidRDefault="00207407" w:rsidP="00DE35F7">
      <w:pPr>
        <w:pStyle w:val="NormalWeb"/>
        <w:rPr>
          <w:color w:val="000000" w:themeColor="text1"/>
        </w:rPr>
      </w:pPr>
      <w:r w:rsidRPr="0061020D">
        <w:rPr>
          <w:color w:val="000000" w:themeColor="text1"/>
        </w:rPr>
        <w:drawing>
          <wp:inline distT="0" distB="0" distL="0" distR="0" wp14:anchorId="39F4D82D" wp14:editId="0115F644">
            <wp:extent cx="5943600" cy="1691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1005"/>
                    </a:xfrm>
                    <a:prstGeom prst="rect">
                      <a:avLst/>
                    </a:prstGeom>
                  </pic:spPr>
                </pic:pic>
              </a:graphicData>
            </a:graphic>
          </wp:inline>
        </w:drawing>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4) Object Interaction Score</w:t>
      </w:r>
    </w:p>
    <w:p w:rsidR="00DE35F7" w:rsidRPr="0061020D" w:rsidRDefault="00207407" w:rsidP="00207407">
      <w:pPr>
        <w:pStyle w:val="NormalWeb"/>
        <w:rPr>
          <w:color w:val="000000" w:themeColor="text1"/>
        </w:rPr>
      </w:pPr>
      <w:r w:rsidRPr="0061020D">
        <w:rPr>
          <w:rStyle w:val="katex-mathml"/>
          <w:rFonts w:eastAsiaTheme="minorHAnsi"/>
          <w:color w:val="000000" w:themeColor="text1"/>
        </w:rPr>
        <w:drawing>
          <wp:inline distT="0" distB="0" distL="0" distR="0" wp14:anchorId="42953FDB" wp14:editId="72BF9464">
            <wp:extent cx="5943600" cy="2485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85390"/>
                    </a:xfrm>
                    <a:prstGeom prst="rect">
                      <a:avLst/>
                    </a:prstGeom>
                  </pic:spPr>
                </pic:pic>
              </a:graphicData>
            </a:graphic>
          </wp:inline>
        </w:drawing>
      </w:r>
      <w:r w:rsidRPr="0061020D">
        <w:rPr>
          <w:rStyle w:val="katex-mathml"/>
          <w:rFonts w:eastAsiaTheme="minorHAnsi"/>
          <w:color w:val="000000" w:themeColor="text1"/>
        </w:rPr>
        <w:t xml:space="preserve"> </w:t>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lastRenderedPageBreak/>
        <w:t>5) Pose-Based Suspicious Score</w:t>
      </w:r>
    </w:p>
    <w:p w:rsidR="00207407" w:rsidRPr="0061020D" w:rsidRDefault="00207407" w:rsidP="00DE35F7">
      <w:pPr>
        <w:pStyle w:val="Heading4"/>
        <w:rPr>
          <w:rStyle w:val="Strong"/>
          <w:rFonts w:ascii="Times New Roman" w:hAnsi="Times New Roman" w:cs="Times New Roman"/>
          <w:b w:val="0"/>
          <w:bCs w:val="0"/>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drawing>
          <wp:inline distT="0" distB="0" distL="0" distR="0" wp14:anchorId="3AACB1D8" wp14:editId="0E2F8C81">
            <wp:extent cx="5454650" cy="1929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9025" cy="1934609"/>
                    </a:xfrm>
                    <a:prstGeom prst="rect">
                      <a:avLst/>
                    </a:prstGeom>
                  </pic:spPr>
                </pic:pic>
              </a:graphicData>
            </a:graphic>
          </wp:inline>
        </w:drawing>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6) After-Hours Presence Score</w:t>
      </w:r>
    </w:p>
    <w:p w:rsidR="00DE35F7" w:rsidRPr="0061020D" w:rsidRDefault="00207407" w:rsidP="00DE35F7">
      <w:pPr>
        <w:rPr>
          <w:rFonts w:ascii="Times New Roman" w:hAnsi="Times New Roman" w:cs="Times New Roman"/>
          <w:color w:val="000000" w:themeColor="text1"/>
          <w:sz w:val="24"/>
          <w:szCs w:val="24"/>
        </w:rPr>
      </w:pPr>
      <w:r w:rsidRPr="0061020D">
        <w:rPr>
          <w:rStyle w:val="katex-mathml"/>
          <w:rFonts w:ascii="Times New Roman" w:hAnsi="Times New Roman" w:cs="Times New Roman"/>
          <w:color w:val="000000" w:themeColor="text1"/>
          <w:sz w:val="24"/>
          <w:szCs w:val="24"/>
        </w:rPr>
        <w:drawing>
          <wp:inline distT="0" distB="0" distL="0" distR="0" wp14:anchorId="512DECF4" wp14:editId="69E84067">
            <wp:extent cx="5943600" cy="12306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30630"/>
                    </a:xfrm>
                    <a:prstGeom prst="rect">
                      <a:avLst/>
                    </a:prstGeom>
                  </pic:spPr>
                </pic:pic>
              </a:graphicData>
            </a:graphic>
          </wp:inline>
        </w:drawing>
      </w:r>
      <w:r w:rsidRPr="0061020D">
        <w:rPr>
          <w:rStyle w:val="katex-mathml"/>
          <w:rFonts w:ascii="Times New Roman" w:hAnsi="Times New Roman" w:cs="Times New Roman"/>
          <w:color w:val="000000" w:themeColor="text1"/>
          <w:sz w:val="24"/>
          <w:szCs w:val="24"/>
        </w:rPr>
        <w:t xml:space="preserve"> </w:t>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7) Final Alert Decision</w:t>
      </w:r>
    </w:p>
    <w:p w:rsidR="00DE35F7" w:rsidRPr="0061020D" w:rsidRDefault="00207407" w:rsidP="00DE35F7">
      <w:pPr>
        <w:rPr>
          <w:rFonts w:ascii="Times New Roman" w:hAnsi="Times New Roman" w:cs="Times New Roman"/>
          <w:color w:val="000000" w:themeColor="text1"/>
          <w:sz w:val="24"/>
          <w:szCs w:val="24"/>
        </w:rPr>
      </w:pPr>
      <w:r w:rsidRPr="0061020D">
        <w:rPr>
          <w:rStyle w:val="katex-mathml"/>
          <w:rFonts w:ascii="Times New Roman" w:hAnsi="Times New Roman" w:cs="Times New Roman"/>
          <w:color w:val="000000" w:themeColor="text1"/>
          <w:sz w:val="24"/>
          <w:szCs w:val="24"/>
        </w:rPr>
        <w:drawing>
          <wp:inline distT="0" distB="0" distL="0" distR="0" wp14:anchorId="0DFBA19D" wp14:editId="0973B09F">
            <wp:extent cx="5943600" cy="1045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45845"/>
                    </a:xfrm>
                    <a:prstGeom prst="rect">
                      <a:avLst/>
                    </a:prstGeom>
                  </pic:spPr>
                </pic:pic>
              </a:graphicData>
            </a:graphic>
          </wp:inline>
        </w:drawing>
      </w:r>
    </w:p>
    <w:p w:rsidR="00DE35F7" w:rsidRPr="0061020D" w:rsidRDefault="00DE35F7" w:rsidP="00DE35F7">
      <w:pPr>
        <w:pStyle w:val="Heading4"/>
        <w:rPr>
          <w:rFonts w:ascii="Times New Roman" w:hAnsi="Times New Roman" w:cs="Times New Roman"/>
          <w:i w:val="0"/>
          <w:color w:val="000000" w:themeColor="text1"/>
          <w:sz w:val="24"/>
          <w:szCs w:val="24"/>
        </w:rPr>
      </w:pPr>
      <w:r w:rsidRPr="0061020D">
        <w:rPr>
          <w:rStyle w:val="Strong"/>
          <w:rFonts w:ascii="Times New Roman" w:hAnsi="Times New Roman" w:cs="Times New Roman"/>
          <w:b w:val="0"/>
          <w:bCs w:val="0"/>
          <w:i w:val="0"/>
          <w:color w:val="000000" w:themeColor="text1"/>
          <w:sz w:val="24"/>
          <w:szCs w:val="24"/>
        </w:rPr>
        <w:t>8) Advantages of Scoring-Based Approach</w:t>
      </w:r>
    </w:p>
    <w:p w:rsidR="00DE35F7" w:rsidRPr="0061020D" w:rsidRDefault="00DE35F7" w:rsidP="00CE0D58">
      <w:pPr>
        <w:pStyle w:val="NormalWeb"/>
        <w:numPr>
          <w:ilvl w:val="0"/>
          <w:numId w:val="29"/>
        </w:numPr>
        <w:rPr>
          <w:color w:val="000000" w:themeColor="text1"/>
        </w:rPr>
      </w:pPr>
      <w:r w:rsidRPr="0061020D">
        <w:rPr>
          <w:rStyle w:val="Strong"/>
          <w:color w:val="000000" w:themeColor="text1"/>
        </w:rPr>
        <w:t>Reduces false positives</w:t>
      </w:r>
      <w:r w:rsidRPr="0061020D">
        <w:rPr>
          <w:color w:val="000000" w:themeColor="text1"/>
        </w:rPr>
        <w:t xml:space="preserve"> caused by brief or benign interactions.</w:t>
      </w:r>
    </w:p>
    <w:p w:rsidR="00DE35F7" w:rsidRPr="0061020D" w:rsidRDefault="00DE35F7" w:rsidP="00CE0D58">
      <w:pPr>
        <w:pStyle w:val="NormalWeb"/>
        <w:numPr>
          <w:ilvl w:val="0"/>
          <w:numId w:val="29"/>
        </w:numPr>
        <w:rPr>
          <w:color w:val="000000" w:themeColor="text1"/>
        </w:rPr>
      </w:pPr>
      <w:r w:rsidRPr="0061020D">
        <w:rPr>
          <w:rStyle w:val="Strong"/>
          <w:color w:val="000000" w:themeColor="text1"/>
        </w:rPr>
        <w:t>Supports temporal context</w:t>
      </w:r>
      <w:r w:rsidRPr="0061020D">
        <w:rPr>
          <w:color w:val="000000" w:themeColor="text1"/>
        </w:rPr>
        <w:t xml:space="preserve"> by aggregating over multiple frames.</w:t>
      </w:r>
    </w:p>
    <w:p w:rsidR="00DE35F7" w:rsidRPr="0061020D" w:rsidRDefault="00DE35F7" w:rsidP="00CE0D58">
      <w:pPr>
        <w:pStyle w:val="NormalWeb"/>
        <w:numPr>
          <w:ilvl w:val="0"/>
          <w:numId w:val="29"/>
        </w:numPr>
        <w:rPr>
          <w:color w:val="000000" w:themeColor="text1"/>
        </w:rPr>
      </w:pPr>
      <w:r w:rsidRPr="0061020D">
        <w:rPr>
          <w:rStyle w:val="Strong"/>
          <w:color w:val="000000" w:themeColor="text1"/>
        </w:rPr>
        <w:t>Flexible weighting</w:t>
      </w:r>
      <w:r w:rsidRPr="0061020D">
        <w:rPr>
          <w:color w:val="000000" w:themeColor="text1"/>
        </w:rPr>
        <w:t xml:space="preserve"> allows adaptation to store layout, merchandise sensitivity, and risk tolerance.</w:t>
      </w:r>
    </w:p>
    <w:p w:rsidR="00DE35F7" w:rsidRPr="0061020D" w:rsidRDefault="00DE35F7" w:rsidP="00CE0D58">
      <w:pPr>
        <w:pStyle w:val="NormalWeb"/>
        <w:numPr>
          <w:ilvl w:val="0"/>
          <w:numId w:val="29"/>
        </w:numPr>
        <w:rPr>
          <w:color w:val="000000" w:themeColor="text1"/>
        </w:rPr>
      </w:pPr>
      <w:r w:rsidRPr="0061020D">
        <w:rPr>
          <w:rStyle w:val="Strong"/>
          <w:color w:val="000000" w:themeColor="text1"/>
        </w:rPr>
        <w:t>Unified scoring</w:t>
      </w:r>
      <w:r w:rsidRPr="0061020D">
        <w:rPr>
          <w:color w:val="000000" w:themeColor="text1"/>
        </w:rPr>
        <w:t xml:space="preserve"> works for both </w:t>
      </w:r>
      <w:r w:rsidRPr="0061020D">
        <w:rPr>
          <w:rStyle w:val="Strong"/>
          <w:color w:val="000000" w:themeColor="text1"/>
        </w:rPr>
        <w:t>in-hours suspicious behavior</w:t>
      </w:r>
      <w:r w:rsidRPr="0061020D">
        <w:rPr>
          <w:color w:val="000000" w:themeColor="text1"/>
        </w:rPr>
        <w:t xml:space="preserve"> and </w:t>
      </w:r>
      <w:r w:rsidRPr="0061020D">
        <w:rPr>
          <w:rStyle w:val="Strong"/>
          <w:color w:val="000000" w:themeColor="text1"/>
        </w:rPr>
        <w:t>after-hours intrusion</w:t>
      </w:r>
      <w:r w:rsidRPr="0061020D">
        <w:rPr>
          <w:color w:val="000000" w:themeColor="text1"/>
        </w:rPr>
        <w:t>.</w:t>
      </w:r>
    </w:p>
    <w:p w:rsidR="00AD14CC" w:rsidRPr="0061020D" w:rsidRDefault="00DE35F7" w:rsidP="00CE0D58">
      <w:pPr>
        <w:pStyle w:val="NormalWeb"/>
        <w:numPr>
          <w:ilvl w:val="0"/>
          <w:numId w:val="29"/>
        </w:numPr>
        <w:rPr>
          <w:color w:val="000000" w:themeColor="text1"/>
        </w:rPr>
      </w:pPr>
      <w:r w:rsidRPr="0061020D">
        <w:rPr>
          <w:rStyle w:val="Strong"/>
          <w:color w:val="000000" w:themeColor="text1"/>
        </w:rPr>
        <w:t>Explainable</w:t>
      </w:r>
      <w:r w:rsidRPr="0061020D">
        <w:rPr>
          <w:color w:val="000000" w:themeColor="text1"/>
        </w:rPr>
        <w:t>: Each component contributes to the final score, aiding security staff in understanding alerts.</w:t>
      </w:r>
    </w:p>
    <w:p w:rsidR="00645B21" w:rsidRPr="0061020D" w:rsidRDefault="00645B21">
      <w:pPr>
        <w:rPr>
          <w:rStyle w:val="Strong"/>
          <w:rFonts w:ascii="Times New Roman" w:eastAsia="Times New Roman" w:hAnsi="Times New Roman" w:cs="Times New Roman"/>
          <w:color w:val="000000" w:themeColor="text1"/>
          <w:sz w:val="24"/>
          <w:szCs w:val="24"/>
        </w:rPr>
      </w:pPr>
      <w:r w:rsidRPr="0061020D">
        <w:rPr>
          <w:rStyle w:val="Strong"/>
          <w:rFonts w:ascii="Times New Roman" w:hAnsi="Times New Roman" w:cs="Times New Roman"/>
          <w:b w:val="0"/>
          <w:bCs w:val="0"/>
          <w:color w:val="000000" w:themeColor="text1"/>
          <w:sz w:val="24"/>
          <w:szCs w:val="24"/>
        </w:rPr>
        <w:br w:type="page"/>
      </w:r>
    </w:p>
    <w:p w:rsidR="00AD14CC" w:rsidRPr="0061020D" w:rsidRDefault="00AD14CC" w:rsidP="00AD14CC">
      <w:pPr>
        <w:pStyle w:val="Heading3"/>
        <w:rPr>
          <w:color w:val="000000" w:themeColor="text1"/>
          <w:sz w:val="24"/>
          <w:szCs w:val="24"/>
        </w:rPr>
      </w:pPr>
      <w:r w:rsidRPr="0061020D">
        <w:rPr>
          <w:rStyle w:val="Strong"/>
          <w:b/>
          <w:bCs/>
          <w:color w:val="000000" w:themeColor="text1"/>
          <w:sz w:val="24"/>
          <w:szCs w:val="24"/>
        </w:rPr>
        <w:lastRenderedPageBreak/>
        <w:t>Figure Concept with Normalized Weights</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Tracked</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Person</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Data</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proofErr w:type="gramStart"/>
      <w:r w:rsidRPr="0061020D">
        <w:rPr>
          <w:rStyle w:val="HTMLCode"/>
          <w:rFonts w:ascii="Times New Roman" w:hAnsi="Times New Roman" w:cs="Times New Roman"/>
          <w:color w:val="000000" w:themeColor="text1"/>
          <w:sz w:val="24"/>
          <w:szCs w:val="24"/>
        </w:rPr>
        <w:t xml:space="preserve">│  </w:t>
      </w:r>
      <w:r w:rsidRPr="0061020D">
        <w:rPr>
          <w:rStyle w:val="hljs-punctuation"/>
          <w:rFonts w:ascii="Times New Roman" w:hAnsi="Times New Roman" w:cs="Times New Roman"/>
          <w:color w:val="000000" w:themeColor="text1"/>
          <w:sz w:val="24"/>
          <w:szCs w:val="24"/>
        </w:rPr>
        <w:t>(</w:t>
      </w:r>
      <w:proofErr w:type="gramEnd"/>
      <w:r w:rsidRPr="0061020D">
        <w:rPr>
          <w:rStyle w:val="hljs-variable"/>
          <w:rFonts w:ascii="Times New Roman" w:hAnsi="Times New Roman" w:cs="Times New Roman"/>
          <w:color w:val="000000" w:themeColor="text1"/>
          <w:sz w:val="24"/>
          <w:szCs w:val="24"/>
        </w:rPr>
        <w:t>Bounding</w:t>
      </w: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Box</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ID</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Frame</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proofErr w:type="gramStart"/>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Behavior</w:t>
      </w:r>
      <w:proofErr w:type="gramEnd"/>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Component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Scores</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 </w:t>
      </w:r>
      <w:r w:rsidRPr="0061020D">
        <w:rPr>
          <w:rStyle w:val="hljs-variable"/>
          <w:rFonts w:ascii="Times New Roman" w:hAnsi="Times New Roman" w:cs="Times New Roman"/>
          <w:color w:val="000000" w:themeColor="text1"/>
          <w:sz w:val="24"/>
          <w:szCs w:val="24"/>
        </w:rPr>
        <w:t>Loitering</w:t>
      </w: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Duration</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L_t</w:t>
      </w:r>
      <w:proofErr w:type="spellEnd"/>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0.6</w:t>
      </w:r>
      <w:r w:rsidRPr="0061020D">
        <w:rPr>
          <w:rStyle w:val="HTMLCode"/>
          <w:rFonts w:ascii="Times New Roman" w:hAnsi="Times New Roman" w:cs="Times New Roman"/>
          <w:color w:val="000000" w:themeColor="text1"/>
          <w:sz w:val="24"/>
          <w:szCs w:val="24"/>
        </w:rPr>
        <w:t xml:space="preserve"> </w:t>
      </w:r>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w</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0.25</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 </w:t>
      </w:r>
      <w:r w:rsidRPr="0061020D">
        <w:rPr>
          <w:rStyle w:val="hljs-variable"/>
          <w:rFonts w:ascii="Times New Roman" w:hAnsi="Times New Roman" w:cs="Times New Roman"/>
          <w:color w:val="000000" w:themeColor="text1"/>
          <w:sz w:val="24"/>
          <w:szCs w:val="24"/>
        </w:rPr>
        <w:t>Object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Interaction</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O_t</w:t>
      </w:r>
      <w:proofErr w:type="spellEnd"/>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0.5</w:t>
      </w:r>
      <w:r w:rsidRPr="0061020D">
        <w:rPr>
          <w:rStyle w:val="HTMLCode"/>
          <w:rFonts w:ascii="Times New Roman" w:hAnsi="Times New Roman" w:cs="Times New Roman"/>
          <w:color w:val="000000" w:themeColor="text1"/>
          <w:sz w:val="24"/>
          <w:szCs w:val="24"/>
        </w:rPr>
        <w:t xml:space="preserve"> </w:t>
      </w:r>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w</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0.167</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 </w:t>
      </w:r>
      <w:r w:rsidRPr="0061020D">
        <w:rPr>
          <w:rStyle w:val="hljs-variable"/>
          <w:rFonts w:ascii="Times New Roman" w:hAnsi="Times New Roman" w:cs="Times New Roman"/>
          <w:color w:val="000000" w:themeColor="text1"/>
          <w:sz w:val="24"/>
          <w:szCs w:val="24"/>
        </w:rPr>
        <w:t>Pose</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Suspicious</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Acts</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P_t</w:t>
      </w:r>
      <w:proofErr w:type="spellEnd"/>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0.7</w:t>
      </w:r>
      <w:r w:rsidRPr="0061020D">
        <w:rPr>
          <w:rStyle w:val="HTMLCode"/>
          <w:rFonts w:ascii="Times New Roman" w:hAnsi="Times New Roman" w:cs="Times New Roman"/>
          <w:color w:val="000000" w:themeColor="text1"/>
          <w:sz w:val="24"/>
          <w:szCs w:val="24"/>
        </w:rPr>
        <w:t xml:space="preserve"> </w:t>
      </w:r>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w</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0.25</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 </w:t>
      </w:r>
      <w:r w:rsidRPr="0061020D">
        <w:rPr>
          <w:rStyle w:val="hljs-builtin"/>
          <w:rFonts w:ascii="Times New Roman" w:hAnsi="Times New Roman" w:cs="Times New Roman"/>
          <w:color w:val="000000" w:themeColor="text1"/>
          <w:sz w:val="24"/>
          <w:szCs w:val="24"/>
        </w:rPr>
        <w:t>After</w:t>
      </w:r>
      <w:r w:rsidRPr="0061020D">
        <w:rPr>
          <w:rStyle w:val="hljs-operator"/>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Hours</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Presence</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A_t</w:t>
      </w:r>
      <w:proofErr w:type="spellEnd"/>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w:t>
      </w:r>
      <w:r w:rsidRPr="0061020D">
        <w:rPr>
          <w:rStyle w:val="HTMLCode"/>
          <w:rFonts w:ascii="Times New Roman" w:hAnsi="Times New Roman" w:cs="Times New Roman"/>
          <w:color w:val="000000" w:themeColor="text1"/>
          <w:sz w:val="24"/>
          <w:szCs w:val="24"/>
        </w:rPr>
        <w:t xml:space="preserve"> </w:t>
      </w:r>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w</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0.333</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Weighted</w:t>
      </w: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Sum</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Instantaneous</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S_t</w:t>
      </w:r>
      <w:proofErr w:type="spellEnd"/>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0.25</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0.6</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0.167</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0.5</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0.25</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0.7</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0.333</w:t>
      </w:r>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0</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0.41</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Sliding</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Window</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Aggregation</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S_cum</w:t>
      </w:r>
      <w:proofErr w:type="spellEnd"/>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t</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Σ</w:t>
      </w:r>
      <w:r w:rsidRPr="0061020D">
        <w:rPr>
          <w:rStyle w:val="hljs-type"/>
          <w:rFonts w:ascii="Times New Roman" w:hAnsi="Times New Roman" w:cs="Times New Roman"/>
          <w:color w:val="000000" w:themeColor="text1"/>
          <w:sz w:val="24"/>
          <w:szCs w:val="24"/>
        </w:rPr>
        <w:t>_</w:t>
      </w:r>
      <w:r w:rsidRPr="0061020D">
        <w:rPr>
          <w:rStyle w:val="hljs-punctuation"/>
          <w:rFonts w:ascii="Times New Roman" w:hAnsi="Times New Roman" w:cs="Times New Roman"/>
          <w:color w:val="000000" w:themeColor="text1"/>
          <w:sz w:val="24"/>
          <w:szCs w:val="24"/>
        </w:rPr>
        <w:t>{</w:t>
      </w:r>
      <w:proofErr w:type="spellStart"/>
      <w:r w:rsidRPr="0061020D">
        <w:rPr>
          <w:rStyle w:val="hljs-variable"/>
          <w:rFonts w:ascii="Times New Roman" w:hAnsi="Times New Roman" w:cs="Times New Roman"/>
          <w:color w:val="000000" w:themeColor="text1"/>
          <w:sz w:val="24"/>
          <w:szCs w:val="24"/>
        </w:rPr>
        <w:t>i</w:t>
      </w:r>
      <w:proofErr w:type="spellEnd"/>
      <w:r w:rsidRPr="0061020D">
        <w:rPr>
          <w:rStyle w:val="hljs-operator"/>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t</w:t>
      </w:r>
      <w:r w:rsidRPr="0061020D">
        <w:rPr>
          <w:rStyle w:val="hljs-operator"/>
          <w:rFonts w:ascii="Times New Roman" w:hAnsi="Times New Roman" w:cs="Times New Roman"/>
          <w:color w:val="000000" w:themeColor="text1"/>
          <w:sz w:val="24"/>
          <w:szCs w:val="24"/>
        </w:rPr>
        <w:t>-</w:t>
      </w:r>
      <w:proofErr w:type="spellStart"/>
      <w:r w:rsidRPr="0061020D">
        <w:rPr>
          <w:rStyle w:val="hljs-type"/>
          <w:rFonts w:ascii="Times New Roman" w:hAnsi="Times New Roman" w:cs="Times New Roman"/>
          <w:color w:val="000000" w:themeColor="text1"/>
          <w:sz w:val="24"/>
          <w:szCs w:val="24"/>
        </w:rPr>
        <w:t>T_</w:t>
      </w:r>
      <w:proofErr w:type="gramStart"/>
      <w:r w:rsidRPr="0061020D">
        <w:rPr>
          <w:rStyle w:val="hljs-type"/>
          <w:rFonts w:ascii="Times New Roman" w:hAnsi="Times New Roman" w:cs="Times New Roman"/>
          <w:color w:val="000000" w:themeColor="text1"/>
          <w:sz w:val="24"/>
          <w:szCs w:val="24"/>
        </w:rPr>
        <w:t>w</w:t>
      </w:r>
      <w:proofErr w:type="spellEnd"/>
      <w:r w:rsidRPr="0061020D">
        <w:rPr>
          <w:rStyle w:val="hljs-punctuation"/>
          <w:rFonts w:ascii="Times New Roman" w:hAnsi="Times New Roman" w:cs="Times New Roman"/>
          <w:color w:val="000000" w:themeColor="text1"/>
          <w:sz w:val="24"/>
          <w:szCs w:val="24"/>
        </w:rPr>
        <w:t>}</w:t>
      </w:r>
      <w:r w:rsidRPr="0061020D">
        <w:rPr>
          <w:rStyle w:val="hljs-operator"/>
          <w:rFonts w:ascii="Times New Roman" w:hAnsi="Times New Roman" w:cs="Times New Roman"/>
          <w:color w:val="000000" w:themeColor="text1"/>
          <w:sz w:val="24"/>
          <w:szCs w:val="24"/>
        </w:rPr>
        <w:t>^</w:t>
      </w:r>
      <w:proofErr w:type="gramEnd"/>
      <w:r w:rsidRPr="0061020D">
        <w:rPr>
          <w:rStyle w:val="hljs-variable"/>
          <w:rFonts w:ascii="Times New Roman" w:hAnsi="Times New Roman" w:cs="Times New Roman"/>
          <w:color w:val="000000" w:themeColor="text1"/>
          <w:sz w:val="24"/>
          <w:szCs w:val="24"/>
        </w:rPr>
        <w:t>t</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S_i</w:t>
      </w:r>
      <w:proofErr w:type="spellEnd"/>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Example</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number"/>
          <w:rFonts w:ascii="Times New Roman" w:hAnsi="Times New Roman" w:cs="Times New Roman"/>
          <w:color w:val="000000" w:themeColor="text1"/>
          <w:sz w:val="24"/>
          <w:szCs w:val="24"/>
        </w:rPr>
        <w:t>2.07</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Threshold</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Comparison</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S_cum</w:t>
      </w:r>
      <w:proofErr w:type="spellEnd"/>
      <w:r w:rsidRPr="0061020D">
        <w:rPr>
          <w:rStyle w:val="hljs-punctuation"/>
          <w:rFonts w:ascii="Times New Roman" w:hAnsi="Times New Roman" w:cs="Times New Roman"/>
          <w:color w:val="000000" w:themeColor="text1"/>
          <w:sz w:val="24"/>
          <w:szCs w:val="24"/>
        </w:rPr>
        <w:t>(</w:t>
      </w:r>
      <w:r w:rsidRPr="0061020D">
        <w:rPr>
          <w:rStyle w:val="hljs-variable"/>
          <w:rFonts w:ascii="Times New Roman" w:hAnsi="Times New Roman" w:cs="Times New Roman"/>
          <w:color w:val="000000" w:themeColor="text1"/>
          <w:sz w:val="24"/>
          <w:szCs w:val="24"/>
        </w:rPr>
        <w:t>t</w:t>
      </w:r>
      <w:r w:rsidRPr="0061020D">
        <w:rPr>
          <w:rStyle w:val="hljs-punctuation"/>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&gt;</w:t>
      </w:r>
      <w:r w:rsidRPr="0061020D">
        <w:rPr>
          <w:rStyle w:val="HTMLCode"/>
          <w:rFonts w:ascii="Times New Roman" w:hAnsi="Times New Roman" w:cs="Times New Roman"/>
          <w:color w:val="000000" w:themeColor="text1"/>
          <w:sz w:val="24"/>
          <w:szCs w:val="24"/>
        </w:rPr>
        <w:t xml:space="preserve"> </w:t>
      </w:r>
      <w:proofErr w:type="spellStart"/>
      <w:r w:rsidRPr="0061020D">
        <w:rPr>
          <w:rStyle w:val="hljs-type"/>
          <w:rFonts w:ascii="Times New Roman" w:hAnsi="Times New Roman" w:cs="Times New Roman"/>
          <w:color w:val="000000" w:themeColor="text1"/>
          <w:sz w:val="24"/>
          <w:szCs w:val="24"/>
        </w:rPr>
        <w:t>S_th</w:t>
      </w:r>
      <w:proofErr w:type="spellEnd"/>
      <w:r w:rsidRPr="0061020D">
        <w:rPr>
          <w:rStyle w:val="hljs-operator"/>
          <w:rFonts w:ascii="Times New Roman" w:hAnsi="Times New Roman" w:cs="Times New Roman"/>
          <w:color w:val="000000" w:themeColor="text1"/>
          <w:sz w:val="24"/>
          <w:szCs w:val="24"/>
        </w:rPr>
        <w:t>=</w:t>
      </w:r>
      <w:r w:rsidRPr="0061020D">
        <w:rPr>
          <w:rStyle w:val="hljs-number"/>
          <w:rFonts w:ascii="Times New Roman" w:hAnsi="Times New Roman" w:cs="Times New Roman"/>
          <w:color w:val="000000" w:themeColor="text1"/>
          <w:sz w:val="24"/>
          <w:szCs w:val="24"/>
        </w:rPr>
        <w:t>2.0</w:t>
      </w:r>
      <w:r w:rsidRPr="0061020D">
        <w:rPr>
          <w:rStyle w:val="HTMLCode"/>
          <w:rFonts w:ascii="Times New Roman" w:hAnsi="Times New Roman" w:cs="Times New Roman"/>
          <w:color w:val="000000" w:themeColor="text1"/>
          <w:sz w:val="24"/>
          <w:szCs w:val="24"/>
        </w:rPr>
        <w:t xml:space="preserve"> → </w:t>
      </w:r>
      <w:r w:rsidRPr="0061020D">
        <w:rPr>
          <w:rStyle w:val="hljs-variable"/>
          <w:rFonts w:ascii="Times New Roman" w:hAnsi="Times New Roman" w:cs="Times New Roman"/>
          <w:color w:val="000000" w:themeColor="text1"/>
          <w:sz w:val="24"/>
          <w:szCs w:val="24"/>
        </w:rPr>
        <w:t>Alert</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Alert</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&amp;</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Event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Logging</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Timestamp</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Bounding</w:t>
      </w:r>
      <w:r w:rsidRPr="0061020D">
        <w:rPr>
          <w:rStyle w:val="HTMLCode"/>
          <w:rFonts w:ascii="Times New Roman" w:hAnsi="Times New Roman" w:cs="Times New Roman"/>
          <w:color w:val="000000" w:themeColor="text1"/>
          <w:sz w:val="24"/>
          <w:szCs w:val="24"/>
        </w:rPr>
        <w:t xml:space="preserve"> </w:t>
      </w:r>
      <w:r w:rsidRPr="0061020D">
        <w:rPr>
          <w:rStyle w:val="hljs-builtin"/>
          <w:rFonts w:ascii="Times New Roman" w:hAnsi="Times New Roman" w:cs="Times New Roman"/>
          <w:color w:val="000000" w:themeColor="text1"/>
          <w:sz w:val="24"/>
          <w:szCs w:val="24"/>
        </w:rPr>
        <w:t>Box</w:t>
      </w: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ID</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AD14CC">
      <w:pPr>
        <w:pStyle w:val="HTMLPreformatted"/>
        <w:rPr>
          <w:rStyle w:val="HTMLCode"/>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 xml:space="preserve">│ </w:t>
      </w:r>
      <w:r w:rsidRPr="0061020D">
        <w:rPr>
          <w:rStyle w:val="hljs-operator"/>
          <w:rFonts w:ascii="Times New Roman" w:hAnsi="Times New Roman" w:cs="Times New Roman"/>
          <w:color w:val="000000" w:themeColor="text1"/>
          <w:sz w:val="24"/>
          <w:szCs w:val="24"/>
        </w:rPr>
        <w: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Component</w:t>
      </w:r>
      <w:r w:rsidRPr="0061020D">
        <w:rPr>
          <w:rStyle w:val="HTMLCode"/>
          <w:rFonts w:ascii="Times New Roman" w:hAnsi="Times New Roman" w:cs="Times New Roman"/>
          <w:color w:val="000000" w:themeColor="text1"/>
          <w:sz w:val="24"/>
          <w:szCs w:val="24"/>
        </w:rPr>
        <w:t xml:space="preserve"> </w:t>
      </w:r>
      <w:r w:rsidRPr="0061020D">
        <w:rPr>
          <w:rStyle w:val="hljs-variable"/>
          <w:rFonts w:ascii="Times New Roman" w:hAnsi="Times New Roman" w:cs="Times New Roman"/>
          <w:color w:val="000000" w:themeColor="text1"/>
          <w:sz w:val="24"/>
          <w:szCs w:val="24"/>
        </w:rPr>
        <w:t>Scores</w:t>
      </w:r>
      <w:r w:rsidRPr="0061020D">
        <w:rPr>
          <w:rStyle w:val="HTMLCode"/>
          <w:rFonts w:ascii="Times New Roman" w:hAnsi="Times New Roman" w:cs="Times New Roman"/>
          <w:color w:val="000000" w:themeColor="text1"/>
          <w:sz w:val="24"/>
          <w:szCs w:val="24"/>
        </w:rPr>
        <w:t xml:space="preserve">            │</w:t>
      </w:r>
    </w:p>
    <w:p w:rsidR="00AD14CC" w:rsidRPr="0061020D" w:rsidRDefault="00AD14CC" w:rsidP="005108B2">
      <w:pPr>
        <w:pStyle w:val="HTMLPreformatted"/>
        <w:rPr>
          <w:rFonts w:ascii="Times New Roman" w:hAnsi="Times New Roman" w:cs="Times New Roman"/>
          <w:color w:val="000000" w:themeColor="text1"/>
          <w:sz w:val="24"/>
          <w:szCs w:val="24"/>
        </w:rPr>
      </w:pPr>
      <w:r w:rsidRPr="0061020D">
        <w:rPr>
          <w:rStyle w:val="HTMLCode"/>
          <w:rFonts w:ascii="Times New Roman" w:hAnsi="Times New Roman" w:cs="Times New Roman"/>
          <w:color w:val="000000" w:themeColor="text1"/>
          <w:sz w:val="24"/>
          <w:szCs w:val="24"/>
        </w:rPr>
        <w:t>└</w:t>
      </w:r>
      <w:r w:rsidR="005108B2" w:rsidRPr="0061020D">
        <w:rPr>
          <w:rStyle w:val="HTMLCode"/>
          <w:rFonts w:ascii="Times New Roman" w:hAnsi="Times New Roman" w:cs="Times New Roman"/>
          <w:color w:val="000000" w:themeColor="text1"/>
          <w:sz w:val="24"/>
          <w:szCs w:val="24"/>
        </w:rPr>
        <w:t>──────────────────────────────┘</w:t>
      </w:r>
    </w:p>
    <w:p w:rsidR="002540AA" w:rsidRPr="0061020D" w:rsidRDefault="002540AA" w:rsidP="002540AA">
      <w:pPr>
        <w:jc w:val="both"/>
        <w:rPr>
          <w:rFonts w:ascii="Times New Roman" w:hAnsi="Times New Roman" w:cs="Times New Roman"/>
          <w:color w:val="000000" w:themeColor="text1"/>
          <w:sz w:val="24"/>
          <w:szCs w:val="24"/>
        </w:rPr>
      </w:pPr>
    </w:p>
    <w:p w:rsidR="004650CD" w:rsidRPr="0061020D" w:rsidRDefault="004650CD">
      <w:pPr>
        <w:rPr>
          <w:rStyle w:val="Strong"/>
          <w:rFonts w:ascii="Times New Roman" w:eastAsia="Times New Roman" w:hAnsi="Times New Roman" w:cs="Times New Roman"/>
          <w:color w:val="000000" w:themeColor="text1"/>
          <w:sz w:val="24"/>
          <w:szCs w:val="24"/>
        </w:rPr>
      </w:pPr>
      <w:r w:rsidRPr="0061020D">
        <w:rPr>
          <w:rStyle w:val="Strong"/>
          <w:rFonts w:ascii="Times New Roman" w:hAnsi="Times New Roman" w:cs="Times New Roman"/>
          <w:b w:val="0"/>
          <w:bCs w:val="0"/>
          <w:color w:val="000000" w:themeColor="text1"/>
          <w:sz w:val="24"/>
          <w:szCs w:val="24"/>
        </w:rPr>
        <w:br w:type="page"/>
      </w:r>
    </w:p>
    <w:p w:rsidR="002540AA" w:rsidRPr="0061020D" w:rsidRDefault="002540AA" w:rsidP="002540AA">
      <w:pPr>
        <w:pStyle w:val="Heading3"/>
        <w:jc w:val="both"/>
        <w:rPr>
          <w:color w:val="000000" w:themeColor="text1"/>
          <w:sz w:val="24"/>
          <w:szCs w:val="24"/>
        </w:rPr>
      </w:pPr>
      <w:r w:rsidRPr="0061020D">
        <w:rPr>
          <w:rStyle w:val="Strong"/>
          <w:b/>
          <w:bCs/>
          <w:color w:val="000000" w:themeColor="text1"/>
          <w:sz w:val="24"/>
          <w:szCs w:val="24"/>
        </w:rPr>
        <w:lastRenderedPageBreak/>
        <w:t>E. Combined Architecture (Vector-Ready)</w:t>
      </w:r>
    </w:p>
    <w:p w:rsidR="002540AA" w:rsidRPr="0061020D" w:rsidRDefault="002540AA" w:rsidP="002540AA">
      <w:pPr>
        <w:pStyle w:val="NormalWeb"/>
        <w:jc w:val="both"/>
        <w:rPr>
          <w:color w:val="000000" w:themeColor="text1"/>
        </w:rPr>
      </w:pPr>
      <w:r w:rsidRPr="0061020D">
        <w:rPr>
          <w:color w:val="000000" w:themeColor="text1"/>
        </w:rPr>
        <w:t xml:space="preserve">Here’s the final </w:t>
      </w:r>
      <w:r w:rsidRPr="0061020D">
        <w:rPr>
          <w:rStyle w:val="Strong"/>
          <w:color w:val="000000" w:themeColor="text1"/>
        </w:rPr>
        <w:t>combined architecture</w:t>
      </w:r>
      <w:r w:rsidRPr="0061020D">
        <w:rPr>
          <w:color w:val="000000" w:themeColor="text1"/>
        </w:rPr>
        <w:t>, integrating your update and the modular design:</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CCTV</w:t>
      </w:r>
      <w:r w:rsidRPr="008C0C6D">
        <w:rPr>
          <w:rStyle w:val="HTMLCode"/>
        </w:rPr>
        <w:t xml:space="preserve"> </w:t>
      </w:r>
      <w:r w:rsidRPr="008C0C6D">
        <w:rPr>
          <w:rStyle w:val="HTMLCode"/>
        </w:rPr>
        <w:t>Video</w:t>
      </w:r>
      <w:r w:rsidRPr="008C0C6D">
        <w:rPr>
          <w:rStyle w:val="HTMLCode"/>
        </w:rPr>
        <w:t xml:space="preserve"> </w:t>
      </w:r>
      <w:r w:rsidRPr="008C0C6D">
        <w:rPr>
          <w:rStyle w:val="HTMLCode"/>
        </w:rPr>
        <w:t>Stream</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xml:space="preserve">│  </w:t>
      </w:r>
      <w:r w:rsidRPr="008C0C6D">
        <w:rPr>
          <w:rStyle w:val="HTMLCode"/>
        </w:rPr>
        <w:t>(</w:t>
      </w:r>
      <w:proofErr w:type="gramEnd"/>
      <w:r w:rsidRPr="008C0C6D">
        <w:rPr>
          <w:rStyle w:val="HTMLCode"/>
        </w:rPr>
        <w:t>RGB</w:t>
      </w:r>
      <w:r w:rsidRPr="008C0C6D">
        <w:rPr>
          <w:rStyle w:val="HTMLCode"/>
        </w:rPr>
        <w:t xml:space="preserve"> </w:t>
      </w:r>
      <w:r w:rsidRPr="008C0C6D">
        <w:rPr>
          <w:rStyle w:val="HTMLCode"/>
        </w:rPr>
        <w:t>+</w:t>
      </w:r>
      <w:r w:rsidRPr="008C0C6D">
        <w:rPr>
          <w:rStyle w:val="HTMLCode"/>
        </w:rPr>
        <w:t xml:space="preserve"> </w:t>
      </w:r>
      <w:r w:rsidRPr="008C0C6D">
        <w:rPr>
          <w:rStyle w:val="HTMLCode"/>
        </w:rPr>
        <w:t>IR</w:t>
      </w:r>
      <w:r w:rsidRPr="008C0C6D">
        <w:rPr>
          <w:rStyle w:val="HTMLCode"/>
        </w:rPr>
        <w:t xml:space="preserve"> </w:t>
      </w:r>
      <w:r w:rsidRPr="008C0C6D">
        <w:rPr>
          <w:rStyle w:val="HTMLCode"/>
        </w:rPr>
        <w:t>/</w:t>
      </w:r>
      <w:r w:rsidRPr="008C0C6D">
        <w:rPr>
          <w:rStyle w:val="HTMLCode"/>
        </w:rPr>
        <w:t xml:space="preserve"> </w:t>
      </w:r>
      <w:r w:rsidRPr="008C0C6D">
        <w:rPr>
          <w:rStyle w:val="HTMLCode"/>
        </w:rPr>
        <w:t>Low-Light)</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Video</w:t>
      </w:r>
      <w:r w:rsidRPr="008C0C6D">
        <w:rPr>
          <w:rStyle w:val="HTMLCode"/>
        </w:rPr>
        <w:t xml:space="preserve"> </w:t>
      </w:r>
      <w:r w:rsidRPr="008C0C6D">
        <w:rPr>
          <w:rStyle w:val="HTMLCode"/>
        </w:rPr>
        <w:t>Preprocessing</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w:t>
      </w:r>
      <w:proofErr w:type="gramEnd"/>
      <w:r w:rsidRPr="008C0C6D">
        <w:rPr>
          <w:rStyle w:val="HTMLCode"/>
        </w:rPr>
        <w:t xml:space="preserve"> </w:t>
      </w:r>
      <w:r w:rsidRPr="008C0C6D">
        <w:rPr>
          <w:rStyle w:val="HTMLCode"/>
        </w:rPr>
        <w:t>Frame</w:t>
      </w:r>
      <w:r w:rsidRPr="008C0C6D">
        <w:rPr>
          <w:rStyle w:val="HTMLCode"/>
        </w:rPr>
        <w:t xml:space="preserve"> </w:t>
      </w:r>
      <w:r w:rsidRPr="008C0C6D">
        <w:rPr>
          <w:rStyle w:val="HTMLCode"/>
        </w:rPr>
        <w:t>Sampling</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w:t>
      </w:r>
      <w:proofErr w:type="gramEnd"/>
      <w:r w:rsidRPr="008C0C6D">
        <w:rPr>
          <w:rStyle w:val="HTMLCode"/>
        </w:rPr>
        <w:t xml:space="preserve"> </w:t>
      </w:r>
      <w:r w:rsidRPr="008C0C6D">
        <w:rPr>
          <w:rStyle w:val="HTMLCode"/>
        </w:rPr>
        <w:t>Noise</w:t>
      </w:r>
      <w:r w:rsidRPr="008C0C6D">
        <w:rPr>
          <w:rStyle w:val="HTMLCode"/>
        </w:rPr>
        <w:t xml:space="preserve"> </w:t>
      </w:r>
      <w:r w:rsidRPr="008C0C6D">
        <w:rPr>
          <w:rStyle w:val="HTMLCode"/>
        </w:rPr>
        <w:t>Reduction</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w:t>
      </w:r>
      <w:proofErr w:type="gramEnd"/>
      <w:r w:rsidRPr="008C0C6D">
        <w:rPr>
          <w:rStyle w:val="HTMLCode"/>
        </w:rPr>
        <w:t xml:space="preserve"> </w:t>
      </w:r>
      <w:r w:rsidRPr="008C0C6D">
        <w:rPr>
          <w:rStyle w:val="HTMLCode"/>
        </w:rPr>
        <w:t>Low-Light</w:t>
      </w:r>
      <w:r w:rsidRPr="008C0C6D">
        <w:rPr>
          <w:rStyle w:val="HTMLCode"/>
        </w:rPr>
        <w:t xml:space="preserve"> </w:t>
      </w:r>
      <w:r w:rsidRPr="008C0C6D">
        <w:rPr>
          <w:rStyle w:val="HTMLCode"/>
        </w:rPr>
        <w:t>Enhancement</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Person</w:t>
      </w:r>
      <w:r w:rsidRPr="008C0C6D">
        <w:rPr>
          <w:rStyle w:val="HTMLCode"/>
        </w:rPr>
        <w:t xml:space="preserve"> </w:t>
      </w:r>
      <w:r w:rsidRPr="008C0C6D">
        <w:rPr>
          <w:rStyle w:val="HTMLCode"/>
        </w:rPr>
        <w:t>Detection</w:t>
      </w:r>
      <w:r w:rsidRPr="008C0C6D">
        <w:rPr>
          <w:rStyle w:val="HTMLCode"/>
        </w:rPr>
        <w:t xml:space="preserve"> </w:t>
      </w:r>
      <w:r w:rsidRPr="008C0C6D">
        <w:rPr>
          <w:rStyle w:val="HTMLCode"/>
        </w:rPr>
        <w:t>(</w:t>
      </w:r>
      <w:proofErr w:type="gramStart"/>
      <w:r w:rsidRPr="008C0C6D">
        <w:rPr>
          <w:rStyle w:val="HTMLCode"/>
        </w:rPr>
        <w:t>YOLO)</w:t>
      </w:r>
      <w:r w:rsidRPr="008C0C6D">
        <w:rPr>
          <w:rStyle w:val="HTMLCode"/>
        </w:rPr>
        <w:t xml:space="preserve">   </w:t>
      </w:r>
      <w:proofErr w:type="gramEnd"/>
      <w:r w:rsidRPr="008C0C6D">
        <w:rPr>
          <w:rStyle w:val="HTMLCode"/>
        </w:rPr>
        <w:t>│</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Multi-Object</w:t>
      </w:r>
      <w:r w:rsidRPr="008C0C6D">
        <w:rPr>
          <w:rStyle w:val="HTMLCode"/>
        </w:rPr>
        <w:t xml:space="preserve"> </w:t>
      </w:r>
      <w:r w:rsidRPr="008C0C6D">
        <w:rPr>
          <w:rStyle w:val="HTMLCode"/>
        </w:rPr>
        <w:t>Tracking</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Time-Aware</w:t>
      </w:r>
      <w:r w:rsidRPr="008C0C6D">
        <w:rPr>
          <w:rStyle w:val="HTMLCode"/>
        </w:rPr>
        <w:t xml:space="preserve"> </w:t>
      </w:r>
      <w:r w:rsidRPr="008C0C6D">
        <w:rPr>
          <w:rStyle w:val="HTMLCode"/>
        </w:rPr>
        <w:t>Control</w:t>
      </w:r>
      <w:r w:rsidRPr="008C0C6D">
        <w:rPr>
          <w:rStyle w:val="HTMLCode"/>
        </w:rPr>
        <w:t xml:space="preserve"> </w:t>
      </w:r>
      <w:r w:rsidRPr="008C0C6D">
        <w:rPr>
          <w:rStyle w:val="HTMLCode"/>
        </w:rPr>
        <w:t>Module</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w:t>
      </w:r>
      <w:proofErr w:type="gramEnd"/>
      <w:r w:rsidRPr="008C0C6D">
        <w:rPr>
          <w:rStyle w:val="HTMLCode"/>
        </w:rPr>
        <w:t xml:space="preserve"> </w:t>
      </w:r>
      <w:r w:rsidRPr="008C0C6D">
        <w:rPr>
          <w:rStyle w:val="HTMLCode"/>
        </w:rPr>
        <w:t>Business</w:t>
      </w:r>
      <w:r w:rsidRPr="008C0C6D">
        <w:rPr>
          <w:rStyle w:val="HTMLCode"/>
        </w:rPr>
        <w:t xml:space="preserve"> </w:t>
      </w:r>
      <w:r w:rsidRPr="008C0C6D">
        <w:rPr>
          <w:rStyle w:val="HTMLCode"/>
        </w:rPr>
        <w:t>Hours</w:t>
      </w:r>
      <w:r w:rsidRPr="008C0C6D">
        <w:rPr>
          <w:rStyle w:val="HTMLCode"/>
        </w:rPr>
        <w:t xml:space="preserve"> </w:t>
      </w:r>
      <w:r w:rsidRPr="008C0C6D">
        <w:rPr>
          <w:rStyle w:val="HTMLCode"/>
        </w:rPr>
        <w:t>Mode</w:t>
      </w:r>
      <w:r w:rsidRPr="008C0C6D">
        <w:rPr>
          <w:rStyle w:val="HTMLCode"/>
        </w:rPr>
        <w:t xml:space="preserve">      │</w:t>
      </w:r>
    </w:p>
    <w:p w:rsidR="004650CD" w:rsidRPr="008C0C6D" w:rsidRDefault="004650CD" w:rsidP="004650CD">
      <w:pPr>
        <w:pStyle w:val="HTMLPreformatted"/>
        <w:rPr>
          <w:rStyle w:val="HTMLCode"/>
        </w:rPr>
      </w:pPr>
      <w:proofErr w:type="gramStart"/>
      <w:r w:rsidRPr="008C0C6D">
        <w:rPr>
          <w:rStyle w:val="HTMLCode"/>
        </w:rPr>
        <w:t>│  •</w:t>
      </w:r>
      <w:proofErr w:type="gramEnd"/>
      <w:r w:rsidRPr="008C0C6D">
        <w:rPr>
          <w:rStyle w:val="HTMLCode"/>
        </w:rPr>
        <w:t xml:space="preserve"> </w:t>
      </w:r>
      <w:r w:rsidRPr="008C0C6D">
        <w:rPr>
          <w:rStyle w:val="HTMLCode"/>
        </w:rPr>
        <w:t>After-Hours</w:t>
      </w:r>
      <w:r w:rsidRPr="008C0C6D">
        <w:rPr>
          <w:rStyle w:val="HTMLCode"/>
        </w:rPr>
        <w:t xml:space="preserve"> </w:t>
      </w:r>
      <w:r w:rsidRPr="008C0C6D">
        <w:rPr>
          <w:rStyle w:val="HTMLCode"/>
        </w:rPr>
        <w:t>Mode</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                 ▼</w:t>
      </w:r>
    </w:p>
    <w:p w:rsidR="004650CD" w:rsidRPr="008C0C6D" w:rsidRDefault="004650CD" w:rsidP="004650CD">
      <w:pPr>
        <w:pStyle w:val="HTMLPreformatted"/>
        <w:rPr>
          <w:rStyle w:val="HTMLCode"/>
        </w:rPr>
      </w:pPr>
      <w:r w:rsidRPr="008C0C6D">
        <w:rPr>
          <w:rStyle w:val="HTMLCode"/>
        </w:rPr>
        <w:t>┌──────────────┐  ┌────────────────────┐</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Behavior</w:t>
      </w:r>
      <w:r w:rsidRPr="008C0C6D">
        <w:rPr>
          <w:rStyle w:val="HTMLCode"/>
        </w:rPr>
        <w:t xml:space="preserve">     </w:t>
      </w:r>
      <w:proofErr w:type="gramStart"/>
      <w:r w:rsidRPr="008C0C6D">
        <w:rPr>
          <w:rStyle w:val="HTMLCode"/>
        </w:rPr>
        <w:t>│  │</w:t>
      </w:r>
      <w:proofErr w:type="gramEnd"/>
      <w:r w:rsidRPr="008C0C6D">
        <w:rPr>
          <w:rStyle w:val="HTMLCode"/>
        </w:rPr>
        <w:t xml:space="preserve"> </w:t>
      </w:r>
      <w:r w:rsidRPr="008C0C6D">
        <w:rPr>
          <w:rStyle w:val="HTMLCode"/>
        </w:rPr>
        <w:t>Intrusion</w:t>
      </w:r>
      <w:r w:rsidRPr="008C0C6D">
        <w:rPr>
          <w:rStyle w:val="HTMLCode"/>
        </w:rPr>
        <w:t xml:space="preserve"> </w:t>
      </w:r>
      <w:r w:rsidRPr="008C0C6D">
        <w:rPr>
          <w:rStyle w:val="HTMLCode"/>
        </w:rPr>
        <w:t>Detection</w:t>
      </w: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Analysis</w:t>
      </w:r>
      <w:r w:rsidRPr="008C0C6D">
        <w:rPr>
          <w:rStyle w:val="HTMLCode"/>
        </w:rPr>
        <w:t xml:space="preserve">     </w:t>
      </w:r>
      <w:proofErr w:type="gramStart"/>
      <w:r w:rsidRPr="008C0C6D">
        <w:rPr>
          <w:rStyle w:val="HTMLCode"/>
        </w:rPr>
        <w:t>│  │</w:t>
      </w:r>
      <w:proofErr w:type="gramEnd"/>
      <w:r w:rsidRPr="008C0C6D">
        <w:rPr>
          <w:rStyle w:val="HTMLCode"/>
        </w:rPr>
        <w:t xml:space="preserve"> • </w:t>
      </w:r>
      <w:r w:rsidRPr="008C0C6D">
        <w:rPr>
          <w:rStyle w:val="HTMLCode"/>
        </w:rPr>
        <w:t>Human</w:t>
      </w:r>
      <w:r w:rsidRPr="008C0C6D">
        <w:rPr>
          <w:rStyle w:val="HTMLCode"/>
        </w:rPr>
        <w:t xml:space="preserve"> </w:t>
      </w:r>
      <w:r w:rsidRPr="008C0C6D">
        <w:rPr>
          <w:rStyle w:val="HTMLCode"/>
        </w:rPr>
        <w:t>presence</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(In-</w:t>
      </w:r>
      <w:proofErr w:type="gramStart"/>
      <w:r w:rsidRPr="008C0C6D">
        <w:rPr>
          <w:rStyle w:val="HTMLCode"/>
        </w:rPr>
        <w:t>hours)</w:t>
      </w:r>
      <w:r w:rsidRPr="008C0C6D">
        <w:rPr>
          <w:rStyle w:val="HTMLCode"/>
        </w:rPr>
        <w:t xml:space="preserve">   </w:t>
      </w:r>
      <w:proofErr w:type="gramEnd"/>
      <w:r w:rsidRPr="008C0C6D">
        <w:rPr>
          <w:rStyle w:val="HTMLCode"/>
        </w:rPr>
        <w:t xml:space="preserve">│  │ • </w:t>
      </w:r>
      <w:r w:rsidRPr="008C0C6D">
        <w:rPr>
          <w:rStyle w:val="HTMLCode"/>
        </w:rPr>
        <w:t>Restricted</w:t>
      </w:r>
      <w:r w:rsidRPr="008C0C6D">
        <w:rPr>
          <w:rStyle w:val="HTMLCode"/>
        </w:rPr>
        <w:t xml:space="preserve"> </w:t>
      </w:r>
      <w:r w:rsidRPr="008C0C6D">
        <w:rPr>
          <w:rStyle w:val="HTMLCode"/>
        </w:rPr>
        <w:t>zones</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  └─────────┬──────────┘</w:t>
      </w:r>
    </w:p>
    <w:p w:rsidR="004650CD" w:rsidRPr="008C0C6D" w:rsidRDefault="004650CD" w:rsidP="004650CD">
      <w:pPr>
        <w:pStyle w:val="HTMLPreformatted"/>
        <w:rPr>
          <w:rStyle w:val="HTMLCode"/>
        </w:rPr>
      </w:pPr>
      <w:r w:rsidRPr="008C0C6D">
        <w:rPr>
          <w:rStyle w:val="HTMLCode"/>
        </w:rPr>
        <w:t xml:space="preserve">       ▼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Pose</w:t>
      </w:r>
      <w:r w:rsidRPr="008C0C6D">
        <w:rPr>
          <w:rStyle w:val="HTMLCode"/>
        </w:rPr>
        <w:t xml:space="preserve"> </w:t>
      </w:r>
      <w:r w:rsidRPr="008C0C6D">
        <w:rPr>
          <w:rStyle w:val="HTMLCode"/>
        </w:rPr>
        <w:t>Estimation</w:t>
      </w:r>
      <w:r w:rsidRPr="008C0C6D">
        <w:rPr>
          <w:rStyle w:val="HTMLCode"/>
        </w:rPr>
        <w:t xml:space="preserve"> </w:t>
      </w:r>
      <w:r w:rsidRPr="008C0C6D">
        <w:rPr>
          <w:rStyle w:val="HTMLCode"/>
        </w:rPr>
        <w:t>(Triggered)</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Suspicious</w:t>
      </w:r>
      <w:r w:rsidRPr="008C0C6D">
        <w:rPr>
          <w:rStyle w:val="HTMLCode"/>
        </w:rPr>
        <w:t xml:space="preserve"> </w:t>
      </w:r>
      <w:r w:rsidRPr="008C0C6D">
        <w:rPr>
          <w:rStyle w:val="HTMLCode"/>
        </w:rPr>
        <w:t>/</w:t>
      </w:r>
      <w:r w:rsidRPr="008C0C6D">
        <w:rPr>
          <w:rStyle w:val="HTMLCode"/>
        </w:rPr>
        <w:t xml:space="preserve"> </w:t>
      </w:r>
      <w:r w:rsidRPr="008C0C6D">
        <w:rPr>
          <w:rStyle w:val="HTMLCode"/>
        </w:rPr>
        <w:t>Intrusion</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Scoring</w:t>
      </w:r>
      <w:r w:rsidRPr="008C0C6D">
        <w:rPr>
          <w:rStyle w:val="HTMLCode"/>
        </w:rPr>
        <w:t xml:space="preserve"> </w:t>
      </w:r>
      <w:r w:rsidRPr="008C0C6D">
        <w:rPr>
          <w:rStyle w:val="HTMLCode"/>
        </w:rPr>
        <w:t>Module</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4650CD" w:rsidRPr="008C0C6D" w:rsidRDefault="004650CD" w:rsidP="004650CD">
      <w:pPr>
        <w:pStyle w:val="HTMLPreformatted"/>
        <w:rPr>
          <w:rStyle w:val="HTMLCode"/>
        </w:rPr>
      </w:pPr>
      <w:r w:rsidRPr="008C0C6D">
        <w:rPr>
          <w:rStyle w:val="HTMLCode"/>
        </w:rPr>
        <w:t xml:space="preserve">│ </w:t>
      </w:r>
      <w:r w:rsidRPr="008C0C6D">
        <w:rPr>
          <w:rStyle w:val="HTMLCode"/>
        </w:rPr>
        <w:t>Alert</w:t>
      </w:r>
      <w:r w:rsidRPr="008C0C6D">
        <w:rPr>
          <w:rStyle w:val="HTMLCode"/>
        </w:rPr>
        <w:t xml:space="preserve"> </w:t>
      </w:r>
      <w:r w:rsidRPr="008C0C6D">
        <w:rPr>
          <w:rStyle w:val="HTMLCode"/>
        </w:rPr>
        <w:t>&amp;</w:t>
      </w:r>
      <w:r w:rsidRPr="008C0C6D">
        <w:rPr>
          <w:rStyle w:val="HTMLCode"/>
        </w:rPr>
        <w:t xml:space="preserve"> </w:t>
      </w:r>
      <w:r w:rsidRPr="008C0C6D">
        <w:rPr>
          <w:rStyle w:val="HTMLCode"/>
        </w:rPr>
        <w:t>Event</w:t>
      </w:r>
      <w:r w:rsidRPr="008C0C6D">
        <w:rPr>
          <w:rStyle w:val="HTMLCode"/>
        </w:rPr>
        <w:t xml:space="preserve"> </w:t>
      </w:r>
      <w:r w:rsidRPr="008C0C6D">
        <w:rPr>
          <w:rStyle w:val="HTMLCode"/>
        </w:rPr>
        <w:t>Logging</w:t>
      </w:r>
      <w:r w:rsidRPr="008C0C6D">
        <w:rPr>
          <w:rStyle w:val="HTMLCode"/>
        </w:rPr>
        <w:t xml:space="preserve">       │</w:t>
      </w:r>
    </w:p>
    <w:p w:rsidR="004650CD" w:rsidRPr="008C0C6D" w:rsidRDefault="004650CD" w:rsidP="004650CD">
      <w:pPr>
        <w:pStyle w:val="HTMLPreformatted"/>
        <w:rPr>
          <w:rStyle w:val="HTMLCode"/>
        </w:rPr>
      </w:pPr>
      <w:r w:rsidRPr="008C0C6D">
        <w:rPr>
          <w:rStyle w:val="HTMLCode"/>
        </w:rPr>
        <w:t>└─────────────────────────────┘</w:t>
      </w:r>
    </w:p>
    <w:p w:rsidR="008C0C6D" w:rsidRDefault="008C0C6D" w:rsidP="008C0C6D">
      <w:pPr>
        <w:pStyle w:val="Heading3"/>
      </w:pPr>
      <w:r>
        <w:rPr>
          <w:rStyle w:val="Strong"/>
          <w:b/>
          <w:bCs/>
        </w:rPr>
        <w:lastRenderedPageBreak/>
        <w:t>System Architecture – Scoring-Based Suspicious Behavior &amp; After-Hours Intrusion</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CCTV</w:t>
      </w:r>
      <w:r>
        <w:rPr>
          <w:rStyle w:val="HTMLCode"/>
        </w:rPr>
        <w:t xml:space="preserve"> </w:t>
      </w:r>
      <w:r>
        <w:rPr>
          <w:rStyle w:val="hljs-builtin"/>
        </w:rPr>
        <w:t>Video</w:t>
      </w:r>
      <w:r>
        <w:rPr>
          <w:rStyle w:val="HTMLCode"/>
        </w:rPr>
        <w:t xml:space="preserve"> </w:t>
      </w:r>
      <w:r>
        <w:rPr>
          <w:rStyle w:val="hljs-variable"/>
        </w:rPr>
        <w:t>Stream</w:t>
      </w:r>
      <w:r>
        <w:rPr>
          <w:rStyle w:val="HTMLCode"/>
        </w:rPr>
        <w:t xml:space="preserve">       │</w:t>
      </w:r>
    </w:p>
    <w:p w:rsidR="008C0C6D" w:rsidRDefault="008C0C6D" w:rsidP="008C0C6D">
      <w:pPr>
        <w:pStyle w:val="HTMLPreformatted"/>
        <w:rPr>
          <w:rStyle w:val="HTMLCode"/>
        </w:rPr>
      </w:pPr>
      <w:r>
        <w:rPr>
          <w:rStyle w:val="HTMLCode"/>
        </w:rPr>
        <w:t>│</w:t>
      </w:r>
      <w:proofErr w:type="gramStart"/>
      <w:r>
        <w:rPr>
          <w:rStyle w:val="HTMLCode"/>
        </w:rPr>
        <w:t xml:space="preserve">   </w:t>
      </w:r>
      <w:r>
        <w:rPr>
          <w:rStyle w:val="hljs-punctuation"/>
        </w:rPr>
        <w:t>(</w:t>
      </w:r>
      <w:proofErr w:type="gramEnd"/>
      <w:r>
        <w:rPr>
          <w:rStyle w:val="hljs-variable"/>
        </w:rPr>
        <w:t>RGB</w:t>
      </w:r>
      <w:r>
        <w:rPr>
          <w:rStyle w:val="HTMLCode"/>
        </w:rPr>
        <w:t xml:space="preserve"> </w:t>
      </w:r>
      <w:r>
        <w:rPr>
          <w:rStyle w:val="hljs-operator"/>
        </w:rPr>
        <w:t>+</w:t>
      </w:r>
      <w:r>
        <w:rPr>
          <w:rStyle w:val="HTMLCode"/>
        </w:rPr>
        <w:t xml:space="preserve"> </w:t>
      </w:r>
      <w:r>
        <w:rPr>
          <w:rStyle w:val="hljs-variable"/>
        </w:rPr>
        <w:t>IR</w:t>
      </w:r>
      <w:r>
        <w:rPr>
          <w:rStyle w:val="HTMLCode"/>
        </w:rPr>
        <w:t xml:space="preserve"> </w:t>
      </w:r>
      <w:r>
        <w:rPr>
          <w:rStyle w:val="hljs-operator"/>
        </w:rPr>
        <w:t>/</w:t>
      </w:r>
      <w:r>
        <w:rPr>
          <w:rStyle w:val="HTMLCode"/>
        </w:rPr>
        <w:t xml:space="preserve"> </w:t>
      </w:r>
      <w:r>
        <w:rPr>
          <w:rStyle w:val="hljs-variable"/>
        </w:rPr>
        <w:t>Low</w:t>
      </w:r>
      <w:r>
        <w:rPr>
          <w:rStyle w:val="hljs-operator"/>
        </w:rPr>
        <w:t>-</w:t>
      </w:r>
      <w:r>
        <w:rPr>
          <w:rStyle w:val="hljs-variable"/>
        </w:rPr>
        <w:t>Light</w:t>
      </w:r>
      <w:r>
        <w:rPr>
          <w:rStyle w:val="hljs-punctuation"/>
        </w:rPr>
        <w:t>)</w:t>
      </w: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builtin"/>
        </w:rPr>
        <w:t>Video</w:t>
      </w:r>
      <w:r>
        <w:rPr>
          <w:rStyle w:val="HTMLCode"/>
        </w:rPr>
        <w:t xml:space="preserve"> </w:t>
      </w:r>
      <w:r>
        <w:rPr>
          <w:rStyle w:val="hljs-variable"/>
        </w:rPr>
        <w:t>Preprocessing</w:t>
      </w:r>
      <w:r>
        <w:rPr>
          <w:rStyle w:val="HTMLCode"/>
        </w:rPr>
        <w:t xml:space="preserve">       │</w:t>
      </w:r>
    </w:p>
    <w:p w:rsidR="008C0C6D" w:rsidRDefault="008C0C6D" w:rsidP="008C0C6D">
      <w:pPr>
        <w:pStyle w:val="HTMLPreformatted"/>
        <w:rPr>
          <w:rStyle w:val="HTMLCode"/>
        </w:rPr>
      </w:pPr>
      <w:r>
        <w:rPr>
          <w:rStyle w:val="HTMLCode"/>
        </w:rPr>
        <w:t xml:space="preserve">│ • </w:t>
      </w:r>
      <w:r>
        <w:rPr>
          <w:rStyle w:val="hljs-builtin"/>
        </w:rPr>
        <w:t>Frame</w:t>
      </w:r>
      <w:r>
        <w:rPr>
          <w:rStyle w:val="HTMLCode"/>
        </w:rPr>
        <w:t xml:space="preserve"> </w:t>
      </w:r>
      <w:r>
        <w:rPr>
          <w:rStyle w:val="hljs-variable"/>
        </w:rPr>
        <w:t>Sampling</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Noise</w:t>
      </w:r>
      <w:r>
        <w:rPr>
          <w:rStyle w:val="HTMLCode"/>
        </w:rPr>
        <w:t xml:space="preserve"> </w:t>
      </w:r>
      <w:r>
        <w:rPr>
          <w:rStyle w:val="hljs-variable"/>
        </w:rPr>
        <w:t>Reduction</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Low</w:t>
      </w:r>
      <w:r>
        <w:rPr>
          <w:rStyle w:val="hljs-operator"/>
        </w:rPr>
        <w:t>-</w:t>
      </w:r>
      <w:r>
        <w:rPr>
          <w:rStyle w:val="hljs-variable"/>
        </w:rPr>
        <w:t>Light</w:t>
      </w:r>
      <w:r>
        <w:rPr>
          <w:rStyle w:val="HTMLCode"/>
        </w:rPr>
        <w:t xml:space="preserve"> </w:t>
      </w:r>
      <w:r>
        <w:rPr>
          <w:rStyle w:val="hljs-operator"/>
        </w:rPr>
        <w:t>/</w:t>
      </w:r>
      <w:r>
        <w:rPr>
          <w:rStyle w:val="HTMLCode"/>
        </w:rPr>
        <w:t xml:space="preserve"> </w:t>
      </w:r>
      <w:r>
        <w:rPr>
          <w:rStyle w:val="hljs-variable"/>
        </w:rPr>
        <w:t>IR</w:t>
      </w:r>
      <w:r>
        <w:rPr>
          <w:rStyle w:val="HTMLCode"/>
        </w:rPr>
        <w:t xml:space="preserve"> </w:t>
      </w:r>
      <w:proofErr w:type="gramStart"/>
      <w:r>
        <w:rPr>
          <w:rStyle w:val="hljs-variable"/>
        </w:rPr>
        <w:t>Enhancement</w:t>
      </w:r>
      <w:r>
        <w:rPr>
          <w:rStyle w:val="HTMLCode"/>
        </w:rPr>
        <w:t xml:space="preserve">  │</w:t>
      </w:r>
      <w:proofErr w:type="gramEnd"/>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Person</w:t>
      </w:r>
      <w:r>
        <w:rPr>
          <w:rStyle w:val="HTMLCode"/>
        </w:rPr>
        <w:t xml:space="preserve"> </w:t>
      </w:r>
      <w:r>
        <w:rPr>
          <w:rStyle w:val="hljs-variable"/>
        </w:rPr>
        <w:t>Detection</w:t>
      </w:r>
      <w:r>
        <w:rPr>
          <w:rStyle w:val="HTMLCode"/>
        </w:rPr>
        <w:t xml:space="preserve">         │</w:t>
      </w:r>
    </w:p>
    <w:p w:rsidR="008C0C6D" w:rsidRDefault="008C0C6D" w:rsidP="008C0C6D">
      <w:pPr>
        <w:pStyle w:val="HTMLPreformatted"/>
        <w:rPr>
          <w:rStyle w:val="HTMLCode"/>
        </w:rPr>
      </w:pPr>
      <w:r>
        <w:rPr>
          <w:rStyle w:val="HTMLCode"/>
        </w:rPr>
        <w:t xml:space="preserve">│      </w:t>
      </w:r>
      <w:proofErr w:type="gramStart"/>
      <w:r>
        <w:rPr>
          <w:rStyle w:val="HTMLCode"/>
        </w:rPr>
        <w:t xml:space="preserve">   </w:t>
      </w:r>
      <w:r>
        <w:rPr>
          <w:rStyle w:val="hljs-punctuation"/>
        </w:rPr>
        <w:t>(</w:t>
      </w:r>
      <w:proofErr w:type="gramEnd"/>
      <w:r>
        <w:rPr>
          <w:rStyle w:val="hljs-variable"/>
        </w:rPr>
        <w:t>YOLO</w:t>
      </w:r>
      <w:r>
        <w:rPr>
          <w:rStyle w:val="HTMLCode"/>
        </w:rPr>
        <w:t xml:space="preserve"> </w:t>
      </w:r>
      <w:r>
        <w:rPr>
          <w:rStyle w:val="hljs-operator"/>
        </w:rPr>
        <w:t>/</w:t>
      </w:r>
      <w:r>
        <w:rPr>
          <w:rStyle w:val="HTMLCode"/>
        </w:rPr>
        <w:t xml:space="preserve"> </w:t>
      </w:r>
      <w:r>
        <w:rPr>
          <w:rStyle w:val="hljs-variable"/>
        </w:rPr>
        <w:t>SSD</w:t>
      </w:r>
      <w:r>
        <w:rPr>
          <w:rStyle w:val="hljs-punctuation"/>
        </w:rPr>
        <w:t>)</w:t>
      </w: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Multi</w:t>
      </w:r>
      <w:r>
        <w:rPr>
          <w:rStyle w:val="hljs-operator"/>
        </w:rPr>
        <w:t>-</w:t>
      </w:r>
      <w:r>
        <w:rPr>
          <w:rStyle w:val="hljs-variable"/>
        </w:rPr>
        <w:t>Object</w:t>
      </w:r>
      <w:r>
        <w:rPr>
          <w:rStyle w:val="HTMLCode"/>
        </w:rPr>
        <w:t xml:space="preserve"> </w:t>
      </w:r>
      <w:r>
        <w:rPr>
          <w:rStyle w:val="hljs-variable"/>
        </w:rPr>
        <w:t>Tracking</w:t>
      </w:r>
      <w:r>
        <w:rPr>
          <w:rStyle w:val="HTMLCode"/>
        </w:rPr>
        <w:t xml:space="preserve">       │</w:t>
      </w:r>
    </w:p>
    <w:p w:rsidR="008C0C6D" w:rsidRDefault="008C0C6D" w:rsidP="008C0C6D">
      <w:pPr>
        <w:pStyle w:val="HTMLPreformatted"/>
        <w:rPr>
          <w:rStyle w:val="HTMLCode"/>
        </w:rPr>
      </w:pPr>
      <w:r>
        <w:rPr>
          <w:rStyle w:val="HTMLCode"/>
        </w:rPr>
        <w:t xml:space="preserve">│ </w:t>
      </w:r>
      <w:proofErr w:type="gramStart"/>
      <w:r>
        <w:rPr>
          <w:rStyle w:val="HTMLCode"/>
        </w:rPr>
        <w:t xml:space="preserve">   </w:t>
      </w:r>
      <w:r>
        <w:rPr>
          <w:rStyle w:val="hljs-punctuation"/>
        </w:rPr>
        <w:t>(</w:t>
      </w:r>
      <w:proofErr w:type="spellStart"/>
      <w:proofErr w:type="gramEnd"/>
      <w:r>
        <w:rPr>
          <w:rStyle w:val="hljs-variable"/>
        </w:rPr>
        <w:t>ReID</w:t>
      </w:r>
      <w:proofErr w:type="spellEnd"/>
      <w:r>
        <w:rPr>
          <w:rStyle w:val="HTMLCode"/>
        </w:rPr>
        <w:t xml:space="preserve"> </w:t>
      </w:r>
      <w:r>
        <w:rPr>
          <w:rStyle w:val="hljs-operator"/>
        </w:rPr>
        <w:t>+</w:t>
      </w:r>
      <w:r>
        <w:rPr>
          <w:rStyle w:val="HTMLCode"/>
        </w:rPr>
        <w:t xml:space="preserve"> </w:t>
      </w:r>
      <w:proofErr w:type="spellStart"/>
      <w:r>
        <w:rPr>
          <w:rStyle w:val="hljs-variable"/>
        </w:rPr>
        <w:t>Kalman</w:t>
      </w:r>
      <w:proofErr w:type="spellEnd"/>
      <w:r>
        <w:rPr>
          <w:rStyle w:val="HTMLCode"/>
        </w:rPr>
        <w:t xml:space="preserve"> </w:t>
      </w:r>
      <w:r>
        <w:rPr>
          <w:rStyle w:val="hljs-variable"/>
        </w:rPr>
        <w:t>Filter</w:t>
      </w:r>
      <w:r>
        <w:rPr>
          <w:rStyle w:val="hljs-punctuation"/>
        </w:rPr>
        <w:t>)</w:t>
      </w: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proofErr w:type="gramStart"/>
      <w:r>
        <w:rPr>
          <w:rStyle w:val="HTMLCode"/>
        </w:rPr>
        <w:t xml:space="preserve">│  </w:t>
      </w:r>
      <w:r>
        <w:rPr>
          <w:rStyle w:val="hljs-variable"/>
        </w:rPr>
        <w:t>Time</w:t>
      </w:r>
      <w:proofErr w:type="gramEnd"/>
      <w:r>
        <w:rPr>
          <w:rStyle w:val="hljs-operator"/>
        </w:rPr>
        <w:t>-</w:t>
      </w:r>
      <w:r>
        <w:rPr>
          <w:rStyle w:val="hljs-variable"/>
        </w:rPr>
        <w:t>Aware</w:t>
      </w:r>
      <w:r>
        <w:rPr>
          <w:rStyle w:val="HTMLCode"/>
        </w:rPr>
        <w:t xml:space="preserve"> </w:t>
      </w:r>
      <w:r>
        <w:rPr>
          <w:rStyle w:val="hljs-builtin"/>
        </w:rPr>
        <w:t>Control</w:t>
      </w:r>
      <w:r>
        <w:rPr>
          <w:rStyle w:val="HTMLCode"/>
        </w:rPr>
        <w:t xml:space="preserve"> </w:t>
      </w:r>
      <w:r>
        <w:rPr>
          <w:rStyle w:val="hljs-builtin"/>
        </w:rPr>
        <w:t>Module</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Business</w:t>
      </w:r>
      <w:r>
        <w:rPr>
          <w:rStyle w:val="HTMLCode"/>
        </w:rPr>
        <w:t xml:space="preserve"> </w:t>
      </w:r>
      <w:r>
        <w:rPr>
          <w:rStyle w:val="hljs-variable"/>
        </w:rPr>
        <w:t>Hours</w:t>
      </w:r>
      <w:r>
        <w:rPr>
          <w:rStyle w:val="HTMLCode"/>
        </w:rPr>
        <w:t xml:space="preserve"> </w:t>
      </w:r>
      <w:r>
        <w:rPr>
          <w:rStyle w:val="hljs-builtin"/>
        </w:rPr>
        <w:t>Mode</w:t>
      </w:r>
      <w:r>
        <w:rPr>
          <w:rStyle w:val="HTMLCode"/>
        </w:rPr>
        <w:t xml:space="preserve">         │</w:t>
      </w:r>
    </w:p>
    <w:p w:rsidR="008C0C6D" w:rsidRDefault="008C0C6D" w:rsidP="008C0C6D">
      <w:pPr>
        <w:pStyle w:val="HTMLPreformatted"/>
        <w:rPr>
          <w:rStyle w:val="HTMLCode"/>
        </w:rPr>
      </w:pPr>
      <w:r>
        <w:rPr>
          <w:rStyle w:val="HTMLCode"/>
        </w:rPr>
        <w:t xml:space="preserve">│ • </w:t>
      </w:r>
      <w:r>
        <w:rPr>
          <w:rStyle w:val="hljs-builtin"/>
        </w:rPr>
        <w:t>After</w:t>
      </w:r>
      <w:r>
        <w:rPr>
          <w:rStyle w:val="hljs-operator"/>
        </w:rPr>
        <w:t>-</w:t>
      </w:r>
      <w:r>
        <w:rPr>
          <w:rStyle w:val="hljs-variable"/>
        </w:rPr>
        <w:t>Hours</w:t>
      </w:r>
      <w:r>
        <w:rPr>
          <w:rStyle w:val="HTMLCode"/>
        </w:rPr>
        <w:t xml:space="preserve"> </w:t>
      </w:r>
      <w:r>
        <w:rPr>
          <w:rStyle w:val="hljs-builtin"/>
        </w:rPr>
        <w:t>Mode</w:t>
      </w: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 xml:space="preserve">     ▼                      ▼</w:t>
      </w:r>
    </w:p>
    <w:p w:rsidR="008C0C6D" w:rsidRDefault="008C0C6D" w:rsidP="008C0C6D">
      <w:pPr>
        <w:pStyle w:val="HTMLPreformatted"/>
        <w:rPr>
          <w:rStyle w:val="HTMLCode"/>
        </w:rPr>
      </w:pPr>
      <w:r>
        <w:rPr>
          <w:rStyle w:val="HTMLCode"/>
        </w:rPr>
        <w:t>┌───────────────┐      ┌──────────────────┐</w:t>
      </w:r>
    </w:p>
    <w:p w:rsidR="008C0C6D" w:rsidRDefault="008C0C6D" w:rsidP="008C0C6D">
      <w:pPr>
        <w:pStyle w:val="HTMLPreformatted"/>
        <w:rPr>
          <w:rStyle w:val="HTMLCode"/>
        </w:rPr>
      </w:pPr>
      <w:r>
        <w:rPr>
          <w:rStyle w:val="HTMLCode"/>
        </w:rPr>
        <w:t xml:space="preserve">│ </w:t>
      </w:r>
      <w:r>
        <w:rPr>
          <w:rStyle w:val="hljs-variable"/>
        </w:rPr>
        <w:t>Behavior</w:t>
      </w:r>
      <w:r>
        <w:rPr>
          <w:rStyle w:val="HTMLCode"/>
        </w:rPr>
        <w:t xml:space="preserve">      │      │ </w:t>
      </w:r>
      <w:r>
        <w:rPr>
          <w:rStyle w:val="hljs-variable"/>
        </w:rPr>
        <w:t>Intrusion</w:t>
      </w:r>
      <w:r>
        <w:rPr>
          <w:rStyle w:val="HTMLCode"/>
        </w:rPr>
        <w:t xml:space="preserve"> </w:t>
      </w:r>
      <w:r>
        <w:rPr>
          <w:rStyle w:val="hljs-variable"/>
        </w:rPr>
        <w:t>Detection</w:t>
      </w:r>
      <w:r>
        <w:rPr>
          <w:rStyle w:val="HTMLCode"/>
        </w:rPr>
        <w:t>│</w:t>
      </w:r>
    </w:p>
    <w:p w:rsidR="008C0C6D" w:rsidRDefault="008C0C6D" w:rsidP="008C0C6D">
      <w:pPr>
        <w:pStyle w:val="HTMLPreformatted"/>
        <w:rPr>
          <w:rStyle w:val="HTMLCode"/>
        </w:rPr>
      </w:pPr>
      <w:r>
        <w:rPr>
          <w:rStyle w:val="HTMLCode"/>
        </w:rPr>
        <w:t xml:space="preserve">│ </w:t>
      </w:r>
      <w:r>
        <w:rPr>
          <w:rStyle w:val="hljs-variable"/>
        </w:rPr>
        <w:t>Analysis</w:t>
      </w:r>
      <w:r>
        <w:rPr>
          <w:rStyle w:val="HTMLCode"/>
        </w:rPr>
        <w:t xml:space="preserve">      │      │ • </w:t>
      </w:r>
      <w:r>
        <w:rPr>
          <w:rStyle w:val="hljs-variable"/>
        </w:rPr>
        <w:t>Human</w:t>
      </w:r>
      <w:r>
        <w:rPr>
          <w:rStyle w:val="HTMLCode"/>
        </w:rPr>
        <w:t xml:space="preserve"> </w:t>
      </w:r>
      <w:r>
        <w:rPr>
          <w:rStyle w:val="hljs-variable"/>
        </w:rPr>
        <w:t>presence</w:t>
      </w:r>
      <w:r>
        <w:rPr>
          <w:rStyle w:val="HTMLCode"/>
        </w:rPr>
        <w:t xml:space="preserve">   │</w:t>
      </w:r>
    </w:p>
    <w:p w:rsidR="008C0C6D" w:rsidRDefault="008C0C6D" w:rsidP="008C0C6D">
      <w:pPr>
        <w:pStyle w:val="HTMLPreformatted"/>
        <w:rPr>
          <w:rStyle w:val="HTMLCode"/>
        </w:rPr>
      </w:pPr>
      <w:r>
        <w:rPr>
          <w:rStyle w:val="HTMLCode"/>
        </w:rPr>
        <w:t xml:space="preserve">│ </w:t>
      </w:r>
      <w:r>
        <w:rPr>
          <w:rStyle w:val="hljs-punctuation"/>
        </w:rPr>
        <w:t>(</w:t>
      </w:r>
      <w:r>
        <w:rPr>
          <w:rStyle w:val="hljs-builtin"/>
        </w:rPr>
        <w:t>In</w:t>
      </w:r>
      <w:r>
        <w:rPr>
          <w:rStyle w:val="hljs-operator"/>
        </w:rPr>
        <w:t>-</w:t>
      </w:r>
      <w:proofErr w:type="gramStart"/>
      <w:r>
        <w:rPr>
          <w:rStyle w:val="hljs-variable"/>
        </w:rPr>
        <w:t>hours</w:t>
      </w:r>
      <w:r>
        <w:rPr>
          <w:rStyle w:val="hljs-punctuation"/>
        </w:rPr>
        <w:t>)</w:t>
      </w:r>
      <w:r>
        <w:rPr>
          <w:rStyle w:val="HTMLCode"/>
        </w:rPr>
        <w:t xml:space="preserve">   </w:t>
      </w:r>
      <w:proofErr w:type="gramEnd"/>
      <w:r>
        <w:rPr>
          <w:rStyle w:val="HTMLCode"/>
        </w:rPr>
        <w:t xml:space="preserve"> │      │ • </w:t>
      </w:r>
      <w:r>
        <w:rPr>
          <w:rStyle w:val="hljs-builtin"/>
        </w:rPr>
        <w:t>Restricted</w:t>
      </w:r>
      <w:r>
        <w:rPr>
          <w:rStyle w:val="HTMLCode"/>
        </w:rPr>
        <w:t xml:space="preserve"> </w:t>
      </w:r>
      <w:r>
        <w:rPr>
          <w:rStyle w:val="hljs-variable"/>
        </w:rPr>
        <w:t>zones</w:t>
      </w:r>
      <w:r>
        <w:rPr>
          <w:rStyle w:val="HTMLCode"/>
        </w:rPr>
        <w:t xml:space="preserve"> │</w:t>
      </w:r>
    </w:p>
    <w:p w:rsidR="008C0C6D" w:rsidRDefault="008C0C6D" w:rsidP="008C0C6D">
      <w:pPr>
        <w:pStyle w:val="HTMLPreformatted"/>
        <w:rPr>
          <w:rStyle w:val="HTMLCode"/>
        </w:rPr>
      </w:pPr>
      <w:r>
        <w:rPr>
          <w:rStyle w:val="HTMLCode"/>
        </w:rPr>
        <w:t>└──────┬────────┘      └─────────┬────────┘</w:t>
      </w:r>
    </w:p>
    <w:p w:rsidR="008C0C6D" w:rsidRDefault="008C0C6D" w:rsidP="008C0C6D">
      <w:pPr>
        <w:pStyle w:val="HTMLPreformatted"/>
        <w:rPr>
          <w:rStyle w:val="HTMLCode"/>
        </w:rPr>
      </w:pPr>
      <w:r>
        <w:rPr>
          <w:rStyle w:val="HTMLCode"/>
        </w:rPr>
        <w:t xml:space="preserve">       ▼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Pose</w:t>
      </w:r>
      <w:r>
        <w:rPr>
          <w:rStyle w:val="HTMLCode"/>
        </w:rPr>
        <w:t xml:space="preserve"> </w:t>
      </w:r>
      <w:r>
        <w:rPr>
          <w:rStyle w:val="hljs-variable"/>
        </w:rPr>
        <w:t>Estimation</w:t>
      </w:r>
      <w:r>
        <w:rPr>
          <w:rStyle w:val="HTMLCode"/>
        </w:rPr>
        <w:t xml:space="preserve"> </w:t>
      </w:r>
      <w:r>
        <w:rPr>
          <w:rStyle w:val="hljs-punctuation"/>
        </w:rPr>
        <w:t>(</w:t>
      </w:r>
      <w:proofErr w:type="gramStart"/>
      <w:r>
        <w:rPr>
          <w:rStyle w:val="hljs-variable"/>
        </w:rPr>
        <w:t>Triggered</w:t>
      </w:r>
      <w:r>
        <w:rPr>
          <w:rStyle w:val="hljs-punctuation"/>
        </w:rPr>
        <w:t>)</w:t>
      </w:r>
      <w:r>
        <w:rPr>
          <w:rStyle w:val="HTMLCode"/>
        </w:rPr>
        <w:t xml:space="preserve">   </w:t>
      </w:r>
      <w:proofErr w:type="gramEnd"/>
      <w:r>
        <w:rPr>
          <w:rStyle w:val="HTMLCode"/>
        </w:rPr>
        <w:t>│</w:t>
      </w:r>
    </w:p>
    <w:p w:rsidR="008C0C6D" w:rsidRDefault="008C0C6D" w:rsidP="008C0C6D">
      <w:pPr>
        <w:pStyle w:val="HTMLPreformatted"/>
        <w:rPr>
          <w:rStyle w:val="HTMLCode"/>
        </w:rPr>
      </w:pPr>
      <w:r>
        <w:rPr>
          <w:rStyle w:val="HTMLCode"/>
        </w:rPr>
        <w:t xml:space="preserve">│   • </w:t>
      </w:r>
      <w:proofErr w:type="spellStart"/>
      <w:r>
        <w:rPr>
          <w:rStyle w:val="hljs-variable"/>
        </w:rPr>
        <w:t>OpenPose</w:t>
      </w:r>
      <w:proofErr w:type="spellEnd"/>
      <w:r>
        <w:rPr>
          <w:rStyle w:val="HTMLCode"/>
        </w:rPr>
        <w:t xml:space="preserve"> </w:t>
      </w:r>
      <w:r>
        <w:rPr>
          <w:rStyle w:val="hljs-operator"/>
        </w:rPr>
        <w:t>/</w:t>
      </w:r>
      <w:r>
        <w:rPr>
          <w:rStyle w:val="HTMLCode"/>
        </w:rPr>
        <w:t xml:space="preserve"> </w:t>
      </w:r>
      <w:proofErr w:type="spellStart"/>
      <w:r>
        <w:rPr>
          <w:rStyle w:val="hljs-variable"/>
        </w:rPr>
        <w:t>MediaPipe</w:t>
      </w:r>
      <w:proofErr w:type="spellEnd"/>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Scoring</w:t>
      </w:r>
      <w:r>
        <w:rPr>
          <w:rStyle w:val="hljs-operator"/>
        </w:rPr>
        <w:t>-</w:t>
      </w:r>
      <w:r>
        <w:rPr>
          <w:rStyle w:val="hljs-variable"/>
        </w:rPr>
        <w:t>Based</w:t>
      </w:r>
      <w:r>
        <w:rPr>
          <w:rStyle w:val="HTMLCode"/>
        </w:rPr>
        <w:t xml:space="preserve"> </w:t>
      </w:r>
      <w:r>
        <w:rPr>
          <w:rStyle w:val="hljs-variable"/>
        </w:rPr>
        <w:t>Suspicious</w:t>
      </w:r>
      <w:r>
        <w:rPr>
          <w:rStyle w:val="HTMLCode"/>
        </w:rPr>
        <w:t xml:space="preserve">      │</w:t>
      </w:r>
    </w:p>
    <w:p w:rsidR="008C0C6D" w:rsidRDefault="008C0C6D" w:rsidP="008C0C6D">
      <w:pPr>
        <w:pStyle w:val="HTMLPreformatted"/>
        <w:rPr>
          <w:rStyle w:val="HTMLCode"/>
        </w:rPr>
      </w:pPr>
      <w:r>
        <w:rPr>
          <w:rStyle w:val="HTMLCode"/>
        </w:rPr>
        <w:t xml:space="preserve">│ </w:t>
      </w:r>
      <w:r>
        <w:rPr>
          <w:rStyle w:val="hljs-variable"/>
        </w:rPr>
        <w:t>Behavior</w:t>
      </w:r>
      <w:r>
        <w:rPr>
          <w:rStyle w:val="HTMLCode"/>
        </w:rPr>
        <w:t xml:space="preserve"> </w:t>
      </w:r>
      <w:r>
        <w:rPr>
          <w:rStyle w:val="hljs-builtin"/>
        </w:rPr>
        <w:t>Module</w:t>
      </w:r>
      <w:r>
        <w:rPr>
          <w:rStyle w:val="HTMLCode"/>
        </w:rPr>
        <w:t xml:space="preserve">               │</w:t>
      </w:r>
    </w:p>
    <w:p w:rsidR="008C0C6D" w:rsidRDefault="008C0C6D" w:rsidP="008C0C6D">
      <w:pPr>
        <w:pStyle w:val="HTMLPreformatted"/>
        <w:rPr>
          <w:rStyle w:val="HTMLCode"/>
        </w:rPr>
      </w:pPr>
      <w:r>
        <w:rPr>
          <w:rStyle w:val="HTMLCode"/>
        </w:rPr>
        <w:t>│                              │</w:t>
      </w:r>
    </w:p>
    <w:p w:rsidR="008C0C6D" w:rsidRDefault="008C0C6D" w:rsidP="008C0C6D">
      <w:pPr>
        <w:pStyle w:val="HTMLPreformatted"/>
        <w:rPr>
          <w:rStyle w:val="HTMLCode"/>
        </w:rPr>
      </w:pPr>
      <w:r>
        <w:rPr>
          <w:rStyle w:val="HTMLCode"/>
        </w:rPr>
        <w:t xml:space="preserve">│ </w:t>
      </w:r>
      <w:proofErr w:type="spellStart"/>
      <w:r>
        <w:rPr>
          <w:rStyle w:val="hljs-type"/>
        </w:rPr>
        <w:t>S_t</w:t>
      </w:r>
      <w:proofErr w:type="spellEnd"/>
      <w:r>
        <w:rPr>
          <w:rStyle w:val="HTMLCode"/>
        </w:rPr>
        <w:t xml:space="preserve"> </w:t>
      </w:r>
      <w:r>
        <w:rPr>
          <w:rStyle w:val="hljs-operator"/>
        </w:rPr>
        <w:t>=</w:t>
      </w:r>
      <w:r>
        <w:rPr>
          <w:rStyle w:val="HTMLCode"/>
        </w:rPr>
        <w:t xml:space="preserve"> </w:t>
      </w:r>
      <w:r>
        <w:rPr>
          <w:rStyle w:val="hljs-number"/>
        </w:rPr>
        <w:t>0.25</w:t>
      </w:r>
      <w:r>
        <w:rPr>
          <w:rStyle w:val="HTMLCode"/>
        </w:rPr>
        <w:t>·</w:t>
      </w:r>
      <w:r>
        <w:rPr>
          <w:rStyle w:val="hljs-type"/>
        </w:rPr>
        <w:t>L_t</w:t>
      </w:r>
      <w:r>
        <w:rPr>
          <w:rStyle w:val="HTMLCode"/>
        </w:rPr>
        <w:t xml:space="preserve"> </w:t>
      </w:r>
      <w:r>
        <w:rPr>
          <w:rStyle w:val="hljs-operator"/>
        </w:rPr>
        <w:t>+</w:t>
      </w:r>
      <w:r>
        <w:rPr>
          <w:rStyle w:val="HTMLCode"/>
        </w:rPr>
        <w:t xml:space="preserve"> </w:t>
      </w:r>
      <w:r>
        <w:rPr>
          <w:rStyle w:val="hljs-number"/>
        </w:rPr>
        <w:t>0.167</w:t>
      </w:r>
      <w:r>
        <w:rPr>
          <w:rStyle w:val="HTMLCode"/>
        </w:rPr>
        <w:t>·</w:t>
      </w:r>
      <w:r>
        <w:rPr>
          <w:rStyle w:val="hljs-type"/>
        </w:rPr>
        <w:t>O_t</w:t>
      </w:r>
      <w:r>
        <w:rPr>
          <w:rStyle w:val="HTMLCode"/>
        </w:rPr>
        <w:t xml:space="preserve">   │</w:t>
      </w:r>
    </w:p>
    <w:p w:rsidR="008C0C6D" w:rsidRDefault="008C0C6D" w:rsidP="008C0C6D">
      <w:pPr>
        <w:pStyle w:val="HTMLPreformatted"/>
        <w:rPr>
          <w:rStyle w:val="HTMLCode"/>
        </w:rPr>
      </w:pPr>
      <w:r>
        <w:rPr>
          <w:rStyle w:val="HTMLCode"/>
        </w:rPr>
        <w:t xml:space="preserve">│       </w:t>
      </w:r>
      <w:r>
        <w:rPr>
          <w:rStyle w:val="hljs-operator"/>
        </w:rPr>
        <w:t>+</w:t>
      </w:r>
      <w:r>
        <w:rPr>
          <w:rStyle w:val="HTMLCode"/>
        </w:rPr>
        <w:t xml:space="preserve"> </w:t>
      </w:r>
      <w:r>
        <w:rPr>
          <w:rStyle w:val="hljs-number"/>
        </w:rPr>
        <w:t>0.25</w:t>
      </w:r>
      <w:r>
        <w:rPr>
          <w:rStyle w:val="HTMLCode"/>
        </w:rPr>
        <w:t>·</w:t>
      </w:r>
      <w:r>
        <w:rPr>
          <w:rStyle w:val="hljs-type"/>
        </w:rPr>
        <w:t>P_t</w:t>
      </w:r>
      <w:r>
        <w:rPr>
          <w:rStyle w:val="HTMLCode"/>
        </w:rPr>
        <w:t xml:space="preserve"> </w:t>
      </w:r>
      <w:r>
        <w:rPr>
          <w:rStyle w:val="hljs-operator"/>
        </w:rPr>
        <w:t>+</w:t>
      </w:r>
      <w:r>
        <w:rPr>
          <w:rStyle w:val="HTMLCode"/>
        </w:rPr>
        <w:t xml:space="preserve"> </w:t>
      </w:r>
      <w:r>
        <w:rPr>
          <w:rStyle w:val="hljs-number"/>
        </w:rPr>
        <w:t>0.333</w:t>
      </w:r>
      <w:r>
        <w:rPr>
          <w:rStyle w:val="HTMLCode"/>
        </w:rPr>
        <w:t>·</w:t>
      </w:r>
      <w:r>
        <w:rPr>
          <w:rStyle w:val="hljs-type"/>
        </w:rPr>
        <w:t>A_t</w:t>
      </w:r>
      <w:r>
        <w:rPr>
          <w:rStyle w:val="HTMLCode"/>
        </w:rPr>
        <w:t xml:space="preserve"> │</w:t>
      </w:r>
    </w:p>
    <w:p w:rsidR="008C0C6D" w:rsidRDefault="008C0C6D" w:rsidP="008C0C6D">
      <w:pPr>
        <w:pStyle w:val="HTMLPreformatted"/>
        <w:rPr>
          <w:rStyle w:val="HTMLCode"/>
        </w:rPr>
      </w:pPr>
      <w:r>
        <w:rPr>
          <w:rStyle w:val="HTMLCode"/>
        </w:rPr>
        <w:t xml:space="preserve">│ </w:t>
      </w:r>
      <w:r>
        <w:rPr>
          <w:rStyle w:val="hljs-variable"/>
        </w:rPr>
        <w:t>Example</w:t>
      </w:r>
      <w:r>
        <w:rPr>
          <w:rStyle w:val="HTMLCode"/>
        </w:rPr>
        <w:t xml:space="preserve"> </w:t>
      </w:r>
      <w:r>
        <w:rPr>
          <w:rStyle w:val="hljs-variable"/>
        </w:rPr>
        <w:t>values</w:t>
      </w:r>
      <w:r>
        <w:rPr>
          <w:rStyle w:val="hljs-operator"/>
        </w:rPr>
        <w:t>:</w:t>
      </w:r>
      <w:r>
        <w:rPr>
          <w:rStyle w:val="HTMLCode"/>
        </w:rPr>
        <w:t xml:space="preserve">              │</w:t>
      </w:r>
    </w:p>
    <w:p w:rsidR="008C0C6D" w:rsidRDefault="008C0C6D" w:rsidP="008C0C6D">
      <w:pPr>
        <w:pStyle w:val="HTMLPreformatted"/>
        <w:rPr>
          <w:rStyle w:val="HTMLCode"/>
        </w:rPr>
      </w:pPr>
      <w:r>
        <w:rPr>
          <w:rStyle w:val="HTMLCode"/>
        </w:rPr>
        <w:t xml:space="preserve">│ </w:t>
      </w:r>
      <w:proofErr w:type="spellStart"/>
      <w:r>
        <w:rPr>
          <w:rStyle w:val="hljs-type"/>
        </w:rPr>
        <w:t>L_t</w:t>
      </w:r>
      <w:proofErr w:type="spellEnd"/>
      <w:r>
        <w:rPr>
          <w:rStyle w:val="hljs-operator"/>
        </w:rPr>
        <w:t>=</w:t>
      </w:r>
      <w:r>
        <w:rPr>
          <w:rStyle w:val="hljs-number"/>
        </w:rPr>
        <w:t>0.6</w:t>
      </w:r>
      <w:r>
        <w:rPr>
          <w:rStyle w:val="hljs-operator"/>
        </w:rPr>
        <w:t>,</w:t>
      </w:r>
      <w:r>
        <w:rPr>
          <w:rStyle w:val="HTMLCode"/>
        </w:rPr>
        <w:t xml:space="preserve"> </w:t>
      </w:r>
      <w:proofErr w:type="spellStart"/>
      <w:r>
        <w:rPr>
          <w:rStyle w:val="hljs-type"/>
        </w:rPr>
        <w:t>O_t</w:t>
      </w:r>
      <w:proofErr w:type="spellEnd"/>
      <w:r>
        <w:rPr>
          <w:rStyle w:val="hljs-operator"/>
        </w:rPr>
        <w:t>=</w:t>
      </w:r>
      <w:r>
        <w:rPr>
          <w:rStyle w:val="hljs-number"/>
        </w:rPr>
        <w:t>0.5</w:t>
      </w:r>
      <w:r>
        <w:rPr>
          <w:rStyle w:val="hljs-operator"/>
        </w:rPr>
        <w:t>,</w:t>
      </w:r>
      <w:r>
        <w:rPr>
          <w:rStyle w:val="HTMLCode"/>
        </w:rPr>
        <w:t xml:space="preserve"> </w:t>
      </w:r>
      <w:proofErr w:type="spellStart"/>
      <w:r>
        <w:rPr>
          <w:rStyle w:val="hljs-type"/>
        </w:rPr>
        <w:t>P_t</w:t>
      </w:r>
      <w:proofErr w:type="spellEnd"/>
      <w:r>
        <w:rPr>
          <w:rStyle w:val="hljs-operator"/>
        </w:rPr>
        <w:t>=</w:t>
      </w:r>
      <w:r>
        <w:rPr>
          <w:rStyle w:val="hljs-number"/>
        </w:rPr>
        <w:t>0.</w:t>
      </w:r>
      <w:proofErr w:type="gramStart"/>
      <w:r>
        <w:rPr>
          <w:rStyle w:val="hljs-number"/>
        </w:rPr>
        <w:t>7</w:t>
      </w:r>
      <w:r>
        <w:rPr>
          <w:rStyle w:val="hljs-operator"/>
        </w:rPr>
        <w:t>,</w:t>
      </w:r>
      <w:r>
        <w:rPr>
          <w:rStyle w:val="HTMLCode"/>
        </w:rPr>
        <w:t xml:space="preserve">   </w:t>
      </w:r>
      <w:proofErr w:type="gramEnd"/>
      <w:r>
        <w:rPr>
          <w:rStyle w:val="HTMLCode"/>
        </w:rPr>
        <w:t>│</w:t>
      </w:r>
    </w:p>
    <w:p w:rsidR="008C0C6D" w:rsidRDefault="008C0C6D" w:rsidP="008C0C6D">
      <w:pPr>
        <w:pStyle w:val="HTMLPreformatted"/>
        <w:rPr>
          <w:rStyle w:val="HTMLCode"/>
        </w:rPr>
      </w:pPr>
      <w:r>
        <w:rPr>
          <w:rStyle w:val="HTMLCode"/>
        </w:rPr>
        <w:lastRenderedPageBreak/>
        <w:t xml:space="preserve">│ </w:t>
      </w:r>
      <w:proofErr w:type="spellStart"/>
      <w:r>
        <w:rPr>
          <w:rStyle w:val="hljs-type"/>
        </w:rPr>
        <w:t>A_t</w:t>
      </w:r>
      <w:proofErr w:type="spellEnd"/>
      <w:r>
        <w:rPr>
          <w:rStyle w:val="hljs-operator"/>
        </w:rPr>
        <w:t>=</w:t>
      </w:r>
      <w:r>
        <w:rPr>
          <w:rStyle w:val="hljs-number"/>
        </w:rPr>
        <w:t>0</w:t>
      </w: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p>
    <w:p w:rsidR="008C0C6D" w:rsidRDefault="008C0C6D" w:rsidP="008C0C6D">
      <w:pPr>
        <w:pStyle w:val="HTMLPreformatted"/>
        <w:rPr>
          <w:rStyle w:val="HTMLCode"/>
        </w:rPr>
      </w:pPr>
      <w:r>
        <w:rPr>
          <w:rStyle w:val="HTMLCode"/>
        </w:rPr>
        <w:t>┌──────────────────────────────┐</w:t>
      </w:r>
    </w:p>
    <w:p w:rsidR="008C0C6D" w:rsidRDefault="008C0C6D" w:rsidP="008C0C6D">
      <w:pPr>
        <w:pStyle w:val="HTMLPreformatted"/>
        <w:rPr>
          <w:rStyle w:val="HTMLCode"/>
        </w:rPr>
      </w:pPr>
      <w:r>
        <w:rPr>
          <w:rStyle w:val="HTMLCode"/>
        </w:rPr>
        <w:t xml:space="preserve">│ </w:t>
      </w:r>
      <w:r>
        <w:rPr>
          <w:rStyle w:val="hljs-variable"/>
        </w:rPr>
        <w:t>Alert</w:t>
      </w:r>
      <w:r>
        <w:rPr>
          <w:rStyle w:val="HTMLCode"/>
        </w:rPr>
        <w:t xml:space="preserve"> </w:t>
      </w:r>
      <w:r>
        <w:rPr>
          <w:rStyle w:val="hljs-variable"/>
        </w:rPr>
        <w:t>Generation</w:t>
      </w:r>
      <w:r>
        <w:rPr>
          <w:rStyle w:val="HTMLCode"/>
        </w:rPr>
        <w:t xml:space="preserve"> </w:t>
      </w:r>
      <w:r>
        <w:rPr>
          <w:rStyle w:val="hljs-operator"/>
        </w:rPr>
        <w:t>&amp;</w:t>
      </w:r>
      <w:r>
        <w:rPr>
          <w:rStyle w:val="HTMLCode"/>
        </w:rPr>
        <w:t xml:space="preserve"> </w:t>
      </w:r>
      <w:r>
        <w:rPr>
          <w:rStyle w:val="hljs-variable"/>
        </w:rPr>
        <w:t>Logging</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Timestamp</w:t>
      </w:r>
      <w:r>
        <w:rPr>
          <w:rStyle w:val="hljs-operator"/>
        </w:rPr>
        <w:t>,</w:t>
      </w:r>
      <w:r>
        <w:rPr>
          <w:rStyle w:val="HTMLCode"/>
        </w:rPr>
        <w:t xml:space="preserve"> </w:t>
      </w:r>
      <w:r>
        <w:rPr>
          <w:rStyle w:val="hljs-variable"/>
        </w:rPr>
        <w:t>Bounding</w:t>
      </w:r>
      <w:r>
        <w:rPr>
          <w:rStyle w:val="HTMLCode"/>
        </w:rPr>
        <w:t xml:space="preserve"> </w:t>
      </w:r>
      <w:r>
        <w:rPr>
          <w:rStyle w:val="hljs-builtin"/>
        </w:rPr>
        <w:t>Box</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Cumulative</w:t>
      </w:r>
      <w:r>
        <w:rPr>
          <w:rStyle w:val="HTMLCode"/>
        </w:rPr>
        <w:t xml:space="preserve"> </w:t>
      </w:r>
      <w:r>
        <w:rPr>
          <w:rStyle w:val="hljs-variable"/>
        </w:rPr>
        <w:t>Score</w:t>
      </w:r>
      <w:r>
        <w:rPr>
          <w:rStyle w:val="HTMLCode"/>
        </w:rPr>
        <w:t xml:space="preserve">            │</w:t>
      </w:r>
    </w:p>
    <w:p w:rsidR="008C0C6D" w:rsidRDefault="008C0C6D" w:rsidP="008C0C6D">
      <w:pPr>
        <w:pStyle w:val="HTMLPreformatted"/>
        <w:rPr>
          <w:rStyle w:val="HTMLCode"/>
        </w:rPr>
      </w:pPr>
      <w:r>
        <w:rPr>
          <w:rStyle w:val="HTMLCode"/>
        </w:rPr>
        <w:t xml:space="preserve">│ • </w:t>
      </w:r>
      <w:r>
        <w:rPr>
          <w:rStyle w:val="hljs-variable"/>
        </w:rPr>
        <w:t>Component</w:t>
      </w:r>
      <w:r>
        <w:rPr>
          <w:rStyle w:val="HTMLCode"/>
        </w:rPr>
        <w:t xml:space="preserve"> </w:t>
      </w:r>
      <w:r>
        <w:rPr>
          <w:rStyle w:val="hljs-variable"/>
        </w:rPr>
        <w:t>Contributions</w:t>
      </w:r>
      <w:r>
        <w:rPr>
          <w:rStyle w:val="HTMLCode"/>
        </w:rPr>
        <w:t xml:space="preserve">     │</w:t>
      </w:r>
    </w:p>
    <w:p w:rsidR="008C0C6D" w:rsidRDefault="008C0C6D" w:rsidP="008C0C6D">
      <w:pPr>
        <w:pStyle w:val="HTMLPreformatted"/>
      </w:pPr>
      <w:r>
        <w:rPr>
          <w:rStyle w:val="HTMLCode"/>
        </w:rPr>
        <w:t>└──────────────────────────────┘</w:t>
      </w:r>
    </w:p>
    <w:p w:rsidR="008C0C6D" w:rsidRDefault="008C0C6D"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4 Experimental Setup</w:t>
      </w:r>
    </w:p>
    <w:p w:rsidR="00156B34" w:rsidRPr="0061020D" w:rsidRDefault="00156B34" w:rsidP="00156B34">
      <w:pPr>
        <w:pStyle w:val="Heading3"/>
        <w:rPr>
          <w:color w:val="000000" w:themeColor="text1"/>
        </w:rPr>
      </w:pPr>
      <w:r w:rsidRPr="0061020D">
        <w:rPr>
          <w:rStyle w:val="Strong"/>
          <w:b/>
          <w:bCs/>
          <w:color w:val="000000" w:themeColor="text1"/>
        </w:rPr>
        <w:t>4.1 Dataset</w:t>
      </w:r>
    </w:p>
    <w:p w:rsidR="00156B34" w:rsidRPr="0061020D" w:rsidRDefault="00156B34" w:rsidP="00156B34">
      <w:pPr>
        <w:pStyle w:val="NormalWeb"/>
        <w:rPr>
          <w:color w:val="000000" w:themeColor="text1"/>
        </w:rPr>
      </w:pPr>
      <w:r w:rsidRPr="0061020D">
        <w:rPr>
          <w:color w:val="000000" w:themeColor="text1"/>
        </w:rPr>
        <w:t xml:space="preserve">To thoroughly evaluate our </w:t>
      </w:r>
      <w:r w:rsidRPr="0061020D">
        <w:rPr>
          <w:rStyle w:val="Strong"/>
          <w:color w:val="000000" w:themeColor="text1"/>
        </w:rPr>
        <w:t>CCTV-based suspicious behavior and after-hours intrusion detection system</w:t>
      </w:r>
      <w:r w:rsidRPr="0061020D">
        <w:rPr>
          <w:color w:val="000000" w:themeColor="text1"/>
        </w:rPr>
        <w:t xml:space="preserve">, we use a combination of </w:t>
      </w:r>
      <w:r w:rsidRPr="0061020D">
        <w:rPr>
          <w:rStyle w:val="Strong"/>
          <w:color w:val="000000" w:themeColor="text1"/>
        </w:rPr>
        <w:t>public and simulated datasets</w:t>
      </w:r>
      <w:r w:rsidRPr="0061020D">
        <w:rPr>
          <w:color w:val="000000" w:themeColor="text1"/>
        </w:rPr>
        <w:t xml:space="preserve"> to cover both day and night scenarios:</w:t>
      </w:r>
    </w:p>
    <w:p w:rsidR="00156B34" w:rsidRPr="0061020D" w:rsidRDefault="00156B34" w:rsidP="00CE0D58">
      <w:pPr>
        <w:pStyle w:val="NormalWeb"/>
        <w:numPr>
          <w:ilvl w:val="0"/>
          <w:numId w:val="30"/>
        </w:numPr>
        <w:rPr>
          <w:color w:val="000000" w:themeColor="text1"/>
        </w:rPr>
      </w:pPr>
      <w:r w:rsidRPr="0061020D">
        <w:rPr>
          <w:rStyle w:val="Strong"/>
          <w:color w:val="000000" w:themeColor="text1"/>
        </w:rPr>
        <w:t>Public RGB Surveillance Videos</w:t>
      </w:r>
    </w:p>
    <w:p w:rsidR="00156B34" w:rsidRPr="0061020D" w:rsidRDefault="00156B34" w:rsidP="00CE0D58">
      <w:pPr>
        <w:pStyle w:val="NormalWeb"/>
        <w:numPr>
          <w:ilvl w:val="1"/>
          <w:numId w:val="30"/>
        </w:numPr>
        <w:rPr>
          <w:color w:val="000000" w:themeColor="text1"/>
        </w:rPr>
      </w:pPr>
      <w:r w:rsidRPr="0061020D">
        <w:rPr>
          <w:color w:val="000000" w:themeColor="text1"/>
        </w:rPr>
        <w:t xml:space="preserve">Source: Open datasets such as </w:t>
      </w:r>
      <w:r w:rsidRPr="0061020D">
        <w:rPr>
          <w:rStyle w:val="Strong"/>
          <w:color w:val="000000" w:themeColor="text1"/>
        </w:rPr>
        <w:t>PETS2009</w:t>
      </w:r>
      <w:r w:rsidRPr="0061020D">
        <w:rPr>
          <w:color w:val="000000" w:themeColor="text1"/>
        </w:rPr>
        <w:t xml:space="preserve">, </w:t>
      </w:r>
      <w:r w:rsidRPr="0061020D">
        <w:rPr>
          <w:rStyle w:val="Strong"/>
          <w:color w:val="000000" w:themeColor="text1"/>
        </w:rPr>
        <w:t>UCSD Pedestrian Dataset</w:t>
      </w:r>
      <w:r w:rsidRPr="0061020D">
        <w:rPr>
          <w:color w:val="000000" w:themeColor="text1"/>
        </w:rPr>
        <w:t xml:space="preserve">, or </w:t>
      </w:r>
      <w:r w:rsidRPr="0061020D">
        <w:rPr>
          <w:rStyle w:val="Strong"/>
          <w:color w:val="000000" w:themeColor="text1"/>
        </w:rPr>
        <w:t>Avenue Dataset</w:t>
      </w:r>
      <w:r w:rsidRPr="0061020D">
        <w:rPr>
          <w:color w:val="000000" w:themeColor="text1"/>
        </w:rPr>
        <w:t>.</w:t>
      </w:r>
    </w:p>
    <w:p w:rsidR="00156B34" w:rsidRPr="0061020D" w:rsidRDefault="00156B34" w:rsidP="00CE0D58">
      <w:pPr>
        <w:pStyle w:val="NormalWeb"/>
        <w:numPr>
          <w:ilvl w:val="1"/>
          <w:numId w:val="30"/>
        </w:numPr>
        <w:rPr>
          <w:color w:val="000000" w:themeColor="text1"/>
        </w:rPr>
      </w:pPr>
      <w:r w:rsidRPr="0061020D">
        <w:rPr>
          <w:color w:val="000000" w:themeColor="text1"/>
        </w:rPr>
        <w:t>Conditions: Normal indoor lighting as well as low-light conditions to simulate evening and poorly lit stores.</w:t>
      </w:r>
    </w:p>
    <w:p w:rsidR="00156B34" w:rsidRPr="0061020D" w:rsidRDefault="00156B34" w:rsidP="00CE0D58">
      <w:pPr>
        <w:pStyle w:val="NormalWeb"/>
        <w:numPr>
          <w:ilvl w:val="1"/>
          <w:numId w:val="30"/>
        </w:numPr>
        <w:rPr>
          <w:color w:val="000000" w:themeColor="text1"/>
        </w:rPr>
      </w:pPr>
      <w:r w:rsidRPr="0061020D">
        <w:rPr>
          <w:color w:val="000000" w:themeColor="text1"/>
        </w:rPr>
        <w:t>Use: Provides diverse human behaviors including loitering, picking objects, and casual movement.</w:t>
      </w:r>
    </w:p>
    <w:p w:rsidR="00156B34" w:rsidRPr="0061020D" w:rsidRDefault="00156B34" w:rsidP="00CE0D58">
      <w:pPr>
        <w:pStyle w:val="NormalWeb"/>
        <w:numPr>
          <w:ilvl w:val="0"/>
          <w:numId w:val="30"/>
        </w:numPr>
        <w:rPr>
          <w:color w:val="000000" w:themeColor="text1"/>
        </w:rPr>
      </w:pPr>
      <w:r w:rsidRPr="0061020D">
        <w:rPr>
          <w:rStyle w:val="Strong"/>
          <w:color w:val="000000" w:themeColor="text1"/>
        </w:rPr>
        <w:t>Simulated Retail Scenarios</w:t>
      </w:r>
    </w:p>
    <w:p w:rsidR="00156B34" w:rsidRPr="0061020D" w:rsidRDefault="00156B34" w:rsidP="00CE0D58">
      <w:pPr>
        <w:pStyle w:val="NormalWeb"/>
        <w:numPr>
          <w:ilvl w:val="1"/>
          <w:numId w:val="30"/>
        </w:numPr>
        <w:rPr>
          <w:color w:val="000000" w:themeColor="text1"/>
        </w:rPr>
      </w:pPr>
      <w:r w:rsidRPr="0061020D">
        <w:rPr>
          <w:color w:val="000000" w:themeColor="text1"/>
        </w:rPr>
        <w:t xml:space="preserve">Created in a </w:t>
      </w:r>
      <w:r w:rsidRPr="0061020D">
        <w:rPr>
          <w:rStyle w:val="Strong"/>
          <w:color w:val="000000" w:themeColor="text1"/>
        </w:rPr>
        <w:t>mock store environment</w:t>
      </w:r>
      <w:r w:rsidRPr="0061020D">
        <w:rPr>
          <w:color w:val="000000" w:themeColor="text1"/>
        </w:rPr>
        <w:t xml:space="preserve"> using volunteers.</w:t>
      </w:r>
    </w:p>
    <w:p w:rsidR="00156B34" w:rsidRPr="0061020D" w:rsidRDefault="00156B34" w:rsidP="00CE0D58">
      <w:pPr>
        <w:pStyle w:val="NormalWeb"/>
        <w:numPr>
          <w:ilvl w:val="1"/>
          <w:numId w:val="30"/>
        </w:numPr>
        <w:rPr>
          <w:color w:val="000000" w:themeColor="text1"/>
        </w:rPr>
      </w:pPr>
      <w:r w:rsidRPr="0061020D">
        <w:rPr>
          <w:color w:val="000000" w:themeColor="text1"/>
        </w:rPr>
        <w:t>Conditions:</w:t>
      </w:r>
    </w:p>
    <w:p w:rsidR="00156B34" w:rsidRPr="0061020D" w:rsidRDefault="00156B34" w:rsidP="00CE0D58">
      <w:pPr>
        <w:pStyle w:val="NormalWeb"/>
        <w:numPr>
          <w:ilvl w:val="2"/>
          <w:numId w:val="30"/>
        </w:numPr>
        <w:rPr>
          <w:color w:val="000000" w:themeColor="text1"/>
        </w:rPr>
      </w:pPr>
      <w:r w:rsidRPr="0061020D">
        <w:rPr>
          <w:rStyle w:val="Strong"/>
          <w:color w:val="000000" w:themeColor="text1"/>
        </w:rPr>
        <w:t>Daytime</w:t>
      </w:r>
      <w:r w:rsidRPr="0061020D">
        <w:rPr>
          <w:color w:val="000000" w:themeColor="text1"/>
        </w:rPr>
        <w:t>: Well-lit, normal shopping scenarios.</w:t>
      </w:r>
    </w:p>
    <w:p w:rsidR="00156B34" w:rsidRPr="0061020D" w:rsidRDefault="00156B34" w:rsidP="00CE0D58">
      <w:pPr>
        <w:pStyle w:val="NormalWeb"/>
        <w:numPr>
          <w:ilvl w:val="2"/>
          <w:numId w:val="30"/>
        </w:numPr>
        <w:rPr>
          <w:color w:val="000000" w:themeColor="text1"/>
        </w:rPr>
      </w:pPr>
      <w:r w:rsidRPr="0061020D">
        <w:rPr>
          <w:rStyle w:val="Strong"/>
          <w:color w:val="000000" w:themeColor="text1"/>
        </w:rPr>
        <w:t>Nighttime</w:t>
      </w:r>
      <w:r w:rsidRPr="0061020D">
        <w:rPr>
          <w:color w:val="000000" w:themeColor="text1"/>
        </w:rPr>
        <w:t>: Low-light and IR simulations to mimic after-hours intrusion.</w:t>
      </w:r>
    </w:p>
    <w:p w:rsidR="00156B34" w:rsidRPr="0061020D" w:rsidRDefault="00156B34" w:rsidP="00CE0D58">
      <w:pPr>
        <w:pStyle w:val="NormalWeb"/>
        <w:numPr>
          <w:ilvl w:val="1"/>
          <w:numId w:val="30"/>
        </w:numPr>
        <w:rPr>
          <w:color w:val="000000" w:themeColor="text1"/>
        </w:rPr>
      </w:pPr>
      <w:r w:rsidRPr="0061020D">
        <w:rPr>
          <w:color w:val="000000" w:themeColor="text1"/>
        </w:rPr>
        <w:t xml:space="preserve">Captures </w:t>
      </w:r>
      <w:r w:rsidRPr="0061020D">
        <w:rPr>
          <w:rStyle w:val="Strong"/>
          <w:color w:val="000000" w:themeColor="text1"/>
        </w:rPr>
        <w:t>specific behaviors</w:t>
      </w:r>
      <w:r w:rsidRPr="0061020D">
        <w:rPr>
          <w:color w:val="000000" w:themeColor="text1"/>
        </w:rPr>
        <w:t xml:space="preserve"> difficult to find in public datasets, such as:</w:t>
      </w:r>
    </w:p>
    <w:p w:rsidR="00156B34" w:rsidRPr="0061020D" w:rsidRDefault="00156B34" w:rsidP="00CE0D58">
      <w:pPr>
        <w:pStyle w:val="NormalWeb"/>
        <w:numPr>
          <w:ilvl w:val="2"/>
          <w:numId w:val="30"/>
        </w:numPr>
        <w:rPr>
          <w:color w:val="000000" w:themeColor="text1"/>
        </w:rPr>
      </w:pPr>
      <w:r w:rsidRPr="0061020D">
        <w:rPr>
          <w:color w:val="000000" w:themeColor="text1"/>
        </w:rPr>
        <w:t>Concealment gestures (hand-to-pocket, bag concealment)</w:t>
      </w:r>
    </w:p>
    <w:p w:rsidR="00156B34" w:rsidRPr="0061020D" w:rsidRDefault="00156B34" w:rsidP="00CE0D58">
      <w:pPr>
        <w:pStyle w:val="NormalWeb"/>
        <w:numPr>
          <w:ilvl w:val="2"/>
          <w:numId w:val="30"/>
        </w:numPr>
        <w:rPr>
          <w:color w:val="000000" w:themeColor="text1"/>
        </w:rPr>
      </w:pPr>
      <w:r w:rsidRPr="0061020D">
        <w:rPr>
          <w:color w:val="000000" w:themeColor="text1"/>
        </w:rPr>
        <w:t>Loitering near high-value items</w:t>
      </w:r>
    </w:p>
    <w:p w:rsidR="00156B34" w:rsidRPr="0061020D" w:rsidRDefault="00156B34" w:rsidP="00CE0D58">
      <w:pPr>
        <w:pStyle w:val="NormalWeb"/>
        <w:numPr>
          <w:ilvl w:val="2"/>
          <w:numId w:val="30"/>
        </w:numPr>
        <w:rPr>
          <w:color w:val="000000" w:themeColor="text1"/>
        </w:rPr>
      </w:pPr>
      <w:r w:rsidRPr="0061020D">
        <w:rPr>
          <w:color w:val="000000" w:themeColor="text1"/>
        </w:rPr>
        <w:t>Access to restricted areas</w:t>
      </w:r>
    </w:p>
    <w:p w:rsidR="00156B34" w:rsidRPr="0061020D" w:rsidRDefault="00156B34" w:rsidP="00CE0D58">
      <w:pPr>
        <w:pStyle w:val="NormalWeb"/>
        <w:numPr>
          <w:ilvl w:val="0"/>
          <w:numId w:val="30"/>
        </w:numPr>
        <w:rPr>
          <w:color w:val="000000" w:themeColor="text1"/>
        </w:rPr>
      </w:pPr>
      <w:r w:rsidRPr="0061020D">
        <w:rPr>
          <w:rStyle w:val="Strong"/>
          <w:color w:val="000000" w:themeColor="text1"/>
        </w:rPr>
        <w:t>Infrared (IR) Footage</w:t>
      </w:r>
    </w:p>
    <w:p w:rsidR="00156B34" w:rsidRPr="0061020D" w:rsidRDefault="00156B34" w:rsidP="00CE0D58">
      <w:pPr>
        <w:pStyle w:val="NormalWeb"/>
        <w:numPr>
          <w:ilvl w:val="1"/>
          <w:numId w:val="30"/>
        </w:numPr>
        <w:rPr>
          <w:color w:val="000000" w:themeColor="text1"/>
        </w:rPr>
      </w:pPr>
      <w:r w:rsidRPr="0061020D">
        <w:rPr>
          <w:color w:val="000000" w:themeColor="text1"/>
        </w:rPr>
        <w:t xml:space="preserve">Purpose: Evaluate </w:t>
      </w:r>
      <w:r w:rsidRPr="0061020D">
        <w:rPr>
          <w:rStyle w:val="Strong"/>
          <w:color w:val="000000" w:themeColor="text1"/>
        </w:rPr>
        <w:t>night-time and low-light detection performance</w:t>
      </w:r>
      <w:r w:rsidRPr="0061020D">
        <w:rPr>
          <w:color w:val="000000" w:themeColor="text1"/>
        </w:rPr>
        <w:t>.</w:t>
      </w:r>
    </w:p>
    <w:p w:rsidR="00156B34" w:rsidRPr="0061020D" w:rsidRDefault="00156B34" w:rsidP="00CE0D58">
      <w:pPr>
        <w:pStyle w:val="NormalWeb"/>
        <w:numPr>
          <w:ilvl w:val="1"/>
          <w:numId w:val="30"/>
        </w:numPr>
        <w:rPr>
          <w:color w:val="000000" w:themeColor="text1"/>
        </w:rPr>
      </w:pPr>
      <w:r w:rsidRPr="0061020D">
        <w:rPr>
          <w:color w:val="000000" w:themeColor="text1"/>
        </w:rPr>
        <w:t>Source: IR-enabled surveillance cameras in controlled store setups.</w:t>
      </w:r>
    </w:p>
    <w:p w:rsidR="00156B34" w:rsidRPr="0061020D" w:rsidRDefault="00156B34" w:rsidP="00CE0D58">
      <w:pPr>
        <w:pStyle w:val="NormalWeb"/>
        <w:numPr>
          <w:ilvl w:val="1"/>
          <w:numId w:val="30"/>
        </w:numPr>
        <w:rPr>
          <w:color w:val="000000" w:themeColor="text1"/>
        </w:rPr>
      </w:pPr>
      <w:r w:rsidRPr="0061020D">
        <w:rPr>
          <w:color w:val="000000" w:themeColor="text1"/>
        </w:rPr>
        <w:t xml:space="preserve">Provides ground truth for </w:t>
      </w:r>
      <w:r w:rsidRPr="0061020D">
        <w:rPr>
          <w:rStyle w:val="Strong"/>
          <w:color w:val="000000" w:themeColor="text1"/>
        </w:rPr>
        <w:t>after-hours intrusion detection</w:t>
      </w:r>
      <w:r w:rsidRPr="0061020D">
        <w:rPr>
          <w:color w:val="000000" w:themeColor="text1"/>
        </w:rPr>
        <w:t>, ensuring the system works even when visible spectrum cameras are ineffective.</w:t>
      </w:r>
    </w:p>
    <w:p w:rsidR="00156B34" w:rsidRPr="0061020D" w:rsidRDefault="00156B34" w:rsidP="00156B34">
      <w:pPr>
        <w:pStyle w:val="NormalWeb"/>
        <w:rPr>
          <w:color w:val="000000" w:themeColor="text1"/>
        </w:rPr>
      </w:pPr>
      <w:r w:rsidRPr="0061020D">
        <w:rPr>
          <w:rStyle w:val="Strong"/>
          <w:color w:val="000000" w:themeColor="text1"/>
        </w:rPr>
        <w:t>Ground Truth Annotations:</w:t>
      </w:r>
      <w:r w:rsidRPr="0061020D">
        <w:rPr>
          <w:color w:val="000000" w:themeColor="text1"/>
        </w:rPr>
        <w:br/>
        <w:t>For all datasets, annotations include:</w:t>
      </w:r>
    </w:p>
    <w:tbl>
      <w:tblPr>
        <w:tblStyle w:val="TableGrid"/>
        <w:tblW w:w="0" w:type="auto"/>
        <w:jc w:val="center"/>
        <w:tblLook w:val="04A0" w:firstRow="1" w:lastRow="0" w:firstColumn="1" w:lastColumn="0" w:noHBand="0" w:noVBand="1"/>
      </w:tblPr>
      <w:tblGrid>
        <w:gridCol w:w="2202"/>
        <w:gridCol w:w="5606"/>
      </w:tblGrid>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Annotation Type</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Description</w:t>
            </w:r>
          </w:p>
        </w:tc>
      </w:tr>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Bounding Boxes</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Per-person location in each frame</w:t>
            </w:r>
          </w:p>
        </w:tc>
      </w:tr>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Loitering Events</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Start and end frames of loitering in ROI</w:t>
            </w:r>
          </w:p>
        </w:tc>
      </w:tr>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lastRenderedPageBreak/>
              <w:t>Concealment Gestures</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Frames with suspicious poses (e.g., hand-to-pocket, bending)</w:t>
            </w:r>
          </w:p>
        </w:tc>
      </w:tr>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Object Interaction</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Type and frequency of interaction with merchandise</w:t>
            </w:r>
          </w:p>
        </w:tc>
      </w:tr>
      <w:tr w:rsidR="0061020D" w:rsidRPr="0061020D" w:rsidTr="00156B34">
        <w:trPr>
          <w:jc w:val="center"/>
        </w:trPr>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Intrusion Labels</w:t>
            </w:r>
          </w:p>
        </w:tc>
        <w:tc>
          <w:tcPr>
            <w:tcW w:w="0" w:type="auto"/>
            <w:hideMark/>
          </w:tcPr>
          <w:p w:rsidR="00156B34" w:rsidRPr="0061020D" w:rsidRDefault="00156B34" w:rsidP="00156B34">
            <w:pPr>
              <w:pStyle w:val="NoSpacing"/>
              <w:rPr>
                <w:rFonts w:ascii="Times New Roman" w:hAnsi="Times New Roman" w:cs="Times New Roman"/>
                <w:color w:val="000000" w:themeColor="text1"/>
              </w:rPr>
            </w:pPr>
            <w:r w:rsidRPr="0061020D">
              <w:rPr>
                <w:rFonts w:ascii="Times New Roman" w:hAnsi="Times New Roman" w:cs="Times New Roman"/>
                <w:color w:val="000000" w:themeColor="text1"/>
              </w:rPr>
              <w:t>Binary label for after-hours unauthorized presence</w:t>
            </w:r>
          </w:p>
        </w:tc>
      </w:tr>
    </w:tbl>
    <w:p w:rsidR="00156B34" w:rsidRPr="0061020D" w:rsidRDefault="00156B34" w:rsidP="00156B34">
      <w:pPr>
        <w:pStyle w:val="NormalWeb"/>
        <w:rPr>
          <w:color w:val="000000" w:themeColor="text1"/>
        </w:rPr>
      </w:pPr>
      <w:r w:rsidRPr="0061020D">
        <w:rPr>
          <w:rStyle w:val="Strong"/>
          <w:color w:val="000000" w:themeColor="text1"/>
        </w:rPr>
        <w:t>Rationale:</w:t>
      </w:r>
      <w:r w:rsidRPr="0061020D">
        <w:rPr>
          <w:color w:val="000000" w:themeColor="text1"/>
        </w:rPr>
        <w:t xml:space="preserve"> Combining public datasets with controlled simulations ensures our evaluation covers both </w:t>
      </w:r>
      <w:r w:rsidRPr="0061020D">
        <w:rPr>
          <w:rStyle w:val="Strong"/>
          <w:color w:val="000000" w:themeColor="text1"/>
        </w:rPr>
        <w:t>realistic daily scenarios</w:t>
      </w:r>
      <w:r w:rsidRPr="0061020D">
        <w:rPr>
          <w:color w:val="000000" w:themeColor="text1"/>
        </w:rPr>
        <w:t xml:space="preserve"> and </w:t>
      </w:r>
      <w:r w:rsidRPr="0061020D">
        <w:rPr>
          <w:rStyle w:val="Strong"/>
          <w:color w:val="000000" w:themeColor="text1"/>
        </w:rPr>
        <w:t>edge cases critical for security applications</w:t>
      </w:r>
      <w:r w:rsidRPr="0061020D">
        <w:rPr>
          <w:color w:val="000000" w:themeColor="text1"/>
        </w:rPr>
        <w:t>, especially after-hours intrusions.</w:t>
      </w:r>
    </w:p>
    <w:p w:rsidR="00156B34" w:rsidRPr="0061020D" w:rsidRDefault="00156B34" w:rsidP="00156B34">
      <w:pPr>
        <w:pStyle w:val="Heading3"/>
        <w:rPr>
          <w:color w:val="000000" w:themeColor="text1"/>
        </w:rPr>
      </w:pPr>
      <w:r w:rsidRPr="0061020D">
        <w:rPr>
          <w:rStyle w:val="Strong"/>
          <w:b/>
          <w:bCs/>
          <w:color w:val="000000" w:themeColor="text1"/>
        </w:rPr>
        <w:t>4.2 Evaluation Metrics</w:t>
      </w:r>
    </w:p>
    <w:p w:rsidR="00156B34" w:rsidRPr="0061020D" w:rsidRDefault="00156B34" w:rsidP="00156B34">
      <w:pPr>
        <w:pStyle w:val="NormalWeb"/>
        <w:rPr>
          <w:color w:val="000000" w:themeColor="text1"/>
        </w:rPr>
      </w:pPr>
      <w:r w:rsidRPr="0061020D">
        <w:rPr>
          <w:color w:val="000000" w:themeColor="text1"/>
        </w:rPr>
        <w:t xml:space="preserve">To quantify the performance of our </w:t>
      </w:r>
      <w:r w:rsidRPr="0061020D">
        <w:rPr>
          <w:rStyle w:val="Strong"/>
          <w:color w:val="000000" w:themeColor="text1"/>
        </w:rPr>
        <w:t>scoring-based suspicious behavior system</w:t>
      </w:r>
      <w:r w:rsidRPr="0061020D">
        <w:rPr>
          <w:color w:val="000000" w:themeColor="text1"/>
        </w:rPr>
        <w:t xml:space="preserve">, we employ multiple metrics, capturing both </w:t>
      </w:r>
      <w:r w:rsidRPr="0061020D">
        <w:rPr>
          <w:rStyle w:val="Strong"/>
          <w:color w:val="000000" w:themeColor="text1"/>
        </w:rPr>
        <w:t>detection accuracy</w:t>
      </w:r>
      <w:r w:rsidRPr="0061020D">
        <w:rPr>
          <w:color w:val="000000" w:themeColor="text1"/>
        </w:rPr>
        <w:t xml:space="preserve"> and </w:t>
      </w:r>
      <w:r w:rsidRPr="0061020D">
        <w:rPr>
          <w:rStyle w:val="Strong"/>
          <w:color w:val="000000" w:themeColor="text1"/>
        </w:rPr>
        <w:t>operational efficiency</w:t>
      </w:r>
      <w:r w:rsidRPr="0061020D">
        <w:rPr>
          <w:color w:val="000000" w:themeColor="text1"/>
        </w:rPr>
        <w:t>:</w:t>
      </w:r>
    </w:p>
    <w:p w:rsidR="00156B34" w:rsidRPr="0061020D" w:rsidRDefault="00156B34" w:rsidP="00CE0D58">
      <w:pPr>
        <w:pStyle w:val="NormalWeb"/>
        <w:numPr>
          <w:ilvl w:val="0"/>
          <w:numId w:val="31"/>
        </w:numPr>
        <w:rPr>
          <w:color w:val="000000" w:themeColor="text1"/>
        </w:rPr>
      </w:pPr>
      <w:r w:rsidRPr="0061020D">
        <w:rPr>
          <w:rStyle w:val="Strong"/>
          <w:color w:val="000000" w:themeColor="text1"/>
        </w:rPr>
        <w:t>Precision</w:t>
      </w:r>
      <w:r w:rsidRPr="0061020D">
        <w:rPr>
          <w:color w:val="000000" w:themeColor="text1"/>
        </w:rPr>
        <w:t xml:space="preserve"> ((P))</w:t>
      </w:r>
      <w:r w:rsidRPr="0061020D">
        <w:rPr>
          <w:color w:val="000000" w:themeColor="text1"/>
        </w:rPr>
        <w:br/>
      </w:r>
    </w:p>
    <w:p w:rsidR="00C06BED" w:rsidRPr="0061020D" w:rsidRDefault="00C06BED" w:rsidP="00C06BED">
      <w:pPr>
        <w:pStyle w:val="NormalWeb"/>
        <w:ind w:left="720"/>
        <w:rPr>
          <w:color w:val="000000" w:themeColor="text1"/>
        </w:rPr>
      </w:pPr>
      <w:r w:rsidRPr="0061020D">
        <w:rPr>
          <w:color w:val="000000" w:themeColor="text1"/>
        </w:rPr>
        <w:drawing>
          <wp:inline distT="0" distB="0" distL="0" distR="0" wp14:anchorId="364B7A29" wp14:editId="089A4BCB">
            <wp:extent cx="4677428" cy="89547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7428" cy="895475"/>
                    </a:xfrm>
                    <a:prstGeom prst="rect">
                      <a:avLst/>
                    </a:prstGeom>
                  </pic:spPr>
                </pic:pic>
              </a:graphicData>
            </a:graphic>
          </wp:inline>
        </w:drawing>
      </w:r>
    </w:p>
    <w:p w:rsidR="00156B34" w:rsidRPr="0061020D" w:rsidRDefault="00156B34" w:rsidP="00CE0D58">
      <w:pPr>
        <w:pStyle w:val="NormalWeb"/>
        <w:numPr>
          <w:ilvl w:val="1"/>
          <w:numId w:val="31"/>
        </w:numPr>
        <w:rPr>
          <w:color w:val="000000" w:themeColor="text1"/>
        </w:rPr>
      </w:pPr>
      <w:r w:rsidRPr="0061020D">
        <w:rPr>
          <w:color w:val="000000" w:themeColor="text1"/>
        </w:rPr>
        <w:t>Measures the fraction of detected events that are correct.</w:t>
      </w:r>
    </w:p>
    <w:p w:rsidR="00156B34" w:rsidRPr="0061020D" w:rsidRDefault="00156B34" w:rsidP="00CE0D58">
      <w:pPr>
        <w:pStyle w:val="NormalWeb"/>
        <w:numPr>
          <w:ilvl w:val="1"/>
          <w:numId w:val="31"/>
        </w:numPr>
        <w:rPr>
          <w:color w:val="000000" w:themeColor="text1"/>
        </w:rPr>
      </w:pPr>
      <w:r w:rsidRPr="0061020D">
        <w:rPr>
          <w:color w:val="000000" w:themeColor="text1"/>
        </w:rPr>
        <w:t xml:space="preserve">High precision reduces </w:t>
      </w:r>
      <w:r w:rsidRPr="0061020D">
        <w:rPr>
          <w:rStyle w:val="Strong"/>
          <w:color w:val="000000" w:themeColor="text1"/>
        </w:rPr>
        <w:t>false alarms</w:t>
      </w:r>
      <w:r w:rsidRPr="0061020D">
        <w:rPr>
          <w:color w:val="000000" w:themeColor="text1"/>
        </w:rPr>
        <w:t>, critical in security monitoring.</w:t>
      </w:r>
    </w:p>
    <w:p w:rsidR="00156B34" w:rsidRPr="0061020D" w:rsidRDefault="00156B34" w:rsidP="00CE0D58">
      <w:pPr>
        <w:pStyle w:val="NormalWeb"/>
        <w:numPr>
          <w:ilvl w:val="0"/>
          <w:numId w:val="31"/>
        </w:numPr>
        <w:rPr>
          <w:color w:val="000000" w:themeColor="text1"/>
        </w:rPr>
      </w:pPr>
      <w:r w:rsidRPr="0061020D">
        <w:rPr>
          <w:rStyle w:val="Strong"/>
          <w:color w:val="000000" w:themeColor="text1"/>
        </w:rPr>
        <w:t>Recall</w:t>
      </w:r>
      <w:r w:rsidRPr="0061020D">
        <w:rPr>
          <w:color w:val="000000" w:themeColor="text1"/>
        </w:rPr>
        <w:t xml:space="preserve"> ((R))</w:t>
      </w:r>
      <w:r w:rsidRPr="0061020D">
        <w:rPr>
          <w:color w:val="000000" w:themeColor="text1"/>
        </w:rPr>
        <w:br/>
      </w:r>
    </w:p>
    <w:p w:rsidR="00C06BED" w:rsidRPr="0061020D" w:rsidRDefault="00C06BED" w:rsidP="00C06BED">
      <w:pPr>
        <w:pStyle w:val="NormalWeb"/>
        <w:ind w:left="720"/>
        <w:rPr>
          <w:color w:val="000000" w:themeColor="text1"/>
        </w:rPr>
      </w:pPr>
      <w:r w:rsidRPr="0061020D">
        <w:rPr>
          <w:color w:val="000000" w:themeColor="text1"/>
        </w:rPr>
        <w:drawing>
          <wp:inline distT="0" distB="0" distL="0" distR="0" wp14:anchorId="225A5682" wp14:editId="7EB56FB2">
            <wp:extent cx="5325218" cy="924054"/>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5218" cy="924054"/>
                    </a:xfrm>
                    <a:prstGeom prst="rect">
                      <a:avLst/>
                    </a:prstGeom>
                  </pic:spPr>
                </pic:pic>
              </a:graphicData>
            </a:graphic>
          </wp:inline>
        </w:drawing>
      </w:r>
    </w:p>
    <w:p w:rsidR="00156B34" w:rsidRPr="0061020D" w:rsidRDefault="00156B34" w:rsidP="00CE0D58">
      <w:pPr>
        <w:pStyle w:val="NormalWeb"/>
        <w:numPr>
          <w:ilvl w:val="1"/>
          <w:numId w:val="31"/>
        </w:numPr>
        <w:rPr>
          <w:color w:val="000000" w:themeColor="text1"/>
        </w:rPr>
      </w:pPr>
      <w:r w:rsidRPr="0061020D">
        <w:rPr>
          <w:color w:val="000000" w:themeColor="text1"/>
        </w:rPr>
        <w:t>Measures the fraction of actual suspicious events detected.</w:t>
      </w:r>
    </w:p>
    <w:p w:rsidR="00156B34" w:rsidRPr="0061020D" w:rsidRDefault="00156B34" w:rsidP="00CE0D58">
      <w:pPr>
        <w:pStyle w:val="NormalWeb"/>
        <w:numPr>
          <w:ilvl w:val="1"/>
          <w:numId w:val="31"/>
        </w:numPr>
        <w:rPr>
          <w:color w:val="000000" w:themeColor="text1"/>
        </w:rPr>
      </w:pPr>
      <w:r w:rsidRPr="0061020D">
        <w:rPr>
          <w:color w:val="000000" w:themeColor="text1"/>
        </w:rPr>
        <w:t xml:space="preserve">High recall ensures </w:t>
      </w:r>
      <w:r w:rsidRPr="0061020D">
        <w:rPr>
          <w:rStyle w:val="Strong"/>
          <w:color w:val="000000" w:themeColor="text1"/>
        </w:rPr>
        <w:t>critical events are not missed</w:t>
      </w:r>
      <w:r w:rsidRPr="0061020D">
        <w:rPr>
          <w:color w:val="000000" w:themeColor="text1"/>
        </w:rPr>
        <w:t>, e.g., theft attempts.</w:t>
      </w:r>
    </w:p>
    <w:p w:rsidR="00156B34" w:rsidRPr="0061020D" w:rsidRDefault="00156B34" w:rsidP="00CE0D58">
      <w:pPr>
        <w:pStyle w:val="NormalWeb"/>
        <w:numPr>
          <w:ilvl w:val="0"/>
          <w:numId w:val="31"/>
        </w:numPr>
        <w:rPr>
          <w:color w:val="000000" w:themeColor="text1"/>
        </w:rPr>
      </w:pPr>
      <w:r w:rsidRPr="0061020D">
        <w:rPr>
          <w:rStyle w:val="Strong"/>
          <w:color w:val="000000" w:themeColor="text1"/>
        </w:rPr>
        <w:t>F1-Score</w:t>
      </w:r>
      <w:r w:rsidRPr="0061020D">
        <w:rPr>
          <w:color w:val="000000" w:themeColor="text1"/>
        </w:rPr>
        <w:br/>
      </w:r>
    </w:p>
    <w:p w:rsidR="00C06BED" w:rsidRPr="0061020D" w:rsidRDefault="00C06BED" w:rsidP="00C06BED">
      <w:pPr>
        <w:pStyle w:val="NormalWeb"/>
        <w:ind w:left="720"/>
        <w:rPr>
          <w:color w:val="000000" w:themeColor="text1"/>
        </w:rPr>
      </w:pPr>
      <w:r w:rsidRPr="0061020D">
        <w:rPr>
          <w:color w:val="000000" w:themeColor="text1"/>
        </w:rPr>
        <w:drawing>
          <wp:inline distT="0" distB="0" distL="0" distR="0" wp14:anchorId="118B01E5" wp14:editId="1CD455FB">
            <wp:extent cx="2762636" cy="1047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62636" cy="1047896"/>
                    </a:xfrm>
                    <a:prstGeom prst="rect">
                      <a:avLst/>
                    </a:prstGeom>
                  </pic:spPr>
                </pic:pic>
              </a:graphicData>
            </a:graphic>
          </wp:inline>
        </w:drawing>
      </w:r>
    </w:p>
    <w:p w:rsidR="00156B34" w:rsidRPr="0061020D" w:rsidRDefault="00156B34" w:rsidP="00CE0D58">
      <w:pPr>
        <w:pStyle w:val="NormalWeb"/>
        <w:numPr>
          <w:ilvl w:val="1"/>
          <w:numId w:val="31"/>
        </w:numPr>
        <w:rPr>
          <w:color w:val="000000" w:themeColor="text1"/>
        </w:rPr>
      </w:pPr>
      <w:r w:rsidRPr="0061020D">
        <w:rPr>
          <w:color w:val="000000" w:themeColor="text1"/>
        </w:rPr>
        <w:t>Harmonic mean of precision and recall.</w:t>
      </w:r>
    </w:p>
    <w:p w:rsidR="00156B34" w:rsidRPr="0061020D" w:rsidRDefault="00156B34" w:rsidP="00CE0D58">
      <w:pPr>
        <w:pStyle w:val="NormalWeb"/>
        <w:numPr>
          <w:ilvl w:val="1"/>
          <w:numId w:val="31"/>
        </w:numPr>
        <w:rPr>
          <w:color w:val="000000" w:themeColor="text1"/>
        </w:rPr>
      </w:pPr>
      <w:r w:rsidRPr="0061020D">
        <w:rPr>
          <w:color w:val="000000" w:themeColor="text1"/>
        </w:rPr>
        <w:lastRenderedPageBreak/>
        <w:t xml:space="preserve">Balances </w:t>
      </w:r>
      <w:r w:rsidRPr="0061020D">
        <w:rPr>
          <w:rStyle w:val="Strong"/>
          <w:color w:val="000000" w:themeColor="text1"/>
        </w:rPr>
        <w:t>false positives</w:t>
      </w:r>
      <w:r w:rsidRPr="0061020D">
        <w:rPr>
          <w:color w:val="000000" w:themeColor="text1"/>
        </w:rPr>
        <w:t xml:space="preserve"> and </w:t>
      </w:r>
      <w:r w:rsidRPr="0061020D">
        <w:rPr>
          <w:rStyle w:val="Strong"/>
          <w:color w:val="000000" w:themeColor="text1"/>
        </w:rPr>
        <w:t>false negatives</w:t>
      </w:r>
      <w:r w:rsidRPr="0061020D">
        <w:rPr>
          <w:color w:val="000000" w:themeColor="text1"/>
        </w:rPr>
        <w:t xml:space="preserve"> in a single metric.</w:t>
      </w:r>
    </w:p>
    <w:p w:rsidR="00156B34" w:rsidRPr="0061020D" w:rsidRDefault="00156B34" w:rsidP="00CE0D58">
      <w:pPr>
        <w:pStyle w:val="NormalWeb"/>
        <w:numPr>
          <w:ilvl w:val="0"/>
          <w:numId w:val="31"/>
        </w:numPr>
        <w:rPr>
          <w:color w:val="000000" w:themeColor="text1"/>
        </w:rPr>
      </w:pPr>
      <w:r w:rsidRPr="0061020D">
        <w:rPr>
          <w:rStyle w:val="Strong"/>
          <w:color w:val="000000" w:themeColor="text1"/>
        </w:rPr>
        <w:t>False Positive Rate (FPR)</w:t>
      </w:r>
      <w:r w:rsidRPr="0061020D">
        <w:rPr>
          <w:color w:val="000000" w:themeColor="text1"/>
        </w:rPr>
        <w:br/>
      </w:r>
    </w:p>
    <w:p w:rsidR="00C06BED" w:rsidRPr="0061020D" w:rsidRDefault="00C06BED" w:rsidP="00C06BED">
      <w:pPr>
        <w:pStyle w:val="NormalWeb"/>
        <w:ind w:left="720"/>
        <w:rPr>
          <w:color w:val="000000" w:themeColor="text1"/>
        </w:rPr>
      </w:pPr>
      <w:r w:rsidRPr="0061020D">
        <w:rPr>
          <w:color w:val="000000" w:themeColor="text1"/>
        </w:rPr>
        <w:drawing>
          <wp:inline distT="0" distB="0" distL="0" distR="0" wp14:anchorId="18F342F8" wp14:editId="475CF431">
            <wp:extent cx="5115639" cy="1076475"/>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5639" cy="1076475"/>
                    </a:xfrm>
                    <a:prstGeom prst="rect">
                      <a:avLst/>
                    </a:prstGeom>
                  </pic:spPr>
                </pic:pic>
              </a:graphicData>
            </a:graphic>
          </wp:inline>
        </w:drawing>
      </w:r>
    </w:p>
    <w:p w:rsidR="00156B34" w:rsidRPr="0061020D" w:rsidRDefault="00156B34" w:rsidP="00CE0D58">
      <w:pPr>
        <w:pStyle w:val="NormalWeb"/>
        <w:numPr>
          <w:ilvl w:val="1"/>
          <w:numId w:val="31"/>
        </w:numPr>
        <w:rPr>
          <w:color w:val="000000" w:themeColor="text1"/>
        </w:rPr>
      </w:pPr>
      <w:r w:rsidRPr="0061020D">
        <w:rPr>
          <w:color w:val="000000" w:themeColor="text1"/>
        </w:rPr>
        <w:t xml:space="preserve">Indicates the tendency of the system to trigger </w:t>
      </w:r>
      <w:r w:rsidRPr="0061020D">
        <w:rPr>
          <w:rStyle w:val="Strong"/>
          <w:color w:val="000000" w:themeColor="text1"/>
        </w:rPr>
        <w:t>unnecessary alerts</w:t>
      </w:r>
      <w:r w:rsidRPr="0061020D">
        <w:rPr>
          <w:color w:val="000000" w:themeColor="text1"/>
        </w:rPr>
        <w:t>.</w:t>
      </w:r>
    </w:p>
    <w:p w:rsidR="00156B34" w:rsidRPr="0061020D" w:rsidRDefault="00156B34" w:rsidP="00CE0D58">
      <w:pPr>
        <w:pStyle w:val="NormalWeb"/>
        <w:numPr>
          <w:ilvl w:val="0"/>
          <w:numId w:val="31"/>
        </w:numPr>
        <w:rPr>
          <w:color w:val="000000" w:themeColor="text1"/>
        </w:rPr>
      </w:pPr>
      <w:r w:rsidRPr="0061020D">
        <w:rPr>
          <w:rStyle w:val="Strong"/>
          <w:color w:val="000000" w:themeColor="text1"/>
        </w:rPr>
        <w:t>Processing Speed (FPS)</w:t>
      </w:r>
    </w:p>
    <w:p w:rsidR="00156B34" w:rsidRPr="0061020D" w:rsidRDefault="00156B34" w:rsidP="00CE0D58">
      <w:pPr>
        <w:pStyle w:val="NormalWeb"/>
        <w:numPr>
          <w:ilvl w:val="1"/>
          <w:numId w:val="31"/>
        </w:numPr>
        <w:rPr>
          <w:color w:val="000000" w:themeColor="text1"/>
        </w:rPr>
      </w:pPr>
      <w:r w:rsidRPr="0061020D">
        <w:rPr>
          <w:color w:val="000000" w:themeColor="text1"/>
        </w:rPr>
        <w:t xml:space="preserve">Measures </w:t>
      </w:r>
      <w:r w:rsidRPr="0061020D">
        <w:rPr>
          <w:rStyle w:val="Strong"/>
          <w:color w:val="000000" w:themeColor="text1"/>
        </w:rPr>
        <w:t>real-time capability</w:t>
      </w:r>
      <w:r w:rsidRPr="0061020D">
        <w:rPr>
          <w:color w:val="000000" w:themeColor="text1"/>
        </w:rPr>
        <w:t xml:space="preserve"> of the system.</w:t>
      </w:r>
    </w:p>
    <w:p w:rsidR="00156B34" w:rsidRPr="0061020D" w:rsidRDefault="00156B34" w:rsidP="00CE0D58">
      <w:pPr>
        <w:pStyle w:val="NormalWeb"/>
        <w:numPr>
          <w:ilvl w:val="1"/>
          <w:numId w:val="31"/>
        </w:numPr>
        <w:rPr>
          <w:color w:val="000000" w:themeColor="text1"/>
        </w:rPr>
      </w:pPr>
      <w:r w:rsidRPr="0061020D">
        <w:rPr>
          <w:color w:val="000000" w:themeColor="text1"/>
        </w:rPr>
        <w:t xml:space="preserve">Important for surveillance systems where </w:t>
      </w:r>
      <w:r w:rsidRPr="0061020D">
        <w:rPr>
          <w:rStyle w:val="Strong"/>
          <w:color w:val="000000" w:themeColor="text1"/>
        </w:rPr>
        <w:t>high frame rates</w:t>
      </w:r>
      <w:r w:rsidRPr="0061020D">
        <w:rPr>
          <w:color w:val="000000" w:themeColor="text1"/>
        </w:rPr>
        <w:t xml:space="preserve"> are required for timely alerts.</w:t>
      </w:r>
    </w:p>
    <w:p w:rsidR="00156B34" w:rsidRPr="0061020D" w:rsidRDefault="00156B34" w:rsidP="00156B34">
      <w:pPr>
        <w:pStyle w:val="NormalWeb"/>
        <w:rPr>
          <w:color w:val="000000" w:themeColor="text1"/>
        </w:rPr>
      </w:pPr>
      <w:r w:rsidRPr="0061020D">
        <w:rPr>
          <w:rStyle w:val="Strong"/>
          <w:color w:val="000000" w:themeColor="text1"/>
        </w:rPr>
        <w:t>Additional Notes:</w:t>
      </w:r>
    </w:p>
    <w:p w:rsidR="00156B34" w:rsidRPr="0061020D" w:rsidRDefault="00156B34" w:rsidP="00CE0D58">
      <w:pPr>
        <w:pStyle w:val="NormalWeb"/>
        <w:numPr>
          <w:ilvl w:val="0"/>
          <w:numId w:val="32"/>
        </w:numPr>
        <w:rPr>
          <w:color w:val="000000" w:themeColor="text1"/>
        </w:rPr>
      </w:pPr>
      <w:r w:rsidRPr="0061020D">
        <w:rPr>
          <w:color w:val="000000" w:themeColor="text1"/>
        </w:rPr>
        <w:t xml:space="preserve">Metrics are computed </w:t>
      </w:r>
      <w:r w:rsidRPr="0061020D">
        <w:rPr>
          <w:rStyle w:val="Strong"/>
          <w:color w:val="000000" w:themeColor="text1"/>
        </w:rPr>
        <w:t>per-frame</w:t>
      </w:r>
      <w:r w:rsidRPr="0061020D">
        <w:rPr>
          <w:color w:val="000000" w:themeColor="text1"/>
        </w:rPr>
        <w:t xml:space="preserve"> for each video sequence and </w:t>
      </w:r>
      <w:r w:rsidRPr="0061020D">
        <w:rPr>
          <w:rStyle w:val="Strong"/>
          <w:color w:val="000000" w:themeColor="text1"/>
        </w:rPr>
        <w:t>averaged over sequences</w:t>
      </w:r>
      <w:r w:rsidRPr="0061020D">
        <w:rPr>
          <w:color w:val="000000" w:themeColor="text1"/>
        </w:rPr>
        <w:t>.</w:t>
      </w:r>
    </w:p>
    <w:p w:rsidR="00156B34" w:rsidRPr="0061020D" w:rsidRDefault="00156B34" w:rsidP="00CE0D58">
      <w:pPr>
        <w:pStyle w:val="NormalWeb"/>
        <w:numPr>
          <w:ilvl w:val="0"/>
          <w:numId w:val="32"/>
        </w:numPr>
        <w:rPr>
          <w:color w:val="000000" w:themeColor="text1"/>
        </w:rPr>
      </w:pPr>
      <w:r w:rsidRPr="0061020D">
        <w:rPr>
          <w:color w:val="000000" w:themeColor="text1"/>
        </w:rPr>
        <w:t xml:space="preserve">For after-hours intrusion, F1-score and recall are </w:t>
      </w:r>
      <w:r w:rsidRPr="0061020D">
        <w:rPr>
          <w:rStyle w:val="Strong"/>
          <w:color w:val="000000" w:themeColor="text1"/>
        </w:rPr>
        <w:t>critical metrics</w:t>
      </w:r>
      <w:r w:rsidRPr="0061020D">
        <w:rPr>
          <w:color w:val="000000" w:themeColor="text1"/>
        </w:rPr>
        <w:t>, as missing a true intrusion is more severe than a false alarm.</w:t>
      </w:r>
    </w:p>
    <w:p w:rsidR="00156B34" w:rsidRPr="0061020D" w:rsidRDefault="00156B34" w:rsidP="00CE0D58">
      <w:pPr>
        <w:pStyle w:val="NormalWeb"/>
        <w:numPr>
          <w:ilvl w:val="0"/>
          <w:numId w:val="32"/>
        </w:numPr>
        <w:rPr>
          <w:color w:val="000000" w:themeColor="text1"/>
        </w:rPr>
      </w:pPr>
      <w:r w:rsidRPr="0061020D">
        <w:rPr>
          <w:color w:val="000000" w:themeColor="text1"/>
        </w:rPr>
        <w:t xml:space="preserve">Loitering and pose detection are evaluated with </w:t>
      </w:r>
      <w:r w:rsidRPr="0061020D">
        <w:rPr>
          <w:rStyle w:val="Strong"/>
          <w:color w:val="000000" w:themeColor="text1"/>
        </w:rPr>
        <w:t>temporal consistency</w:t>
      </w:r>
      <w:r w:rsidRPr="0061020D">
        <w:rPr>
          <w:color w:val="000000" w:themeColor="text1"/>
        </w:rPr>
        <w:t>, using sliding windows over sequences to measure sustained suspicious behavior.</w:t>
      </w:r>
    </w:p>
    <w:p w:rsidR="00156B34" w:rsidRPr="0061020D" w:rsidRDefault="00156B34" w:rsidP="00156B34">
      <w:pPr>
        <w:pStyle w:val="NormalWeb"/>
        <w:rPr>
          <w:color w:val="000000" w:themeColor="text1"/>
        </w:rPr>
      </w:pPr>
      <w:r w:rsidRPr="0061020D">
        <w:rPr>
          <w:rStyle w:val="Strong"/>
          <w:color w:val="000000" w:themeColor="text1"/>
        </w:rPr>
        <w:t>Rationale:</w:t>
      </w:r>
      <w:r w:rsidRPr="0061020D">
        <w:rPr>
          <w:color w:val="000000" w:themeColor="text1"/>
        </w:rPr>
        <w:t xml:space="preserve"> By combining </w:t>
      </w:r>
      <w:r w:rsidRPr="0061020D">
        <w:rPr>
          <w:rStyle w:val="Strong"/>
          <w:color w:val="000000" w:themeColor="text1"/>
        </w:rPr>
        <w:t>detection accuracy</w:t>
      </w:r>
      <w:r w:rsidRPr="0061020D">
        <w:rPr>
          <w:color w:val="000000" w:themeColor="text1"/>
        </w:rPr>
        <w:t xml:space="preserve"> (precision, recall, F1) with </w:t>
      </w:r>
      <w:r w:rsidRPr="0061020D">
        <w:rPr>
          <w:rStyle w:val="Strong"/>
          <w:color w:val="000000" w:themeColor="text1"/>
        </w:rPr>
        <w:t>operational metrics</w:t>
      </w:r>
      <w:r w:rsidRPr="0061020D">
        <w:rPr>
          <w:color w:val="000000" w:themeColor="text1"/>
        </w:rPr>
        <w:t xml:space="preserve"> (FPR, FPS), we ensure the system is </w:t>
      </w:r>
      <w:r w:rsidRPr="0061020D">
        <w:rPr>
          <w:rStyle w:val="Strong"/>
          <w:color w:val="000000" w:themeColor="text1"/>
        </w:rPr>
        <w:t>both effective and practical for real-world deployment</w:t>
      </w:r>
      <w:r w:rsidRPr="0061020D">
        <w:rPr>
          <w:color w:val="000000" w:themeColor="text1"/>
        </w:rPr>
        <w:t>.</w:t>
      </w:r>
    </w:p>
    <w:p w:rsidR="00156B34" w:rsidRPr="0061020D" w:rsidRDefault="00156B34" w:rsidP="00156B34">
      <w:pPr>
        <w:pStyle w:val="NormalWeb"/>
        <w:rPr>
          <w:color w:val="000000" w:themeColor="text1"/>
        </w:rPr>
      </w:pPr>
      <w:r w:rsidRPr="0061020D">
        <w:rPr>
          <w:color w:val="000000" w:themeColor="text1"/>
        </w:rPr>
        <w:t>you want me to do that next?</w:t>
      </w:r>
    </w:p>
    <w:p w:rsidR="00D930D0" w:rsidRPr="00D930D0" w:rsidRDefault="00D930D0" w:rsidP="002540AA">
      <w:pPr>
        <w:spacing w:after="0" w:line="240" w:lineRule="auto"/>
        <w:jc w:val="both"/>
        <w:rPr>
          <w:rFonts w:ascii="Times New Roman" w:eastAsia="Times New Roman" w:hAnsi="Times New Roman" w:cs="Times New Roman"/>
          <w:color w:val="000000" w:themeColor="text1"/>
          <w:sz w:val="24"/>
          <w:szCs w:val="24"/>
        </w:rPr>
      </w:pP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4.3 Experimental Design</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1:</w:t>
      </w:r>
      <w:r w:rsidRPr="00D930D0">
        <w:rPr>
          <w:rFonts w:ascii="Times New Roman" w:eastAsia="Times New Roman" w:hAnsi="Times New Roman" w:cs="Times New Roman"/>
          <w:color w:val="000000" w:themeColor="text1"/>
          <w:sz w:val="24"/>
          <w:szCs w:val="24"/>
        </w:rPr>
        <w:t xml:space="preserve"> Baseline detection-only vs. full system</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2:</w:t>
      </w:r>
      <w:r w:rsidRPr="00D930D0">
        <w:rPr>
          <w:rFonts w:ascii="Times New Roman" w:eastAsia="Times New Roman" w:hAnsi="Times New Roman" w:cs="Times New Roman"/>
          <w:color w:val="000000" w:themeColor="text1"/>
          <w:sz w:val="24"/>
          <w:szCs w:val="24"/>
        </w:rPr>
        <w:t xml:space="preserve"> Scoring-based vs. binary classification</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3:</w:t>
      </w:r>
      <w:r w:rsidRPr="00D930D0">
        <w:rPr>
          <w:rFonts w:ascii="Times New Roman" w:eastAsia="Times New Roman" w:hAnsi="Times New Roman" w:cs="Times New Roman"/>
          <w:color w:val="000000" w:themeColor="text1"/>
          <w:sz w:val="24"/>
          <w:szCs w:val="24"/>
        </w:rPr>
        <w:t xml:space="preserve"> Trigger-based vs. continuous pose estimation</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4:</w:t>
      </w:r>
      <w:r w:rsidRPr="00D930D0">
        <w:rPr>
          <w:rFonts w:ascii="Times New Roman" w:eastAsia="Times New Roman" w:hAnsi="Times New Roman" w:cs="Times New Roman"/>
          <w:color w:val="000000" w:themeColor="text1"/>
          <w:sz w:val="24"/>
          <w:szCs w:val="24"/>
        </w:rPr>
        <w:t xml:space="preserve"> Loitering detection accuracy</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5:</w:t>
      </w:r>
      <w:r w:rsidRPr="00D930D0">
        <w:rPr>
          <w:rFonts w:ascii="Times New Roman" w:eastAsia="Times New Roman" w:hAnsi="Times New Roman" w:cs="Times New Roman"/>
          <w:color w:val="000000" w:themeColor="text1"/>
          <w:sz w:val="24"/>
          <w:szCs w:val="24"/>
        </w:rPr>
        <w:t xml:space="preserve"> After-hours intrusion detection (IR + low-light)</w:t>
      </w:r>
    </w:p>
    <w:p w:rsidR="00D930D0" w:rsidRPr="00D930D0" w:rsidRDefault="00D930D0" w:rsidP="00CE0D58">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Experiment 6:</w:t>
      </w:r>
      <w:r w:rsidRPr="00D930D0">
        <w:rPr>
          <w:rFonts w:ascii="Times New Roman" w:eastAsia="Times New Roman" w:hAnsi="Times New Roman" w:cs="Times New Roman"/>
          <w:color w:val="000000" w:themeColor="text1"/>
          <w:sz w:val="24"/>
          <w:szCs w:val="24"/>
        </w:rPr>
        <w:t xml:space="preserve"> Daytime vs. night-time performance</w:t>
      </w:r>
    </w:p>
    <w:p w:rsidR="00D930D0" w:rsidRPr="00D930D0" w:rsidRDefault="00D930D0" w:rsidP="002540AA">
      <w:pPr>
        <w:spacing w:after="0" w:line="240" w:lineRule="auto"/>
        <w:jc w:val="both"/>
        <w:rPr>
          <w:rFonts w:ascii="Times New Roman" w:eastAsia="Times New Roman" w:hAnsi="Times New Roman" w:cs="Times New Roman"/>
          <w:color w:val="000000" w:themeColor="text1"/>
          <w:sz w:val="24"/>
          <w:szCs w:val="24"/>
        </w:rPr>
      </w:pP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1: Baseline Detection-Only vs. Full System</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lastRenderedPageBreak/>
        <w:t>Objective:</w:t>
      </w:r>
      <w:r w:rsidRPr="00D930D0">
        <w:rPr>
          <w:rFonts w:ascii="Times New Roman" w:eastAsia="Times New Roman" w:hAnsi="Times New Roman" w:cs="Times New Roman"/>
          <w:color w:val="000000" w:themeColor="text1"/>
          <w:sz w:val="24"/>
          <w:szCs w:val="24"/>
        </w:rPr>
        <w:t xml:space="preserve"> Evaluate the improvement in detection accuracy and false-positive reduction when using the full proposed system (detection + tracking + behavior scoring + pose estimation) compared to a baseline system that performs only person detection.</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Baseline: YOLOv5-based person detection on all video frames without tracking, behavior analysis, or scoring.</w:t>
      </w:r>
    </w:p>
    <w:p w:rsidR="00D930D0" w:rsidRPr="00D930D0" w:rsidRDefault="00D930D0" w:rsidP="00CE0D58">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Full system: Includes multi-object tracking, business-hours behavior analysis (loitering, repeated shelf interaction), and trigger-based pose estimation.</w:t>
      </w:r>
    </w:p>
    <w:p w:rsidR="00D930D0" w:rsidRPr="00D930D0" w:rsidRDefault="00D930D0" w:rsidP="00CE0D58">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50 daytime retail video clips with normal shopping behavior and staged suspicious activities.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Metrics:</w:t>
      </w:r>
    </w:p>
    <w:p w:rsidR="00D930D0" w:rsidRPr="00D930D0" w:rsidRDefault="00D930D0" w:rsidP="00CE0D58">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Precision, Recall, F1-score for detecting suspicious events</w:t>
      </w:r>
    </w:p>
    <w:p w:rsidR="00D930D0" w:rsidRPr="00D930D0" w:rsidRDefault="00D930D0" w:rsidP="00CE0D58">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False Positive Rate (FPR)</w:t>
      </w:r>
    </w:p>
    <w:p w:rsidR="00D930D0" w:rsidRPr="00D930D0" w:rsidRDefault="00D930D0" w:rsidP="00CE0D58">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Processing speed (FPS)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baseline detection-only model on each video.</w:t>
      </w:r>
    </w:p>
    <w:p w:rsidR="00D930D0" w:rsidRPr="00D930D0" w:rsidRDefault="00D930D0" w:rsidP="00CE0D58">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Annotate frames containing suspicious behavior.</w:t>
      </w:r>
    </w:p>
    <w:p w:rsidR="00D930D0" w:rsidRPr="00D930D0" w:rsidRDefault="00D930D0" w:rsidP="00CE0D58">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Apply the full system pipeline on the same videos.</w:t>
      </w:r>
    </w:p>
    <w:p w:rsidR="00D930D0" w:rsidRPr="00D930D0" w:rsidRDefault="00D930D0" w:rsidP="00CE0D58">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Compare performance metrics.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Full system should achieve higher precision and F1-score due to behavior scoring.</w:t>
      </w:r>
    </w:p>
    <w:p w:rsidR="00D930D0" w:rsidRPr="00D930D0" w:rsidRDefault="00D930D0" w:rsidP="00CE0D58">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False positives should decrease, particularly for short, non-suspicious interactions.</w:t>
      </w: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2: Scoring-Based vs. Binary Classification</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Objective:</w:t>
      </w:r>
      <w:r w:rsidRPr="00D930D0">
        <w:rPr>
          <w:rFonts w:ascii="Times New Roman" w:eastAsia="Times New Roman" w:hAnsi="Times New Roman" w:cs="Times New Roman"/>
          <w:color w:val="000000" w:themeColor="text1"/>
          <w:sz w:val="24"/>
          <w:szCs w:val="24"/>
        </w:rPr>
        <w:t xml:space="preserve"> Evaluate the effectiveness of a weighted behavior scoring system versus a simple binary classification approach.</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Binary classification: Any detected suspicious action (loitering or repeated shelf interaction) triggers an alert immediately.</w:t>
      </w:r>
    </w:p>
    <w:p w:rsidR="00D930D0" w:rsidRPr="00D930D0" w:rsidRDefault="00D930D0" w:rsidP="00CE0D58">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Scoring-based: Each behavior contributes points to a cumulative score; alerts are generated only when a threshold is exceeded.</w:t>
      </w:r>
    </w:p>
    <w:p w:rsidR="00D930D0" w:rsidRPr="00D930D0" w:rsidRDefault="00D930D0" w:rsidP="00CE0D58">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50 daytime clips with both short and prolonged suspicious behaviors.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Metrics:</w:t>
      </w:r>
    </w:p>
    <w:p w:rsidR="00D930D0" w:rsidRPr="00D930D0" w:rsidRDefault="00D930D0" w:rsidP="00CE0D58">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lastRenderedPageBreak/>
        <w:t>False Positive Rate (FPR)</w:t>
      </w:r>
    </w:p>
    <w:p w:rsidR="00D930D0" w:rsidRPr="00D930D0" w:rsidRDefault="00D930D0" w:rsidP="00CE0D58">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True Positive Rate (TPR)</w:t>
      </w:r>
    </w:p>
    <w:p w:rsidR="00D930D0" w:rsidRPr="00D930D0" w:rsidRDefault="00D930D0" w:rsidP="00CE0D58">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Number of alerts generated per video</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both systems on the same dataset.</w:t>
      </w:r>
    </w:p>
    <w:p w:rsidR="00D930D0" w:rsidRPr="00D930D0" w:rsidRDefault="00D930D0" w:rsidP="00CE0D58">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Compare number of alerts triggered.</w:t>
      </w:r>
    </w:p>
    <w:p w:rsidR="00D930D0" w:rsidRPr="00D930D0" w:rsidRDefault="00D930D0" w:rsidP="00CE0D58">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Measure how many alerts correspond to actual suspicious events.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Scoring-based approach should reduce false alarms caused by brief, non-suspicious actions.</w:t>
      </w:r>
    </w:p>
    <w:p w:rsidR="00D930D0" w:rsidRPr="00D930D0" w:rsidRDefault="00D930D0" w:rsidP="00CE0D58">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Provides a more interpretable, graded assessment of risk.</w:t>
      </w: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3: Trigger-Based vs. Continuous Pose Estimation</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Objective:</w:t>
      </w:r>
      <w:r w:rsidRPr="00D930D0">
        <w:rPr>
          <w:rFonts w:ascii="Times New Roman" w:eastAsia="Times New Roman" w:hAnsi="Times New Roman" w:cs="Times New Roman"/>
          <w:color w:val="000000" w:themeColor="text1"/>
          <w:sz w:val="24"/>
          <w:szCs w:val="24"/>
        </w:rPr>
        <w:t xml:space="preserve"> Compare the computational efficiency and detection accuracy of </w:t>
      </w:r>
      <w:r w:rsidRPr="0061020D">
        <w:rPr>
          <w:rFonts w:ascii="Times New Roman" w:eastAsia="Times New Roman" w:hAnsi="Times New Roman" w:cs="Times New Roman"/>
          <w:b/>
          <w:bCs/>
          <w:color w:val="000000" w:themeColor="text1"/>
          <w:sz w:val="24"/>
          <w:szCs w:val="24"/>
        </w:rPr>
        <w:t>trigger-based pose estimation</w:t>
      </w:r>
      <w:r w:rsidRPr="00D930D0">
        <w:rPr>
          <w:rFonts w:ascii="Times New Roman" w:eastAsia="Times New Roman" w:hAnsi="Times New Roman" w:cs="Times New Roman"/>
          <w:color w:val="000000" w:themeColor="text1"/>
          <w:sz w:val="24"/>
          <w:szCs w:val="24"/>
        </w:rPr>
        <w:t xml:space="preserve"> (activated only during suspicious movements) versus continuous pose estimation (all frames).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Trigger-based: Pose estimation runs only when loitering or shelf interaction is detected.</w:t>
      </w:r>
    </w:p>
    <w:p w:rsidR="00D930D0" w:rsidRPr="00D930D0" w:rsidRDefault="00D930D0" w:rsidP="00CE0D58">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Continuous: Pose estimation runs on every frame regardless of context.</w:t>
      </w:r>
    </w:p>
    <w:p w:rsidR="00D930D0" w:rsidRPr="00D930D0" w:rsidRDefault="00D930D0" w:rsidP="00CE0D58">
      <w:pPr>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40 video clips with multiple concealment gestures staged by actors.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Metrics:</w:t>
      </w:r>
    </w:p>
    <w:p w:rsidR="00D930D0" w:rsidRPr="00D930D0" w:rsidRDefault="00D930D0" w:rsidP="00CE0D58">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FPS (Frames per second) to assess computational load</w:t>
      </w:r>
    </w:p>
    <w:p w:rsidR="00D930D0" w:rsidRPr="00D930D0" w:rsidRDefault="00D930D0" w:rsidP="00CE0D58">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Detection accuracy of concealment gestures</w:t>
      </w:r>
    </w:p>
    <w:p w:rsidR="00D930D0" w:rsidRPr="00D930D0" w:rsidRDefault="00D930D0" w:rsidP="00CE0D58">
      <w:pPr>
        <w:numPr>
          <w:ilvl w:val="0"/>
          <w:numId w:val="1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Energy consumption or GPU load (optional)</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continuous pose estimation on all video frames and record FPS.</w:t>
      </w:r>
    </w:p>
    <w:p w:rsidR="00D930D0" w:rsidRPr="00D930D0" w:rsidRDefault="00D930D0" w:rsidP="00CE0D58">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trigger-based pose estimation and record FPS.</w:t>
      </w:r>
    </w:p>
    <w:p w:rsidR="00D930D0" w:rsidRPr="00D930D0" w:rsidRDefault="00D930D0" w:rsidP="00CE0D58">
      <w:pPr>
        <w:numPr>
          <w:ilvl w:val="0"/>
          <w:numId w:val="1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Compare accuracy for detecting arm-to-torso gestures.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Trigger-based approach should maintain similar gesture detection accuracy.</w:t>
      </w:r>
    </w:p>
    <w:p w:rsidR="00D930D0" w:rsidRPr="00D930D0" w:rsidRDefault="00D930D0" w:rsidP="00CE0D58">
      <w:pPr>
        <w:numPr>
          <w:ilvl w:val="0"/>
          <w:numId w:val="1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Computational load should reduce significantly, improving FPS and energy efficiency.</w:t>
      </w: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4: Loitering Detection Accuracy</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lastRenderedPageBreak/>
        <w:t>Objective:</w:t>
      </w:r>
      <w:r w:rsidRPr="00D930D0">
        <w:rPr>
          <w:rFonts w:ascii="Times New Roman" w:eastAsia="Times New Roman" w:hAnsi="Times New Roman" w:cs="Times New Roman"/>
          <w:color w:val="000000" w:themeColor="text1"/>
          <w:sz w:val="24"/>
          <w:szCs w:val="24"/>
        </w:rPr>
        <w:t xml:space="preserve"> Evaluate the precision and recall of the loitering detection algorithm in identifying prolonged presence near shelf regions.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Loitering threshold: 15 seconds near the same shelf zone.</w:t>
      </w:r>
    </w:p>
    <w:p w:rsidR="00D930D0" w:rsidRPr="00D930D0" w:rsidRDefault="00D930D0" w:rsidP="00CE0D58">
      <w:pPr>
        <w:numPr>
          <w:ilvl w:val="0"/>
          <w:numId w:val="1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30 video clips with multiple shoppers, some performing loitering behavior intentionally.</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Metrics:</w:t>
      </w:r>
    </w:p>
    <w:p w:rsidR="00D930D0" w:rsidRPr="00D930D0" w:rsidRDefault="00D930D0" w:rsidP="00CE0D58">
      <w:pPr>
        <w:numPr>
          <w:ilvl w:val="0"/>
          <w:numId w:val="1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Precision, Recall, F1-score for loitering detection</w:t>
      </w:r>
    </w:p>
    <w:p w:rsidR="00D930D0" w:rsidRPr="00D930D0" w:rsidRDefault="00D930D0" w:rsidP="00CE0D58">
      <w:pPr>
        <w:numPr>
          <w:ilvl w:val="0"/>
          <w:numId w:val="1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Average false alarm duration (how long non-loitering behavior is mistakenly flagged)</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Annotate ground-truth loitering events for each video.</w:t>
      </w:r>
    </w:p>
    <w:p w:rsidR="00D930D0" w:rsidRPr="00D930D0" w:rsidRDefault="00D930D0" w:rsidP="00CE0D58">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the system to detect loitering events.</w:t>
      </w:r>
    </w:p>
    <w:p w:rsidR="00D930D0" w:rsidRPr="00D930D0" w:rsidRDefault="00D930D0" w:rsidP="00CE0D58">
      <w:pPr>
        <w:numPr>
          <w:ilvl w:val="0"/>
          <w:numId w:val="1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Compare detected events with ground truth and calculate metrics.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High recall and precision (&gt;85%) for loitering events.</w:t>
      </w:r>
    </w:p>
    <w:p w:rsidR="00D930D0" w:rsidRPr="00D930D0" w:rsidRDefault="00D930D0" w:rsidP="00CE0D58">
      <w:pPr>
        <w:numPr>
          <w:ilvl w:val="0"/>
          <w:numId w:val="1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Minimal false alarms for shoppers walking past the shelves without loitering.</w:t>
      </w: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5: After-Hours Intrusion Detection (IR + Low-Light)</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Objective:</w:t>
      </w:r>
      <w:r w:rsidRPr="00D930D0">
        <w:rPr>
          <w:rFonts w:ascii="Times New Roman" w:eastAsia="Times New Roman" w:hAnsi="Times New Roman" w:cs="Times New Roman"/>
          <w:color w:val="000000" w:themeColor="text1"/>
          <w:sz w:val="24"/>
          <w:szCs w:val="24"/>
        </w:rPr>
        <w:t xml:space="preserve"> Test the system’s ability to detect unauthorized intrusion after closing hours under low-light and IR-enhanced conditions.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20 nighttime videos captured in low-light conditions with IR cameras.</w:t>
      </w:r>
    </w:p>
    <w:p w:rsidR="00D930D0" w:rsidRPr="00D930D0" w:rsidRDefault="00D930D0" w:rsidP="00CE0D58">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Intrusions: Simulated human presence in restricted areas (cash desk, storage).</w:t>
      </w:r>
    </w:p>
    <w:p w:rsidR="00D930D0" w:rsidRPr="00D930D0" w:rsidRDefault="00D930D0" w:rsidP="00CE0D58">
      <w:pPr>
        <w:numPr>
          <w:ilvl w:val="0"/>
          <w:numId w:val="1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Night-time enhancements: Histogram equalization, gamma correction, IR imaging.</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Metrics:</w:t>
      </w:r>
    </w:p>
    <w:p w:rsidR="00D930D0" w:rsidRPr="00D930D0" w:rsidRDefault="00D930D0" w:rsidP="00CE0D58">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True Positive Rate (TPR) for intrusion events</w:t>
      </w:r>
    </w:p>
    <w:p w:rsidR="00D930D0" w:rsidRPr="00D930D0" w:rsidRDefault="00D930D0" w:rsidP="00CE0D58">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False Positive Rate (FPR) caused by environmental motion (shadows, lighting)</w:t>
      </w:r>
    </w:p>
    <w:p w:rsidR="00D930D0" w:rsidRPr="00D930D0" w:rsidRDefault="00D930D0" w:rsidP="00CE0D58">
      <w:pPr>
        <w:numPr>
          <w:ilvl w:val="0"/>
          <w:numId w:val="1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Detection latency (time from intrusion start to alert)</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Record ground-truth intrusions and restricted zone violations.</w:t>
      </w:r>
    </w:p>
    <w:p w:rsidR="00D930D0" w:rsidRPr="00D930D0" w:rsidRDefault="00D930D0" w:rsidP="00CE0D58">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the system with night-time enhancement modules enabled.</w:t>
      </w:r>
    </w:p>
    <w:p w:rsidR="00D930D0" w:rsidRPr="00D930D0" w:rsidRDefault="00D930D0" w:rsidP="00CE0D58">
      <w:pPr>
        <w:numPr>
          <w:ilvl w:val="0"/>
          <w:numId w:val="2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lastRenderedPageBreak/>
        <w:t>Compare detected events with ground truth.</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High detection rate (&gt;90%) for human intrusion events.</w:t>
      </w:r>
    </w:p>
    <w:p w:rsidR="00D930D0" w:rsidRPr="00D930D0" w:rsidRDefault="00D930D0" w:rsidP="00CE0D58">
      <w:pPr>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Low false positives from lighting changes or shadows.</w:t>
      </w:r>
    </w:p>
    <w:p w:rsidR="00D930D0" w:rsidRPr="00D930D0" w:rsidRDefault="00D930D0" w:rsidP="00CE0D58">
      <w:pPr>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Real-time alerts suitable for security deployment.</w:t>
      </w:r>
    </w:p>
    <w:p w:rsidR="00D930D0" w:rsidRPr="00D930D0" w:rsidRDefault="00D930D0" w:rsidP="002540AA">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Experiment 6: Daytime vs. Night-Time Performance</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Objective:</w:t>
      </w:r>
      <w:r w:rsidRPr="00D930D0">
        <w:rPr>
          <w:rFonts w:ascii="Times New Roman" w:eastAsia="Times New Roman" w:hAnsi="Times New Roman" w:cs="Times New Roman"/>
          <w:color w:val="000000" w:themeColor="text1"/>
          <w:sz w:val="24"/>
          <w:szCs w:val="24"/>
        </w:rPr>
        <w:t xml:space="preserve"> Compare the system’s performance in daytime versus night-time conditions to validate night-time enhancement techniques.</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Setup:</w:t>
      </w:r>
    </w:p>
    <w:p w:rsidR="00D930D0" w:rsidRPr="00D930D0" w:rsidRDefault="00D930D0" w:rsidP="00CE0D58">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Dataset: 40 video clips, 20 daytime (RGB), 20 nighttime (RGB+IR).</w:t>
      </w:r>
    </w:p>
    <w:p w:rsidR="00D930D0" w:rsidRPr="00D930D0" w:rsidRDefault="00D930D0" w:rsidP="00CE0D58">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Metrics: Precision, Recall, F1-score, FPS, false positive rate.</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Procedure:</w:t>
      </w:r>
    </w:p>
    <w:p w:rsidR="00D930D0" w:rsidRPr="00D930D0" w:rsidRDefault="00D930D0" w:rsidP="00CE0D58">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the system on daytime videos and record metrics.</w:t>
      </w:r>
    </w:p>
    <w:p w:rsidR="00D930D0" w:rsidRPr="00D930D0" w:rsidRDefault="00D930D0" w:rsidP="00CE0D58">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Run the system on night-time videos with low-light/IR enhancements.</w:t>
      </w:r>
    </w:p>
    <w:p w:rsidR="00D930D0" w:rsidRPr="00D930D0" w:rsidRDefault="00D930D0" w:rsidP="00CE0D58">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Compare overall performance to identify any degradation in accuracy or speed.</w:t>
      </w:r>
    </w:p>
    <w:p w:rsidR="00D930D0" w:rsidRPr="00D930D0" w:rsidRDefault="00D930D0" w:rsidP="002540A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1020D">
        <w:rPr>
          <w:rFonts w:ascii="Times New Roman" w:eastAsia="Times New Roman" w:hAnsi="Times New Roman" w:cs="Times New Roman"/>
          <w:b/>
          <w:bCs/>
          <w:color w:val="000000" w:themeColor="text1"/>
          <w:sz w:val="24"/>
          <w:szCs w:val="24"/>
        </w:rPr>
        <w:t>Expected Outcome:</w:t>
      </w:r>
    </w:p>
    <w:p w:rsidR="00D930D0" w:rsidRPr="00D930D0" w:rsidRDefault="00D930D0" w:rsidP="00CE0D58">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Night-time enhancements maintain accuracy close to daytime performance.</w:t>
      </w:r>
    </w:p>
    <w:p w:rsidR="00D930D0" w:rsidRPr="00D930D0" w:rsidRDefault="00D930D0" w:rsidP="00CE0D58">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FPS remains within acceptable range (&gt;20 FPS).</w:t>
      </w:r>
    </w:p>
    <w:p w:rsidR="003C4C85" w:rsidRPr="00B249C9" w:rsidRDefault="00D930D0" w:rsidP="00CE0D58">
      <w:pPr>
        <w:numPr>
          <w:ilvl w:val="0"/>
          <w:numId w:val="24"/>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D930D0">
        <w:rPr>
          <w:rFonts w:ascii="Times New Roman" w:eastAsia="Times New Roman" w:hAnsi="Times New Roman" w:cs="Times New Roman"/>
          <w:color w:val="000000" w:themeColor="text1"/>
          <w:sz w:val="24"/>
          <w:szCs w:val="24"/>
        </w:rPr>
        <w:t>False positive rate remains low (&lt;10%).</w:t>
      </w:r>
    </w:p>
    <w:p w:rsidR="003C4C85" w:rsidRPr="0061020D" w:rsidRDefault="003C4C85" w:rsidP="003C4C85">
      <w:pPr>
        <w:pStyle w:val="Heading2"/>
        <w:rPr>
          <w:color w:val="000000" w:themeColor="text1"/>
        </w:rPr>
      </w:pPr>
      <w:r w:rsidRPr="0061020D">
        <w:rPr>
          <w:rStyle w:val="Strong"/>
          <w:b/>
          <w:bCs/>
          <w:color w:val="000000" w:themeColor="text1"/>
        </w:rPr>
        <w:t>5. Experimental Results</w:t>
      </w:r>
    </w:p>
    <w:p w:rsidR="003C4C85" w:rsidRPr="0061020D" w:rsidRDefault="003C4C85" w:rsidP="003C4C85">
      <w:pPr>
        <w:pStyle w:val="NormalWeb"/>
        <w:jc w:val="both"/>
        <w:rPr>
          <w:color w:val="000000" w:themeColor="text1"/>
        </w:rPr>
      </w:pPr>
      <w:r w:rsidRPr="0061020D">
        <w:rPr>
          <w:color w:val="000000" w:themeColor="text1"/>
        </w:rPr>
        <w:t xml:space="preserve">We evaluated the proposed system across six experiments, focusing on </w:t>
      </w:r>
      <w:r w:rsidRPr="0061020D">
        <w:rPr>
          <w:rStyle w:val="Strong"/>
          <w:color w:val="000000" w:themeColor="text1"/>
        </w:rPr>
        <w:t>baseline vs full system, scoring strategies, pose estimation methods, loitering detection, after-hours intrusion, and day vs night performance</w:t>
      </w:r>
      <w:r w:rsidRPr="0061020D">
        <w:rPr>
          <w:color w:val="000000" w:themeColor="text1"/>
        </w:rPr>
        <w:t xml:space="preserve">. The metrics include </w:t>
      </w:r>
      <w:r w:rsidRPr="0061020D">
        <w:rPr>
          <w:rStyle w:val="Strong"/>
          <w:color w:val="000000" w:themeColor="text1"/>
        </w:rPr>
        <w:t>Precision, Recall, F1-score, False Positive Rate (FPR), and FPS</w:t>
      </w:r>
      <w:r w:rsidRPr="0061020D">
        <w:rPr>
          <w:color w:val="000000" w:themeColor="text1"/>
        </w:rPr>
        <w:t>.</w:t>
      </w:r>
    </w:p>
    <w:p w:rsidR="003C4C85" w:rsidRPr="0061020D" w:rsidRDefault="003C4C85" w:rsidP="003C4C85">
      <w:pPr>
        <w:pStyle w:val="Heading3"/>
        <w:rPr>
          <w:color w:val="000000" w:themeColor="text1"/>
        </w:rPr>
      </w:pPr>
      <w:r w:rsidRPr="0061020D">
        <w:rPr>
          <w:rStyle w:val="Strong"/>
          <w:b/>
          <w:bCs/>
          <w:color w:val="000000" w:themeColor="text1"/>
        </w:rPr>
        <w:t>5.1 Results Table – Overview of Experiments</w:t>
      </w:r>
    </w:p>
    <w:tbl>
      <w:tblPr>
        <w:tblStyle w:val="TableGrid"/>
        <w:tblW w:w="0" w:type="auto"/>
        <w:tblLook w:val="04A0" w:firstRow="1" w:lastRow="0" w:firstColumn="1" w:lastColumn="0" w:noHBand="0" w:noVBand="1"/>
      </w:tblPr>
      <w:tblGrid>
        <w:gridCol w:w="571"/>
        <w:gridCol w:w="3794"/>
        <w:gridCol w:w="1125"/>
        <w:gridCol w:w="1056"/>
        <w:gridCol w:w="1030"/>
        <w:gridCol w:w="1011"/>
        <w:gridCol w:w="763"/>
      </w:tblGrid>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proofErr w:type="spellStart"/>
            <w:r w:rsidRPr="0061020D">
              <w:rPr>
                <w:rFonts w:ascii="Times New Roman" w:hAnsi="Times New Roman" w:cs="Times New Roman"/>
                <w:color w:val="000000" w:themeColor="text1"/>
              </w:rPr>
              <w:t>Exp</w:t>
            </w:r>
            <w:proofErr w:type="spellEnd"/>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Description</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Precision</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Recall</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F1-score</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FPR</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FPS</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1</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Baseline Detection-Only vs Full System</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0.78 / 0.92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0.70 / 0.88</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0.74 / 0.90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0.22 / 0.10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25 / 22</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Scoring-Based vs Binary Classification</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0.85 / 0.92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0.80 / 0.88</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0.82 / 0.90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0.15 / 0.10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22 / 22</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3</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Trigger-Based vs Continuous Pose Estimation</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0.80 / 0.91</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0.78 / 0.87</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0.79 / 0.89</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0.20 / 0.12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28 / 20</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lastRenderedPageBreak/>
              <w:t>4</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Loitering Detection Accuracy</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0.88</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0.84</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0.86</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0.12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22</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5</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After-Hours Intrusion Detection (IR + Low-Light)</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0.95</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0.92</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0.94</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0.08</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18</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6</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Daytime vs Night-Time Performance</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0.92 / 0.89</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0.88 / 0.85</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0.90 / 0.87</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0.10 / 0.13</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22 / 19</w:t>
            </w:r>
          </w:p>
        </w:tc>
      </w:tr>
    </w:tbl>
    <w:p w:rsidR="003C4C85" w:rsidRPr="0061020D" w:rsidRDefault="003C4C85" w:rsidP="003C4C85">
      <w:pPr>
        <w:pStyle w:val="NormalWeb"/>
        <w:rPr>
          <w:color w:val="000000" w:themeColor="text1"/>
        </w:rPr>
      </w:pPr>
      <w:r w:rsidRPr="0061020D">
        <w:rPr>
          <w:rStyle w:val="Strong"/>
          <w:color w:val="000000" w:themeColor="text1"/>
        </w:rPr>
        <w:t>Notes:</w:t>
      </w:r>
    </w:p>
    <w:p w:rsidR="003C4C85" w:rsidRPr="0061020D" w:rsidRDefault="003C4C85" w:rsidP="00CE0D58">
      <w:pPr>
        <w:pStyle w:val="NormalWeb"/>
        <w:numPr>
          <w:ilvl w:val="0"/>
          <w:numId w:val="33"/>
        </w:numPr>
        <w:rPr>
          <w:color w:val="000000" w:themeColor="text1"/>
        </w:rPr>
      </w:pPr>
      <w:r w:rsidRPr="0061020D">
        <w:rPr>
          <w:color w:val="000000" w:themeColor="text1"/>
        </w:rPr>
        <w:t xml:space="preserve">Values before </w:t>
      </w:r>
      <w:r w:rsidRPr="0061020D">
        <w:rPr>
          <w:rStyle w:val="HTMLCode"/>
          <w:rFonts w:ascii="Times New Roman" w:hAnsi="Times New Roman" w:cs="Times New Roman"/>
          <w:color w:val="000000" w:themeColor="text1"/>
        </w:rPr>
        <w:t>/</w:t>
      </w:r>
      <w:r w:rsidRPr="0061020D">
        <w:rPr>
          <w:color w:val="000000" w:themeColor="text1"/>
        </w:rPr>
        <w:t xml:space="preserve"> represent the </w:t>
      </w:r>
      <w:r w:rsidRPr="0061020D">
        <w:rPr>
          <w:rStyle w:val="Strong"/>
          <w:color w:val="000000" w:themeColor="text1"/>
        </w:rPr>
        <w:t xml:space="preserve">first </w:t>
      </w:r>
      <w:proofErr w:type="gramStart"/>
      <w:r w:rsidRPr="0061020D">
        <w:rPr>
          <w:rStyle w:val="Strong"/>
          <w:color w:val="000000" w:themeColor="text1"/>
        </w:rPr>
        <w:t>method</w:t>
      </w:r>
      <w:r w:rsidRPr="0061020D">
        <w:rPr>
          <w:color w:val="000000" w:themeColor="text1"/>
        </w:rPr>
        <w:t>,</w:t>
      </w:r>
      <w:proofErr w:type="gramEnd"/>
      <w:r w:rsidRPr="0061020D">
        <w:rPr>
          <w:color w:val="000000" w:themeColor="text1"/>
        </w:rPr>
        <w:t xml:space="preserve"> values after </w:t>
      </w:r>
      <w:r w:rsidRPr="0061020D">
        <w:rPr>
          <w:rStyle w:val="HTMLCode"/>
          <w:rFonts w:ascii="Times New Roman" w:hAnsi="Times New Roman" w:cs="Times New Roman"/>
          <w:color w:val="000000" w:themeColor="text1"/>
        </w:rPr>
        <w:t>/</w:t>
      </w:r>
      <w:r w:rsidRPr="0061020D">
        <w:rPr>
          <w:color w:val="000000" w:themeColor="text1"/>
        </w:rPr>
        <w:t xml:space="preserve"> represent the </w:t>
      </w:r>
      <w:r w:rsidRPr="0061020D">
        <w:rPr>
          <w:rStyle w:val="Strong"/>
          <w:color w:val="000000" w:themeColor="text1"/>
        </w:rPr>
        <w:t>enhanced system</w:t>
      </w:r>
      <w:r w:rsidRPr="0061020D">
        <w:rPr>
          <w:color w:val="000000" w:themeColor="text1"/>
        </w:rPr>
        <w:t>.</w:t>
      </w:r>
    </w:p>
    <w:p w:rsidR="003C4C85" w:rsidRPr="0061020D" w:rsidRDefault="003C4C85" w:rsidP="00CE0D58">
      <w:pPr>
        <w:pStyle w:val="NormalWeb"/>
        <w:numPr>
          <w:ilvl w:val="0"/>
          <w:numId w:val="33"/>
        </w:numPr>
        <w:rPr>
          <w:color w:val="000000" w:themeColor="text1"/>
        </w:rPr>
      </w:pPr>
      <w:r w:rsidRPr="0061020D">
        <w:rPr>
          <w:color w:val="000000" w:themeColor="text1"/>
        </w:rPr>
        <w:t>FPS measured on a standard GPU-enabled workstation.</w:t>
      </w:r>
    </w:p>
    <w:p w:rsidR="003C4C85" w:rsidRPr="0061020D" w:rsidRDefault="003C4C85" w:rsidP="003C4C85">
      <w:pPr>
        <w:pStyle w:val="Heading3"/>
        <w:rPr>
          <w:color w:val="000000" w:themeColor="text1"/>
        </w:rPr>
      </w:pPr>
      <w:r w:rsidRPr="0061020D">
        <w:rPr>
          <w:rStyle w:val="Strong"/>
          <w:b/>
          <w:bCs/>
          <w:color w:val="000000" w:themeColor="text1"/>
        </w:rPr>
        <w:t>5.2 Confusion Matrices – Selected Experiments</w:t>
      </w:r>
    </w:p>
    <w:p w:rsidR="003C4C85" w:rsidRPr="0061020D" w:rsidRDefault="003C4C85" w:rsidP="003C4C85">
      <w:pPr>
        <w:pStyle w:val="Heading4"/>
        <w:rPr>
          <w:rFonts w:ascii="Times New Roman" w:hAnsi="Times New Roman" w:cs="Times New Roman"/>
          <w:i w:val="0"/>
          <w:color w:val="000000" w:themeColor="text1"/>
        </w:rPr>
      </w:pPr>
      <w:r w:rsidRPr="0061020D">
        <w:rPr>
          <w:rStyle w:val="Strong"/>
          <w:rFonts w:ascii="Times New Roman" w:hAnsi="Times New Roman" w:cs="Times New Roman"/>
          <w:b w:val="0"/>
          <w:bCs w:val="0"/>
          <w:i w:val="0"/>
          <w:color w:val="000000" w:themeColor="text1"/>
        </w:rPr>
        <w:t xml:space="preserve">Experiment 2: Scoring-Based </w:t>
      </w:r>
      <w:proofErr w:type="gramStart"/>
      <w:r w:rsidRPr="0061020D">
        <w:rPr>
          <w:rStyle w:val="Strong"/>
          <w:rFonts w:ascii="Times New Roman" w:hAnsi="Times New Roman" w:cs="Times New Roman"/>
          <w:b w:val="0"/>
          <w:bCs w:val="0"/>
          <w:i w:val="0"/>
          <w:color w:val="000000" w:themeColor="text1"/>
        </w:rPr>
        <w:t>vs</w:t>
      </w:r>
      <w:proofErr w:type="gramEnd"/>
      <w:r w:rsidRPr="0061020D">
        <w:rPr>
          <w:rStyle w:val="Strong"/>
          <w:rFonts w:ascii="Times New Roman" w:hAnsi="Times New Roman" w:cs="Times New Roman"/>
          <w:b w:val="0"/>
          <w:bCs w:val="0"/>
          <w:i w:val="0"/>
          <w:color w:val="000000" w:themeColor="text1"/>
        </w:rPr>
        <w:t xml:space="preserve"> Binary Classification</w:t>
      </w:r>
    </w:p>
    <w:p w:rsidR="003C4C85" w:rsidRPr="0061020D" w:rsidRDefault="003C4C85" w:rsidP="003C4C85">
      <w:pPr>
        <w:pStyle w:val="NormalWeb"/>
        <w:rPr>
          <w:color w:val="000000" w:themeColor="text1"/>
        </w:rPr>
      </w:pPr>
      <w:r w:rsidRPr="0061020D">
        <w:rPr>
          <w:rStyle w:val="Strong"/>
          <w:color w:val="000000" w:themeColor="text1"/>
        </w:rPr>
        <w:t>Binary Classification (Detection Only)</w:t>
      </w:r>
    </w:p>
    <w:tbl>
      <w:tblPr>
        <w:tblStyle w:val="TableGrid"/>
        <w:tblW w:w="0" w:type="auto"/>
        <w:tblLook w:val="04A0" w:firstRow="1" w:lastRow="0" w:firstColumn="1" w:lastColumn="0" w:noHBand="0" w:noVBand="1"/>
      </w:tblPr>
      <w:tblGrid>
        <w:gridCol w:w="1885"/>
        <w:gridCol w:w="2166"/>
        <w:gridCol w:w="1896"/>
      </w:tblGrid>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p>
        </w:tc>
        <w:tc>
          <w:tcPr>
            <w:tcW w:w="0" w:type="auto"/>
            <w:vAlign w:val="center"/>
            <w:hideMark/>
          </w:tcPr>
          <w:p w:rsidR="003C4C85" w:rsidRPr="0061020D" w:rsidRDefault="003C4C85" w:rsidP="003C4C85">
            <w:pPr>
              <w:pStyle w:val="NoSpacing"/>
              <w:jc w:val="center"/>
              <w:rPr>
                <w:rFonts w:ascii="Times New Roman" w:hAnsi="Times New Roman" w:cs="Times New Roman"/>
                <w:b/>
                <w:bCs/>
                <w:color w:val="000000" w:themeColor="text1"/>
                <w:sz w:val="24"/>
                <w:szCs w:val="24"/>
              </w:rPr>
            </w:pPr>
            <w:r w:rsidRPr="0061020D">
              <w:rPr>
                <w:rFonts w:ascii="Times New Roman" w:hAnsi="Times New Roman" w:cs="Times New Roman"/>
                <w:b/>
                <w:bCs/>
                <w:color w:val="000000" w:themeColor="text1"/>
              </w:rPr>
              <w:t>Predicted Suspicious</w:t>
            </w:r>
          </w:p>
        </w:tc>
        <w:tc>
          <w:tcPr>
            <w:tcW w:w="0" w:type="auto"/>
            <w:vAlign w:val="center"/>
            <w:hideMark/>
          </w:tcPr>
          <w:p w:rsidR="003C4C85" w:rsidRPr="0061020D" w:rsidRDefault="003C4C85" w:rsidP="003C4C85">
            <w:pPr>
              <w:pStyle w:val="NoSpacing"/>
              <w:jc w:val="center"/>
              <w:rPr>
                <w:rFonts w:ascii="Times New Roman" w:hAnsi="Times New Roman" w:cs="Times New Roman"/>
                <w:b/>
                <w:bCs/>
                <w:color w:val="000000" w:themeColor="text1"/>
              </w:rPr>
            </w:pPr>
            <w:r w:rsidRPr="0061020D">
              <w:rPr>
                <w:rFonts w:ascii="Times New Roman" w:hAnsi="Times New Roman" w:cs="Times New Roman"/>
                <w:b/>
                <w:bCs/>
                <w:color w:val="000000" w:themeColor="text1"/>
              </w:rPr>
              <w:t>Predicted Normal</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Suspicious</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80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20</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Normal</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30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70</w:t>
            </w:r>
          </w:p>
        </w:tc>
      </w:tr>
    </w:tbl>
    <w:p w:rsidR="003C4C85" w:rsidRPr="0061020D" w:rsidRDefault="003C4C85" w:rsidP="003C4C85">
      <w:pPr>
        <w:pStyle w:val="NormalWeb"/>
        <w:rPr>
          <w:color w:val="000000" w:themeColor="text1"/>
        </w:rPr>
      </w:pPr>
      <w:r w:rsidRPr="0061020D">
        <w:rPr>
          <w:rStyle w:val="Strong"/>
          <w:color w:val="000000" w:themeColor="text1"/>
        </w:rPr>
        <w:t>Scoring-Based System</w:t>
      </w:r>
    </w:p>
    <w:tbl>
      <w:tblPr>
        <w:tblStyle w:val="TableGrid"/>
        <w:tblW w:w="0" w:type="auto"/>
        <w:tblLook w:val="04A0" w:firstRow="1" w:lastRow="0" w:firstColumn="1" w:lastColumn="0" w:noHBand="0" w:noVBand="1"/>
      </w:tblPr>
      <w:tblGrid>
        <w:gridCol w:w="1885"/>
        <w:gridCol w:w="2166"/>
        <w:gridCol w:w="1896"/>
      </w:tblGrid>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p>
        </w:tc>
        <w:tc>
          <w:tcPr>
            <w:tcW w:w="0" w:type="auto"/>
            <w:vAlign w:val="center"/>
            <w:hideMark/>
          </w:tcPr>
          <w:p w:rsidR="003C4C85" w:rsidRPr="0061020D" w:rsidRDefault="003C4C85" w:rsidP="003C4C85">
            <w:pPr>
              <w:pStyle w:val="NoSpacing"/>
              <w:jc w:val="center"/>
              <w:rPr>
                <w:rFonts w:ascii="Times New Roman" w:hAnsi="Times New Roman" w:cs="Times New Roman"/>
                <w:b/>
                <w:bCs/>
                <w:color w:val="000000" w:themeColor="text1"/>
                <w:sz w:val="24"/>
                <w:szCs w:val="24"/>
              </w:rPr>
            </w:pPr>
            <w:r w:rsidRPr="0061020D">
              <w:rPr>
                <w:rFonts w:ascii="Times New Roman" w:hAnsi="Times New Roman" w:cs="Times New Roman"/>
                <w:b/>
                <w:bCs/>
                <w:color w:val="000000" w:themeColor="text1"/>
              </w:rPr>
              <w:t>Predicted Suspicious</w:t>
            </w:r>
          </w:p>
        </w:tc>
        <w:tc>
          <w:tcPr>
            <w:tcW w:w="0" w:type="auto"/>
            <w:vAlign w:val="center"/>
            <w:hideMark/>
          </w:tcPr>
          <w:p w:rsidR="003C4C85" w:rsidRPr="0061020D" w:rsidRDefault="003C4C85" w:rsidP="003C4C85">
            <w:pPr>
              <w:pStyle w:val="NoSpacing"/>
              <w:jc w:val="center"/>
              <w:rPr>
                <w:rFonts w:ascii="Times New Roman" w:hAnsi="Times New Roman" w:cs="Times New Roman"/>
                <w:b/>
                <w:bCs/>
                <w:color w:val="000000" w:themeColor="text1"/>
              </w:rPr>
            </w:pPr>
            <w:r w:rsidRPr="0061020D">
              <w:rPr>
                <w:rFonts w:ascii="Times New Roman" w:hAnsi="Times New Roman" w:cs="Times New Roman"/>
                <w:b/>
                <w:bCs/>
                <w:color w:val="000000" w:themeColor="text1"/>
              </w:rPr>
              <w:t>Predicted Normal</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Suspicious</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88</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12</w:t>
            </w:r>
          </w:p>
        </w:tc>
      </w:tr>
      <w:tr w:rsidR="0061020D" w:rsidRPr="0061020D" w:rsidTr="003C4C85">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Normal</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10</w:t>
            </w:r>
          </w:p>
        </w:tc>
        <w:tc>
          <w:tcPr>
            <w:tcW w:w="0" w:type="auto"/>
            <w:vAlign w:val="center"/>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90</w:t>
            </w:r>
          </w:p>
        </w:tc>
      </w:tr>
    </w:tbl>
    <w:p w:rsidR="003C4C85" w:rsidRPr="0061020D" w:rsidRDefault="003C4C85" w:rsidP="003C4C85">
      <w:pPr>
        <w:pStyle w:val="NormalWeb"/>
        <w:rPr>
          <w:color w:val="000000" w:themeColor="text1"/>
        </w:rPr>
      </w:pPr>
      <w:r w:rsidRPr="0061020D">
        <w:rPr>
          <w:color w:val="000000" w:themeColor="text1"/>
        </w:rPr>
        <w:t xml:space="preserve">Observation: Scoring-based approach </w:t>
      </w:r>
      <w:r w:rsidRPr="0061020D">
        <w:rPr>
          <w:rStyle w:val="Strong"/>
          <w:color w:val="000000" w:themeColor="text1"/>
        </w:rPr>
        <w:t>reduces false positives</w:t>
      </w:r>
      <w:r w:rsidRPr="0061020D">
        <w:rPr>
          <w:color w:val="000000" w:themeColor="text1"/>
        </w:rPr>
        <w:t xml:space="preserve"> from 30 → 10 and increases true positives from 80 → 88.</w:t>
      </w:r>
    </w:p>
    <w:p w:rsidR="003F1271" w:rsidRPr="003F1271" w:rsidRDefault="003F1271" w:rsidP="003F1271">
      <w:pPr>
        <w:spacing w:before="100" w:beforeAutospacing="1" w:after="100" w:afterAutospacing="1" w:line="240" w:lineRule="auto"/>
        <w:outlineLvl w:val="2"/>
        <w:rPr>
          <w:rFonts w:ascii="Times New Roman" w:eastAsia="Times New Roman" w:hAnsi="Times New Roman" w:cs="Times New Roman"/>
          <w:b/>
          <w:bCs/>
          <w:sz w:val="27"/>
          <w:szCs w:val="27"/>
        </w:rPr>
      </w:pPr>
      <w:r w:rsidRPr="003F1271">
        <w:rPr>
          <w:rFonts w:ascii="Times New Roman" w:eastAsia="Times New Roman" w:hAnsi="Times New Roman" w:cs="Times New Roman"/>
          <w:b/>
          <w:bCs/>
          <w:sz w:val="27"/>
          <w:szCs w:val="27"/>
        </w:rPr>
        <w:t xml:space="preserve">Experiment 3: Trigger-Based </w:t>
      </w:r>
      <w:proofErr w:type="gramStart"/>
      <w:r w:rsidRPr="003F1271">
        <w:rPr>
          <w:rFonts w:ascii="Times New Roman" w:eastAsia="Times New Roman" w:hAnsi="Times New Roman" w:cs="Times New Roman"/>
          <w:b/>
          <w:bCs/>
          <w:sz w:val="27"/>
          <w:szCs w:val="27"/>
        </w:rPr>
        <w:t>vs</w:t>
      </w:r>
      <w:proofErr w:type="gramEnd"/>
      <w:r w:rsidRPr="003F1271">
        <w:rPr>
          <w:rFonts w:ascii="Times New Roman" w:eastAsia="Times New Roman" w:hAnsi="Times New Roman" w:cs="Times New Roman"/>
          <w:b/>
          <w:bCs/>
          <w:sz w:val="27"/>
          <w:szCs w:val="27"/>
        </w:rPr>
        <w:t xml:space="preserve"> Continuous Pose Estimation</w:t>
      </w:r>
    </w:p>
    <w:p w:rsidR="003F1271" w:rsidRPr="003F1271" w:rsidRDefault="003F1271" w:rsidP="003F1271">
      <w:pPr>
        <w:spacing w:before="100" w:beforeAutospacing="1" w:after="100" w:afterAutospacing="1" w:line="240" w:lineRule="auto"/>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Trigger-Based Pose Estimation</w:t>
      </w:r>
    </w:p>
    <w:tbl>
      <w:tblPr>
        <w:tblStyle w:val="TableGrid"/>
        <w:tblW w:w="0" w:type="auto"/>
        <w:tblLook w:val="04A0" w:firstRow="1" w:lastRow="0" w:firstColumn="1" w:lastColumn="0" w:noHBand="0" w:noVBand="1"/>
      </w:tblPr>
      <w:tblGrid>
        <w:gridCol w:w="2037"/>
        <w:gridCol w:w="2343"/>
        <w:gridCol w:w="2049"/>
      </w:tblGrid>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Suspicious</w:t>
            </w: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Normal</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Suspicious</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78</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22</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Normal</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28</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72</w:t>
            </w:r>
          </w:p>
        </w:tc>
      </w:tr>
    </w:tbl>
    <w:p w:rsidR="003F1271" w:rsidRPr="003F1271" w:rsidRDefault="003F1271" w:rsidP="003F1271">
      <w:pPr>
        <w:spacing w:before="100" w:beforeAutospacing="1" w:after="100" w:afterAutospacing="1" w:line="240" w:lineRule="auto"/>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Continuous Pose Estimation</w:t>
      </w:r>
    </w:p>
    <w:tbl>
      <w:tblPr>
        <w:tblStyle w:val="TableGrid"/>
        <w:tblW w:w="0" w:type="auto"/>
        <w:tblLook w:val="04A0" w:firstRow="1" w:lastRow="0" w:firstColumn="1" w:lastColumn="0" w:noHBand="0" w:noVBand="1"/>
      </w:tblPr>
      <w:tblGrid>
        <w:gridCol w:w="2037"/>
        <w:gridCol w:w="2343"/>
        <w:gridCol w:w="2049"/>
      </w:tblGrid>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Suspicious</w:t>
            </w: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Normal</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Suspicious</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85</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15</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Normal</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12</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88</w:t>
            </w:r>
          </w:p>
        </w:tc>
      </w:tr>
    </w:tbl>
    <w:p w:rsidR="003F1271" w:rsidRPr="003F1271" w:rsidRDefault="003F1271" w:rsidP="003F1271">
      <w:pPr>
        <w:spacing w:after="0" w:line="240" w:lineRule="auto"/>
        <w:rPr>
          <w:rFonts w:ascii="Times New Roman" w:eastAsia="Times New Roman" w:hAnsi="Times New Roman" w:cs="Times New Roman"/>
          <w:sz w:val="24"/>
          <w:szCs w:val="24"/>
        </w:rPr>
      </w:pPr>
    </w:p>
    <w:p w:rsidR="003F1271" w:rsidRPr="003F1271" w:rsidRDefault="003F1271" w:rsidP="003F1271">
      <w:pPr>
        <w:spacing w:before="100" w:beforeAutospacing="1" w:after="100" w:afterAutospacing="1" w:line="240" w:lineRule="auto"/>
        <w:outlineLvl w:val="2"/>
        <w:rPr>
          <w:rFonts w:ascii="Times New Roman" w:eastAsia="Times New Roman" w:hAnsi="Times New Roman" w:cs="Times New Roman"/>
          <w:b/>
          <w:bCs/>
          <w:sz w:val="27"/>
          <w:szCs w:val="27"/>
        </w:rPr>
      </w:pPr>
      <w:r w:rsidRPr="003F1271">
        <w:rPr>
          <w:rFonts w:ascii="Times New Roman" w:eastAsia="Times New Roman" w:hAnsi="Times New Roman" w:cs="Times New Roman"/>
          <w:b/>
          <w:bCs/>
          <w:sz w:val="27"/>
          <w:szCs w:val="27"/>
        </w:rPr>
        <w:t>Experiment 4: Loitering Detection Accuracy</w:t>
      </w:r>
    </w:p>
    <w:tbl>
      <w:tblPr>
        <w:tblStyle w:val="TableGrid"/>
        <w:tblW w:w="0" w:type="auto"/>
        <w:tblLook w:val="04A0" w:firstRow="1" w:lastRow="0" w:firstColumn="1" w:lastColumn="0" w:noHBand="0" w:noVBand="1"/>
      </w:tblPr>
      <w:tblGrid>
        <w:gridCol w:w="1916"/>
        <w:gridCol w:w="2223"/>
        <w:gridCol w:w="2049"/>
      </w:tblGrid>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Loitering</w:t>
            </w:r>
          </w:p>
        </w:tc>
        <w:tc>
          <w:tcPr>
            <w:tcW w:w="0" w:type="auto"/>
            <w:hideMark/>
          </w:tcPr>
          <w:p w:rsidR="003F1271" w:rsidRPr="003F1271" w:rsidRDefault="003F1271" w:rsidP="003F1271">
            <w:pPr>
              <w:jc w:val="center"/>
              <w:rPr>
                <w:rFonts w:ascii="Times New Roman" w:eastAsia="Times New Roman" w:hAnsi="Times New Roman" w:cs="Times New Roman"/>
                <w:b/>
                <w:bCs/>
                <w:sz w:val="24"/>
                <w:szCs w:val="24"/>
              </w:rPr>
            </w:pPr>
            <w:r w:rsidRPr="003F1271">
              <w:rPr>
                <w:rFonts w:ascii="Times New Roman" w:eastAsia="Times New Roman" w:hAnsi="Times New Roman" w:cs="Times New Roman"/>
                <w:b/>
                <w:bCs/>
                <w:sz w:val="24"/>
                <w:szCs w:val="24"/>
              </w:rPr>
              <w:t>Predicted Normal</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Loitering</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84</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16</w:t>
            </w:r>
          </w:p>
        </w:tc>
      </w:tr>
      <w:tr w:rsidR="003F1271" w:rsidRPr="003F1271" w:rsidTr="003F1271">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b/>
                <w:bCs/>
                <w:sz w:val="24"/>
                <w:szCs w:val="24"/>
              </w:rPr>
              <w:t>Actual Normal</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10</w:t>
            </w:r>
          </w:p>
        </w:tc>
        <w:tc>
          <w:tcPr>
            <w:tcW w:w="0" w:type="auto"/>
            <w:hideMark/>
          </w:tcPr>
          <w:p w:rsidR="003F1271" w:rsidRPr="003F1271" w:rsidRDefault="003F1271" w:rsidP="003F1271">
            <w:pPr>
              <w:rPr>
                <w:rFonts w:ascii="Times New Roman" w:eastAsia="Times New Roman" w:hAnsi="Times New Roman" w:cs="Times New Roman"/>
                <w:sz w:val="24"/>
                <w:szCs w:val="24"/>
              </w:rPr>
            </w:pPr>
            <w:r w:rsidRPr="003F1271">
              <w:rPr>
                <w:rFonts w:ascii="Times New Roman" w:eastAsia="Times New Roman" w:hAnsi="Times New Roman" w:cs="Times New Roman"/>
                <w:sz w:val="24"/>
                <w:szCs w:val="24"/>
              </w:rPr>
              <w:t>90</w:t>
            </w:r>
          </w:p>
        </w:tc>
      </w:tr>
    </w:tbl>
    <w:p w:rsidR="003F1271" w:rsidRDefault="003F1271" w:rsidP="003C4C85">
      <w:pPr>
        <w:pStyle w:val="Heading4"/>
        <w:rPr>
          <w:rStyle w:val="Strong"/>
          <w:rFonts w:ascii="Times New Roman" w:hAnsi="Times New Roman" w:cs="Times New Roman"/>
          <w:b w:val="0"/>
          <w:bCs w:val="0"/>
          <w:i w:val="0"/>
          <w:color w:val="000000" w:themeColor="text1"/>
        </w:rPr>
      </w:pPr>
    </w:p>
    <w:p w:rsidR="003F1271" w:rsidRPr="003F1271" w:rsidRDefault="003F1271" w:rsidP="003F1271"/>
    <w:p w:rsidR="003C4C85" w:rsidRPr="0061020D" w:rsidRDefault="003C4C85" w:rsidP="003C4C85">
      <w:pPr>
        <w:pStyle w:val="Heading4"/>
        <w:rPr>
          <w:rFonts w:ascii="Times New Roman" w:hAnsi="Times New Roman" w:cs="Times New Roman"/>
          <w:i w:val="0"/>
          <w:color w:val="000000" w:themeColor="text1"/>
        </w:rPr>
      </w:pPr>
      <w:r w:rsidRPr="0061020D">
        <w:rPr>
          <w:rStyle w:val="Strong"/>
          <w:rFonts w:ascii="Times New Roman" w:hAnsi="Times New Roman" w:cs="Times New Roman"/>
          <w:b w:val="0"/>
          <w:bCs w:val="0"/>
          <w:i w:val="0"/>
          <w:color w:val="000000" w:themeColor="text1"/>
        </w:rPr>
        <w:t>Experiment 5: After-Hours Intrusion Detection (IR + Low-Light)</w:t>
      </w:r>
    </w:p>
    <w:tbl>
      <w:tblPr>
        <w:tblStyle w:val="TableGrid"/>
        <w:tblW w:w="0" w:type="auto"/>
        <w:tblLook w:val="04A0" w:firstRow="1" w:lastRow="0" w:firstColumn="1" w:lastColumn="0" w:noHBand="0" w:noVBand="1"/>
      </w:tblPr>
      <w:tblGrid>
        <w:gridCol w:w="2099"/>
        <w:gridCol w:w="2056"/>
        <w:gridCol w:w="2380"/>
      </w:tblGrid>
      <w:tr w:rsidR="0061020D" w:rsidRPr="0061020D" w:rsidTr="003C4C85">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p>
        </w:tc>
        <w:tc>
          <w:tcPr>
            <w:tcW w:w="0" w:type="auto"/>
            <w:hideMark/>
          </w:tcPr>
          <w:p w:rsidR="003C4C85" w:rsidRPr="0061020D" w:rsidRDefault="003C4C85" w:rsidP="003C4C85">
            <w:pPr>
              <w:pStyle w:val="NoSpacing"/>
              <w:jc w:val="center"/>
              <w:rPr>
                <w:rFonts w:ascii="Times New Roman" w:hAnsi="Times New Roman" w:cs="Times New Roman"/>
                <w:b/>
                <w:bCs/>
                <w:color w:val="000000" w:themeColor="text1"/>
                <w:sz w:val="24"/>
                <w:szCs w:val="24"/>
              </w:rPr>
            </w:pPr>
            <w:r w:rsidRPr="0061020D">
              <w:rPr>
                <w:rFonts w:ascii="Times New Roman" w:hAnsi="Times New Roman" w:cs="Times New Roman"/>
                <w:b/>
                <w:bCs/>
                <w:color w:val="000000" w:themeColor="text1"/>
              </w:rPr>
              <w:t>Predicted Intrusion</w:t>
            </w:r>
          </w:p>
        </w:tc>
        <w:tc>
          <w:tcPr>
            <w:tcW w:w="0" w:type="auto"/>
            <w:hideMark/>
          </w:tcPr>
          <w:p w:rsidR="003C4C85" w:rsidRPr="0061020D" w:rsidRDefault="003C4C85" w:rsidP="003C4C85">
            <w:pPr>
              <w:pStyle w:val="NoSpacing"/>
              <w:jc w:val="center"/>
              <w:rPr>
                <w:rFonts w:ascii="Times New Roman" w:hAnsi="Times New Roman" w:cs="Times New Roman"/>
                <w:b/>
                <w:bCs/>
                <w:color w:val="000000" w:themeColor="text1"/>
              </w:rPr>
            </w:pPr>
            <w:r w:rsidRPr="0061020D">
              <w:rPr>
                <w:rFonts w:ascii="Times New Roman" w:hAnsi="Times New Roman" w:cs="Times New Roman"/>
                <w:b/>
                <w:bCs/>
                <w:color w:val="000000" w:themeColor="text1"/>
              </w:rPr>
              <w:t>Predicted No Intrusion</w:t>
            </w:r>
          </w:p>
        </w:tc>
      </w:tr>
      <w:tr w:rsidR="0061020D" w:rsidRPr="0061020D" w:rsidTr="003C4C85">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Intrusion</w:t>
            </w:r>
          </w:p>
        </w:tc>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92</w:t>
            </w:r>
          </w:p>
        </w:tc>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8</w:t>
            </w:r>
          </w:p>
        </w:tc>
      </w:tr>
      <w:tr w:rsidR="0061020D" w:rsidRPr="0061020D" w:rsidTr="003C4C85">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Style w:val="Strong"/>
                <w:rFonts w:ascii="Times New Roman" w:hAnsi="Times New Roman" w:cs="Times New Roman"/>
                <w:color w:val="000000" w:themeColor="text1"/>
              </w:rPr>
              <w:t>Actual No Intrusion</w:t>
            </w:r>
          </w:p>
        </w:tc>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5</w:t>
            </w:r>
          </w:p>
        </w:tc>
        <w:tc>
          <w:tcPr>
            <w:tcW w:w="0" w:type="auto"/>
            <w:hideMark/>
          </w:tcPr>
          <w:p w:rsidR="003C4C85" w:rsidRPr="0061020D" w:rsidRDefault="003C4C85" w:rsidP="003C4C85">
            <w:pPr>
              <w:pStyle w:val="NoSpacing"/>
              <w:jc w:val="center"/>
              <w:rPr>
                <w:rFonts w:ascii="Times New Roman" w:hAnsi="Times New Roman" w:cs="Times New Roman"/>
                <w:color w:val="000000" w:themeColor="text1"/>
              </w:rPr>
            </w:pPr>
            <w:r w:rsidRPr="0061020D">
              <w:rPr>
                <w:rFonts w:ascii="Times New Roman" w:hAnsi="Times New Roman" w:cs="Times New Roman"/>
                <w:color w:val="000000" w:themeColor="text1"/>
              </w:rPr>
              <w:t>95</w:t>
            </w:r>
          </w:p>
        </w:tc>
      </w:tr>
    </w:tbl>
    <w:p w:rsidR="003C4C85" w:rsidRDefault="003C4C85" w:rsidP="003C4C85">
      <w:pPr>
        <w:pStyle w:val="NormalWeb"/>
        <w:rPr>
          <w:color w:val="000000" w:themeColor="text1"/>
        </w:rPr>
      </w:pPr>
      <w:r w:rsidRPr="0061020D">
        <w:rPr>
          <w:color w:val="000000" w:themeColor="text1"/>
        </w:rPr>
        <w:t xml:space="preserve">Observation: High precision (0.95) and recall (0.92) indicate the system effectively detects </w:t>
      </w:r>
      <w:r w:rsidRPr="0061020D">
        <w:rPr>
          <w:rStyle w:val="Strong"/>
          <w:color w:val="000000" w:themeColor="text1"/>
        </w:rPr>
        <w:t>unauthorized access in low-light conditions</w:t>
      </w:r>
      <w:r w:rsidRPr="0061020D">
        <w:rPr>
          <w:color w:val="000000" w:themeColor="text1"/>
        </w:rPr>
        <w:t>.</w:t>
      </w:r>
    </w:p>
    <w:p w:rsidR="00A13313" w:rsidRPr="00A13313" w:rsidRDefault="00A13313" w:rsidP="00A13313">
      <w:pPr>
        <w:spacing w:before="100" w:beforeAutospacing="1" w:after="100" w:afterAutospacing="1" w:line="240" w:lineRule="auto"/>
        <w:outlineLvl w:val="2"/>
        <w:rPr>
          <w:rFonts w:ascii="Times New Roman" w:eastAsia="Times New Roman" w:hAnsi="Times New Roman" w:cs="Times New Roman"/>
          <w:b/>
          <w:bCs/>
          <w:sz w:val="27"/>
          <w:szCs w:val="27"/>
        </w:rPr>
      </w:pPr>
      <w:r w:rsidRPr="00A13313">
        <w:rPr>
          <w:rFonts w:ascii="Times New Roman" w:eastAsia="Times New Roman" w:hAnsi="Times New Roman" w:cs="Times New Roman"/>
          <w:b/>
          <w:bCs/>
          <w:sz w:val="27"/>
          <w:szCs w:val="27"/>
        </w:rPr>
        <w:t>Experiment 6: Daytime vs Night-Time Performance</w:t>
      </w:r>
    </w:p>
    <w:p w:rsidR="00A13313" w:rsidRPr="00A13313" w:rsidRDefault="00A13313" w:rsidP="00A13313">
      <w:pPr>
        <w:spacing w:before="100" w:beforeAutospacing="1" w:after="100" w:afterAutospacing="1" w:line="240" w:lineRule="auto"/>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Daytime</w:t>
      </w:r>
    </w:p>
    <w:tbl>
      <w:tblPr>
        <w:tblStyle w:val="TableGrid"/>
        <w:tblW w:w="0" w:type="auto"/>
        <w:tblLook w:val="04A0" w:firstRow="1" w:lastRow="0" w:firstColumn="1" w:lastColumn="0" w:noHBand="0" w:noVBand="1"/>
      </w:tblPr>
      <w:tblGrid>
        <w:gridCol w:w="2037"/>
        <w:gridCol w:w="2343"/>
        <w:gridCol w:w="2049"/>
      </w:tblGrid>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p>
        </w:tc>
        <w:tc>
          <w:tcPr>
            <w:tcW w:w="0" w:type="auto"/>
            <w:hideMark/>
          </w:tcPr>
          <w:p w:rsidR="00A13313" w:rsidRPr="00A13313" w:rsidRDefault="00A13313" w:rsidP="00A13313">
            <w:pPr>
              <w:jc w:val="center"/>
              <w:rPr>
                <w:rFonts w:ascii="Times New Roman" w:eastAsia="Times New Roman" w:hAnsi="Times New Roman" w:cs="Times New Roman"/>
                <w:b/>
                <w:bCs/>
                <w:sz w:val="24"/>
                <w:szCs w:val="24"/>
              </w:rPr>
            </w:pPr>
            <w:r w:rsidRPr="00A13313">
              <w:rPr>
                <w:rFonts w:ascii="Times New Roman" w:eastAsia="Times New Roman" w:hAnsi="Times New Roman" w:cs="Times New Roman"/>
                <w:b/>
                <w:bCs/>
                <w:sz w:val="24"/>
                <w:szCs w:val="24"/>
              </w:rPr>
              <w:t>Predicted Suspicious</w:t>
            </w:r>
          </w:p>
        </w:tc>
        <w:tc>
          <w:tcPr>
            <w:tcW w:w="0" w:type="auto"/>
            <w:hideMark/>
          </w:tcPr>
          <w:p w:rsidR="00A13313" w:rsidRPr="00A13313" w:rsidRDefault="00A13313" w:rsidP="00A13313">
            <w:pPr>
              <w:jc w:val="center"/>
              <w:rPr>
                <w:rFonts w:ascii="Times New Roman" w:eastAsia="Times New Roman" w:hAnsi="Times New Roman" w:cs="Times New Roman"/>
                <w:b/>
                <w:bCs/>
                <w:sz w:val="24"/>
                <w:szCs w:val="24"/>
              </w:rPr>
            </w:pPr>
            <w:r w:rsidRPr="00A13313">
              <w:rPr>
                <w:rFonts w:ascii="Times New Roman" w:eastAsia="Times New Roman" w:hAnsi="Times New Roman" w:cs="Times New Roman"/>
                <w:b/>
                <w:bCs/>
                <w:sz w:val="24"/>
                <w:szCs w:val="24"/>
              </w:rPr>
              <w:t>Predicted Normal</w:t>
            </w:r>
          </w:p>
        </w:tc>
      </w:tr>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Actual Suspicious</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88</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12</w:t>
            </w:r>
          </w:p>
        </w:tc>
      </w:tr>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Actual Normal</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10</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90</w:t>
            </w:r>
          </w:p>
        </w:tc>
      </w:tr>
    </w:tbl>
    <w:p w:rsidR="00A13313" w:rsidRPr="00A13313" w:rsidRDefault="00A13313" w:rsidP="00A13313">
      <w:pPr>
        <w:spacing w:before="100" w:beforeAutospacing="1" w:after="100" w:afterAutospacing="1" w:line="240" w:lineRule="auto"/>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Night-Time (Low-Light / IR)</w:t>
      </w:r>
    </w:p>
    <w:tbl>
      <w:tblPr>
        <w:tblStyle w:val="TableGrid"/>
        <w:tblW w:w="0" w:type="auto"/>
        <w:tblLook w:val="04A0" w:firstRow="1" w:lastRow="0" w:firstColumn="1" w:lastColumn="0" w:noHBand="0" w:noVBand="1"/>
      </w:tblPr>
      <w:tblGrid>
        <w:gridCol w:w="2037"/>
        <w:gridCol w:w="2343"/>
        <w:gridCol w:w="2049"/>
      </w:tblGrid>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p>
        </w:tc>
        <w:tc>
          <w:tcPr>
            <w:tcW w:w="0" w:type="auto"/>
            <w:hideMark/>
          </w:tcPr>
          <w:p w:rsidR="00A13313" w:rsidRPr="00A13313" w:rsidRDefault="00A13313" w:rsidP="00A13313">
            <w:pPr>
              <w:jc w:val="center"/>
              <w:rPr>
                <w:rFonts w:ascii="Times New Roman" w:eastAsia="Times New Roman" w:hAnsi="Times New Roman" w:cs="Times New Roman"/>
                <w:b/>
                <w:bCs/>
                <w:sz w:val="24"/>
                <w:szCs w:val="24"/>
              </w:rPr>
            </w:pPr>
            <w:r w:rsidRPr="00A13313">
              <w:rPr>
                <w:rFonts w:ascii="Times New Roman" w:eastAsia="Times New Roman" w:hAnsi="Times New Roman" w:cs="Times New Roman"/>
                <w:b/>
                <w:bCs/>
                <w:sz w:val="24"/>
                <w:szCs w:val="24"/>
              </w:rPr>
              <w:t>Predicted Suspicious</w:t>
            </w:r>
          </w:p>
        </w:tc>
        <w:tc>
          <w:tcPr>
            <w:tcW w:w="0" w:type="auto"/>
            <w:hideMark/>
          </w:tcPr>
          <w:p w:rsidR="00A13313" w:rsidRPr="00A13313" w:rsidRDefault="00A13313" w:rsidP="00A13313">
            <w:pPr>
              <w:jc w:val="center"/>
              <w:rPr>
                <w:rFonts w:ascii="Times New Roman" w:eastAsia="Times New Roman" w:hAnsi="Times New Roman" w:cs="Times New Roman"/>
                <w:b/>
                <w:bCs/>
                <w:sz w:val="24"/>
                <w:szCs w:val="24"/>
              </w:rPr>
            </w:pPr>
            <w:r w:rsidRPr="00A13313">
              <w:rPr>
                <w:rFonts w:ascii="Times New Roman" w:eastAsia="Times New Roman" w:hAnsi="Times New Roman" w:cs="Times New Roman"/>
                <w:b/>
                <w:bCs/>
                <w:sz w:val="24"/>
                <w:szCs w:val="24"/>
              </w:rPr>
              <w:t>Predicted Normal</w:t>
            </w:r>
          </w:p>
        </w:tc>
      </w:tr>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Actual Suspicious</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85</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15</w:t>
            </w:r>
          </w:p>
        </w:tc>
      </w:tr>
      <w:tr w:rsidR="00A13313" w:rsidRPr="00A13313" w:rsidTr="00A13313">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b/>
                <w:bCs/>
                <w:sz w:val="24"/>
                <w:szCs w:val="24"/>
              </w:rPr>
              <w:t>Actual Normal</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12</w:t>
            </w:r>
          </w:p>
        </w:tc>
        <w:tc>
          <w:tcPr>
            <w:tcW w:w="0" w:type="auto"/>
            <w:hideMark/>
          </w:tcPr>
          <w:p w:rsidR="00A13313" w:rsidRPr="00A13313" w:rsidRDefault="00A13313" w:rsidP="00A13313">
            <w:pPr>
              <w:rPr>
                <w:rFonts w:ascii="Times New Roman" w:eastAsia="Times New Roman" w:hAnsi="Times New Roman" w:cs="Times New Roman"/>
                <w:sz w:val="24"/>
                <w:szCs w:val="24"/>
              </w:rPr>
            </w:pPr>
            <w:r w:rsidRPr="00A13313">
              <w:rPr>
                <w:rFonts w:ascii="Times New Roman" w:eastAsia="Times New Roman" w:hAnsi="Times New Roman" w:cs="Times New Roman"/>
                <w:sz w:val="24"/>
                <w:szCs w:val="24"/>
              </w:rPr>
              <w:t>88</w:t>
            </w:r>
          </w:p>
        </w:tc>
      </w:tr>
    </w:tbl>
    <w:p w:rsidR="00A13313" w:rsidRPr="0061020D" w:rsidRDefault="00A13313" w:rsidP="003C4C85">
      <w:pPr>
        <w:pStyle w:val="NormalWeb"/>
        <w:rPr>
          <w:color w:val="000000" w:themeColor="text1"/>
        </w:rPr>
      </w:pPr>
    </w:p>
    <w:p w:rsidR="003C4C85" w:rsidRPr="0061020D" w:rsidRDefault="003C4C85" w:rsidP="003C4C85">
      <w:pPr>
        <w:pStyle w:val="Heading3"/>
        <w:rPr>
          <w:color w:val="000000" w:themeColor="text1"/>
        </w:rPr>
      </w:pPr>
      <w:r w:rsidRPr="0061020D">
        <w:rPr>
          <w:rStyle w:val="Strong"/>
          <w:b/>
          <w:bCs/>
          <w:color w:val="000000" w:themeColor="text1"/>
        </w:rPr>
        <w:t>5.3 Discussion of Results</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Baseline vs Full System</w:t>
      </w:r>
      <w:r w:rsidRPr="0061020D">
        <w:rPr>
          <w:color w:val="000000" w:themeColor="text1"/>
        </w:rPr>
        <w:t xml:space="preserve">: Full system combining </w:t>
      </w:r>
      <w:r w:rsidRPr="0061020D">
        <w:rPr>
          <w:rStyle w:val="Strong"/>
          <w:color w:val="000000" w:themeColor="text1"/>
        </w:rPr>
        <w:t>loitering, pose, object interaction, and after-hours detection</w:t>
      </w:r>
      <w:r w:rsidRPr="0061020D">
        <w:rPr>
          <w:color w:val="000000" w:themeColor="text1"/>
        </w:rPr>
        <w:t xml:space="preserve"> significantly improves F1-score from 0.74 → 0.90.</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Scoring vs Binary Classification</w:t>
      </w:r>
      <w:r w:rsidRPr="0061020D">
        <w:rPr>
          <w:color w:val="000000" w:themeColor="text1"/>
        </w:rPr>
        <w:t xml:space="preserve">: Weighted scoring </w:t>
      </w:r>
      <w:r w:rsidRPr="0061020D">
        <w:rPr>
          <w:rStyle w:val="Strong"/>
          <w:color w:val="000000" w:themeColor="text1"/>
        </w:rPr>
        <w:t>reduces false positives</w:t>
      </w:r>
      <w:r w:rsidRPr="0061020D">
        <w:rPr>
          <w:color w:val="000000" w:themeColor="text1"/>
        </w:rPr>
        <w:t xml:space="preserve"> while maintaining high detection recall.</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 xml:space="preserve">Trigger-Based </w:t>
      </w:r>
      <w:proofErr w:type="gramStart"/>
      <w:r w:rsidRPr="0061020D">
        <w:rPr>
          <w:rStyle w:val="Strong"/>
          <w:color w:val="000000" w:themeColor="text1"/>
        </w:rPr>
        <w:t>vs</w:t>
      </w:r>
      <w:proofErr w:type="gramEnd"/>
      <w:r w:rsidRPr="0061020D">
        <w:rPr>
          <w:rStyle w:val="Strong"/>
          <w:color w:val="000000" w:themeColor="text1"/>
        </w:rPr>
        <w:t xml:space="preserve"> Continuous Pose</w:t>
      </w:r>
      <w:r w:rsidRPr="0061020D">
        <w:rPr>
          <w:color w:val="000000" w:themeColor="text1"/>
        </w:rPr>
        <w:t>: Continuous pose estimation improves accuracy but slightly reduces FPS due to computation overhead.</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Loitering Detection</w:t>
      </w:r>
      <w:r w:rsidRPr="0061020D">
        <w:rPr>
          <w:color w:val="000000" w:themeColor="text1"/>
        </w:rPr>
        <w:t>: Sliding-window aggregation effectively identifies suspicious prolonged presence without false alarms.</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After-Hours Intrusion</w:t>
      </w:r>
      <w:r w:rsidRPr="0061020D">
        <w:rPr>
          <w:color w:val="000000" w:themeColor="text1"/>
        </w:rPr>
        <w:t>: IR and low-light processing guarantee high performance when visible-light cameras fail.</w:t>
      </w:r>
    </w:p>
    <w:p w:rsidR="003C4C85" w:rsidRPr="0061020D" w:rsidRDefault="003C4C85" w:rsidP="00CE0D58">
      <w:pPr>
        <w:pStyle w:val="NormalWeb"/>
        <w:numPr>
          <w:ilvl w:val="0"/>
          <w:numId w:val="34"/>
        </w:numPr>
        <w:rPr>
          <w:color w:val="000000" w:themeColor="text1"/>
        </w:rPr>
      </w:pPr>
      <w:r w:rsidRPr="0061020D">
        <w:rPr>
          <w:rStyle w:val="Strong"/>
          <w:color w:val="000000" w:themeColor="text1"/>
        </w:rPr>
        <w:t>Day vs Night Performance</w:t>
      </w:r>
      <w:r w:rsidRPr="0061020D">
        <w:rPr>
          <w:color w:val="000000" w:themeColor="text1"/>
        </w:rPr>
        <w:t>: Slight drop at night (F1 0.87 vs 0.90), acceptable given low-light challenges.</w:t>
      </w:r>
    </w:p>
    <w:p w:rsidR="007D2CAE" w:rsidRDefault="007D2CAE" w:rsidP="007D2CAE">
      <w:pPr>
        <w:pStyle w:val="Heading2"/>
      </w:pPr>
      <w:r>
        <w:rPr>
          <w:rStyle w:val="Strong"/>
          <w:b/>
          <w:bCs/>
        </w:rPr>
        <w:lastRenderedPageBreak/>
        <w:t>6. Ethical and Privacy Considerations</w:t>
      </w:r>
    </w:p>
    <w:p w:rsidR="007D2CAE" w:rsidRDefault="007D2CAE" w:rsidP="007D2CAE">
      <w:pPr>
        <w:pStyle w:val="NormalWeb"/>
      </w:pPr>
      <w:r>
        <w:t xml:space="preserve">The deployment of CCTV-based systems for detecting suspicious behavior and after-hours intrusion in retail or public spaces raises several </w:t>
      </w:r>
      <w:r>
        <w:rPr>
          <w:rStyle w:val="Strong"/>
        </w:rPr>
        <w:t>ethical, legal, and privacy concerns</w:t>
      </w:r>
      <w:r>
        <w:t>. Responsible research and deployment require addressing these aspects comprehensively.</w:t>
      </w:r>
    </w:p>
    <w:p w:rsidR="007D2CAE" w:rsidRDefault="007D2CAE" w:rsidP="007D2CAE">
      <w:pPr>
        <w:pStyle w:val="Heading3"/>
      </w:pPr>
      <w:r>
        <w:rPr>
          <w:rStyle w:val="Strong"/>
          <w:b/>
          <w:bCs/>
        </w:rPr>
        <w:t>6.1 Data Privacy and Anonymization</w:t>
      </w:r>
    </w:p>
    <w:p w:rsidR="007D2CAE" w:rsidRDefault="007D2CAE" w:rsidP="00CE0D58">
      <w:pPr>
        <w:pStyle w:val="NormalWeb"/>
        <w:numPr>
          <w:ilvl w:val="0"/>
          <w:numId w:val="35"/>
        </w:numPr>
      </w:pPr>
      <w:r>
        <w:rPr>
          <w:rStyle w:val="Strong"/>
        </w:rPr>
        <w:t>Sensitive Personal Data</w:t>
      </w:r>
      <w:r>
        <w:t>:</w:t>
      </w:r>
      <w:r>
        <w:br/>
        <w:t xml:space="preserve">Surveillance videos inherently capture </w:t>
      </w:r>
      <w:r>
        <w:rPr>
          <w:rStyle w:val="Strong"/>
        </w:rPr>
        <w:t>personally identifiable information (PII)</w:t>
      </w:r>
      <w:r>
        <w:t xml:space="preserve">, such as facial features, gait, and clothing. To comply with regulations such as </w:t>
      </w:r>
      <w:r>
        <w:rPr>
          <w:rStyle w:val="Strong"/>
        </w:rPr>
        <w:t>GDPR (Europe)</w:t>
      </w:r>
      <w:r>
        <w:t xml:space="preserve"> or </w:t>
      </w:r>
      <w:r>
        <w:rPr>
          <w:rStyle w:val="Strong"/>
        </w:rPr>
        <w:t>CCPA (California, USA)</w:t>
      </w:r>
      <w:r>
        <w:t xml:space="preserve">, all datasets must ensure </w:t>
      </w:r>
      <w:r>
        <w:rPr>
          <w:rStyle w:val="Strong"/>
        </w:rPr>
        <w:t>minimal exposure of personal identity</w:t>
      </w:r>
      <w:r>
        <w:t>.</w:t>
      </w:r>
    </w:p>
    <w:p w:rsidR="007D2CAE" w:rsidRDefault="007D2CAE" w:rsidP="00CE0D58">
      <w:pPr>
        <w:pStyle w:val="NormalWeb"/>
        <w:numPr>
          <w:ilvl w:val="0"/>
          <w:numId w:val="35"/>
        </w:numPr>
      </w:pPr>
      <w:r>
        <w:rPr>
          <w:rStyle w:val="Strong"/>
        </w:rPr>
        <w:t>Anonymization Techniques</w:t>
      </w:r>
      <w:r>
        <w:t>:</w:t>
      </w:r>
    </w:p>
    <w:p w:rsidR="007D2CAE" w:rsidRDefault="007D2CAE" w:rsidP="00CE0D58">
      <w:pPr>
        <w:pStyle w:val="NormalWeb"/>
        <w:numPr>
          <w:ilvl w:val="1"/>
          <w:numId w:val="35"/>
        </w:numPr>
      </w:pPr>
      <w:r>
        <w:rPr>
          <w:rStyle w:val="Strong"/>
        </w:rPr>
        <w:t>Face Blurring/Masking</w:t>
      </w:r>
      <w:r>
        <w:t>: Faces are blurred in datasets to prevent identification.</w:t>
      </w:r>
    </w:p>
    <w:p w:rsidR="007D2CAE" w:rsidRDefault="007D2CAE" w:rsidP="00CE0D58">
      <w:pPr>
        <w:pStyle w:val="NormalWeb"/>
        <w:numPr>
          <w:ilvl w:val="1"/>
          <w:numId w:val="35"/>
        </w:numPr>
      </w:pPr>
      <w:r>
        <w:rPr>
          <w:rStyle w:val="Strong"/>
        </w:rPr>
        <w:t>Bounding Box Only Annotation</w:t>
      </w:r>
      <w:r>
        <w:t>: For experiments, only the location of persons (bounding boxes) and behavioral labels (loitering, concealment) are stored, without storing facial images.</w:t>
      </w:r>
    </w:p>
    <w:p w:rsidR="007D2CAE" w:rsidRDefault="007D2CAE" w:rsidP="00CE0D58">
      <w:pPr>
        <w:pStyle w:val="NormalWeb"/>
        <w:numPr>
          <w:ilvl w:val="1"/>
          <w:numId w:val="35"/>
        </w:numPr>
      </w:pPr>
      <w:r>
        <w:rPr>
          <w:rStyle w:val="Strong"/>
        </w:rPr>
        <w:t>Synthetic or Simulated Data</w:t>
      </w:r>
      <w:r>
        <w:t>: For sensitive after-hours scenarios, synthetic or volunteer-generated data reduces privacy risks.</w:t>
      </w:r>
    </w:p>
    <w:p w:rsidR="007D2CAE" w:rsidRDefault="007D2CAE" w:rsidP="00CE0D58">
      <w:pPr>
        <w:pStyle w:val="NormalWeb"/>
        <w:numPr>
          <w:ilvl w:val="0"/>
          <w:numId w:val="35"/>
        </w:numPr>
      </w:pPr>
      <w:r>
        <w:rPr>
          <w:rStyle w:val="Strong"/>
        </w:rPr>
        <w:t>Data Retention Policies</w:t>
      </w:r>
      <w:r>
        <w:t>:</w:t>
      </w:r>
    </w:p>
    <w:p w:rsidR="007D2CAE" w:rsidRDefault="007D2CAE" w:rsidP="00CE0D58">
      <w:pPr>
        <w:pStyle w:val="NormalWeb"/>
        <w:numPr>
          <w:ilvl w:val="1"/>
          <w:numId w:val="35"/>
        </w:numPr>
      </w:pPr>
      <w:r>
        <w:t xml:space="preserve">Videos used for model training or evaluation are stored </w:t>
      </w:r>
      <w:r>
        <w:rPr>
          <w:rStyle w:val="Strong"/>
        </w:rPr>
        <w:t>temporarily</w:t>
      </w:r>
      <w:r>
        <w:t xml:space="preserve"> and deleted after analysis.</w:t>
      </w:r>
    </w:p>
    <w:p w:rsidR="007D2CAE" w:rsidRDefault="007D2CAE" w:rsidP="00CE0D58">
      <w:pPr>
        <w:pStyle w:val="NormalWeb"/>
        <w:numPr>
          <w:ilvl w:val="1"/>
          <w:numId w:val="35"/>
        </w:numPr>
      </w:pPr>
      <w:r>
        <w:t xml:space="preserve">Access to raw data is </w:t>
      </w:r>
      <w:r>
        <w:rPr>
          <w:rStyle w:val="Strong"/>
        </w:rPr>
        <w:t>restricted to authorized personnel</w:t>
      </w:r>
      <w:r>
        <w:t xml:space="preserve"> only.</w:t>
      </w:r>
    </w:p>
    <w:p w:rsidR="007D2CAE" w:rsidRDefault="007D2CAE" w:rsidP="007D2CAE">
      <w:pPr>
        <w:pStyle w:val="Heading3"/>
      </w:pPr>
      <w:r>
        <w:rPr>
          <w:rStyle w:val="Strong"/>
          <w:b/>
          <w:bCs/>
        </w:rPr>
        <w:t>6.2 Ethical Use of AI in Surveillance</w:t>
      </w:r>
    </w:p>
    <w:p w:rsidR="007D2CAE" w:rsidRDefault="007D2CAE" w:rsidP="00CE0D58">
      <w:pPr>
        <w:pStyle w:val="NormalWeb"/>
        <w:numPr>
          <w:ilvl w:val="0"/>
          <w:numId w:val="36"/>
        </w:numPr>
      </w:pPr>
      <w:r>
        <w:rPr>
          <w:rStyle w:val="Strong"/>
        </w:rPr>
        <w:t>Avoiding Bias and Discrimination</w:t>
      </w:r>
      <w:r>
        <w:t>:</w:t>
      </w:r>
    </w:p>
    <w:p w:rsidR="007D2CAE" w:rsidRDefault="007D2CAE" w:rsidP="00CE0D58">
      <w:pPr>
        <w:pStyle w:val="NormalWeb"/>
        <w:numPr>
          <w:ilvl w:val="1"/>
          <w:numId w:val="36"/>
        </w:numPr>
      </w:pPr>
      <w:r>
        <w:t xml:space="preserve">Models may inadvertently </w:t>
      </w:r>
      <w:r>
        <w:rPr>
          <w:rStyle w:val="Strong"/>
        </w:rPr>
        <w:t>misclassify behaviors based on clothing, posture, or body type</w:t>
      </w:r>
      <w:r>
        <w:t>, leading to biased alerts.</w:t>
      </w:r>
    </w:p>
    <w:p w:rsidR="007D2CAE" w:rsidRDefault="007D2CAE" w:rsidP="00CE0D58">
      <w:pPr>
        <w:pStyle w:val="NormalWeb"/>
        <w:numPr>
          <w:ilvl w:val="1"/>
          <w:numId w:val="36"/>
        </w:numPr>
      </w:pPr>
      <w:r>
        <w:t>To mitigate bias:</w:t>
      </w:r>
    </w:p>
    <w:p w:rsidR="007D2CAE" w:rsidRDefault="007D2CAE" w:rsidP="00CE0D58">
      <w:pPr>
        <w:pStyle w:val="NormalWeb"/>
        <w:numPr>
          <w:ilvl w:val="2"/>
          <w:numId w:val="36"/>
        </w:numPr>
      </w:pPr>
      <w:r>
        <w:t xml:space="preserve">Datasets are balanced for </w:t>
      </w:r>
      <w:r>
        <w:rPr>
          <w:rStyle w:val="Strong"/>
        </w:rPr>
        <w:t>gender, age, and body types</w:t>
      </w:r>
      <w:r>
        <w:t>.</w:t>
      </w:r>
    </w:p>
    <w:p w:rsidR="007D2CAE" w:rsidRDefault="007D2CAE" w:rsidP="00CE0D58">
      <w:pPr>
        <w:pStyle w:val="NormalWeb"/>
        <w:numPr>
          <w:ilvl w:val="2"/>
          <w:numId w:val="36"/>
        </w:numPr>
      </w:pPr>
      <w:r>
        <w:t xml:space="preserve">Evaluation metrics include </w:t>
      </w:r>
      <w:r>
        <w:rPr>
          <w:rStyle w:val="Strong"/>
        </w:rPr>
        <w:t>per-category performance checks</w:t>
      </w:r>
      <w:r>
        <w:t xml:space="preserve"> to identify and correct biases.</w:t>
      </w:r>
    </w:p>
    <w:p w:rsidR="007D2CAE" w:rsidRDefault="007D2CAE" w:rsidP="00CE0D58">
      <w:pPr>
        <w:pStyle w:val="NormalWeb"/>
        <w:numPr>
          <w:ilvl w:val="0"/>
          <w:numId w:val="36"/>
        </w:numPr>
      </w:pPr>
      <w:r>
        <w:rPr>
          <w:rStyle w:val="Strong"/>
        </w:rPr>
        <w:t xml:space="preserve">Transparency and </w:t>
      </w:r>
      <w:proofErr w:type="spellStart"/>
      <w:r>
        <w:rPr>
          <w:rStyle w:val="Strong"/>
        </w:rPr>
        <w:t>Explainability</w:t>
      </w:r>
      <w:proofErr w:type="spellEnd"/>
      <w:r>
        <w:t>:</w:t>
      </w:r>
    </w:p>
    <w:p w:rsidR="007D2CAE" w:rsidRDefault="007D2CAE" w:rsidP="00CE0D58">
      <w:pPr>
        <w:pStyle w:val="NormalWeb"/>
        <w:numPr>
          <w:ilvl w:val="1"/>
          <w:numId w:val="36"/>
        </w:numPr>
      </w:pPr>
      <w:r>
        <w:t xml:space="preserve">The </w:t>
      </w:r>
      <w:r>
        <w:rPr>
          <w:rStyle w:val="Strong"/>
        </w:rPr>
        <w:t>scoring-based approach</w:t>
      </w:r>
      <w:r>
        <w:t xml:space="preserve"> ensures each alert can be </w:t>
      </w:r>
      <w:r>
        <w:rPr>
          <w:rStyle w:val="Strong"/>
        </w:rPr>
        <w:t>traced back to contributing factors</w:t>
      </w:r>
      <w:r>
        <w:t xml:space="preserve"> (loitering duration, object interaction, pose, or after-hours presence).</w:t>
      </w:r>
    </w:p>
    <w:p w:rsidR="007D2CAE" w:rsidRDefault="007D2CAE" w:rsidP="00CE0D58">
      <w:pPr>
        <w:pStyle w:val="NormalWeb"/>
        <w:numPr>
          <w:ilvl w:val="1"/>
          <w:numId w:val="36"/>
        </w:numPr>
      </w:pPr>
      <w:r>
        <w:t xml:space="preserve">This makes the system </w:t>
      </w:r>
      <w:r>
        <w:rPr>
          <w:rStyle w:val="Strong"/>
        </w:rPr>
        <w:t>auditable</w:t>
      </w:r>
      <w:r>
        <w:t xml:space="preserve"> by security staff, reducing the risk of unjustified or opaque decisions.</w:t>
      </w:r>
    </w:p>
    <w:p w:rsidR="007D2CAE" w:rsidRDefault="007D2CAE" w:rsidP="00CE0D58">
      <w:pPr>
        <w:pStyle w:val="NormalWeb"/>
        <w:numPr>
          <w:ilvl w:val="0"/>
          <w:numId w:val="36"/>
        </w:numPr>
      </w:pPr>
      <w:r>
        <w:rPr>
          <w:rStyle w:val="Strong"/>
        </w:rPr>
        <w:t>Minimizing False Positives</w:t>
      </w:r>
      <w:r>
        <w:t>:</w:t>
      </w:r>
    </w:p>
    <w:p w:rsidR="007D2CAE" w:rsidRDefault="007D2CAE" w:rsidP="00CE0D58">
      <w:pPr>
        <w:pStyle w:val="NormalWeb"/>
        <w:numPr>
          <w:ilvl w:val="1"/>
          <w:numId w:val="36"/>
        </w:numPr>
      </w:pPr>
      <w:r>
        <w:t xml:space="preserve">Excessive false alarms can </w:t>
      </w:r>
      <w:r>
        <w:rPr>
          <w:rStyle w:val="Strong"/>
        </w:rPr>
        <w:t>unfairly target innocent individuals</w:t>
      </w:r>
      <w:r>
        <w:t>.</w:t>
      </w:r>
    </w:p>
    <w:p w:rsidR="007D2CAE" w:rsidRDefault="007D2CAE" w:rsidP="00CE0D58">
      <w:pPr>
        <w:pStyle w:val="NormalWeb"/>
        <w:numPr>
          <w:ilvl w:val="1"/>
          <w:numId w:val="36"/>
        </w:numPr>
      </w:pPr>
      <w:r>
        <w:t xml:space="preserve">The system uses </w:t>
      </w:r>
      <w:r>
        <w:rPr>
          <w:rStyle w:val="Strong"/>
        </w:rPr>
        <w:t>temporal aggregation and weighted scoring</w:t>
      </w:r>
      <w:r>
        <w:t xml:space="preserve">, ensuring alerts are triggered </w:t>
      </w:r>
      <w:r>
        <w:rPr>
          <w:rStyle w:val="Strong"/>
        </w:rPr>
        <w:t>only when behavior is consistently suspicious</w:t>
      </w:r>
      <w:r>
        <w:t>.</w:t>
      </w:r>
    </w:p>
    <w:p w:rsidR="007D2CAE" w:rsidRDefault="007D2CAE" w:rsidP="007D2CAE">
      <w:pPr>
        <w:pStyle w:val="Heading3"/>
      </w:pPr>
      <w:r>
        <w:rPr>
          <w:rStyle w:val="Strong"/>
          <w:b/>
          <w:bCs/>
        </w:rPr>
        <w:lastRenderedPageBreak/>
        <w:t>6.3 Legal and Regulatory Compliance</w:t>
      </w:r>
    </w:p>
    <w:p w:rsidR="007D2CAE" w:rsidRDefault="007D2CAE" w:rsidP="00CE0D58">
      <w:pPr>
        <w:pStyle w:val="NormalWeb"/>
        <w:numPr>
          <w:ilvl w:val="0"/>
          <w:numId w:val="37"/>
        </w:numPr>
      </w:pPr>
      <w:r>
        <w:rPr>
          <w:rStyle w:val="Strong"/>
        </w:rPr>
        <w:t>Surveillance Laws</w:t>
      </w:r>
      <w:r>
        <w:t>:</w:t>
      </w:r>
    </w:p>
    <w:p w:rsidR="007D2CAE" w:rsidRDefault="007D2CAE" w:rsidP="00CE0D58">
      <w:pPr>
        <w:pStyle w:val="NormalWeb"/>
        <w:numPr>
          <w:ilvl w:val="1"/>
          <w:numId w:val="37"/>
        </w:numPr>
      </w:pPr>
      <w:r>
        <w:t xml:space="preserve">Cameras and AI systems are deployed </w:t>
      </w:r>
      <w:r>
        <w:rPr>
          <w:rStyle w:val="Strong"/>
        </w:rPr>
        <w:t>in accordance with local surveillance laws</w:t>
      </w:r>
      <w:r>
        <w:t xml:space="preserve">, ensuring clear </w:t>
      </w:r>
      <w:r>
        <w:rPr>
          <w:rStyle w:val="Strong"/>
        </w:rPr>
        <w:t>notice to the public</w:t>
      </w:r>
      <w:r>
        <w:t xml:space="preserve"> about recording.</w:t>
      </w:r>
    </w:p>
    <w:p w:rsidR="007D2CAE" w:rsidRDefault="007D2CAE" w:rsidP="00CE0D58">
      <w:pPr>
        <w:pStyle w:val="NormalWeb"/>
        <w:numPr>
          <w:ilvl w:val="1"/>
          <w:numId w:val="37"/>
        </w:numPr>
      </w:pPr>
      <w:r>
        <w:t xml:space="preserve">After-hours monitoring is restricted to </w:t>
      </w:r>
      <w:r>
        <w:rPr>
          <w:rStyle w:val="Strong"/>
        </w:rPr>
        <w:t>private premises</w:t>
      </w:r>
      <w:r>
        <w:t xml:space="preserve"> to avoid violating public privacy.</w:t>
      </w:r>
    </w:p>
    <w:p w:rsidR="007D2CAE" w:rsidRDefault="007D2CAE" w:rsidP="00CE0D58">
      <w:pPr>
        <w:pStyle w:val="NormalWeb"/>
        <w:numPr>
          <w:ilvl w:val="0"/>
          <w:numId w:val="37"/>
        </w:numPr>
      </w:pPr>
      <w:r>
        <w:rPr>
          <w:rStyle w:val="Strong"/>
        </w:rPr>
        <w:t>Data Protection Compliance</w:t>
      </w:r>
      <w:r>
        <w:t>:</w:t>
      </w:r>
    </w:p>
    <w:p w:rsidR="007D2CAE" w:rsidRDefault="007D2CAE" w:rsidP="00CE0D58">
      <w:pPr>
        <w:pStyle w:val="NormalWeb"/>
        <w:numPr>
          <w:ilvl w:val="1"/>
          <w:numId w:val="37"/>
        </w:numPr>
      </w:pPr>
      <w:r>
        <w:t>All collected data is encrypted at rest and in transit.</w:t>
      </w:r>
    </w:p>
    <w:p w:rsidR="007D2CAE" w:rsidRDefault="007D2CAE" w:rsidP="00CE0D58">
      <w:pPr>
        <w:pStyle w:val="NormalWeb"/>
        <w:numPr>
          <w:ilvl w:val="1"/>
          <w:numId w:val="37"/>
        </w:numPr>
      </w:pPr>
      <w:r>
        <w:t xml:space="preserve">Logs of alerts and scores do not contain </w:t>
      </w:r>
      <w:r>
        <w:rPr>
          <w:rStyle w:val="Strong"/>
        </w:rPr>
        <w:t>raw identifying features</w:t>
      </w:r>
      <w:r>
        <w:t xml:space="preserve"> unless legally necessary.</w:t>
      </w:r>
    </w:p>
    <w:p w:rsidR="007D2CAE" w:rsidRDefault="007D2CAE" w:rsidP="007D2CAE">
      <w:pPr>
        <w:pStyle w:val="Heading3"/>
      </w:pPr>
      <w:r>
        <w:rPr>
          <w:rStyle w:val="Strong"/>
          <w:b/>
          <w:bCs/>
        </w:rPr>
        <w:t>6.4 Security and Access Control</w:t>
      </w:r>
    </w:p>
    <w:p w:rsidR="007D2CAE" w:rsidRDefault="007D2CAE" w:rsidP="00CE0D58">
      <w:pPr>
        <w:pStyle w:val="NormalWeb"/>
        <w:numPr>
          <w:ilvl w:val="0"/>
          <w:numId w:val="38"/>
        </w:numPr>
      </w:pPr>
      <w:r>
        <w:rPr>
          <w:rStyle w:val="Strong"/>
        </w:rPr>
        <w:t>Access Restriction</w:t>
      </w:r>
      <w:r>
        <w:t>:</w:t>
      </w:r>
    </w:p>
    <w:p w:rsidR="007D2CAE" w:rsidRDefault="007D2CAE" w:rsidP="00CE0D58">
      <w:pPr>
        <w:pStyle w:val="NormalWeb"/>
        <w:numPr>
          <w:ilvl w:val="1"/>
          <w:numId w:val="38"/>
        </w:numPr>
      </w:pPr>
      <w:r>
        <w:t>Only authorized personnel have access to the live feed, stored videos, or scoring results.</w:t>
      </w:r>
    </w:p>
    <w:p w:rsidR="007D2CAE" w:rsidRDefault="007D2CAE" w:rsidP="00CE0D58">
      <w:pPr>
        <w:pStyle w:val="NormalWeb"/>
        <w:numPr>
          <w:ilvl w:val="1"/>
          <w:numId w:val="38"/>
        </w:numPr>
      </w:pPr>
      <w:r>
        <w:t>Multi-level authentication and audit logs prevent misuse.</w:t>
      </w:r>
    </w:p>
    <w:p w:rsidR="007D2CAE" w:rsidRDefault="007D2CAE" w:rsidP="00CE0D58">
      <w:pPr>
        <w:pStyle w:val="NormalWeb"/>
        <w:numPr>
          <w:ilvl w:val="0"/>
          <w:numId w:val="38"/>
        </w:numPr>
      </w:pPr>
      <w:r>
        <w:rPr>
          <w:rStyle w:val="Strong"/>
        </w:rPr>
        <w:t>Data Minimization</w:t>
      </w:r>
      <w:r>
        <w:t>:</w:t>
      </w:r>
    </w:p>
    <w:p w:rsidR="007D2CAE" w:rsidRDefault="007D2CAE" w:rsidP="00CE0D58">
      <w:pPr>
        <w:pStyle w:val="NormalWeb"/>
        <w:numPr>
          <w:ilvl w:val="1"/>
          <w:numId w:val="38"/>
        </w:numPr>
      </w:pPr>
      <w:r>
        <w:t xml:space="preserve">The system stores </w:t>
      </w:r>
      <w:r>
        <w:rPr>
          <w:rStyle w:val="Strong"/>
        </w:rPr>
        <w:t>behavioral scores and bounding boxes</w:t>
      </w:r>
      <w:r>
        <w:t xml:space="preserve"> instead of full videos when possible, reducing risk of data leakage.</w:t>
      </w:r>
    </w:p>
    <w:p w:rsidR="007D2CAE" w:rsidRDefault="007D2CAE" w:rsidP="007D2CAE">
      <w:pPr>
        <w:pStyle w:val="Heading3"/>
      </w:pPr>
      <w:r>
        <w:rPr>
          <w:rStyle w:val="Strong"/>
          <w:b/>
          <w:bCs/>
        </w:rPr>
        <w:t>6.5 Ethical Use Guidelines</w:t>
      </w:r>
    </w:p>
    <w:p w:rsidR="007D2CAE" w:rsidRDefault="007D2CAE" w:rsidP="00CE0D58">
      <w:pPr>
        <w:pStyle w:val="NormalWeb"/>
        <w:numPr>
          <w:ilvl w:val="0"/>
          <w:numId w:val="39"/>
        </w:numPr>
      </w:pPr>
      <w:r>
        <w:rPr>
          <w:rStyle w:val="Strong"/>
        </w:rPr>
        <w:t>Purpose Limitation</w:t>
      </w:r>
      <w:r>
        <w:t xml:space="preserve">: The system is strictly for </w:t>
      </w:r>
      <w:r>
        <w:rPr>
          <w:rStyle w:val="Strong"/>
        </w:rPr>
        <w:t>security and theft prevention</w:t>
      </w:r>
      <w:r>
        <w:t xml:space="preserve">; data should </w:t>
      </w:r>
      <w:r>
        <w:rPr>
          <w:rStyle w:val="Strong"/>
        </w:rPr>
        <w:t>not be used for profiling or unrelated surveillance</w:t>
      </w:r>
      <w:r>
        <w:t>.</w:t>
      </w:r>
    </w:p>
    <w:p w:rsidR="007D2CAE" w:rsidRDefault="007D2CAE" w:rsidP="00CE0D58">
      <w:pPr>
        <w:pStyle w:val="NormalWeb"/>
        <w:numPr>
          <w:ilvl w:val="0"/>
          <w:numId w:val="39"/>
        </w:numPr>
      </w:pPr>
      <w:r>
        <w:rPr>
          <w:rStyle w:val="Strong"/>
        </w:rPr>
        <w:t>Regular Audits</w:t>
      </w:r>
      <w:r>
        <w:t xml:space="preserve">: Periodic reviews ensure </w:t>
      </w:r>
      <w:r>
        <w:rPr>
          <w:rStyle w:val="Strong"/>
        </w:rPr>
        <w:t>AI performance, fairness, and compliance</w:t>
      </w:r>
      <w:r>
        <w:t xml:space="preserve"> with privacy regulations.</w:t>
      </w:r>
    </w:p>
    <w:p w:rsidR="007D2CAE" w:rsidRDefault="007D2CAE" w:rsidP="00CE0D58">
      <w:pPr>
        <w:pStyle w:val="NormalWeb"/>
        <w:numPr>
          <w:ilvl w:val="0"/>
          <w:numId w:val="39"/>
        </w:numPr>
      </w:pPr>
      <w:r>
        <w:rPr>
          <w:rStyle w:val="Strong"/>
        </w:rPr>
        <w:t>Human-in-the-Loop</w:t>
      </w:r>
      <w:r>
        <w:t xml:space="preserve">: Final alerts are reviewed by </w:t>
      </w:r>
      <w:r>
        <w:rPr>
          <w:rStyle w:val="Strong"/>
        </w:rPr>
        <w:t>human security personnel</w:t>
      </w:r>
      <w:r>
        <w:t>, preventing automated punitive actions based solely on AI inference.</w:t>
      </w:r>
    </w:p>
    <w:p w:rsidR="007D2CAE" w:rsidRDefault="007D2CAE" w:rsidP="007D2CAE">
      <w:pPr>
        <w:pStyle w:val="Heading3"/>
      </w:pPr>
      <w:r>
        <w:rPr>
          <w:rStyle w:val="Strong"/>
          <w:b/>
          <w:bCs/>
        </w:rPr>
        <w:t>6.6 Summary</w:t>
      </w:r>
    </w:p>
    <w:p w:rsidR="00D930D0" w:rsidRPr="00D930D0" w:rsidRDefault="007D2CAE" w:rsidP="007D2CAE">
      <w:pPr>
        <w:pStyle w:val="NormalWeb"/>
      </w:pPr>
      <w:r>
        <w:t xml:space="preserve">By combining </w:t>
      </w:r>
      <w:r>
        <w:rPr>
          <w:rStyle w:val="Strong"/>
        </w:rPr>
        <w:t>technical safeguards</w:t>
      </w:r>
      <w:r>
        <w:t xml:space="preserve"> (anonymization, scoring transparency), </w:t>
      </w:r>
      <w:r>
        <w:rPr>
          <w:rStyle w:val="Strong"/>
        </w:rPr>
        <w:t>legal compliance</w:t>
      </w:r>
      <w:r>
        <w:t xml:space="preserve"> (GDPR/CCPA), and </w:t>
      </w:r>
      <w:r>
        <w:rPr>
          <w:rStyle w:val="Strong"/>
        </w:rPr>
        <w:t>ethical operational practices</w:t>
      </w:r>
      <w:r>
        <w:t xml:space="preserve"> (human-in-the-loop, bias mitigation), the proposed system </w:t>
      </w:r>
      <w:r>
        <w:rPr>
          <w:rStyle w:val="Strong"/>
        </w:rPr>
        <w:t>balances security benefits with privacy protection</w:t>
      </w:r>
      <w:r>
        <w:t>, making it suitable for responsible deployment in retail or sensitive environments.</w:t>
      </w:r>
    </w:p>
    <w:p w:rsidR="00D930D0" w:rsidRPr="00D930D0" w:rsidRDefault="00D930D0" w:rsidP="002540AA">
      <w:pPr>
        <w:spacing w:before="100" w:beforeAutospacing="1" w:after="100" w:afterAutospacing="1" w:line="240" w:lineRule="auto"/>
        <w:jc w:val="both"/>
        <w:outlineLvl w:val="1"/>
        <w:rPr>
          <w:rFonts w:ascii="Times New Roman" w:eastAsia="Times New Roman" w:hAnsi="Times New Roman" w:cs="Times New Roman"/>
          <w:b/>
          <w:bCs/>
          <w:color w:val="000000" w:themeColor="text1"/>
          <w:sz w:val="24"/>
          <w:szCs w:val="24"/>
        </w:rPr>
      </w:pPr>
      <w:r w:rsidRPr="0061020D">
        <w:rPr>
          <w:rFonts w:ascii="Times New Roman" w:eastAsia="Times New Roman" w:hAnsi="Times New Roman" w:cs="Times New Roman"/>
          <w:b/>
          <w:bCs/>
          <w:color w:val="000000" w:themeColor="text1"/>
          <w:sz w:val="24"/>
          <w:szCs w:val="24"/>
        </w:rPr>
        <w:t>7 Conclusion and Future Work</w:t>
      </w:r>
    </w:p>
    <w:p w:rsidR="007D2CAE" w:rsidRDefault="007D2CAE" w:rsidP="007D2CAE">
      <w:pPr>
        <w:pStyle w:val="NormalWeb"/>
        <w:jc w:val="both"/>
      </w:pPr>
      <w:r>
        <w:t xml:space="preserve">This paper presented a </w:t>
      </w:r>
      <w:r>
        <w:rPr>
          <w:rStyle w:val="Strong"/>
        </w:rPr>
        <w:t>computer vision-based system for detecting suspicious behavior and after-hours intrusion</w:t>
      </w:r>
      <w:r>
        <w:t xml:space="preserve"> in retail environments. By integrating </w:t>
      </w:r>
      <w:r>
        <w:rPr>
          <w:rStyle w:val="Strong"/>
        </w:rPr>
        <w:t>person detection, multi-object tracking, pose estimation, loitering analysis, and scoring-based risk assessment</w:t>
      </w:r>
      <w:r>
        <w:t xml:space="preserve">, the proposed framework achieves robust performance across </w:t>
      </w:r>
      <w:r>
        <w:rPr>
          <w:rStyle w:val="Strong"/>
        </w:rPr>
        <w:t>daytime, low-light, and infrared conditions</w:t>
      </w:r>
      <w:r>
        <w:t>.</w:t>
      </w:r>
    </w:p>
    <w:p w:rsidR="007D2CAE" w:rsidRDefault="007D2CAE" w:rsidP="007D2CAE">
      <w:pPr>
        <w:pStyle w:val="NormalWeb"/>
        <w:jc w:val="both"/>
      </w:pPr>
      <w:r>
        <w:t>The key contributions of this work include:</w:t>
      </w:r>
    </w:p>
    <w:p w:rsidR="007D2CAE" w:rsidRDefault="007D2CAE" w:rsidP="00CE0D58">
      <w:pPr>
        <w:pStyle w:val="NormalWeb"/>
        <w:numPr>
          <w:ilvl w:val="0"/>
          <w:numId w:val="40"/>
        </w:numPr>
        <w:jc w:val="both"/>
      </w:pPr>
      <w:r>
        <w:rPr>
          <w:rStyle w:val="Strong"/>
        </w:rPr>
        <w:lastRenderedPageBreak/>
        <w:t>Scoring-Based Suspicious Behavior</w:t>
      </w:r>
      <w:r>
        <w:t xml:space="preserve"> – A </w:t>
      </w:r>
      <w:r>
        <w:rPr>
          <w:rStyle w:val="Strong"/>
        </w:rPr>
        <w:t>weighted risk scoring framework</w:t>
      </w:r>
      <w:r>
        <w:t xml:space="preserve"> combining loitering duration (</w:t>
      </w:r>
      <w:proofErr w:type="spellStart"/>
      <w:r>
        <w:rPr>
          <w:rStyle w:val="katex-mathml"/>
        </w:rPr>
        <w:t>LtL_t</w:t>
      </w:r>
      <w:r>
        <w:rPr>
          <w:rStyle w:val="mord"/>
        </w:rPr>
        <w:t>Lt</w:t>
      </w:r>
      <w:proofErr w:type="spellEnd"/>
      <w:r>
        <w:rPr>
          <w:rStyle w:val="vlist-s"/>
        </w:rPr>
        <w:t>​</w:t>
      </w:r>
      <w:r>
        <w:t>), object interaction (</w:t>
      </w:r>
      <w:proofErr w:type="spellStart"/>
      <w:r>
        <w:rPr>
          <w:rStyle w:val="katex-mathml"/>
        </w:rPr>
        <w:t>OtO_t</w:t>
      </w:r>
      <w:r>
        <w:rPr>
          <w:rStyle w:val="mord"/>
        </w:rPr>
        <w:t>Ot</w:t>
      </w:r>
      <w:proofErr w:type="spellEnd"/>
      <w:r>
        <w:rPr>
          <w:rStyle w:val="vlist-s"/>
        </w:rPr>
        <w:t>​</w:t>
      </w:r>
      <w:r>
        <w:t>), pose-based gestures (</w:t>
      </w:r>
      <w:proofErr w:type="spellStart"/>
      <w:r>
        <w:rPr>
          <w:rStyle w:val="katex-mathml"/>
        </w:rPr>
        <w:t>PtP_t</w:t>
      </w:r>
      <w:r>
        <w:rPr>
          <w:rStyle w:val="mord"/>
        </w:rPr>
        <w:t>Pt</w:t>
      </w:r>
      <w:proofErr w:type="spellEnd"/>
      <w:r>
        <w:rPr>
          <w:rStyle w:val="vlist-s"/>
        </w:rPr>
        <w:t>​</w:t>
      </w:r>
      <w:r>
        <w:t>), and after-hours presence (</w:t>
      </w:r>
      <w:proofErr w:type="spellStart"/>
      <w:r>
        <w:rPr>
          <w:rStyle w:val="katex-mathml"/>
        </w:rPr>
        <w:t>AtA_t</w:t>
      </w:r>
      <w:r>
        <w:rPr>
          <w:rStyle w:val="mord"/>
        </w:rPr>
        <w:t>At</w:t>
      </w:r>
      <w:proofErr w:type="spellEnd"/>
      <w:r>
        <w:rPr>
          <w:rStyle w:val="vlist-s"/>
        </w:rPr>
        <w:t>​</w:t>
      </w:r>
      <w:r>
        <w:t xml:space="preserve">) was proposed. Temporal aggregation over sliding windows significantly </w:t>
      </w:r>
      <w:r>
        <w:rPr>
          <w:rStyle w:val="Strong"/>
        </w:rPr>
        <w:t>reduces false positives</w:t>
      </w:r>
      <w:r>
        <w:t xml:space="preserve"> while preserving sensitivity to sustained suspicious behavior.</w:t>
      </w:r>
    </w:p>
    <w:p w:rsidR="007D2CAE" w:rsidRDefault="007D2CAE" w:rsidP="00CE0D58">
      <w:pPr>
        <w:pStyle w:val="NormalWeb"/>
        <w:numPr>
          <w:ilvl w:val="0"/>
          <w:numId w:val="40"/>
        </w:numPr>
        <w:jc w:val="both"/>
      </w:pPr>
      <w:r>
        <w:rPr>
          <w:rStyle w:val="Strong"/>
        </w:rPr>
        <w:t>Enhanced Low-Light and After-Hours Detection</w:t>
      </w:r>
      <w:r>
        <w:t xml:space="preserve"> – Integration of </w:t>
      </w:r>
      <w:r>
        <w:rPr>
          <w:rStyle w:val="Strong"/>
        </w:rPr>
        <w:t>infrared (IR) imaging and low-light enhancement</w:t>
      </w:r>
      <w:r>
        <w:t xml:space="preserve"> enables accurate detection during nighttime and poorly lit conditions, achieving </w:t>
      </w:r>
      <w:r>
        <w:rPr>
          <w:rStyle w:val="Strong"/>
        </w:rPr>
        <w:t>high precision (0.95) and recall (0.92)</w:t>
      </w:r>
      <w:r>
        <w:t xml:space="preserve"> in after-hours scenarios.</w:t>
      </w:r>
    </w:p>
    <w:p w:rsidR="007D2CAE" w:rsidRDefault="007D2CAE" w:rsidP="00CE0D58">
      <w:pPr>
        <w:pStyle w:val="NormalWeb"/>
        <w:numPr>
          <w:ilvl w:val="0"/>
          <w:numId w:val="40"/>
        </w:numPr>
        <w:jc w:val="both"/>
      </w:pPr>
      <w:r>
        <w:rPr>
          <w:rStyle w:val="Strong"/>
        </w:rPr>
        <w:t>Extensive Experimental Validation</w:t>
      </w:r>
      <w:r>
        <w:t xml:space="preserve"> – Six experiments demonstrated the superiority of the </w:t>
      </w:r>
      <w:r>
        <w:rPr>
          <w:rStyle w:val="Strong"/>
        </w:rPr>
        <w:t>full system</w:t>
      </w:r>
      <w:r>
        <w:t xml:space="preserve"> over baseline and binary detection approaches. Confusion matrices confirm </w:t>
      </w:r>
      <w:r>
        <w:rPr>
          <w:rStyle w:val="Strong"/>
        </w:rPr>
        <w:t>reliable identification of loitering, object concealment, suspicious poses, and unauthorized presence</w:t>
      </w:r>
      <w:r>
        <w:t>.</w:t>
      </w:r>
    </w:p>
    <w:p w:rsidR="007D2CAE" w:rsidRDefault="007D2CAE" w:rsidP="00CE0D58">
      <w:pPr>
        <w:pStyle w:val="NormalWeb"/>
        <w:numPr>
          <w:ilvl w:val="0"/>
          <w:numId w:val="40"/>
        </w:numPr>
        <w:jc w:val="both"/>
      </w:pPr>
      <w:r>
        <w:rPr>
          <w:rStyle w:val="Strong"/>
        </w:rPr>
        <w:t>Ethical and Privacy-Conscious Design</w:t>
      </w:r>
      <w:r>
        <w:t xml:space="preserve"> – The system is designed with </w:t>
      </w:r>
      <w:r>
        <w:rPr>
          <w:rStyle w:val="Strong"/>
        </w:rPr>
        <w:t>anonymization, human-in-the-loop decision-making, bias mitigation, and compliance with GDPR/CCPA</w:t>
      </w:r>
      <w:r>
        <w:t>, ensuring minimal exposure of personally identifiable information.</w:t>
      </w:r>
    </w:p>
    <w:p w:rsidR="007D2CAE" w:rsidRDefault="007D2CAE" w:rsidP="007D2CAE">
      <w:pPr>
        <w:pStyle w:val="NormalWeb"/>
        <w:jc w:val="both"/>
      </w:pPr>
      <w:r>
        <w:rPr>
          <w:rStyle w:val="Strong"/>
        </w:rPr>
        <w:t>Future work</w:t>
      </w:r>
      <w:r>
        <w:t xml:space="preserve"> will focus on further enhancing system capability, efficiency, and ethical deployment:</w:t>
      </w:r>
    </w:p>
    <w:p w:rsidR="007D2CAE" w:rsidRDefault="007D2CAE" w:rsidP="00CE0D58">
      <w:pPr>
        <w:pStyle w:val="NormalWeb"/>
        <w:numPr>
          <w:ilvl w:val="0"/>
          <w:numId w:val="41"/>
        </w:numPr>
        <w:jc w:val="both"/>
      </w:pPr>
      <w:r>
        <w:rPr>
          <w:rStyle w:val="Strong"/>
        </w:rPr>
        <w:t>Advanced Behavior Modeling:</w:t>
      </w:r>
      <w:r>
        <w:t xml:space="preserve"> Incorporating multi-person interaction analysis and trajectory-based anomaly detection to capture coordinated or complex suspicious activities.</w:t>
      </w:r>
    </w:p>
    <w:p w:rsidR="007D2CAE" w:rsidRDefault="007D2CAE" w:rsidP="00CE0D58">
      <w:pPr>
        <w:pStyle w:val="NormalWeb"/>
        <w:numPr>
          <w:ilvl w:val="0"/>
          <w:numId w:val="41"/>
        </w:numPr>
        <w:jc w:val="both"/>
      </w:pPr>
      <w:r>
        <w:rPr>
          <w:rStyle w:val="Strong"/>
        </w:rPr>
        <w:t>Deep Learning Enhancements:</w:t>
      </w:r>
      <w:r>
        <w:t xml:space="preserve"> Leveraging temporal convolutional networks, transformers, and self-supervised learning to improve action recognition across frames while reducing annotation requirements.</w:t>
      </w:r>
    </w:p>
    <w:p w:rsidR="007D2CAE" w:rsidRDefault="007D2CAE" w:rsidP="00CE0D58">
      <w:pPr>
        <w:pStyle w:val="NormalWeb"/>
        <w:numPr>
          <w:ilvl w:val="0"/>
          <w:numId w:val="41"/>
        </w:numPr>
        <w:jc w:val="both"/>
      </w:pPr>
      <w:r>
        <w:rPr>
          <w:rStyle w:val="Strong"/>
        </w:rPr>
        <w:t>Real-Time Deployment Optimization:</w:t>
      </w:r>
      <w:r>
        <w:t xml:space="preserve"> Adapting the system for </w:t>
      </w:r>
      <w:r>
        <w:rPr>
          <w:rStyle w:val="Strong"/>
        </w:rPr>
        <w:t>edge devices</w:t>
      </w:r>
      <w:r>
        <w:t xml:space="preserve"> and implementing </w:t>
      </w:r>
      <w:r>
        <w:rPr>
          <w:rStyle w:val="Strong"/>
        </w:rPr>
        <w:t>adaptive frame-rate processing</w:t>
      </w:r>
      <w:r>
        <w:t xml:space="preserve"> to maintain high FPS under varying scene complexity.</w:t>
      </w:r>
    </w:p>
    <w:p w:rsidR="007D2CAE" w:rsidRDefault="007D2CAE" w:rsidP="00CE0D58">
      <w:pPr>
        <w:pStyle w:val="NormalWeb"/>
        <w:numPr>
          <w:ilvl w:val="0"/>
          <w:numId w:val="41"/>
        </w:numPr>
        <w:jc w:val="both"/>
      </w:pPr>
      <w:r>
        <w:rPr>
          <w:rStyle w:val="Strong"/>
        </w:rPr>
        <w:t>Multi-Modal Sensor Fusion:</w:t>
      </w:r>
      <w:r>
        <w:t xml:space="preserve"> Integrating additional modalities such as audio cues, door/weight sensors, and depth data for robust after-hours intrusion detection.</w:t>
      </w:r>
    </w:p>
    <w:p w:rsidR="007D2CAE" w:rsidRDefault="007D2CAE" w:rsidP="00CE0D58">
      <w:pPr>
        <w:pStyle w:val="NormalWeb"/>
        <w:numPr>
          <w:ilvl w:val="0"/>
          <w:numId w:val="41"/>
        </w:numPr>
        <w:jc w:val="both"/>
      </w:pPr>
      <w:r>
        <w:rPr>
          <w:rStyle w:val="Strong"/>
        </w:rPr>
        <w:t xml:space="preserve">Ethical Monitoring and </w:t>
      </w:r>
      <w:proofErr w:type="spellStart"/>
      <w:r>
        <w:rPr>
          <w:rStyle w:val="Strong"/>
        </w:rPr>
        <w:t>Explainability</w:t>
      </w:r>
      <w:proofErr w:type="spellEnd"/>
      <w:r>
        <w:rPr>
          <w:rStyle w:val="Strong"/>
        </w:rPr>
        <w:t>:</w:t>
      </w:r>
      <w:r>
        <w:t xml:space="preserve"> Developing auditing tools for fairness assessment and explainable AI dashboards for security personnel to validate and understand system decisions.</w:t>
      </w:r>
    </w:p>
    <w:p w:rsidR="007D2CAE" w:rsidRDefault="007D2CAE" w:rsidP="007D2CAE">
      <w:pPr>
        <w:pStyle w:val="NormalWeb"/>
        <w:jc w:val="both"/>
      </w:pPr>
      <w:r>
        <w:t xml:space="preserve">In conclusion, the proposed framework demonstrates a </w:t>
      </w:r>
      <w:r>
        <w:rPr>
          <w:rStyle w:val="Strong"/>
        </w:rPr>
        <w:t>practical, robust, and ethically responsible approach</w:t>
      </w:r>
      <w:r>
        <w:t xml:space="preserve"> to retail security, combining state-of-the-art computer vision techniques with temporal and scoring-based reasoning. Future extensions will further improve detection accuracy, operational efficiency, and ethical compliance, paving the way for real-world deployment in diverse retail environments.</w:t>
      </w:r>
    </w:p>
    <w:p w:rsidR="007D2CAE" w:rsidRDefault="007D2CAE" w:rsidP="007D2CAE">
      <w:pPr>
        <w:pStyle w:val="Heading2"/>
        <w:jc w:val="both"/>
        <w:rPr>
          <w:rStyle w:val="vlist-s"/>
          <w:b w:val="0"/>
          <w:bCs w:val="0"/>
          <w:color w:val="000000" w:themeColor="text1"/>
          <w:sz w:val="24"/>
          <w:szCs w:val="24"/>
        </w:rPr>
      </w:pPr>
      <w:r w:rsidRPr="0061020D">
        <w:rPr>
          <w:rStyle w:val="vlist-s"/>
          <w:b w:val="0"/>
          <w:bCs w:val="0"/>
          <w:color w:val="000000" w:themeColor="text1"/>
          <w:sz w:val="24"/>
          <w:szCs w:val="24"/>
        </w:rPr>
        <w:t xml:space="preserve"> </w:t>
      </w:r>
    </w:p>
    <w:p w:rsidR="007D2CAE" w:rsidRDefault="007D2CAE">
      <w:pPr>
        <w:rPr>
          <w:rStyle w:val="vlist-s"/>
          <w:rFonts w:ascii="Times New Roman" w:eastAsia="Times New Roman" w:hAnsi="Times New Roman" w:cs="Times New Roman"/>
          <w:color w:val="000000" w:themeColor="text1"/>
          <w:sz w:val="24"/>
          <w:szCs w:val="24"/>
        </w:rPr>
      </w:pPr>
      <w:r>
        <w:rPr>
          <w:rStyle w:val="vlist-s"/>
          <w:b/>
          <w:bCs/>
          <w:color w:val="000000" w:themeColor="text1"/>
          <w:sz w:val="24"/>
          <w:szCs w:val="24"/>
        </w:rPr>
        <w:br w:type="page"/>
      </w:r>
    </w:p>
    <w:p w:rsidR="00DE6231" w:rsidRPr="0061020D" w:rsidRDefault="00DE6231" w:rsidP="007D2CAE">
      <w:pPr>
        <w:pStyle w:val="Heading2"/>
        <w:jc w:val="both"/>
        <w:rPr>
          <w:color w:val="000000" w:themeColor="text1"/>
          <w:sz w:val="24"/>
          <w:szCs w:val="24"/>
        </w:rPr>
      </w:pPr>
      <w:r w:rsidRPr="0061020D">
        <w:rPr>
          <w:rStyle w:val="Strong"/>
          <w:b/>
          <w:bCs/>
          <w:color w:val="000000" w:themeColor="text1"/>
          <w:sz w:val="24"/>
          <w:szCs w:val="24"/>
        </w:rPr>
        <w:lastRenderedPageBreak/>
        <w:t>References</w:t>
      </w:r>
    </w:p>
    <w:p w:rsidR="00DE6231" w:rsidRPr="0061020D" w:rsidRDefault="00DE6231" w:rsidP="002540AA">
      <w:pPr>
        <w:pStyle w:val="NormalWeb"/>
        <w:jc w:val="both"/>
        <w:rPr>
          <w:color w:val="000000" w:themeColor="text1"/>
        </w:rPr>
      </w:pPr>
      <w:r w:rsidRPr="0061020D">
        <w:rPr>
          <w:color w:val="000000" w:themeColor="text1"/>
        </w:rPr>
        <w:t xml:space="preserve">[1] N. </w:t>
      </w:r>
      <w:proofErr w:type="spellStart"/>
      <w:r w:rsidRPr="0061020D">
        <w:rPr>
          <w:color w:val="000000" w:themeColor="text1"/>
        </w:rPr>
        <w:t>Rashvand</w:t>
      </w:r>
      <w:proofErr w:type="spellEnd"/>
      <w:r w:rsidRPr="0061020D">
        <w:rPr>
          <w:color w:val="000000" w:themeColor="text1"/>
        </w:rPr>
        <w:t xml:space="preserve">, G. </w:t>
      </w:r>
      <w:proofErr w:type="spellStart"/>
      <w:r w:rsidRPr="0061020D">
        <w:rPr>
          <w:color w:val="000000" w:themeColor="text1"/>
        </w:rPr>
        <w:t>Alinezhad</w:t>
      </w:r>
      <w:proofErr w:type="spellEnd"/>
      <w:r w:rsidRPr="0061020D">
        <w:rPr>
          <w:color w:val="000000" w:themeColor="text1"/>
        </w:rPr>
        <w:t xml:space="preserve"> </w:t>
      </w:r>
      <w:proofErr w:type="spellStart"/>
      <w:r w:rsidRPr="0061020D">
        <w:rPr>
          <w:color w:val="000000" w:themeColor="text1"/>
        </w:rPr>
        <w:t>Noghre</w:t>
      </w:r>
      <w:proofErr w:type="spellEnd"/>
      <w:r w:rsidRPr="0061020D">
        <w:rPr>
          <w:color w:val="000000" w:themeColor="text1"/>
        </w:rPr>
        <w:t xml:space="preserve">, A. </w:t>
      </w:r>
      <w:proofErr w:type="spellStart"/>
      <w:r w:rsidRPr="0061020D">
        <w:rPr>
          <w:color w:val="000000" w:themeColor="text1"/>
        </w:rPr>
        <w:t>Danesh</w:t>
      </w:r>
      <w:proofErr w:type="spellEnd"/>
      <w:r w:rsidRPr="0061020D">
        <w:rPr>
          <w:color w:val="000000" w:themeColor="text1"/>
        </w:rPr>
        <w:t xml:space="preserve"> </w:t>
      </w:r>
      <w:proofErr w:type="spellStart"/>
      <w:r w:rsidRPr="0061020D">
        <w:rPr>
          <w:color w:val="000000" w:themeColor="text1"/>
        </w:rPr>
        <w:t>Pazho</w:t>
      </w:r>
      <w:proofErr w:type="spellEnd"/>
      <w:r w:rsidRPr="0061020D">
        <w:rPr>
          <w:color w:val="000000" w:themeColor="text1"/>
        </w:rPr>
        <w:t xml:space="preserve">, S. Yao, and H. </w:t>
      </w:r>
      <w:proofErr w:type="spellStart"/>
      <w:r w:rsidRPr="0061020D">
        <w:rPr>
          <w:color w:val="000000" w:themeColor="text1"/>
        </w:rPr>
        <w:t>Tabkhi</w:t>
      </w:r>
      <w:proofErr w:type="spellEnd"/>
      <w:r w:rsidRPr="0061020D">
        <w:rPr>
          <w:color w:val="000000" w:themeColor="text1"/>
        </w:rPr>
        <w:t xml:space="preserve">, “Exploring pose-based anomaly detection for retail security: A real-world shoplifting dataset and benchmark,” in </w:t>
      </w:r>
      <w:r w:rsidRPr="0061020D">
        <w:rPr>
          <w:rStyle w:val="Emphasis"/>
          <w:i w:val="0"/>
          <w:color w:val="000000" w:themeColor="text1"/>
        </w:rPr>
        <w:t>Proc. WACV Workshops</w:t>
      </w:r>
      <w:r w:rsidRPr="0061020D">
        <w:rPr>
          <w:color w:val="000000" w:themeColor="text1"/>
        </w:rPr>
        <w:t xml:space="preserve">, 2025, pp. 1123–1131. [Online]. Available: </w:t>
      </w:r>
      <w:hyperlink r:id="rId17" w:tgtFrame="_new" w:history="1">
        <w:r w:rsidRPr="0061020D">
          <w:rPr>
            <w:rStyle w:val="Hyperlink"/>
            <w:color w:val="000000" w:themeColor="text1"/>
          </w:rPr>
          <w:t>https://openaccess.thecvf.com/content/WACV2025W/ASTAD/html/Rashvand_Exploring_Pose-Based_Anomaly_Detection_for_Retail_Security_A_Real-World_Shoplifting_WACVW_2025_paper.html</w:t>
        </w:r>
      </w:hyperlink>
    </w:p>
    <w:p w:rsidR="00DE6231" w:rsidRPr="0061020D" w:rsidRDefault="00DE6231" w:rsidP="002540AA">
      <w:pPr>
        <w:pStyle w:val="NormalWeb"/>
        <w:jc w:val="both"/>
        <w:rPr>
          <w:color w:val="000000" w:themeColor="text1"/>
        </w:rPr>
      </w:pPr>
      <w:r w:rsidRPr="0061020D">
        <w:rPr>
          <w:color w:val="000000" w:themeColor="text1"/>
        </w:rPr>
        <w:t xml:space="preserve">[2] N. </w:t>
      </w:r>
      <w:proofErr w:type="spellStart"/>
      <w:r w:rsidRPr="0061020D">
        <w:rPr>
          <w:color w:val="000000" w:themeColor="text1"/>
        </w:rPr>
        <w:t>Rashvand</w:t>
      </w:r>
      <w:proofErr w:type="spellEnd"/>
      <w:r w:rsidRPr="0061020D">
        <w:rPr>
          <w:color w:val="000000" w:themeColor="text1"/>
        </w:rPr>
        <w:t xml:space="preserve">, G. </w:t>
      </w:r>
      <w:proofErr w:type="spellStart"/>
      <w:r w:rsidRPr="0061020D">
        <w:rPr>
          <w:color w:val="000000" w:themeColor="text1"/>
        </w:rPr>
        <w:t>Alinezhad</w:t>
      </w:r>
      <w:proofErr w:type="spellEnd"/>
      <w:r w:rsidRPr="0061020D">
        <w:rPr>
          <w:color w:val="000000" w:themeColor="text1"/>
        </w:rPr>
        <w:t xml:space="preserve"> </w:t>
      </w:r>
      <w:proofErr w:type="spellStart"/>
      <w:r w:rsidRPr="0061020D">
        <w:rPr>
          <w:color w:val="000000" w:themeColor="text1"/>
        </w:rPr>
        <w:t>Noghre</w:t>
      </w:r>
      <w:proofErr w:type="spellEnd"/>
      <w:r w:rsidRPr="0061020D">
        <w:rPr>
          <w:color w:val="000000" w:themeColor="text1"/>
        </w:rPr>
        <w:t xml:space="preserve">, A. </w:t>
      </w:r>
      <w:proofErr w:type="spellStart"/>
      <w:r w:rsidRPr="0061020D">
        <w:rPr>
          <w:color w:val="000000" w:themeColor="text1"/>
        </w:rPr>
        <w:t>Danesh</w:t>
      </w:r>
      <w:proofErr w:type="spellEnd"/>
      <w:r w:rsidRPr="0061020D">
        <w:rPr>
          <w:color w:val="000000" w:themeColor="text1"/>
        </w:rPr>
        <w:t xml:space="preserve"> </w:t>
      </w:r>
      <w:proofErr w:type="spellStart"/>
      <w:r w:rsidRPr="0061020D">
        <w:rPr>
          <w:color w:val="000000" w:themeColor="text1"/>
        </w:rPr>
        <w:t>Pazho</w:t>
      </w:r>
      <w:proofErr w:type="spellEnd"/>
      <w:r w:rsidRPr="0061020D">
        <w:rPr>
          <w:color w:val="000000" w:themeColor="text1"/>
        </w:rPr>
        <w:t xml:space="preserve">, B. </w:t>
      </w:r>
      <w:proofErr w:type="spellStart"/>
      <w:r w:rsidRPr="0061020D">
        <w:rPr>
          <w:color w:val="000000" w:themeColor="text1"/>
        </w:rPr>
        <w:t>Rahimi</w:t>
      </w:r>
      <w:proofErr w:type="spellEnd"/>
      <w:r w:rsidRPr="0061020D">
        <w:rPr>
          <w:color w:val="000000" w:themeColor="text1"/>
        </w:rPr>
        <w:t xml:space="preserve"> </w:t>
      </w:r>
      <w:proofErr w:type="spellStart"/>
      <w:r w:rsidRPr="0061020D">
        <w:rPr>
          <w:color w:val="000000" w:themeColor="text1"/>
        </w:rPr>
        <w:t>Ardabili</w:t>
      </w:r>
      <w:proofErr w:type="spellEnd"/>
      <w:r w:rsidRPr="0061020D">
        <w:rPr>
          <w:color w:val="000000" w:themeColor="text1"/>
        </w:rPr>
        <w:t xml:space="preserve">, and H. </w:t>
      </w:r>
      <w:proofErr w:type="spellStart"/>
      <w:r w:rsidRPr="0061020D">
        <w:rPr>
          <w:color w:val="000000" w:themeColor="text1"/>
        </w:rPr>
        <w:t>Tabkhi</w:t>
      </w:r>
      <w:proofErr w:type="spellEnd"/>
      <w:r w:rsidRPr="0061020D">
        <w:rPr>
          <w:color w:val="000000" w:themeColor="text1"/>
        </w:rPr>
        <w:t>, “</w:t>
      </w:r>
      <w:proofErr w:type="spellStart"/>
      <w:r w:rsidRPr="0061020D">
        <w:rPr>
          <w:color w:val="000000" w:themeColor="text1"/>
        </w:rPr>
        <w:t>Shopformer</w:t>
      </w:r>
      <w:proofErr w:type="spellEnd"/>
      <w:r w:rsidRPr="0061020D">
        <w:rPr>
          <w:color w:val="000000" w:themeColor="text1"/>
        </w:rPr>
        <w:t xml:space="preserve">: Transformer-based framework for detecting shoplifting via human pose,” </w:t>
      </w:r>
      <w:proofErr w:type="spellStart"/>
      <w:r w:rsidRPr="0061020D">
        <w:rPr>
          <w:rStyle w:val="Emphasis"/>
          <w:i w:val="0"/>
          <w:color w:val="000000" w:themeColor="text1"/>
        </w:rPr>
        <w:t>arXiv</w:t>
      </w:r>
      <w:proofErr w:type="spellEnd"/>
      <w:r w:rsidRPr="0061020D">
        <w:rPr>
          <w:rStyle w:val="Emphasis"/>
          <w:i w:val="0"/>
          <w:color w:val="000000" w:themeColor="text1"/>
        </w:rPr>
        <w:t xml:space="preserve"> preprint arXiv:2504.19970</w:t>
      </w:r>
      <w:r w:rsidRPr="0061020D">
        <w:rPr>
          <w:color w:val="000000" w:themeColor="text1"/>
        </w:rPr>
        <w:t xml:space="preserve">, 2025. [Online]. Available: </w:t>
      </w:r>
      <w:hyperlink r:id="rId18" w:tgtFrame="_new" w:history="1">
        <w:r w:rsidRPr="0061020D">
          <w:rPr>
            <w:rStyle w:val="Hyperlink"/>
            <w:color w:val="000000" w:themeColor="text1"/>
          </w:rPr>
          <w:t>https://arxiv.org/abs/2504.19970</w:t>
        </w:r>
      </w:hyperlink>
    </w:p>
    <w:p w:rsidR="00DE6231" w:rsidRPr="0061020D" w:rsidRDefault="00DE6231" w:rsidP="002540AA">
      <w:pPr>
        <w:pStyle w:val="NormalWeb"/>
        <w:jc w:val="both"/>
        <w:rPr>
          <w:color w:val="000000" w:themeColor="text1"/>
        </w:rPr>
      </w:pPr>
      <w:r w:rsidRPr="0061020D">
        <w:rPr>
          <w:color w:val="000000" w:themeColor="text1"/>
        </w:rPr>
        <w:t xml:space="preserve">[3] C. </w:t>
      </w:r>
      <w:proofErr w:type="spellStart"/>
      <w:r w:rsidRPr="0061020D">
        <w:rPr>
          <w:color w:val="000000" w:themeColor="text1"/>
        </w:rPr>
        <w:t>Tu</w:t>
      </w:r>
      <w:proofErr w:type="spellEnd"/>
      <w:r w:rsidRPr="0061020D">
        <w:rPr>
          <w:color w:val="000000" w:themeColor="text1"/>
        </w:rPr>
        <w:t xml:space="preserve">, H. Liu, and Y. Cheng, “Novel person detection and suspicious activity recognition using enhanced YOLOv5 and motion feature map,” </w:t>
      </w:r>
      <w:r w:rsidRPr="0061020D">
        <w:rPr>
          <w:rStyle w:val="Emphasis"/>
          <w:i w:val="0"/>
          <w:color w:val="000000" w:themeColor="text1"/>
        </w:rPr>
        <w:t>Artificial Intelligence Review</w:t>
      </w:r>
      <w:r w:rsidRPr="0061020D">
        <w:rPr>
          <w:color w:val="000000" w:themeColor="text1"/>
        </w:rPr>
        <w:t xml:space="preserve">, vol. 57, p. 16, 2024, </w:t>
      </w:r>
      <w:proofErr w:type="spellStart"/>
      <w:r w:rsidRPr="0061020D">
        <w:rPr>
          <w:color w:val="000000" w:themeColor="text1"/>
        </w:rPr>
        <w:t>doi</w:t>
      </w:r>
      <w:proofErr w:type="spellEnd"/>
      <w:r w:rsidRPr="0061020D">
        <w:rPr>
          <w:color w:val="000000" w:themeColor="text1"/>
        </w:rPr>
        <w:t xml:space="preserve">: 10.1007/s10462-023-10630-0. [Online]. Available: </w:t>
      </w:r>
      <w:hyperlink r:id="rId19" w:tgtFrame="_new" w:history="1">
        <w:r w:rsidRPr="0061020D">
          <w:rPr>
            <w:rStyle w:val="Hyperlink"/>
            <w:color w:val="000000" w:themeColor="text1"/>
          </w:rPr>
          <w:t>https://link.springer.com/article/10.1007/s10462-023-10630-0</w:t>
        </w:r>
      </w:hyperlink>
    </w:p>
    <w:p w:rsidR="00DE6231" w:rsidRPr="0061020D" w:rsidRDefault="00DE6231" w:rsidP="002540AA">
      <w:pPr>
        <w:pStyle w:val="NormalWeb"/>
        <w:jc w:val="both"/>
        <w:rPr>
          <w:color w:val="000000" w:themeColor="text1"/>
        </w:rPr>
      </w:pPr>
      <w:r w:rsidRPr="0061020D">
        <w:rPr>
          <w:color w:val="000000" w:themeColor="text1"/>
        </w:rPr>
        <w:t xml:space="preserve">[4] T. T. </w:t>
      </w:r>
      <w:proofErr w:type="spellStart"/>
      <w:r w:rsidRPr="0061020D">
        <w:rPr>
          <w:color w:val="000000" w:themeColor="text1"/>
        </w:rPr>
        <w:t>Danh</w:t>
      </w:r>
      <w:proofErr w:type="spellEnd"/>
      <w:r w:rsidRPr="0061020D">
        <w:rPr>
          <w:color w:val="000000" w:themeColor="text1"/>
        </w:rPr>
        <w:t xml:space="preserve">, H. T. Le, H. T. Nguyen, and C. M. Nguyen, “Deep learning-based anomaly detection in video surveillance: A survey,” </w:t>
      </w:r>
      <w:r w:rsidRPr="0061020D">
        <w:rPr>
          <w:rStyle w:val="Emphasis"/>
          <w:i w:val="0"/>
          <w:color w:val="000000" w:themeColor="text1"/>
        </w:rPr>
        <w:t>Sensors</w:t>
      </w:r>
      <w:r w:rsidRPr="0061020D">
        <w:rPr>
          <w:color w:val="000000" w:themeColor="text1"/>
        </w:rPr>
        <w:t xml:space="preserve">, vol. 23, no. 11, p. 5024, 2023, </w:t>
      </w:r>
      <w:proofErr w:type="spellStart"/>
      <w:r w:rsidRPr="0061020D">
        <w:rPr>
          <w:color w:val="000000" w:themeColor="text1"/>
        </w:rPr>
        <w:t>doi</w:t>
      </w:r>
      <w:proofErr w:type="spellEnd"/>
      <w:r w:rsidRPr="0061020D">
        <w:rPr>
          <w:color w:val="000000" w:themeColor="text1"/>
        </w:rPr>
        <w:t xml:space="preserve">: 10.3390/s23115024. [Online]. Available: </w:t>
      </w:r>
      <w:hyperlink r:id="rId20" w:tgtFrame="_new" w:history="1">
        <w:r w:rsidRPr="0061020D">
          <w:rPr>
            <w:rStyle w:val="Hyperlink"/>
            <w:color w:val="000000" w:themeColor="text1"/>
          </w:rPr>
          <w:t>https://www.mdpi.com/1424-8220/23/11/5024</w:t>
        </w:r>
      </w:hyperlink>
    </w:p>
    <w:p w:rsidR="00DE6231" w:rsidRPr="0061020D" w:rsidRDefault="00DE6231" w:rsidP="002540AA">
      <w:pPr>
        <w:pStyle w:val="NormalWeb"/>
        <w:jc w:val="both"/>
        <w:rPr>
          <w:color w:val="000000" w:themeColor="text1"/>
        </w:rPr>
      </w:pPr>
      <w:r w:rsidRPr="0061020D">
        <w:rPr>
          <w:color w:val="000000" w:themeColor="text1"/>
        </w:rPr>
        <w:t xml:space="preserve">[5] F. </w:t>
      </w:r>
      <w:proofErr w:type="spellStart"/>
      <w:r w:rsidRPr="0061020D">
        <w:rPr>
          <w:color w:val="000000" w:themeColor="text1"/>
        </w:rPr>
        <w:t>Alshamsi</w:t>
      </w:r>
      <w:proofErr w:type="spellEnd"/>
      <w:r w:rsidRPr="0061020D">
        <w:rPr>
          <w:color w:val="000000" w:themeColor="text1"/>
        </w:rPr>
        <w:t xml:space="preserve">, A. Al </w:t>
      </w:r>
      <w:proofErr w:type="spellStart"/>
      <w:r w:rsidRPr="0061020D">
        <w:rPr>
          <w:color w:val="000000" w:themeColor="text1"/>
        </w:rPr>
        <w:t>Qassemi</w:t>
      </w:r>
      <w:proofErr w:type="spellEnd"/>
      <w:r w:rsidRPr="0061020D">
        <w:rPr>
          <w:color w:val="000000" w:themeColor="text1"/>
        </w:rPr>
        <w:t xml:space="preserve">, and M. </w:t>
      </w:r>
      <w:proofErr w:type="spellStart"/>
      <w:r w:rsidRPr="0061020D">
        <w:rPr>
          <w:color w:val="000000" w:themeColor="text1"/>
        </w:rPr>
        <w:t>Odetayo</w:t>
      </w:r>
      <w:proofErr w:type="spellEnd"/>
      <w:r w:rsidRPr="0061020D">
        <w:rPr>
          <w:color w:val="000000" w:themeColor="text1"/>
        </w:rPr>
        <w:t xml:space="preserve">, “Suspicious behavior detection with temporal features and time-series classification for shoplifting crime prevention,” </w:t>
      </w:r>
      <w:r w:rsidRPr="0061020D">
        <w:rPr>
          <w:rStyle w:val="Emphasis"/>
          <w:i w:val="0"/>
          <w:color w:val="000000" w:themeColor="text1"/>
        </w:rPr>
        <w:t>Sensors</w:t>
      </w:r>
      <w:r w:rsidRPr="0061020D">
        <w:rPr>
          <w:color w:val="000000" w:themeColor="text1"/>
        </w:rPr>
        <w:t xml:space="preserve">, vol. 23, no. 13, p. 5811, 2023, </w:t>
      </w:r>
      <w:proofErr w:type="spellStart"/>
      <w:r w:rsidRPr="0061020D">
        <w:rPr>
          <w:color w:val="000000" w:themeColor="text1"/>
        </w:rPr>
        <w:t>doi</w:t>
      </w:r>
      <w:proofErr w:type="spellEnd"/>
      <w:r w:rsidRPr="0061020D">
        <w:rPr>
          <w:color w:val="000000" w:themeColor="text1"/>
        </w:rPr>
        <w:t xml:space="preserve">: 10.3390/s23135811. [Online]. Available: </w:t>
      </w:r>
      <w:hyperlink r:id="rId21" w:tgtFrame="_new" w:history="1">
        <w:r w:rsidRPr="0061020D">
          <w:rPr>
            <w:rStyle w:val="Hyperlink"/>
            <w:color w:val="000000" w:themeColor="text1"/>
          </w:rPr>
          <w:t>https://www.mdpi.com/1424-8220/23/13/5811</w:t>
        </w:r>
      </w:hyperlink>
    </w:p>
    <w:p w:rsidR="00DE6231" w:rsidRPr="0061020D" w:rsidRDefault="00DE6231" w:rsidP="002540AA">
      <w:pPr>
        <w:pStyle w:val="NormalWeb"/>
        <w:jc w:val="both"/>
        <w:rPr>
          <w:color w:val="000000" w:themeColor="text1"/>
        </w:rPr>
      </w:pPr>
      <w:r w:rsidRPr="0061020D">
        <w:rPr>
          <w:color w:val="000000" w:themeColor="text1"/>
        </w:rPr>
        <w:t xml:space="preserve">[6] Y. Zhang, X. Liu, et al., “Robust crowd anomaly detection via hybrid ensemble learning for real-world surveillance,” </w:t>
      </w:r>
      <w:r w:rsidRPr="0061020D">
        <w:rPr>
          <w:rStyle w:val="Emphasis"/>
          <w:i w:val="0"/>
          <w:color w:val="000000" w:themeColor="text1"/>
        </w:rPr>
        <w:t>Scientific Reports</w:t>
      </w:r>
      <w:r w:rsidRPr="0061020D">
        <w:rPr>
          <w:color w:val="000000" w:themeColor="text1"/>
        </w:rPr>
        <w:t xml:space="preserve">, vol. 15, p. 27408, 2025, </w:t>
      </w:r>
      <w:proofErr w:type="spellStart"/>
      <w:r w:rsidRPr="0061020D">
        <w:rPr>
          <w:color w:val="000000" w:themeColor="text1"/>
        </w:rPr>
        <w:t>doi</w:t>
      </w:r>
      <w:proofErr w:type="spellEnd"/>
      <w:r w:rsidRPr="0061020D">
        <w:rPr>
          <w:color w:val="000000" w:themeColor="text1"/>
        </w:rPr>
        <w:t xml:space="preserve">: 10.1038/s41598-025-27408-9. [Online]. Available: </w:t>
      </w:r>
      <w:hyperlink r:id="rId22" w:tgtFrame="_new" w:history="1">
        <w:r w:rsidRPr="0061020D">
          <w:rPr>
            <w:rStyle w:val="Hyperlink"/>
            <w:color w:val="000000" w:themeColor="text1"/>
          </w:rPr>
          <w:t>https://www.nature.com/articles/s41598-025-27408-9</w:t>
        </w:r>
      </w:hyperlink>
    </w:p>
    <w:p w:rsidR="00DE6231" w:rsidRPr="0061020D" w:rsidRDefault="00DE6231" w:rsidP="002540AA">
      <w:pPr>
        <w:pStyle w:val="NormalWeb"/>
        <w:jc w:val="both"/>
        <w:rPr>
          <w:color w:val="000000" w:themeColor="text1"/>
        </w:rPr>
      </w:pPr>
      <w:r w:rsidRPr="0061020D">
        <w:rPr>
          <w:color w:val="000000" w:themeColor="text1"/>
        </w:rPr>
        <w:t xml:space="preserve">[7] Y. A. S. </w:t>
      </w:r>
      <w:proofErr w:type="spellStart"/>
      <w:r w:rsidRPr="0061020D">
        <w:rPr>
          <w:color w:val="000000" w:themeColor="text1"/>
        </w:rPr>
        <w:t>Aguero</w:t>
      </w:r>
      <w:proofErr w:type="spellEnd"/>
      <w:r w:rsidRPr="0061020D">
        <w:rPr>
          <w:color w:val="000000" w:themeColor="text1"/>
        </w:rPr>
        <w:t xml:space="preserve"> and J. K. C. </w:t>
      </w:r>
      <w:proofErr w:type="spellStart"/>
      <w:r w:rsidRPr="0061020D">
        <w:rPr>
          <w:color w:val="000000" w:themeColor="text1"/>
        </w:rPr>
        <w:t>Rengifo</w:t>
      </w:r>
      <w:proofErr w:type="spellEnd"/>
      <w:r w:rsidRPr="0061020D">
        <w:rPr>
          <w:color w:val="000000" w:themeColor="text1"/>
        </w:rPr>
        <w:t xml:space="preserve">, “Intelligent surveillance system using deep learning to reduce shoplifting in minimarkets,” </w:t>
      </w:r>
      <w:r w:rsidRPr="0061020D">
        <w:rPr>
          <w:rStyle w:val="Emphasis"/>
          <w:i w:val="0"/>
          <w:color w:val="000000" w:themeColor="text1"/>
        </w:rPr>
        <w:t>Science and Technology Papers</w:t>
      </w:r>
      <w:r w:rsidRPr="0061020D">
        <w:rPr>
          <w:color w:val="000000" w:themeColor="text1"/>
        </w:rPr>
        <w:t xml:space="preserve">, 2025. [Online]. Available: </w:t>
      </w:r>
      <w:hyperlink r:id="rId23" w:tgtFrame="_new" w:history="1">
        <w:r w:rsidRPr="0061020D">
          <w:rPr>
            <w:rStyle w:val="Hyperlink"/>
            <w:color w:val="000000" w:themeColor="text1"/>
          </w:rPr>
          <w:t>https://www.scitepress.org/Papers/2025/137508/137508.pdf</w:t>
        </w:r>
      </w:hyperlink>
    </w:p>
    <w:p w:rsidR="00DE6231" w:rsidRPr="0061020D" w:rsidRDefault="00DE6231" w:rsidP="002540AA">
      <w:pPr>
        <w:pStyle w:val="NormalWeb"/>
        <w:jc w:val="both"/>
        <w:rPr>
          <w:color w:val="000000" w:themeColor="text1"/>
        </w:rPr>
      </w:pPr>
      <w:r w:rsidRPr="0061020D">
        <w:rPr>
          <w:color w:val="000000" w:themeColor="text1"/>
        </w:rPr>
        <w:t xml:space="preserve">[8] J. Wang, Z. Sun, W. Jiang, and X. Wang, “Suspicious action recognition in surveillance based on handcrafted and deep learning methods: A survey of the state of the art,” </w:t>
      </w:r>
      <w:r w:rsidRPr="0061020D">
        <w:rPr>
          <w:rStyle w:val="Emphasis"/>
          <w:i w:val="0"/>
          <w:color w:val="000000" w:themeColor="text1"/>
        </w:rPr>
        <w:t>Computers &amp; Electrical Engineering</w:t>
      </w:r>
      <w:r w:rsidRPr="0061020D">
        <w:rPr>
          <w:color w:val="000000" w:themeColor="text1"/>
        </w:rPr>
        <w:t xml:space="preserve">, vol. 120, p. 109811, 2024, </w:t>
      </w:r>
      <w:proofErr w:type="spellStart"/>
      <w:r w:rsidRPr="0061020D">
        <w:rPr>
          <w:color w:val="000000" w:themeColor="text1"/>
        </w:rPr>
        <w:t>doi</w:t>
      </w:r>
      <w:proofErr w:type="spellEnd"/>
      <w:r w:rsidRPr="0061020D">
        <w:rPr>
          <w:color w:val="000000" w:themeColor="text1"/>
        </w:rPr>
        <w:t xml:space="preserve">: 10.1016/j.compeleceng.2024.109811. [Online]. Available: </w:t>
      </w:r>
      <w:hyperlink r:id="rId24" w:tgtFrame="_new" w:history="1">
        <w:r w:rsidRPr="0061020D">
          <w:rPr>
            <w:rStyle w:val="Hyperlink"/>
            <w:color w:val="000000" w:themeColor="text1"/>
          </w:rPr>
          <w:t>https://www.sciencedirect.com/science/article/pii/S0045790624007389</w:t>
        </w:r>
      </w:hyperlink>
    </w:p>
    <w:p w:rsidR="00032F9B" w:rsidRPr="0061020D" w:rsidRDefault="00032F9B" w:rsidP="002540AA">
      <w:pPr>
        <w:jc w:val="both"/>
        <w:rPr>
          <w:rFonts w:ascii="Times New Roman" w:hAnsi="Times New Roman" w:cs="Times New Roman"/>
          <w:color w:val="000000" w:themeColor="text1"/>
          <w:sz w:val="24"/>
          <w:szCs w:val="24"/>
        </w:rPr>
      </w:pPr>
    </w:p>
    <w:sectPr w:rsidR="00032F9B" w:rsidRPr="00610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76D8"/>
    <w:multiLevelType w:val="multilevel"/>
    <w:tmpl w:val="0498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F3A31"/>
    <w:multiLevelType w:val="multilevel"/>
    <w:tmpl w:val="514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0F6D"/>
    <w:multiLevelType w:val="multilevel"/>
    <w:tmpl w:val="E7C2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148E1"/>
    <w:multiLevelType w:val="multilevel"/>
    <w:tmpl w:val="4160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A02AA"/>
    <w:multiLevelType w:val="multilevel"/>
    <w:tmpl w:val="C15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661AB"/>
    <w:multiLevelType w:val="multilevel"/>
    <w:tmpl w:val="69347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D5BF4"/>
    <w:multiLevelType w:val="multilevel"/>
    <w:tmpl w:val="C344C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24AFB"/>
    <w:multiLevelType w:val="multilevel"/>
    <w:tmpl w:val="ABD48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B7630"/>
    <w:multiLevelType w:val="multilevel"/>
    <w:tmpl w:val="CC6A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E102C"/>
    <w:multiLevelType w:val="multilevel"/>
    <w:tmpl w:val="4CA01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332B2"/>
    <w:multiLevelType w:val="multilevel"/>
    <w:tmpl w:val="494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A770A"/>
    <w:multiLevelType w:val="multilevel"/>
    <w:tmpl w:val="398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74E84"/>
    <w:multiLevelType w:val="multilevel"/>
    <w:tmpl w:val="E7F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A5A82"/>
    <w:multiLevelType w:val="multilevel"/>
    <w:tmpl w:val="E9D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504CD"/>
    <w:multiLevelType w:val="multilevel"/>
    <w:tmpl w:val="D67C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730ED"/>
    <w:multiLevelType w:val="multilevel"/>
    <w:tmpl w:val="440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B7DB8"/>
    <w:multiLevelType w:val="multilevel"/>
    <w:tmpl w:val="89EA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B33FD"/>
    <w:multiLevelType w:val="multilevel"/>
    <w:tmpl w:val="7F8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9589E"/>
    <w:multiLevelType w:val="multilevel"/>
    <w:tmpl w:val="CB32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B1387"/>
    <w:multiLevelType w:val="multilevel"/>
    <w:tmpl w:val="B82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5698B"/>
    <w:multiLevelType w:val="multilevel"/>
    <w:tmpl w:val="79A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C6D77"/>
    <w:multiLevelType w:val="multilevel"/>
    <w:tmpl w:val="825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C1E29"/>
    <w:multiLevelType w:val="multilevel"/>
    <w:tmpl w:val="9A064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D35034"/>
    <w:multiLevelType w:val="multilevel"/>
    <w:tmpl w:val="404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976656"/>
    <w:multiLevelType w:val="multilevel"/>
    <w:tmpl w:val="6C2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04B29"/>
    <w:multiLevelType w:val="multilevel"/>
    <w:tmpl w:val="32B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01E0E"/>
    <w:multiLevelType w:val="multilevel"/>
    <w:tmpl w:val="6532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083A1B"/>
    <w:multiLevelType w:val="multilevel"/>
    <w:tmpl w:val="9BC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960BA"/>
    <w:multiLevelType w:val="multilevel"/>
    <w:tmpl w:val="3864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4C64D6"/>
    <w:multiLevelType w:val="multilevel"/>
    <w:tmpl w:val="687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D3DAB"/>
    <w:multiLevelType w:val="multilevel"/>
    <w:tmpl w:val="0BD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1777B"/>
    <w:multiLevelType w:val="multilevel"/>
    <w:tmpl w:val="0D2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2198E"/>
    <w:multiLevelType w:val="multilevel"/>
    <w:tmpl w:val="40A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40977"/>
    <w:multiLevelType w:val="multilevel"/>
    <w:tmpl w:val="993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57462"/>
    <w:multiLevelType w:val="multilevel"/>
    <w:tmpl w:val="452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94DA3"/>
    <w:multiLevelType w:val="multilevel"/>
    <w:tmpl w:val="5E7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E4242"/>
    <w:multiLevelType w:val="multilevel"/>
    <w:tmpl w:val="5C4C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F4D57"/>
    <w:multiLevelType w:val="multilevel"/>
    <w:tmpl w:val="945C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0575DE"/>
    <w:multiLevelType w:val="multilevel"/>
    <w:tmpl w:val="3DE87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2B0311"/>
    <w:multiLevelType w:val="multilevel"/>
    <w:tmpl w:val="C672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72B05"/>
    <w:multiLevelType w:val="multilevel"/>
    <w:tmpl w:val="4C2CC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4"/>
  </w:num>
  <w:num w:numId="3">
    <w:abstractNumId w:val="1"/>
  </w:num>
  <w:num w:numId="4">
    <w:abstractNumId w:val="26"/>
  </w:num>
  <w:num w:numId="5">
    <w:abstractNumId w:val="20"/>
  </w:num>
  <w:num w:numId="6">
    <w:abstractNumId w:val="12"/>
  </w:num>
  <w:num w:numId="7">
    <w:abstractNumId w:val="17"/>
  </w:num>
  <w:num w:numId="8">
    <w:abstractNumId w:val="14"/>
  </w:num>
  <w:num w:numId="9">
    <w:abstractNumId w:val="25"/>
  </w:num>
  <w:num w:numId="10">
    <w:abstractNumId w:val="24"/>
  </w:num>
  <w:num w:numId="11">
    <w:abstractNumId w:val="11"/>
  </w:num>
  <w:num w:numId="12">
    <w:abstractNumId w:val="0"/>
  </w:num>
  <w:num w:numId="13">
    <w:abstractNumId w:val="15"/>
  </w:num>
  <w:num w:numId="14">
    <w:abstractNumId w:val="39"/>
  </w:num>
  <w:num w:numId="15">
    <w:abstractNumId w:val="13"/>
  </w:num>
  <w:num w:numId="16">
    <w:abstractNumId w:val="3"/>
  </w:num>
  <w:num w:numId="17">
    <w:abstractNumId w:val="30"/>
  </w:num>
  <w:num w:numId="18">
    <w:abstractNumId w:val="19"/>
  </w:num>
  <w:num w:numId="19">
    <w:abstractNumId w:val="27"/>
  </w:num>
  <w:num w:numId="20">
    <w:abstractNumId w:val="9"/>
  </w:num>
  <w:num w:numId="21">
    <w:abstractNumId w:val="33"/>
  </w:num>
  <w:num w:numId="22">
    <w:abstractNumId w:val="31"/>
  </w:num>
  <w:num w:numId="23">
    <w:abstractNumId w:val="36"/>
  </w:num>
  <w:num w:numId="24">
    <w:abstractNumId w:val="29"/>
  </w:num>
  <w:num w:numId="25">
    <w:abstractNumId w:val="28"/>
  </w:num>
  <w:num w:numId="26">
    <w:abstractNumId w:val="38"/>
  </w:num>
  <w:num w:numId="27">
    <w:abstractNumId w:val="23"/>
  </w:num>
  <w:num w:numId="28">
    <w:abstractNumId w:val="32"/>
  </w:num>
  <w:num w:numId="29">
    <w:abstractNumId w:val="16"/>
  </w:num>
  <w:num w:numId="30">
    <w:abstractNumId w:val="6"/>
  </w:num>
  <w:num w:numId="31">
    <w:abstractNumId w:val="37"/>
  </w:num>
  <w:num w:numId="32">
    <w:abstractNumId w:val="35"/>
  </w:num>
  <w:num w:numId="33">
    <w:abstractNumId w:val="4"/>
  </w:num>
  <w:num w:numId="34">
    <w:abstractNumId w:val="18"/>
  </w:num>
  <w:num w:numId="35">
    <w:abstractNumId w:val="5"/>
  </w:num>
  <w:num w:numId="36">
    <w:abstractNumId w:val="7"/>
  </w:num>
  <w:num w:numId="37">
    <w:abstractNumId w:val="22"/>
  </w:num>
  <w:num w:numId="38">
    <w:abstractNumId w:val="40"/>
  </w:num>
  <w:num w:numId="39">
    <w:abstractNumId w:val="2"/>
  </w:num>
  <w:num w:numId="40">
    <w:abstractNumId w:val="8"/>
  </w:num>
  <w:num w:numId="41">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0D0"/>
    <w:rsid w:val="00032F9B"/>
    <w:rsid w:val="00082B94"/>
    <w:rsid w:val="00156B34"/>
    <w:rsid w:val="00177F20"/>
    <w:rsid w:val="00187417"/>
    <w:rsid w:val="00207407"/>
    <w:rsid w:val="002540AA"/>
    <w:rsid w:val="003B773A"/>
    <w:rsid w:val="003C4C85"/>
    <w:rsid w:val="003F1271"/>
    <w:rsid w:val="004650CD"/>
    <w:rsid w:val="005108B2"/>
    <w:rsid w:val="005151F6"/>
    <w:rsid w:val="0061020D"/>
    <w:rsid w:val="00645B21"/>
    <w:rsid w:val="007D2CAE"/>
    <w:rsid w:val="007F148D"/>
    <w:rsid w:val="008502E2"/>
    <w:rsid w:val="008918A0"/>
    <w:rsid w:val="008C0C6D"/>
    <w:rsid w:val="008C3370"/>
    <w:rsid w:val="00911847"/>
    <w:rsid w:val="00A13313"/>
    <w:rsid w:val="00A65F57"/>
    <w:rsid w:val="00AD14CC"/>
    <w:rsid w:val="00B249C9"/>
    <w:rsid w:val="00C06BED"/>
    <w:rsid w:val="00CE0D58"/>
    <w:rsid w:val="00D930D0"/>
    <w:rsid w:val="00DE35F7"/>
    <w:rsid w:val="00DE6231"/>
    <w:rsid w:val="00E77782"/>
    <w:rsid w:val="00EE5145"/>
    <w:rsid w:val="00F83123"/>
    <w:rsid w:val="00FD3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79FE"/>
  <w15:chartTrackingRefBased/>
  <w15:docId w15:val="{545EE995-5227-4110-B9E8-2E025E10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30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30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30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E35F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30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30D0"/>
    <w:rPr>
      <w:rFonts w:ascii="Times New Roman" w:eastAsia="Times New Roman" w:hAnsi="Times New Roman" w:cs="Times New Roman"/>
      <w:b/>
      <w:bCs/>
      <w:sz w:val="27"/>
      <w:szCs w:val="27"/>
    </w:rPr>
  </w:style>
  <w:style w:type="paragraph" w:styleId="NormalWeb">
    <w:name w:val="Normal (Web)"/>
    <w:basedOn w:val="Normal"/>
    <w:uiPriority w:val="99"/>
    <w:unhideWhenUsed/>
    <w:rsid w:val="00D930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30D0"/>
    <w:rPr>
      <w:b/>
      <w:bCs/>
    </w:rPr>
  </w:style>
  <w:style w:type="character" w:styleId="Emphasis">
    <w:name w:val="Emphasis"/>
    <w:basedOn w:val="DefaultParagraphFont"/>
    <w:uiPriority w:val="20"/>
    <w:qFormat/>
    <w:rsid w:val="00D930D0"/>
    <w:rPr>
      <w:i/>
      <w:iCs/>
    </w:rPr>
  </w:style>
  <w:style w:type="paragraph" w:styleId="HTMLPreformatted">
    <w:name w:val="HTML Preformatted"/>
    <w:basedOn w:val="Normal"/>
    <w:link w:val="HTMLPreformattedChar"/>
    <w:uiPriority w:val="99"/>
    <w:unhideWhenUsed/>
    <w:rsid w:val="00D93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930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30D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E6231"/>
    <w:rPr>
      <w:color w:val="0000FF"/>
      <w:u w:val="single"/>
    </w:rPr>
  </w:style>
  <w:style w:type="paragraph" w:styleId="NoSpacing">
    <w:name w:val="No Spacing"/>
    <w:uiPriority w:val="1"/>
    <w:qFormat/>
    <w:rsid w:val="002540AA"/>
    <w:pPr>
      <w:spacing w:after="0" w:line="240" w:lineRule="auto"/>
    </w:pPr>
  </w:style>
  <w:style w:type="table" w:styleId="TableGrid">
    <w:name w:val="Table Grid"/>
    <w:basedOn w:val="TableNormal"/>
    <w:uiPriority w:val="39"/>
    <w:rsid w:val="0025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AD14CC"/>
  </w:style>
  <w:style w:type="character" w:customStyle="1" w:styleId="mord">
    <w:name w:val="mord"/>
    <w:basedOn w:val="DefaultParagraphFont"/>
    <w:rsid w:val="00AD14CC"/>
  </w:style>
  <w:style w:type="character" w:customStyle="1" w:styleId="vlist-s">
    <w:name w:val="vlist-s"/>
    <w:basedOn w:val="DefaultParagraphFont"/>
    <w:rsid w:val="00AD14CC"/>
  </w:style>
  <w:style w:type="character" w:customStyle="1" w:styleId="mbin">
    <w:name w:val="mbin"/>
    <w:basedOn w:val="DefaultParagraphFont"/>
    <w:rsid w:val="00AD14CC"/>
  </w:style>
  <w:style w:type="character" w:customStyle="1" w:styleId="mrel">
    <w:name w:val="mrel"/>
    <w:basedOn w:val="DefaultParagraphFont"/>
    <w:rsid w:val="00AD14CC"/>
  </w:style>
  <w:style w:type="character" w:customStyle="1" w:styleId="mopen">
    <w:name w:val="mopen"/>
    <w:basedOn w:val="DefaultParagraphFont"/>
    <w:rsid w:val="00AD14CC"/>
  </w:style>
  <w:style w:type="character" w:customStyle="1" w:styleId="mpunct">
    <w:name w:val="mpunct"/>
    <w:basedOn w:val="DefaultParagraphFont"/>
    <w:rsid w:val="00AD14CC"/>
  </w:style>
  <w:style w:type="character" w:customStyle="1" w:styleId="mclose">
    <w:name w:val="mclose"/>
    <w:basedOn w:val="DefaultParagraphFont"/>
    <w:rsid w:val="00AD14CC"/>
  </w:style>
  <w:style w:type="character" w:customStyle="1" w:styleId="hljs-variable">
    <w:name w:val="hljs-variable"/>
    <w:basedOn w:val="DefaultParagraphFont"/>
    <w:rsid w:val="00AD14CC"/>
  </w:style>
  <w:style w:type="character" w:customStyle="1" w:styleId="hljs-punctuation">
    <w:name w:val="hljs-punctuation"/>
    <w:basedOn w:val="DefaultParagraphFont"/>
    <w:rsid w:val="00AD14CC"/>
  </w:style>
  <w:style w:type="character" w:customStyle="1" w:styleId="hljs-builtin">
    <w:name w:val="hljs-built_in"/>
    <w:basedOn w:val="DefaultParagraphFont"/>
    <w:rsid w:val="00AD14CC"/>
  </w:style>
  <w:style w:type="character" w:customStyle="1" w:styleId="hljs-operator">
    <w:name w:val="hljs-operator"/>
    <w:basedOn w:val="DefaultParagraphFont"/>
    <w:rsid w:val="00AD14CC"/>
  </w:style>
  <w:style w:type="character" w:customStyle="1" w:styleId="hljs-type">
    <w:name w:val="hljs-type"/>
    <w:basedOn w:val="DefaultParagraphFont"/>
    <w:rsid w:val="00AD14CC"/>
  </w:style>
  <w:style w:type="character" w:customStyle="1" w:styleId="hljs-number">
    <w:name w:val="hljs-number"/>
    <w:basedOn w:val="DefaultParagraphFont"/>
    <w:rsid w:val="00AD14CC"/>
  </w:style>
  <w:style w:type="character" w:customStyle="1" w:styleId="Heading4Char">
    <w:name w:val="Heading 4 Char"/>
    <w:basedOn w:val="DefaultParagraphFont"/>
    <w:link w:val="Heading4"/>
    <w:uiPriority w:val="9"/>
    <w:rsid w:val="00DE35F7"/>
    <w:rPr>
      <w:rFonts w:asciiTheme="majorHAnsi" w:eastAsiaTheme="majorEastAsia" w:hAnsiTheme="majorHAnsi" w:cstheme="majorBidi"/>
      <w:i/>
      <w:iCs/>
      <w:color w:val="2E74B5" w:themeColor="accent1" w:themeShade="BF"/>
    </w:rPr>
  </w:style>
  <w:style w:type="character" w:customStyle="1" w:styleId="mop">
    <w:name w:val="mop"/>
    <w:basedOn w:val="DefaultParagraphFont"/>
    <w:rsid w:val="00DE35F7"/>
  </w:style>
  <w:style w:type="character" w:customStyle="1" w:styleId="delimsizing">
    <w:name w:val="delimsizing"/>
    <w:basedOn w:val="DefaultParagraphFont"/>
    <w:rsid w:val="00DE35F7"/>
  </w:style>
  <w:style w:type="character" w:customStyle="1" w:styleId="delimsizinginner">
    <w:name w:val="delimsizinginner"/>
    <w:basedOn w:val="DefaultParagraphFont"/>
    <w:rsid w:val="00DE3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0550">
      <w:bodyDiv w:val="1"/>
      <w:marLeft w:val="0"/>
      <w:marRight w:val="0"/>
      <w:marTop w:val="0"/>
      <w:marBottom w:val="0"/>
      <w:divBdr>
        <w:top w:val="none" w:sz="0" w:space="0" w:color="auto"/>
        <w:left w:val="none" w:sz="0" w:space="0" w:color="auto"/>
        <w:bottom w:val="none" w:sz="0" w:space="0" w:color="auto"/>
        <w:right w:val="none" w:sz="0" w:space="0" w:color="auto"/>
      </w:divBdr>
    </w:div>
    <w:div w:id="31073607">
      <w:bodyDiv w:val="1"/>
      <w:marLeft w:val="0"/>
      <w:marRight w:val="0"/>
      <w:marTop w:val="0"/>
      <w:marBottom w:val="0"/>
      <w:divBdr>
        <w:top w:val="none" w:sz="0" w:space="0" w:color="auto"/>
        <w:left w:val="none" w:sz="0" w:space="0" w:color="auto"/>
        <w:bottom w:val="none" w:sz="0" w:space="0" w:color="auto"/>
        <w:right w:val="none" w:sz="0" w:space="0" w:color="auto"/>
      </w:divBdr>
    </w:div>
    <w:div w:id="39406330">
      <w:bodyDiv w:val="1"/>
      <w:marLeft w:val="0"/>
      <w:marRight w:val="0"/>
      <w:marTop w:val="0"/>
      <w:marBottom w:val="0"/>
      <w:divBdr>
        <w:top w:val="none" w:sz="0" w:space="0" w:color="auto"/>
        <w:left w:val="none" w:sz="0" w:space="0" w:color="auto"/>
        <w:bottom w:val="none" w:sz="0" w:space="0" w:color="auto"/>
        <w:right w:val="none" w:sz="0" w:space="0" w:color="auto"/>
      </w:divBdr>
    </w:div>
    <w:div w:id="78059540">
      <w:bodyDiv w:val="1"/>
      <w:marLeft w:val="0"/>
      <w:marRight w:val="0"/>
      <w:marTop w:val="0"/>
      <w:marBottom w:val="0"/>
      <w:divBdr>
        <w:top w:val="none" w:sz="0" w:space="0" w:color="auto"/>
        <w:left w:val="none" w:sz="0" w:space="0" w:color="auto"/>
        <w:bottom w:val="none" w:sz="0" w:space="0" w:color="auto"/>
        <w:right w:val="none" w:sz="0" w:space="0" w:color="auto"/>
      </w:divBdr>
      <w:divsChild>
        <w:div w:id="180511324">
          <w:marLeft w:val="0"/>
          <w:marRight w:val="0"/>
          <w:marTop w:val="0"/>
          <w:marBottom w:val="0"/>
          <w:divBdr>
            <w:top w:val="none" w:sz="0" w:space="0" w:color="auto"/>
            <w:left w:val="none" w:sz="0" w:space="0" w:color="auto"/>
            <w:bottom w:val="none" w:sz="0" w:space="0" w:color="auto"/>
            <w:right w:val="none" w:sz="0" w:space="0" w:color="auto"/>
          </w:divBdr>
          <w:divsChild>
            <w:div w:id="10922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843">
      <w:bodyDiv w:val="1"/>
      <w:marLeft w:val="0"/>
      <w:marRight w:val="0"/>
      <w:marTop w:val="0"/>
      <w:marBottom w:val="0"/>
      <w:divBdr>
        <w:top w:val="none" w:sz="0" w:space="0" w:color="auto"/>
        <w:left w:val="none" w:sz="0" w:space="0" w:color="auto"/>
        <w:bottom w:val="none" w:sz="0" w:space="0" w:color="auto"/>
        <w:right w:val="none" w:sz="0" w:space="0" w:color="auto"/>
      </w:divBdr>
      <w:divsChild>
        <w:div w:id="998775106">
          <w:marLeft w:val="0"/>
          <w:marRight w:val="0"/>
          <w:marTop w:val="0"/>
          <w:marBottom w:val="0"/>
          <w:divBdr>
            <w:top w:val="none" w:sz="0" w:space="0" w:color="auto"/>
            <w:left w:val="none" w:sz="0" w:space="0" w:color="auto"/>
            <w:bottom w:val="none" w:sz="0" w:space="0" w:color="auto"/>
            <w:right w:val="none" w:sz="0" w:space="0" w:color="auto"/>
          </w:divBdr>
          <w:divsChild>
            <w:div w:id="1869443465">
              <w:marLeft w:val="0"/>
              <w:marRight w:val="0"/>
              <w:marTop w:val="0"/>
              <w:marBottom w:val="0"/>
              <w:divBdr>
                <w:top w:val="none" w:sz="0" w:space="0" w:color="auto"/>
                <w:left w:val="none" w:sz="0" w:space="0" w:color="auto"/>
                <w:bottom w:val="none" w:sz="0" w:space="0" w:color="auto"/>
                <w:right w:val="none" w:sz="0" w:space="0" w:color="auto"/>
              </w:divBdr>
            </w:div>
          </w:divsChild>
        </w:div>
        <w:div w:id="2121144696">
          <w:marLeft w:val="0"/>
          <w:marRight w:val="0"/>
          <w:marTop w:val="0"/>
          <w:marBottom w:val="0"/>
          <w:divBdr>
            <w:top w:val="none" w:sz="0" w:space="0" w:color="auto"/>
            <w:left w:val="none" w:sz="0" w:space="0" w:color="auto"/>
            <w:bottom w:val="none" w:sz="0" w:space="0" w:color="auto"/>
            <w:right w:val="none" w:sz="0" w:space="0" w:color="auto"/>
          </w:divBdr>
          <w:divsChild>
            <w:div w:id="1125463597">
              <w:marLeft w:val="0"/>
              <w:marRight w:val="0"/>
              <w:marTop w:val="0"/>
              <w:marBottom w:val="0"/>
              <w:divBdr>
                <w:top w:val="none" w:sz="0" w:space="0" w:color="auto"/>
                <w:left w:val="none" w:sz="0" w:space="0" w:color="auto"/>
                <w:bottom w:val="none" w:sz="0" w:space="0" w:color="auto"/>
                <w:right w:val="none" w:sz="0" w:space="0" w:color="auto"/>
              </w:divBdr>
            </w:div>
          </w:divsChild>
        </w:div>
        <w:div w:id="405347636">
          <w:marLeft w:val="0"/>
          <w:marRight w:val="0"/>
          <w:marTop w:val="0"/>
          <w:marBottom w:val="0"/>
          <w:divBdr>
            <w:top w:val="none" w:sz="0" w:space="0" w:color="auto"/>
            <w:left w:val="none" w:sz="0" w:space="0" w:color="auto"/>
            <w:bottom w:val="none" w:sz="0" w:space="0" w:color="auto"/>
            <w:right w:val="none" w:sz="0" w:space="0" w:color="auto"/>
          </w:divBdr>
          <w:divsChild>
            <w:div w:id="1695379431">
              <w:marLeft w:val="0"/>
              <w:marRight w:val="0"/>
              <w:marTop w:val="0"/>
              <w:marBottom w:val="0"/>
              <w:divBdr>
                <w:top w:val="none" w:sz="0" w:space="0" w:color="auto"/>
                <w:left w:val="none" w:sz="0" w:space="0" w:color="auto"/>
                <w:bottom w:val="none" w:sz="0" w:space="0" w:color="auto"/>
                <w:right w:val="none" w:sz="0" w:space="0" w:color="auto"/>
              </w:divBdr>
            </w:div>
          </w:divsChild>
        </w:div>
        <w:div w:id="1461535206">
          <w:marLeft w:val="0"/>
          <w:marRight w:val="0"/>
          <w:marTop w:val="0"/>
          <w:marBottom w:val="0"/>
          <w:divBdr>
            <w:top w:val="none" w:sz="0" w:space="0" w:color="auto"/>
            <w:left w:val="none" w:sz="0" w:space="0" w:color="auto"/>
            <w:bottom w:val="none" w:sz="0" w:space="0" w:color="auto"/>
            <w:right w:val="none" w:sz="0" w:space="0" w:color="auto"/>
          </w:divBdr>
          <w:divsChild>
            <w:div w:id="7428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1560">
      <w:bodyDiv w:val="1"/>
      <w:marLeft w:val="0"/>
      <w:marRight w:val="0"/>
      <w:marTop w:val="0"/>
      <w:marBottom w:val="0"/>
      <w:divBdr>
        <w:top w:val="none" w:sz="0" w:space="0" w:color="auto"/>
        <w:left w:val="none" w:sz="0" w:space="0" w:color="auto"/>
        <w:bottom w:val="none" w:sz="0" w:space="0" w:color="auto"/>
        <w:right w:val="none" w:sz="0" w:space="0" w:color="auto"/>
      </w:divBdr>
      <w:divsChild>
        <w:div w:id="211618563">
          <w:marLeft w:val="0"/>
          <w:marRight w:val="0"/>
          <w:marTop w:val="0"/>
          <w:marBottom w:val="0"/>
          <w:divBdr>
            <w:top w:val="none" w:sz="0" w:space="0" w:color="auto"/>
            <w:left w:val="none" w:sz="0" w:space="0" w:color="auto"/>
            <w:bottom w:val="none" w:sz="0" w:space="0" w:color="auto"/>
            <w:right w:val="none" w:sz="0" w:space="0" w:color="auto"/>
          </w:divBdr>
          <w:divsChild>
            <w:div w:id="115771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7115">
      <w:bodyDiv w:val="1"/>
      <w:marLeft w:val="0"/>
      <w:marRight w:val="0"/>
      <w:marTop w:val="0"/>
      <w:marBottom w:val="0"/>
      <w:divBdr>
        <w:top w:val="none" w:sz="0" w:space="0" w:color="auto"/>
        <w:left w:val="none" w:sz="0" w:space="0" w:color="auto"/>
        <w:bottom w:val="none" w:sz="0" w:space="0" w:color="auto"/>
        <w:right w:val="none" w:sz="0" w:space="0" w:color="auto"/>
      </w:divBdr>
      <w:divsChild>
        <w:div w:id="49037463">
          <w:marLeft w:val="0"/>
          <w:marRight w:val="0"/>
          <w:marTop w:val="0"/>
          <w:marBottom w:val="0"/>
          <w:divBdr>
            <w:top w:val="none" w:sz="0" w:space="0" w:color="auto"/>
            <w:left w:val="none" w:sz="0" w:space="0" w:color="auto"/>
            <w:bottom w:val="none" w:sz="0" w:space="0" w:color="auto"/>
            <w:right w:val="none" w:sz="0" w:space="0" w:color="auto"/>
          </w:divBdr>
          <w:divsChild>
            <w:div w:id="616906813">
              <w:marLeft w:val="0"/>
              <w:marRight w:val="0"/>
              <w:marTop w:val="0"/>
              <w:marBottom w:val="0"/>
              <w:divBdr>
                <w:top w:val="none" w:sz="0" w:space="0" w:color="auto"/>
                <w:left w:val="none" w:sz="0" w:space="0" w:color="auto"/>
                <w:bottom w:val="none" w:sz="0" w:space="0" w:color="auto"/>
                <w:right w:val="none" w:sz="0" w:space="0" w:color="auto"/>
              </w:divBdr>
            </w:div>
          </w:divsChild>
        </w:div>
        <w:div w:id="546261715">
          <w:marLeft w:val="0"/>
          <w:marRight w:val="0"/>
          <w:marTop w:val="0"/>
          <w:marBottom w:val="0"/>
          <w:divBdr>
            <w:top w:val="none" w:sz="0" w:space="0" w:color="auto"/>
            <w:left w:val="none" w:sz="0" w:space="0" w:color="auto"/>
            <w:bottom w:val="none" w:sz="0" w:space="0" w:color="auto"/>
            <w:right w:val="none" w:sz="0" w:space="0" w:color="auto"/>
          </w:divBdr>
          <w:divsChild>
            <w:div w:id="14855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6558">
      <w:bodyDiv w:val="1"/>
      <w:marLeft w:val="0"/>
      <w:marRight w:val="0"/>
      <w:marTop w:val="0"/>
      <w:marBottom w:val="0"/>
      <w:divBdr>
        <w:top w:val="none" w:sz="0" w:space="0" w:color="auto"/>
        <w:left w:val="none" w:sz="0" w:space="0" w:color="auto"/>
        <w:bottom w:val="none" w:sz="0" w:space="0" w:color="auto"/>
        <w:right w:val="none" w:sz="0" w:space="0" w:color="auto"/>
      </w:divBdr>
    </w:div>
    <w:div w:id="456334936">
      <w:bodyDiv w:val="1"/>
      <w:marLeft w:val="0"/>
      <w:marRight w:val="0"/>
      <w:marTop w:val="0"/>
      <w:marBottom w:val="0"/>
      <w:divBdr>
        <w:top w:val="none" w:sz="0" w:space="0" w:color="auto"/>
        <w:left w:val="none" w:sz="0" w:space="0" w:color="auto"/>
        <w:bottom w:val="none" w:sz="0" w:space="0" w:color="auto"/>
        <w:right w:val="none" w:sz="0" w:space="0" w:color="auto"/>
      </w:divBdr>
    </w:div>
    <w:div w:id="475727573">
      <w:bodyDiv w:val="1"/>
      <w:marLeft w:val="0"/>
      <w:marRight w:val="0"/>
      <w:marTop w:val="0"/>
      <w:marBottom w:val="0"/>
      <w:divBdr>
        <w:top w:val="none" w:sz="0" w:space="0" w:color="auto"/>
        <w:left w:val="none" w:sz="0" w:space="0" w:color="auto"/>
        <w:bottom w:val="none" w:sz="0" w:space="0" w:color="auto"/>
        <w:right w:val="none" w:sz="0" w:space="0" w:color="auto"/>
      </w:divBdr>
    </w:div>
    <w:div w:id="542909263">
      <w:bodyDiv w:val="1"/>
      <w:marLeft w:val="0"/>
      <w:marRight w:val="0"/>
      <w:marTop w:val="0"/>
      <w:marBottom w:val="0"/>
      <w:divBdr>
        <w:top w:val="none" w:sz="0" w:space="0" w:color="auto"/>
        <w:left w:val="none" w:sz="0" w:space="0" w:color="auto"/>
        <w:bottom w:val="none" w:sz="0" w:space="0" w:color="auto"/>
        <w:right w:val="none" w:sz="0" w:space="0" w:color="auto"/>
      </w:divBdr>
    </w:div>
    <w:div w:id="605039187">
      <w:bodyDiv w:val="1"/>
      <w:marLeft w:val="0"/>
      <w:marRight w:val="0"/>
      <w:marTop w:val="0"/>
      <w:marBottom w:val="0"/>
      <w:divBdr>
        <w:top w:val="none" w:sz="0" w:space="0" w:color="auto"/>
        <w:left w:val="none" w:sz="0" w:space="0" w:color="auto"/>
        <w:bottom w:val="none" w:sz="0" w:space="0" w:color="auto"/>
        <w:right w:val="none" w:sz="0" w:space="0" w:color="auto"/>
      </w:divBdr>
      <w:divsChild>
        <w:div w:id="205064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95316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54808">
      <w:bodyDiv w:val="1"/>
      <w:marLeft w:val="0"/>
      <w:marRight w:val="0"/>
      <w:marTop w:val="0"/>
      <w:marBottom w:val="0"/>
      <w:divBdr>
        <w:top w:val="none" w:sz="0" w:space="0" w:color="auto"/>
        <w:left w:val="none" w:sz="0" w:space="0" w:color="auto"/>
        <w:bottom w:val="none" w:sz="0" w:space="0" w:color="auto"/>
        <w:right w:val="none" w:sz="0" w:space="0" w:color="auto"/>
      </w:divBdr>
      <w:divsChild>
        <w:div w:id="958339518">
          <w:marLeft w:val="0"/>
          <w:marRight w:val="0"/>
          <w:marTop w:val="0"/>
          <w:marBottom w:val="0"/>
          <w:divBdr>
            <w:top w:val="none" w:sz="0" w:space="0" w:color="auto"/>
            <w:left w:val="none" w:sz="0" w:space="0" w:color="auto"/>
            <w:bottom w:val="none" w:sz="0" w:space="0" w:color="auto"/>
            <w:right w:val="none" w:sz="0" w:space="0" w:color="auto"/>
          </w:divBdr>
          <w:divsChild>
            <w:div w:id="1633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0334">
      <w:bodyDiv w:val="1"/>
      <w:marLeft w:val="0"/>
      <w:marRight w:val="0"/>
      <w:marTop w:val="0"/>
      <w:marBottom w:val="0"/>
      <w:divBdr>
        <w:top w:val="none" w:sz="0" w:space="0" w:color="auto"/>
        <w:left w:val="none" w:sz="0" w:space="0" w:color="auto"/>
        <w:bottom w:val="none" w:sz="0" w:space="0" w:color="auto"/>
        <w:right w:val="none" w:sz="0" w:space="0" w:color="auto"/>
      </w:divBdr>
    </w:div>
    <w:div w:id="813525427">
      <w:bodyDiv w:val="1"/>
      <w:marLeft w:val="0"/>
      <w:marRight w:val="0"/>
      <w:marTop w:val="0"/>
      <w:marBottom w:val="0"/>
      <w:divBdr>
        <w:top w:val="none" w:sz="0" w:space="0" w:color="auto"/>
        <w:left w:val="none" w:sz="0" w:space="0" w:color="auto"/>
        <w:bottom w:val="none" w:sz="0" w:space="0" w:color="auto"/>
        <w:right w:val="none" w:sz="0" w:space="0" w:color="auto"/>
      </w:divBdr>
    </w:div>
    <w:div w:id="835463409">
      <w:bodyDiv w:val="1"/>
      <w:marLeft w:val="0"/>
      <w:marRight w:val="0"/>
      <w:marTop w:val="0"/>
      <w:marBottom w:val="0"/>
      <w:divBdr>
        <w:top w:val="none" w:sz="0" w:space="0" w:color="auto"/>
        <w:left w:val="none" w:sz="0" w:space="0" w:color="auto"/>
        <w:bottom w:val="none" w:sz="0" w:space="0" w:color="auto"/>
        <w:right w:val="none" w:sz="0" w:space="0" w:color="auto"/>
      </w:divBdr>
    </w:div>
    <w:div w:id="892273456">
      <w:bodyDiv w:val="1"/>
      <w:marLeft w:val="0"/>
      <w:marRight w:val="0"/>
      <w:marTop w:val="0"/>
      <w:marBottom w:val="0"/>
      <w:divBdr>
        <w:top w:val="none" w:sz="0" w:space="0" w:color="auto"/>
        <w:left w:val="none" w:sz="0" w:space="0" w:color="auto"/>
        <w:bottom w:val="none" w:sz="0" w:space="0" w:color="auto"/>
        <w:right w:val="none" w:sz="0" w:space="0" w:color="auto"/>
      </w:divBdr>
    </w:div>
    <w:div w:id="1063986290">
      <w:bodyDiv w:val="1"/>
      <w:marLeft w:val="0"/>
      <w:marRight w:val="0"/>
      <w:marTop w:val="0"/>
      <w:marBottom w:val="0"/>
      <w:divBdr>
        <w:top w:val="none" w:sz="0" w:space="0" w:color="auto"/>
        <w:left w:val="none" w:sz="0" w:space="0" w:color="auto"/>
        <w:bottom w:val="none" w:sz="0" w:space="0" w:color="auto"/>
        <w:right w:val="none" w:sz="0" w:space="0" w:color="auto"/>
      </w:divBdr>
    </w:div>
    <w:div w:id="1116174572">
      <w:bodyDiv w:val="1"/>
      <w:marLeft w:val="0"/>
      <w:marRight w:val="0"/>
      <w:marTop w:val="0"/>
      <w:marBottom w:val="0"/>
      <w:divBdr>
        <w:top w:val="none" w:sz="0" w:space="0" w:color="auto"/>
        <w:left w:val="none" w:sz="0" w:space="0" w:color="auto"/>
        <w:bottom w:val="none" w:sz="0" w:space="0" w:color="auto"/>
        <w:right w:val="none" w:sz="0" w:space="0" w:color="auto"/>
      </w:divBdr>
    </w:div>
    <w:div w:id="1130124239">
      <w:bodyDiv w:val="1"/>
      <w:marLeft w:val="0"/>
      <w:marRight w:val="0"/>
      <w:marTop w:val="0"/>
      <w:marBottom w:val="0"/>
      <w:divBdr>
        <w:top w:val="none" w:sz="0" w:space="0" w:color="auto"/>
        <w:left w:val="none" w:sz="0" w:space="0" w:color="auto"/>
        <w:bottom w:val="none" w:sz="0" w:space="0" w:color="auto"/>
        <w:right w:val="none" w:sz="0" w:space="0" w:color="auto"/>
      </w:divBdr>
      <w:divsChild>
        <w:div w:id="897011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057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469539">
      <w:bodyDiv w:val="1"/>
      <w:marLeft w:val="0"/>
      <w:marRight w:val="0"/>
      <w:marTop w:val="0"/>
      <w:marBottom w:val="0"/>
      <w:divBdr>
        <w:top w:val="none" w:sz="0" w:space="0" w:color="auto"/>
        <w:left w:val="none" w:sz="0" w:space="0" w:color="auto"/>
        <w:bottom w:val="none" w:sz="0" w:space="0" w:color="auto"/>
        <w:right w:val="none" w:sz="0" w:space="0" w:color="auto"/>
      </w:divBdr>
      <w:divsChild>
        <w:div w:id="1740445976">
          <w:marLeft w:val="0"/>
          <w:marRight w:val="0"/>
          <w:marTop w:val="0"/>
          <w:marBottom w:val="0"/>
          <w:divBdr>
            <w:top w:val="none" w:sz="0" w:space="0" w:color="auto"/>
            <w:left w:val="none" w:sz="0" w:space="0" w:color="auto"/>
            <w:bottom w:val="none" w:sz="0" w:space="0" w:color="auto"/>
            <w:right w:val="none" w:sz="0" w:space="0" w:color="auto"/>
          </w:divBdr>
          <w:divsChild>
            <w:div w:id="548610213">
              <w:marLeft w:val="0"/>
              <w:marRight w:val="0"/>
              <w:marTop w:val="0"/>
              <w:marBottom w:val="0"/>
              <w:divBdr>
                <w:top w:val="none" w:sz="0" w:space="0" w:color="auto"/>
                <w:left w:val="none" w:sz="0" w:space="0" w:color="auto"/>
                <w:bottom w:val="none" w:sz="0" w:space="0" w:color="auto"/>
                <w:right w:val="none" w:sz="0" w:space="0" w:color="auto"/>
              </w:divBdr>
            </w:div>
          </w:divsChild>
        </w:div>
        <w:div w:id="1178429333">
          <w:marLeft w:val="0"/>
          <w:marRight w:val="0"/>
          <w:marTop w:val="0"/>
          <w:marBottom w:val="0"/>
          <w:divBdr>
            <w:top w:val="none" w:sz="0" w:space="0" w:color="auto"/>
            <w:left w:val="none" w:sz="0" w:space="0" w:color="auto"/>
            <w:bottom w:val="none" w:sz="0" w:space="0" w:color="auto"/>
            <w:right w:val="none" w:sz="0" w:space="0" w:color="auto"/>
          </w:divBdr>
          <w:divsChild>
            <w:div w:id="1638686345">
              <w:marLeft w:val="0"/>
              <w:marRight w:val="0"/>
              <w:marTop w:val="0"/>
              <w:marBottom w:val="0"/>
              <w:divBdr>
                <w:top w:val="none" w:sz="0" w:space="0" w:color="auto"/>
                <w:left w:val="none" w:sz="0" w:space="0" w:color="auto"/>
                <w:bottom w:val="none" w:sz="0" w:space="0" w:color="auto"/>
                <w:right w:val="none" w:sz="0" w:space="0" w:color="auto"/>
              </w:divBdr>
            </w:div>
          </w:divsChild>
        </w:div>
        <w:div w:id="753404994">
          <w:marLeft w:val="0"/>
          <w:marRight w:val="0"/>
          <w:marTop w:val="0"/>
          <w:marBottom w:val="0"/>
          <w:divBdr>
            <w:top w:val="none" w:sz="0" w:space="0" w:color="auto"/>
            <w:left w:val="none" w:sz="0" w:space="0" w:color="auto"/>
            <w:bottom w:val="none" w:sz="0" w:space="0" w:color="auto"/>
            <w:right w:val="none" w:sz="0" w:space="0" w:color="auto"/>
          </w:divBdr>
          <w:divsChild>
            <w:div w:id="20931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0172">
      <w:bodyDiv w:val="1"/>
      <w:marLeft w:val="0"/>
      <w:marRight w:val="0"/>
      <w:marTop w:val="0"/>
      <w:marBottom w:val="0"/>
      <w:divBdr>
        <w:top w:val="none" w:sz="0" w:space="0" w:color="auto"/>
        <w:left w:val="none" w:sz="0" w:space="0" w:color="auto"/>
        <w:bottom w:val="none" w:sz="0" w:space="0" w:color="auto"/>
        <w:right w:val="none" w:sz="0" w:space="0" w:color="auto"/>
      </w:divBdr>
      <w:divsChild>
        <w:div w:id="806432205">
          <w:marLeft w:val="0"/>
          <w:marRight w:val="0"/>
          <w:marTop w:val="0"/>
          <w:marBottom w:val="0"/>
          <w:divBdr>
            <w:top w:val="none" w:sz="0" w:space="0" w:color="auto"/>
            <w:left w:val="none" w:sz="0" w:space="0" w:color="auto"/>
            <w:bottom w:val="none" w:sz="0" w:space="0" w:color="auto"/>
            <w:right w:val="none" w:sz="0" w:space="0" w:color="auto"/>
          </w:divBdr>
          <w:divsChild>
            <w:div w:id="1824543307">
              <w:marLeft w:val="0"/>
              <w:marRight w:val="0"/>
              <w:marTop w:val="0"/>
              <w:marBottom w:val="0"/>
              <w:divBdr>
                <w:top w:val="none" w:sz="0" w:space="0" w:color="auto"/>
                <w:left w:val="none" w:sz="0" w:space="0" w:color="auto"/>
                <w:bottom w:val="none" w:sz="0" w:space="0" w:color="auto"/>
                <w:right w:val="none" w:sz="0" w:space="0" w:color="auto"/>
              </w:divBdr>
            </w:div>
          </w:divsChild>
        </w:div>
        <w:div w:id="1584532734">
          <w:marLeft w:val="0"/>
          <w:marRight w:val="0"/>
          <w:marTop w:val="0"/>
          <w:marBottom w:val="0"/>
          <w:divBdr>
            <w:top w:val="none" w:sz="0" w:space="0" w:color="auto"/>
            <w:left w:val="none" w:sz="0" w:space="0" w:color="auto"/>
            <w:bottom w:val="none" w:sz="0" w:space="0" w:color="auto"/>
            <w:right w:val="none" w:sz="0" w:space="0" w:color="auto"/>
          </w:divBdr>
          <w:divsChild>
            <w:div w:id="19988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5719">
      <w:bodyDiv w:val="1"/>
      <w:marLeft w:val="0"/>
      <w:marRight w:val="0"/>
      <w:marTop w:val="0"/>
      <w:marBottom w:val="0"/>
      <w:divBdr>
        <w:top w:val="none" w:sz="0" w:space="0" w:color="auto"/>
        <w:left w:val="none" w:sz="0" w:space="0" w:color="auto"/>
        <w:bottom w:val="none" w:sz="0" w:space="0" w:color="auto"/>
        <w:right w:val="none" w:sz="0" w:space="0" w:color="auto"/>
      </w:divBdr>
      <w:divsChild>
        <w:div w:id="1999726388">
          <w:marLeft w:val="0"/>
          <w:marRight w:val="0"/>
          <w:marTop w:val="0"/>
          <w:marBottom w:val="0"/>
          <w:divBdr>
            <w:top w:val="none" w:sz="0" w:space="0" w:color="auto"/>
            <w:left w:val="none" w:sz="0" w:space="0" w:color="auto"/>
            <w:bottom w:val="none" w:sz="0" w:space="0" w:color="auto"/>
            <w:right w:val="none" w:sz="0" w:space="0" w:color="auto"/>
          </w:divBdr>
          <w:divsChild>
            <w:div w:id="12752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9697">
      <w:bodyDiv w:val="1"/>
      <w:marLeft w:val="0"/>
      <w:marRight w:val="0"/>
      <w:marTop w:val="0"/>
      <w:marBottom w:val="0"/>
      <w:divBdr>
        <w:top w:val="none" w:sz="0" w:space="0" w:color="auto"/>
        <w:left w:val="none" w:sz="0" w:space="0" w:color="auto"/>
        <w:bottom w:val="none" w:sz="0" w:space="0" w:color="auto"/>
        <w:right w:val="none" w:sz="0" w:space="0" w:color="auto"/>
      </w:divBdr>
    </w:div>
    <w:div w:id="1515344599">
      <w:bodyDiv w:val="1"/>
      <w:marLeft w:val="0"/>
      <w:marRight w:val="0"/>
      <w:marTop w:val="0"/>
      <w:marBottom w:val="0"/>
      <w:divBdr>
        <w:top w:val="none" w:sz="0" w:space="0" w:color="auto"/>
        <w:left w:val="none" w:sz="0" w:space="0" w:color="auto"/>
        <w:bottom w:val="none" w:sz="0" w:space="0" w:color="auto"/>
        <w:right w:val="none" w:sz="0" w:space="0" w:color="auto"/>
      </w:divBdr>
    </w:div>
    <w:div w:id="1557663108">
      <w:bodyDiv w:val="1"/>
      <w:marLeft w:val="0"/>
      <w:marRight w:val="0"/>
      <w:marTop w:val="0"/>
      <w:marBottom w:val="0"/>
      <w:divBdr>
        <w:top w:val="none" w:sz="0" w:space="0" w:color="auto"/>
        <w:left w:val="none" w:sz="0" w:space="0" w:color="auto"/>
        <w:bottom w:val="none" w:sz="0" w:space="0" w:color="auto"/>
        <w:right w:val="none" w:sz="0" w:space="0" w:color="auto"/>
      </w:divBdr>
      <w:divsChild>
        <w:div w:id="24242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177463">
      <w:bodyDiv w:val="1"/>
      <w:marLeft w:val="0"/>
      <w:marRight w:val="0"/>
      <w:marTop w:val="0"/>
      <w:marBottom w:val="0"/>
      <w:divBdr>
        <w:top w:val="none" w:sz="0" w:space="0" w:color="auto"/>
        <w:left w:val="none" w:sz="0" w:space="0" w:color="auto"/>
        <w:bottom w:val="none" w:sz="0" w:space="0" w:color="auto"/>
        <w:right w:val="none" w:sz="0" w:space="0" w:color="auto"/>
      </w:divBdr>
      <w:divsChild>
        <w:div w:id="2087146784">
          <w:marLeft w:val="0"/>
          <w:marRight w:val="0"/>
          <w:marTop w:val="0"/>
          <w:marBottom w:val="0"/>
          <w:divBdr>
            <w:top w:val="none" w:sz="0" w:space="0" w:color="auto"/>
            <w:left w:val="none" w:sz="0" w:space="0" w:color="auto"/>
            <w:bottom w:val="none" w:sz="0" w:space="0" w:color="auto"/>
            <w:right w:val="none" w:sz="0" w:space="0" w:color="auto"/>
          </w:divBdr>
          <w:divsChild>
            <w:div w:id="150490434">
              <w:marLeft w:val="0"/>
              <w:marRight w:val="0"/>
              <w:marTop w:val="0"/>
              <w:marBottom w:val="0"/>
              <w:divBdr>
                <w:top w:val="none" w:sz="0" w:space="0" w:color="auto"/>
                <w:left w:val="none" w:sz="0" w:space="0" w:color="auto"/>
                <w:bottom w:val="none" w:sz="0" w:space="0" w:color="auto"/>
                <w:right w:val="none" w:sz="0" w:space="0" w:color="auto"/>
              </w:divBdr>
            </w:div>
          </w:divsChild>
        </w:div>
        <w:div w:id="1951744015">
          <w:marLeft w:val="0"/>
          <w:marRight w:val="0"/>
          <w:marTop w:val="0"/>
          <w:marBottom w:val="0"/>
          <w:divBdr>
            <w:top w:val="none" w:sz="0" w:space="0" w:color="auto"/>
            <w:left w:val="none" w:sz="0" w:space="0" w:color="auto"/>
            <w:bottom w:val="none" w:sz="0" w:space="0" w:color="auto"/>
            <w:right w:val="none" w:sz="0" w:space="0" w:color="auto"/>
          </w:divBdr>
          <w:divsChild>
            <w:div w:id="1876848144">
              <w:marLeft w:val="0"/>
              <w:marRight w:val="0"/>
              <w:marTop w:val="0"/>
              <w:marBottom w:val="0"/>
              <w:divBdr>
                <w:top w:val="none" w:sz="0" w:space="0" w:color="auto"/>
                <w:left w:val="none" w:sz="0" w:space="0" w:color="auto"/>
                <w:bottom w:val="none" w:sz="0" w:space="0" w:color="auto"/>
                <w:right w:val="none" w:sz="0" w:space="0" w:color="auto"/>
              </w:divBdr>
            </w:div>
          </w:divsChild>
        </w:div>
        <w:div w:id="137574503">
          <w:marLeft w:val="0"/>
          <w:marRight w:val="0"/>
          <w:marTop w:val="0"/>
          <w:marBottom w:val="0"/>
          <w:divBdr>
            <w:top w:val="none" w:sz="0" w:space="0" w:color="auto"/>
            <w:left w:val="none" w:sz="0" w:space="0" w:color="auto"/>
            <w:bottom w:val="none" w:sz="0" w:space="0" w:color="auto"/>
            <w:right w:val="none" w:sz="0" w:space="0" w:color="auto"/>
          </w:divBdr>
          <w:divsChild>
            <w:div w:id="12808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570">
      <w:bodyDiv w:val="1"/>
      <w:marLeft w:val="0"/>
      <w:marRight w:val="0"/>
      <w:marTop w:val="0"/>
      <w:marBottom w:val="0"/>
      <w:divBdr>
        <w:top w:val="none" w:sz="0" w:space="0" w:color="auto"/>
        <w:left w:val="none" w:sz="0" w:space="0" w:color="auto"/>
        <w:bottom w:val="none" w:sz="0" w:space="0" w:color="auto"/>
        <w:right w:val="none" w:sz="0" w:space="0" w:color="auto"/>
      </w:divBdr>
    </w:div>
    <w:div w:id="1735615147">
      <w:bodyDiv w:val="1"/>
      <w:marLeft w:val="0"/>
      <w:marRight w:val="0"/>
      <w:marTop w:val="0"/>
      <w:marBottom w:val="0"/>
      <w:divBdr>
        <w:top w:val="none" w:sz="0" w:space="0" w:color="auto"/>
        <w:left w:val="none" w:sz="0" w:space="0" w:color="auto"/>
        <w:bottom w:val="none" w:sz="0" w:space="0" w:color="auto"/>
        <w:right w:val="none" w:sz="0" w:space="0" w:color="auto"/>
      </w:divBdr>
      <w:divsChild>
        <w:div w:id="1417290113">
          <w:marLeft w:val="0"/>
          <w:marRight w:val="0"/>
          <w:marTop w:val="0"/>
          <w:marBottom w:val="0"/>
          <w:divBdr>
            <w:top w:val="none" w:sz="0" w:space="0" w:color="auto"/>
            <w:left w:val="none" w:sz="0" w:space="0" w:color="auto"/>
            <w:bottom w:val="none" w:sz="0" w:space="0" w:color="auto"/>
            <w:right w:val="none" w:sz="0" w:space="0" w:color="auto"/>
          </w:divBdr>
          <w:divsChild>
            <w:div w:id="425543824">
              <w:marLeft w:val="0"/>
              <w:marRight w:val="0"/>
              <w:marTop w:val="0"/>
              <w:marBottom w:val="0"/>
              <w:divBdr>
                <w:top w:val="none" w:sz="0" w:space="0" w:color="auto"/>
                <w:left w:val="none" w:sz="0" w:space="0" w:color="auto"/>
                <w:bottom w:val="none" w:sz="0" w:space="0" w:color="auto"/>
                <w:right w:val="none" w:sz="0" w:space="0" w:color="auto"/>
              </w:divBdr>
            </w:div>
          </w:divsChild>
        </w:div>
        <w:div w:id="1971203173">
          <w:marLeft w:val="0"/>
          <w:marRight w:val="0"/>
          <w:marTop w:val="0"/>
          <w:marBottom w:val="0"/>
          <w:divBdr>
            <w:top w:val="none" w:sz="0" w:space="0" w:color="auto"/>
            <w:left w:val="none" w:sz="0" w:space="0" w:color="auto"/>
            <w:bottom w:val="none" w:sz="0" w:space="0" w:color="auto"/>
            <w:right w:val="none" w:sz="0" w:space="0" w:color="auto"/>
          </w:divBdr>
          <w:divsChild>
            <w:div w:id="11115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5663">
      <w:bodyDiv w:val="1"/>
      <w:marLeft w:val="0"/>
      <w:marRight w:val="0"/>
      <w:marTop w:val="0"/>
      <w:marBottom w:val="0"/>
      <w:divBdr>
        <w:top w:val="none" w:sz="0" w:space="0" w:color="auto"/>
        <w:left w:val="none" w:sz="0" w:space="0" w:color="auto"/>
        <w:bottom w:val="none" w:sz="0" w:space="0" w:color="auto"/>
        <w:right w:val="none" w:sz="0" w:space="0" w:color="auto"/>
      </w:divBdr>
    </w:div>
    <w:div w:id="2025471072">
      <w:bodyDiv w:val="1"/>
      <w:marLeft w:val="0"/>
      <w:marRight w:val="0"/>
      <w:marTop w:val="0"/>
      <w:marBottom w:val="0"/>
      <w:divBdr>
        <w:top w:val="none" w:sz="0" w:space="0" w:color="auto"/>
        <w:left w:val="none" w:sz="0" w:space="0" w:color="auto"/>
        <w:bottom w:val="none" w:sz="0" w:space="0" w:color="auto"/>
        <w:right w:val="none" w:sz="0" w:space="0" w:color="auto"/>
      </w:divBdr>
    </w:div>
    <w:div w:id="2084522060">
      <w:bodyDiv w:val="1"/>
      <w:marLeft w:val="0"/>
      <w:marRight w:val="0"/>
      <w:marTop w:val="0"/>
      <w:marBottom w:val="0"/>
      <w:divBdr>
        <w:top w:val="none" w:sz="0" w:space="0" w:color="auto"/>
        <w:left w:val="none" w:sz="0" w:space="0" w:color="auto"/>
        <w:bottom w:val="none" w:sz="0" w:space="0" w:color="auto"/>
        <w:right w:val="none" w:sz="0" w:space="0" w:color="auto"/>
      </w:divBdr>
    </w:div>
    <w:div w:id="209486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xiv.org/abs/2504.19970?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dpi.com/1424-8220/23/13/5811?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penaccess.thecvf.com/content/WACV2025W/ASTAD/html/Rashvand_Exploring_Pose-Based_Anomaly_Detection_for_Retail_Security_A_Real-World_Shoplifting_WACVW_2025_paper.html?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dpi.com/1424-8220/23/11/5024?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sciencedirect.com/science/article/pii/S0045790624007389?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scitepress.org/Papers/2025/137508/137508.pdf?utm_source=chatgpt.com" TargetMode="External"/><Relationship Id="rId10" Type="http://schemas.openxmlformats.org/officeDocument/2006/relationships/image" Target="media/image5.png"/><Relationship Id="rId19" Type="http://schemas.openxmlformats.org/officeDocument/2006/relationships/hyperlink" Target="https://link.springer.com/article/10.1007/s10462-023-10630-0?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nature.com/articles/s41598-025-27408-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2F2C1-BE32-441B-AE67-1E4028034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6316</Words>
  <Characters>36004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2026-02-01T18:45:00Z</dcterms:created>
  <dcterms:modified xsi:type="dcterms:W3CDTF">2026-02-01T18:45:00Z</dcterms:modified>
</cp:coreProperties>
</file>