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646" w:rsidRPr="009D7646" w:rsidRDefault="009D7646" w:rsidP="009D7646">
      <w:pPr>
        <w:shd w:val="clear" w:color="auto" w:fill="F8F9FA"/>
        <w:spacing w:after="120" w:line="408" w:lineRule="atLeast"/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</w:pPr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 xml:space="preserve">we need to externalize our some of the sensitive </w:t>
      </w:r>
      <w:proofErr w:type="spellStart"/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>config</w:t>
      </w:r>
      <w:proofErr w:type="spellEnd"/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 xml:space="preserve"> properties such as DB username and password in a properties </w:t>
      </w:r>
      <w:proofErr w:type="spellStart"/>
      <w:proofErr w:type="gramStart"/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>file.As</w:t>
      </w:r>
      <w:proofErr w:type="spellEnd"/>
      <w:proofErr w:type="gramEnd"/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 xml:space="preserve"> long as the properties file are at </w:t>
      </w:r>
      <w:proofErr w:type="spellStart"/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>classpath</w:t>
      </w:r>
      <w:proofErr w:type="spellEnd"/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 xml:space="preserve">, we are good to go. But while dealing with </w:t>
      </w:r>
      <w:proofErr w:type="spellStart"/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>microservices</w:t>
      </w:r>
      <w:proofErr w:type="spellEnd"/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 xml:space="preserve"> and cloud </w:t>
      </w:r>
      <w:proofErr w:type="spellStart"/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>config</w:t>
      </w:r>
      <w:proofErr w:type="spellEnd"/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 xml:space="preserve"> we have our properties stored at some external store such as GIT store. In this case we can't just keep these sensitive properties in a plain-</w:t>
      </w:r>
      <w:proofErr w:type="spellStart"/>
      <w:proofErr w:type="gramStart"/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>text.Hence</w:t>
      </w:r>
      <w:proofErr w:type="spellEnd"/>
      <w:proofErr w:type="gramEnd"/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 xml:space="preserve">, spring cloud </w:t>
      </w:r>
      <w:proofErr w:type="spellStart"/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>config</w:t>
      </w:r>
      <w:proofErr w:type="spellEnd"/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 xml:space="preserve"> provides ways to add encryption to these properties and while serving these properties it automatically decrypts it and returns the plain-text. Hence, it is highly recommended to use HTTPS/TSL for this. </w:t>
      </w:r>
    </w:p>
    <w:p w:rsidR="009D7646" w:rsidRPr="009D7646" w:rsidRDefault="009D7646" w:rsidP="009D7646">
      <w:pPr>
        <w:shd w:val="clear" w:color="auto" w:fill="F8F9FA"/>
        <w:spacing w:after="120" w:line="408" w:lineRule="atLeast"/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</w:pPr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 xml:space="preserve">We have our GIT store at https://github.com/only2dhir/config-repo and we have 2 spring boot applications. One is cloud </w:t>
      </w:r>
      <w:proofErr w:type="spellStart"/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>config</w:t>
      </w:r>
      <w:proofErr w:type="spellEnd"/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 xml:space="preserve"> server and the other is cloud </w:t>
      </w:r>
      <w:proofErr w:type="spellStart"/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>config</w:t>
      </w:r>
      <w:proofErr w:type="spellEnd"/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 xml:space="preserve"> client.</w:t>
      </w:r>
      <w:r w:rsidR="007B7010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 xml:space="preserve"> </w:t>
      </w:r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 xml:space="preserve">Now we will define our </w:t>
      </w:r>
      <w:proofErr w:type="spellStart"/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>config</w:t>
      </w:r>
      <w:proofErr w:type="spellEnd"/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 xml:space="preserve"> properties in encrypted form and push to GIT.</w:t>
      </w:r>
    </w:p>
    <w:p w:rsidR="009D7646" w:rsidRPr="009D7646" w:rsidRDefault="009D7646" w:rsidP="009D7646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9D764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test.local</w:t>
      </w:r>
      <w:proofErr w:type="gramEnd"/>
      <w:r w:rsidRPr="009D764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.property</w:t>
      </w:r>
      <w:proofErr w:type="spellEnd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=</w:t>
      </w:r>
      <w:r w:rsidRPr="009D7646">
        <w:rPr>
          <w:rFonts w:ascii="Consolas" w:eastAsia="Times New Roman" w:hAnsi="Consolas" w:cs="Courier New"/>
          <w:color w:val="025969"/>
          <w:sz w:val="20"/>
          <w:szCs w:val="20"/>
          <w:lang w:eastAsia="en-IN"/>
        </w:rPr>
        <w:t>test local property changed twice</w:t>
      </w:r>
    </w:p>
    <w:p w:rsidR="009D7646" w:rsidRPr="009D7646" w:rsidRDefault="009D7646" w:rsidP="009D7646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9D764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random.property</w:t>
      </w:r>
      <w:proofErr w:type="spellEnd"/>
      <w:proofErr w:type="gramEnd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=</w:t>
      </w:r>
      <w:r w:rsidRPr="009D7646">
        <w:rPr>
          <w:rFonts w:ascii="Consolas" w:eastAsia="Times New Roman" w:hAnsi="Consolas" w:cs="Courier New"/>
          <w:color w:val="025969"/>
          <w:sz w:val="20"/>
          <w:szCs w:val="20"/>
          <w:lang w:eastAsia="en-IN"/>
        </w:rPr>
        <w:t>random property changed twice</w:t>
      </w:r>
    </w:p>
    <w:p w:rsidR="009D7646" w:rsidRPr="009D7646" w:rsidRDefault="009D7646" w:rsidP="009D7646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9D764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encrypted.property</w:t>
      </w:r>
      <w:proofErr w:type="gramEnd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=</w:t>
      </w:r>
      <w:r w:rsidRPr="009D7646">
        <w:rPr>
          <w:rFonts w:ascii="Consolas" w:eastAsia="Times New Roman" w:hAnsi="Consolas" w:cs="Courier New"/>
          <w:color w:val="025969"/>
          <w:sz w:val="20"/>
          <w:szCs w:val="20"/>
          <w:lang w:eastAsia="en-IN"/>
        </w:rPr>
        <w:t>{cipher}c789b2ee5bdfd2ab95b7b13d115596485408a82bfb3ba599199b356673a0b949</w:t>
      </w:r>
    </w:p>
    <w:p w:rsidR="009D7646" w:rsidRPr="009D7646" w:rsidRDefault="009D7646" w:rsidP="009D7646">
      <w:pPr>
        <w:shd w:val="clear" w:color="auto" w:fill="F8F9FA"/>
        <w:spacing w:after="120" w:line="408" w:lineRule="atLeast"/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</w:pPr>
      <w:r w:rsidRPr="009D7646">
        <w:rPr>
          <w:rFonts w:ascii="Helvetica" w:eastAsia="Times New Roman" w:hAnsi="Helvetica" w:cs="Helvetica"/>
          <w:b/>
          <w:color w:val="77838F"/>
          <w:sz w:val="24"/>
          <w:szCs w:val="24"/>
          <w:lang w:eastAsia="en-IN"/>
        </w:rPr>
        <w:t>While using encrypted property it is required to store the properties in the format {cipher} to GIT</w:t>
      </w:r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>.</w:t>
      </w:r>
      <w:r w:rsidR="00E81939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 xml:space="preserve"> </w:t>
      </w:r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 xml:space="preserve"> This indicates spring cloud </w:t>
      </w:r>
      <w:proofErr w:type="spellStart"/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>config</w:t>
      </w:r>
      <w:proofErr w:type="spellEnd"/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 xml:space="preserve"> that the value is in encrypted format and it should be decrypted first before serving it to the client.</w:t>
      </w:r>
    </w:p>
    <w:p w:rsidR="009D7646" w:rsidRPr="009D7646" w:rsidRDefault="009D7646" w:rsidP="009D7646">
      <w:pPr>
        <w:shd w:val="clear" w:color="auto" w:fill="F8F9FA"/>
        <w:spacing w:after="100" w:afterAutospacing="1" w:line="240" w:lineRule="auto"/>
        <w:outlineLvl w:val="1"/>
        <w:rPr>
          <w:rFonts w:ascii="Helvetica" w:eastAsia="Times New Roman" w:hAnsi="Helvetica" w:cs="Helvetica"/>
          <w:color w:val="025969"/>
          <w:sz w:val="36"/>
          <w:szCs w:val="36"/>
          <w:lang w:eastAsia="en-IN"/>
        </w:rPr>
      </w:pPr>
      <w:r w:rsidRPr="009D7646">
        <w:rPr>
          <w:rFonts w:ascii="Helvetica" w:eastAsia="Times New Roman" w:hAnsi="Helvetica" w:cs="Helvetica"/>
          <w:color w:val="025969"/>
          <w:sz w:val="36"/>
          <w:szCs w:val="36"/>
          <w:lang w:eastAsia="en-IN"/>
        </w:rPr>
        <w:t xml:space="preserve">Property </w:t>
      </w:r>
      <w:proofErr w:type="spellStart"/>
      <w:r w:rsidRPr="009D7646">
        <w:rPr>
          <w:rFonts w:ascii="Helvetica" w:eastAsia="Times New Roman" w:hAnsi="Helvetica" w:cs="Helvetica"/>
          <w:color w:val="025969"/>
          <w:sz w:val="36"/>
          <w:szCs w:val="36"/>
          <w:lang w:eastAsia="en-IN"/>
        </w:rPr>
        <w:t>Config</w:t>
      </w:r>
      <w:proofErr w:type="spellEnd"/>
      <w:r w:rsidRPr="009D7646">
        <w:rPr>
          <w:rFonts w:ascii="Helvetica" w:eastAsia="Times New Roman" w:hAnsi="Helvetica" w:cs="Helvetica"/>
          <w:color w:val="025969"/>
          <w:sz w:val="36"/>
          <w:szCs w:val="36"/>
          <w:lang w:eastAsia="en-IN"/>
        </w:rPr>
        <w:t xml:space="preserve"> Encryption and Decryption</w:t>
      </w:r>
    </w:p>
    <w:p w:rsidR="009D7646" w:rsidRPr="009D7646" w:rsidRDefault="009D7646" w:rsidP="009D7646">
      <w:pPr>
        <w:shd w:val="clear" w:color="auto" w:fill="F8F9FA"/>
        <w:spacing w:after="120" w:line="408" w:lineRule="atLeast"/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</w:pPr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 xml:space="preserve">Now let us set up the spring boot app for encryption and decryption of </w:t>
      </w:r>
      <w:proofErr w:type="spellStart"/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>config</w:t>
      </w:r>
      <w:proofErr w:type="spellEnd"/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 xml:space="preserve"> properties.</w:t>
      </w:r>
      <w:r w:rsidR="00E81939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 xml:space="preserve"> </w:t>
      </w:r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 xml:space="preserve">Since we are using symmetric encryption, we only require to tell the spring about the secret key we are using for encryption and decryption in </w:t>
      </w:r>
      <w:proofErr w:type="spellStart"/>
      <w:proofErr w:type="gramStart"/>
      <w:r w:rsidRPr="009D7646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application.properties</w:t>
      </w:r>
      <w:proofErr w:type="spellEnd"/>
      <w:proofErr w:type="gramEnd"/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>.</w:t>
      </w:r>
    </w:p>
    <w:p w:rsidR="009D7646" w:rsidRPr="009D7646" w:rsidRDefault="009D7646" w:rsidP="009D7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D7646">
        <w:rPr>
          <w:rFonts w:ascii="Helvetica" w:eastAsia="Times New Roman" w:hAnsi="Helvetica" w:cs="Helvetica"/>
          <w:b/>
          <w:bCs/>
          <w:color w:val="1E2022"/>
          <w:sz w:val="24"/>
          <w:szCs w:val="24"/>
          <w:shd w:val="clear" w:color="auto" w:fill="F8F9FA"/>
          <w:lang w:eastAsia="en-IN"/>
        </w:rPr>
        <w:t>application.properties</w:t>
      </w:r>
      <w:proofErr w:type="spellEnd"/>
      <w:proofErr w:type="gramEnd"/>
      <w:r w:rsidRPr="009D7646">
        <w:rPr>
          <w:rFonts w:ascii="Helvetica" w:eastAsia="Times New Roman" w:hAnsi="Helvetica" w:cs="Helvetica"/>
          <w:color w:val="1E2022"/>
          <w:sz w:val="24"/>
          <w:szCs w:val="24"/>
          <w:shd w:val="clear" w:color="auto" w:fill="F8F9FA"/>
          <w:lang w:eastAsia="en-IN"/>
        </w:rPr>
        <w:t xml:space="preserve"> </w:t>
      </w:r>
    </w:p>
    <w:p w:rsidR="009D7646" w:rsidRPr="009D7646" w:rsidRDefault="009D7646" w:rsidP="009D7646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9D764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server.port</w:t>
      </w:r>
      <w:proofErr w:type="spellEnd"/>
      <w:proofErr w:type="gramEnd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=</w:t>
      </w:r>
      <w:r w:rsidRPr="009D7646">
        <w:rPr>
          <w:rFonts w:ascii="Consolas" w:eastAsia="Times New Roman" w:hAnsi="Consolas" w:cs="Courier New"/>
          <w:color w:val="025969"/>
          <w:sz w:val="20"/>
          <w:szCs w:val="20"/>
          <w:lang w:eastAsia="en-IN"/>
        </w:rPr>
        <w:t>8888</w:t>
      </w:r>
    </w:p>
    <w:p w:rsidR="009D7646" w:rsidRPr="009D7646" w:rsidRDefault="009D7646" w:rsidP="009D7646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  <w:lang w:eastAsia="en-IN"/>
        </w:rPr>
      </w:pPr>
      <w:proofErr w:type="spellStart"/>
      <w:r w:rsidRPr="009D764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spring.cloud.config.server.git.uri</w:t>
      </w:r>
      <w:proofErr w:type="spellEnd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=</w:t>
      </w:r>
      <w:r w:rsidR="00802881">
        <w:rPr>
          <w:rFonts w:ascii="Consolas" w:eastAsia="Times New Roman" w:hAnsi="Consolas" w:cs="Courier New"/>
          <w:color w:val="025969"/>
          <w:sz w:val="20"/>
          <w:szCs w:val="20"/>
          <w:lang w:eastAsia="en-IN"/>
        </w:rPr>
        <w:t>&lt;</w:t>
      </w:r>
      <w:r w:rsidR="00802881">
        <w:rPr>
          <w:rFonts w:ascii="Consolas" w:eastAsia="Times New Roman" w:hAnsi="Consolas" w:cs="Courier New"/>
          <w:b/>
          <w:color w:val="025969"/>
          <w:sz w:val="20"/>
          <w:szCs w:val="20"/>
          <w:lang w:eastAsia="en-IN"/>
        </w:rPr>
        <w:t xml:space="preserve">Put your </w:t>
      </w:r>
      <w:proofErr w:type="spellStart"/>
      <w:r w:rsidR="00802881">
        <w:rPr>
          <w:rFonts w:ascii="Consolas" w:eastAsia="Times New Roman" w:hAnsi="Consolas" w:cs="Courier New"/>
          <w:b/>
          <w:color w:val="025969"/>
          <w:sz w:val="20"/>
          <w:szCs w:val="20"/>
          <w:lang w:eastAsia="en-IN"/>
        </w:rPr>
        <w:t>git</w:t>
      </w:r>
      <w:proofErr w:type="spellEnd"/>
      <w:r w:rsidR="00802881">
        <w:rPr>
          <w:rFonts w:ascii="Consolas" w:eastAsia="Times New Roman" w:hAnsi="Consolas" w:cs="Courier New"/>
          <w:b/>
          <w:color w:val="025969"/>
          <w:sz w:val="20"/>
          <w:szCs w:val="20"/>
          <w:lang w:eastAsia="en-IN"/>
        </w:rPr>
        <w:t xml:space="preserve"> repo here&gt;</w:t>
      </w:r>
    </w:p>
    <w:p w:rsidR="009D7646" w:rsidRPr="009D7646" w:rsidRDefault="009D7646" w:rsidP="009D7646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9D764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encrypt.key</w:t>
      </w:r>
      <w:proofErr w:type="spellEnd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=</w:t>
      </w:r>
      <w:proofErr w:type="spellStart"/>
      <w:r w:rsidRPr="009D7646">
        <w:rPr>
          <w:rFonts w:ascii="Consolas" w:eastAsia="Times New Roman" w:hAnsi="Consolas" w:cs="Courier New"/>
          <w:color w:val="025969"/>
          <w:sz w:val="20"/>
          <w:szCs w:val="20"/>
          <w:lang w:eastAsia="en-IN"/>
        </w:rPr>
        <w:t>secretkey</w:t>
      </w:r>
      <w:proofErr w:type="spellEnd"/>
    </w:p>
    <w:p w:rsidR="009D7646" w:rsidRPr="009D7646" w:rsidRDefault="009D7646" w:rsidP="009D7646">
      <w:pPr>
        <w:shd w:val="clear" w:color="auto" w:fill="F8F9FA"/>
        <w:spacing w:after="120" w:line="408" w:lineRule="atLeast"/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</w:pPr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 xml:space="preserve">Now after adding this property, </w:t>
      </w:r>
      <w:hyperlink r:id="rId4" w:history="1">
        <w:r w:rsidRPr="009D7646">
          <w:rPr>
            <w:rFonts w:ascii="Helvetica" w:eastAsia="Times New Roman" w:hAnsi="Helvetica" w:cs="Helvetica"/>
            <w:color w:val="2380FB"/>
            <w:sz w:val="24"/>
            <w:szCs w:val="24"/>
            <w:u w:val="single"/>
            <w:lang w:eastAsia="en-IN"/>
          </w:rPr>
          <w:t>symmetric encryption</w:t>
        </w:r>
      </w:hyperlink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 xml:space="preserve"> is automatically enabled and the </w:t>
      </w:r>
      <w:proofErr w:type="spellStart"/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>config</w:t>
      </w:r>
      <w:proofErr w:type="spellEnd"/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 xml:space="preserve"> property values with format {cipher} will be automatically decrypted and served by spring cloud </w:t>
      </w:r>
      <w:proofErr w:type="spellStart"/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>config</w:t>
      </w:r>
      <w:proofErr w:type="spellEnd"/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>.</w:t>
      </w:r>
    </w:p>
    <w:p w:rsidR="009D7646" w:rsidRPr="009D7646" w:rsidRDefault="009D7646" w:rsidP="009D7646">
      <w:pPr>
        <w:shd w:val="clear" w:color="auto" w:fill="F8F9FA"/>
        <w:spacing w:after="120" w:line="408" w:lineRule="atLeast"/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</w:pPr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 xml:space="preserve">For asymmetric encryption the value of </w:t>
      </w:r>
      <w:proofErr w:type="spellStart"/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>encrypt.key</w:t>
      </w:r>
      <w:proofErr w:type="spellEnd"/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 xml:space="preserve"> should be a PEM-encoded string value or we can configure our custom </w:t>
      </w:r>
      <w:proofErr w:type="spellStart"/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>keystore</w:t>
      </w:r>
      <w:proofErr w:type="spellEnd"/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 xml:space="preserve"> to use. Following is a sample to generate a </w:t>
      </w:r>
      <w:proofErr w:type="spellStart"/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>keystore</w:t>
      </w:r>
      <w:proofErr w:type="spellEnd"/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>.</w:t>
      </w:r>
    </w:p>
    <w:p w:rsidR="009D7646" w:rsidRPr="009D7646" w:rsidRDefault="009D7646" w:rsidP="009D7646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keytool</w:t>
      </w:r>
      <w:proofErr w:type="spellEnd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-</w:t>
      </w:r>
      <w:proofErr w:type="spellStart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genkeypair</w:t>
      </w:r>
      <w:proofErr w:type="spellEnd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-alias </w:t>
      </w:r>
      <w:proofErr w:type="spellStart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mytestkey</w:t>
      </w:r>
      <w:proofErr w:type="spellEnd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-</w:t>
      </w:r>
      <w:proofErr w:type="spellStart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keyalg</w:t>
      </w:r>
      <w:proofErr w:type="spellEnd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RSA \</w:t>
      </w:r>
    </w:p>
    <w:p w:rsidR="009D7646" w:rsidRPr="009D7646" w:rsidRDefault="009D7646" w:rsidP="009D7646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-</w:t>
      </w:r>
      <w:proofErr w:type="spellStart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dname</w:t>
      </w:r>
      <w:proofErr w:type="spellEnd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"CN=Web </w:t>
      </w:r>
      <w:proofErr w:type="spellStart"/>
      <w:proofErr w:type="gramStart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Server,OU</w:t>
      </w:r>
      <w:proofErr w:type="spellEnd"/>
      <w:proofErr w:type="gramEnd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=</w:t>
      </w:r>
      <w:proofErr w:type="spellStart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Unit,O</w:t>
      </w:r>
      <w:proofErr w:type="spellEnd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=</w:t>
      </w:r>
      <w:proofErr w:type="spellStart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Organization,L</w:t>
      </w:r>
      <w:proofErr w:type="spellEnd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=</w:t>
      </w:r>
      <w:proofErr w:type="spellStart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City,S</w:t>
      </w:r>
      <w:proofErr w:type="spellEnd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=</w:t>
      </w:r>
      <w:proofErr w:type="spellStart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State,C</w:t>
      </w:r>
      <w:proofErr w:type="spellEnd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=US" \</w:t>
      </w:r>
    </w:p>
    <w:p w:rsidR="009D7646" w:rsidRPr="009D7646" w:rsidRDefault="009D7646" w:rsidP="009D7646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-</w:t>
      </w:r>
      <w:proofErr w:type="spellStart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keypass</w:t>
      </w:r>
      <w:proofErr w:type="spellEnd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changeme</w:t>
      </w:r>
      <w:proofErr w:type="spellEnd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-</w:t>
      </w:r>
      <w:proofErr w:type="spellStart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keystore</w:t>
      </w:r>
      <w:proofErr w:type="spellEnd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server.jks</w:t>
      </w:r>
      <w:proofErr w:type="spellEnd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-</w:t>
      </w:r>
      <w:proofErr w:type="spellStart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storepass</w:t>
      </w:r>
      <w:proofErr w:type="spellEnd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letmein</w:t>
      </w:r>
      <w:proofErr w:type="spellEnd"/>
    </w:p>
    <w:p w:rsidR="009D7646" w:rsidRPr="009D7646" w:rsidRDefault="009D7646" w:rsidP="009D7646">
      <w:pPr>
        <w:shd w:val="clear" w:color="auto" w:fill="F8F9FA"/>
        <w:spacing w:after="120" w:line="408" w:lineRule="atLeast"/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</w:pPr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lastRenderedPageBreak/>
        <w:t xml:space="preserve">Now, once the </w:t>
      </w:r>
      <w:proofErr w:type="spellStart"/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>server.jks</w:t>
      </w:r>
      <w:proofErr w:type="spellEnd"/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 xml:space="preserve"> is </w:t>
      </w:r>
      <w:proofErr w:type="spellStart"/>
      <w:proofErr w:type="gramStart"/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>generated,we</w:t>
      </w:r>
      <w:proofErr w:type="spellEnd"/>
      <w:proofErr w:type="gramEnd"/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 xml:space="preserve"> can configure it as below in </w:t>
      </w:r>
      <w:proofErr w:type="spellStart"/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>application.properties</w:t>
      </w:r>
      <w:proofErr w:type="spellEnd"/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>.</w:t>
      </w:r>
    </w:p>
    <w:p w:rsidR="009D7646" w:rsidRPr="009D7646" w:rsidRDefault="009D7646" w:rsidP="009D7646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9D764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encrypt.key-</w:t>
      </w:r>
      <w:proofErr w:type="gramStart"/>
      <w:r w:rsidRPr="009D764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store.location</w:t>
      </w:r>
      <w:proofErr w:type="spellEnd"/>
      <w:proofErr w:type="gramEnd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=</w:t>
      </w:r>
      <w:proofErr w:type="spellStart"/>
      <w:r w:rsidRPr="009D7646">
        <w:rPr>
          <w:rFonts w:ascii="Consolas" w:eastAsia="Times New Roman" w:hAnsi="Consolas" w:cs="Courier New"/>
          <w:color w:val="025969"/>
          <w:sz w:val="20"/>
          <w:szCs w:val="20"/>
          <w:lang w:eastAsia="en-IN"/>
        </w:rPr>
        <w:t>classpath</w:t>
      </w:r>
      <w:proofErr w:type="spellEnd"/>
      <w:r w:rsidRPr="009D7646">
        <w:rPr>
          <w:rFonts w:ascii="Consolas" w:eastAsia="Times New Roman" w:hAnsi="Consolas" w:cs="Courier New"/>
          <w:color w:val="025969"/>
          <w:sz w:val="20"/>
          <w:szCs w:val="20"/>
          <w:lang w:eastAsia="en-IN"/>
        </w:rPr>
        <w:t>:/</w:t>
      </w:r>
      <w:proofErr w:type="spellStart"/>
      <w:r w:rsidRPr="009D7646">
        <w:rPr>
          <w:rFonts w:ascii="Consolas" w:eastAsia="Times New Roman" w:hAnsi="Consolas" w:cs="Courier New"/>
          <w:color w:val="025969"/>
          <w:sz w:val="20"/>
          <w:szCs w:val="20"/>
          <w:lang w:eastAsia="en-IN"/>
        </w:rPr>
        <w:t>server.jks</w:t>
      </w:r>
      <w:proofErr w:type="spellEnd"/>
    </w:p>
    <w:p w:rsidR="009D7646" w:rsidRPr="009D7646" w:rsidRDefault="009D7646" w:rsidP="009D7646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9D764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encrypt.key-</w:t>
      </w:r>
      <w:proofErr w:type="gramStart"/>
      <w:r w:rsidRPr="009D764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store.password</w:t>
      </w:r>
      <w:proofErr w:type="spellEnd"/>
      <w:proofErr w:type="gramEnd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=</w:t>
      </w:r>
      <w:proofErr w:type="spellStart"/>
      <w:r w:rsidRPr="009D7646">
        <w:rPr>
          <w:rFonts w:ascii="Consolas" w:eastAsia="Times New Roman" w:hAnsi="Consolas" w:cs="Courier New"/>
          <w:color w:val="025969"/>
          <w:sz w:val="20"/>
          <w:szCs w:val="20"/>
          <w:lang w:eastAsia="en-IN"/>
        </w:rPr>
        <w:t>letmein</w:t>
      </w:r>
      <w:proofErr w:type="spellEnd"/>
    </w:p>
    <w:p w:rsidR="009D7646" w:rsidRPr="009D7646" w:rsidRDefault="009D7646" w:rsidP="009D7646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9D764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encrypt.key-</w:t>
      </w:r>
      <w:proofErr w:type="gramStart"/>
      <w:r w:rsidRPr="009D764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store.alias</w:t>
      </w:r>
      <w:proofErr w:type="spellEnd"/>
      <w:proofErr w:type="gramEnd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=</w:t>
      </w:r>
      <w:proofErr w:type="spellStart"/>
      <w:r w:rsidRPr="009D7646">
        <w:rPr>
          <w:rFonts w:ascii="Consolas" w:eastAsia="Times New Roman" w:hAnsi="Consolas" w:cs="Courier New"/>
          <w:color w:val="025969"/>
          <w:sz w:val="20"/>
          <w:szCs w:val="20"/>
          <w:lang w:eastAsia="en-IN"/>
        </w:rPr>
        <w:t>mytestkey</w:t>
      </w:r>
      <w:proofErr w:type="spellEnd"/>
    </w:p>
    <w:p w:rsidR="009D7646" w:rsidRPr="009D7646" w:rsidRDefault="009D7646" w:rsidP="009D7646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9D764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encrypt.key-</w:t>
      </w:r>
      <w:proofErr w:type="gramStart"/>
      <w:r w:rsidRPr="009D764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store.secret</w:t>
      </w:r>
      <w:proofErr w:type="spellEnd"/>
      <w:proofErr w:type="gramEnd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=</w:t>
      </w:r>
      <w:proofErr w:type="spellStart"/>
      <w:r w:rsidRPr="009D7646">
        <w:rPr>
          <w:rFonts w:ascii="Consolas" w:eastAsia="Times New Roman" w:hAnsi="Consolas" w:cs="Courier New"/>
          <w:color w:val="025969"/>
          <w:sz w:val="20"/>
          <w:szCs w:val="20"/>
          <w:lang w:eastAsia="en-IN"/>
        </w:rPr>
        <w:t>changeme</w:t>
      </w:r>
      <w:proofErr w:type="spellEnd"/>
    </w:p>
    <w:p w:rsidR="009D7646" w:rsidRPr="009D7646" w:rsidRDefault="009D7646" w:rsidP="009D7646">
      <w:pPr>
        <w:shd w:val="clear" w:color="auto" w:fill="F8F9FA"/>
        <w:spacing w:after="120" w:line="408" w:lineRule="atLeast"/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</w:pPr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 xml:space="preserve">Now, the question comes how can we generate the encrypted text to put in the GIT store. To do so, cloud </w:t>
      </w:r>
      <w:proofErr w:type="spellStart"/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>config</w:t>
      </w:r>
      <w:proofErr w:type="spellEnd"/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 xml:space="preserve"> provides </w:t>
      </w:r>
      <w:r w:rsidRPr="009D7646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/encrypt</w:t>
      </w:r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 xml:space="preserve"> endpoint. Following is an example to generate the encrypted key and the same key in the response is placed in the GIT store.</w:t>
      </w:r>
    </w:p>
    <w:p w:rsidR="009D7646" w:rsidRPr="009D7646" w:rsidRDefault="009D7646" w:rsidP="009D7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7646">
        <w:rPr>
          <w:rFonts w:ascii="Helvetica" w:eastAsia="Times New Roman" w:hAnsi="Helvetica" w:cs="Helvetica"/>
          <w:noProof/>
          <w:color w:val="2380FB"/>
          <w:sz w:val="24"/>
          <w:szCs w:val="24"/>
          <w:shd w:val="clear" w:color="auto" w:fill="F8F9FA"/>
          <w:lang w:eastAsia="en-IN"/>
        </w:rPr>
        <w:drawing>
          <wp:inline distT="0" distB="0" distL="0" distR="0">
            <wp:extent cx="5503545" cy="3124200"/>
            <wp:effectExtent l="0" t="0" r="1905" b="0"/>
            <wp:docPr id="2" name="Picture 2" descr="property-config-encryp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perty-config-encryp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646" w:rsidRPr="009D7646" w:rsidRDefault="009D7646" w:rsidP="009D7646">
      <w:pPr>
        <w:shd w:val="clear" w:color="auto" w:fill="F8F9FA"/>
        <w:spacing w:after="120" w:line="408" w:lineRule="atLeast"/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</w:pPr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 xml:space="preserve">You can also use </w:t>
      </w:r>
      <w:r w:rsidRPr="009D7646">
        <w:rPr>
          <w:rFonts w:ascii="Helvetica" w:eastAsia="Times New Roman" w:hAnsi="Helvetica" w:cs="Helvetica"/>
          <w:color w:val="025969"/>
          <w:sz w:val="24"/>
          <w:szCs w:val="24"/>
          <w:lang w:eastAsia="en-IN"/>
        </w:rPr>
        <w:t>/encrypt/{name}/{profiles}</w:t>
      </w:r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 xml:space="preserve"> to encrypt profile specific properties.</w:t>
      </w:r>
    </w:p>
    <w:p w:rsidR="009D7646" w:rsidRPr="009D7646" w:rsidRDefault="009D7646" w:rsidP="009D7646">
      <w:pPr>
        <w:shd w:val="clear" w:color="auto" w:fill="F8F9FA"/>
        <w:spacing w:after="100" w:afterAutospacing="1" w:line="240" w:lineRule="auto"/>
        <w:outlineLvl w:val="2"/>
        <w:rPr>
          <w:rFonts w:ascii="Helvetica" w:eastAsia="Times New Roman" w:hAnsi="Helvetica" w:cs="Helvetica"/>
          <w:color w:val="025969"/>
          <w:sz w:val="27"/>
          <w:szCs w:val="27"/>
          <w:lang w:eastAsia="en-IN"/>
        </w:rPr>
      </w:pPr>
      <w:r w:rsidRPr="009D7646">
        <w:rPr>
          <w:rFonts w:ascii="Helvetica" w:eastAsia="Times New Roman" w:hAnsi="Helvetica" w:cs="Helvetica"/>
          <w:color w:val="025969"/>
          <w:sz w:val="27"/>
          <w:szCs w:val="27"/>
          <w:lang w:eastAsia="en-IN"/>
        </w:rPr>
        <w:t>The encryption algorithm is not strong enough</w:t>
      </w:r>
    </w:p>
    <w:p w:rsidR="009D7646" w:rsidRPr="009D7646" w:rsidRDefault="009D7646" w:rsidP="009D7646">
      <w:pPr>
        <w:shd w:val="clear" w:color="auto" w:fill="F8F9FA"/>
        <w:spacing w:after="120" w:line="408" w:lineRule="atLeast"/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</w:pPr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 xml:space="preserve">With spring cloud </w:t>
      </w:r>
      <w:proofErr w:type="spellStart"/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>config</w:t>
      </w:r>
      <w:proofErr w:type="spellEnd"/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 xml:space="preserve"> server 2, we get error response for endpoint /encrypt as </w:t>
      </w:r>
      <w:r w:rsidRPr="009D7646">
        <w:rPr>
          <w:rFonts w:ascii="Helvetica" w:eastAsia="Times New Roman" w:hAnsi="Helvetica" w:cs="Helvetica"/>
          <w:b/>
          <w:bCs/>
          <w:color w:val="77838F"/>
          <w:sz w:val="24"/>
          <w:szCs w:val="24"/>
          <w:lang w:eastAsia="en-IN"/>
        </w:rPr>
        <w:t>The encryption algorithm is not strong enough</w:t>
      </w:r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 xml:space="preserve">. This error occurs if you don't have </w:t>
      </w:r>
      <w:proofErr w:type="spellStart"/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>server.key</w:t>
      </w:r>
      <w:proofErr w:type="spellEnd"/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 xml:space="preserve"> property defined. Even if this is defined, to avoid this error, the property </w:t>
      </w:r>
      <w:proofErr w:type="spellStart"/>
      <w:r w:rsidRPr="009D7646">
        <w:rPr>
          <w:rFonts w:ascii="Helvetica" w:eastAsia="Times New Roman" w:hAnsi="Helvetica" w:cs="Helvetica"/>
          <w:b/>
          <w:bCs/>
          <w:color w:val="77838F"/>
          <w:sz w:val="24"/>
          <w:szCs w:val="24"/>
          <w:lang w:eastAsia="en-IN"/>
        </w:rPr>
        <w:t>encrypt.key</w:t>
      </w:r>
      <w:proofErr w:type="spellEnd"/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 xml:space="preserve"> should be placed in </w:t>
      </w:r>
      <w:proofErr w:type="spellStart"/>
      <w:proofErr w:type="gramStart"/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>bootstrap.properties</w:t>
      </w:r>
      <w:proofErr w:type="spellEnd"/>
      <w:proofErr w:type="gramEnd"/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 xml:space="preserve"> rather </w:t>
      </w:r>
      <w:proofErr w:type="spellStart"/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>then</w:t>
      </w:r>
      <w:proofErr w:type="spellEnd"/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 xml:space="preserve"> </w:t>
      </w:r>
      <w:proofErr w:type="spellStart"/>
      <w:r w:rsidRPr="009D7646">
        <w:rPr>
          <w:rFonts w:ascii="Helvetica" w:eastAsia="Times New Roman" w:hAnsi="Helvetica" w:cs="Helvetica"/>
          <w:b/>
          <w:bCs/>
          <w:color w:val="77838F"/>
          <w:sz w:val="24"/>
          <w:szCs w:val="24"/>
          <w:lang w:eastAsia="en-IN"/>
        </w:rPr>
        <w:t>application.properties</w:t>
      </w:r>
      <w:proofErr w:type="spellEnd"/>
    </w:p>
    <w:p w:rsidR="009D7646" w:rsidRPr="009D7646" w:rsidRDefault="009D7646" w:rsidP="009D7646">
      <w:pPr>
        <w:shd w:val="clear" w:color="auto" w:fill="F8F9FA"/>
        <w:spacing w:after="100" w:afterAutospacing="1" w:line="240" w:lineRule="auto"/>
        <w:outlineLvl w:val="1"/>
        <w:rPr>
          <w:rFonts w:ascii="Helvetica" w:eastAsia="Times New Roman" w:hAnsi="Helvetica" w:cs="Helvetica"/>
          <w:color w:val="025969"/>
          <w:sz w:val="36"/>
          <w:szCs w:val="36"/>
          <w:lang w:eastAsia="en-IN"/>
        </w:rPr>
      </w:pPr>
      <w:r w:rsidRPr="009D7646">
        <w:rPr>
          <w:rFonts w:ascii="Helvetica" w:eastAsia="Times New Roman" w:hAnsi="Helvetica" w:cs="Helvetica"/>
          <w:color w:val="025969"/>
          <w:sz w:val="36"/>
          <w:szCs w:val="36"/>
          <w:lang w:eastAsia="en-IN"/>
        </w:rPr>
        <w:t xml:space="preserve">Consuming Encrypted Property </w:t>
      </w:r>
      <w:proofErr w:type="spellStart"/>
      <w:r w:rsidRPr="009D7646">
        <w:rPr>
          <w:rFonts w:ascii="Helvetica" w:eastAsia="Times New Roman" w:hAnsi="Helvetica" w:cs="Helvetica"/>
          <w:color w:val="025969"/>
          <w:sz w:val="36"/>
          <w:szCs w:val="36"/>
          <w:lang w:eastAsia="en-IN"/>
        </w:rPr>
        <w:t>Config</w:t>
      </w:r>
      <w:proofErr w:type="spellEnd"/>
    </w:p>
    <w:p w:rsidR="009D7646" w:rsidRPr="009D7646" w:rsidRDefault="009D7646" w:rsidP="009D7646">
      <w:pPr>
        <w:shd w:val="clear" w:color="auto" w:fill="F8F9FA"/>
        <w:spacing w:after="120" w:line="408" w:lineRule="atLeast"/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</w:pPr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 xml:space="preserve">TO consume this encrypted property values, there is no change required at the client side as spring will serve these properties after decryption by itself. We have following configuration in </w:t>
      </w:r>
      <w:proofErr w:type="spellStart"/>
      <w:proofErr w:type="gramStart"/>
      <w:r w:rsidRPr="009D7646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application.properties</w:t>
      </w:r>
      <w:proofErr w:type="spellEnd"/>
      <w:proofErr w:type="gramEnd"/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 xml:space="preserve"> and </w:t>
      </w:r>
      <w:proofErr w:type="spellStart"/>
      <w:r w:rsidRPr="009D7646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bootstrap.yml</w:t>
      </w:r>
      <w:proofErr w:type="spellEnd"/>
      <w:r w:rsidR="004067CF"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 xml:space="preserve"> </w:t>
      </w:r>
    </w:p>
    <w:p w:rsidR="009D7646" w:rsidRPr="009D7646" w:rsidRDefault="009D7646" w:rsidP="009D7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D7646">
        <w:rPr>
          <w:rFonts w:ascii="Helvetica" w:eastAsia="Times New Roman" w:hAnsi="Helvetica" w:cs="Helvetica"/>
          <w:b/>
          <w:bCs/>
          <w:color w:val="1E2022"/>
          <w:sz w:val="24"/>
          <w:szCs w:val="24"/>
          <w:shd w:val="clear" w:color="auto" w:fill="F8F9FA"/>
          <w:lang w:eastAsia="en-IN"/>
        </w:rPr>
        <w:t>application.properties</w:t>
      </w:r>
      <w:proofErr w:type="spellEnd"/>
      <w:proofErr w:type="gramEnd"/>
      <w:r w:rsidRPr="009D7646">
        <w:rPr>
          <w:rFonts w:ascii="Helvetica" w:eastAsia="Times New Roman" w:hAnsi="Helvetica" w:cs="Helvetica"/>
          <w:color w:val="1E2022"/>
          <w:sz w:val="24"/>
          <w:szCs w:val="24"/>
          <w:shd w:val="clear" w:color="auto" w:fill="F8F9FA"/>
          <w:lang w:eastAsia="en-IN"/>
        </w:rPr>
        <w:t xml:space="preserve"> </w:t>
      </w:r>
    </w:p>
    <w:p w:rsidR="009D7646" w:rsidRPr="009D7646" w:rsidRDefault="009D7646" w:rsidP="00C01C6A">
      <w:pPr>
        <w:pBdr>
          <w:top w:val="single" w:sz="6" w:space="10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9D764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server.port</w:t>
      </w:r>
      <w:proofErr w:type="spellEnd"/>
      <w:proofErr w:type="gramEnd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=</w:t>
      </w:r>
      <w:r w:rsidRPr="009D7646">
        <w:rPr>
          <w:rFonts w:ascii="Consolas" w:eastAsia="Times New Roman" w:hAnsi="Consolas" w:cs="Courier New"/>
          <w:color w:val="025969"/>
          <w:sz w:val="20"/>
          <w:szCs w:val="20"/>
          <w:lang w:eastAsia="en-IN"/>
        </w:rPr>
        <w:t>8080</w:t>
      </w:r>
    </w:p>
    <w:p w:rsidR="009D7646" w:rsidRPr="009D7646" w:rsidRDefault="009D7646" w:rsidP="00C01C6A">
      <w:pPr>
        <w:pBdr>
          <w:top w:val="single" w:sz="6" w:space="10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9D764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security.basic</w:t>
      </w:r>
      <w:proofErr w:type="gramEnd"/>
      <w:r w:rsidRPr="009D764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.enabled</w:t>
      </w:r>
      <w:proofErr w:type="spellEnd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=</w:t>
      </w:r>
      <w:r w:rsidRPr="009D7646">
        <w:rPr>
          <w:rFonts w:ascii="Consolas" w:eastAsia="Times New Roman" w:hAnsi="Consolas" w:cs="Courier New"/>
          <w:color w:val="025969"/>
          <w:sz w:val="20"/>
          <w:szCs w:val="20"/>
          <w:lang w:eastAsia="en-IN"/>
        </w:rPr>
        <w:t>false</w:t>
      </w:r>
    </w:p>
    <w:p w:rsidR="009D7646" w:rsidRPr="009D7646" w:rsidRDefault="009D7646" w:rsidP="009D7646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9D764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lastRenderedPageBreak/>
        <w:t>management.security</w:t>
      </w:r>
      <w:proofErr w:type="gramEnd"/>
      <w:r w:rsidRPr="009D764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.enabled</w:t>
      </w:r>
      <w:proofErr w:type="spellEnd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=</w:t>
      </w:r>
      <w:r w:rsidRPr="009D7646">
        <w:rPr>
          <w:rFonts w:ascii="Consolas" w:eastAsia="Times New Roman" w:hAnsi="Consolas" w:cs="Courier New"/>
          <w:color w:val="025969"/>
          <w:sz w:val="20"/>
          <w:szCs w:val="20"/>
          <w:lang w:eastAsia="en-IN"/>
        </w:rPr>
        <w:t xml:space="preserve">false </w:t>
      </w:r>
    </w:p>
    <w:p w:rsidR="009D7646" w:rsidRPr="009D7646" w:rsidRDefault="009D7646" w:rsidP="009D7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D7646">
        <w:rPr>
          <w:rFonts w:ascii="Helvetica" w:eastAsia="Times New Roman" w:hAnsi="Helvetica" w:cs="Helvetica"/>
          <w:b/>
          <w:bCs/>
          <w:color w:val="1E2022"/>
          <w:sz w:val="24"/>
          <w:szCs w:val="24"/>
          <w:shd w:val="clear" w:color="auto" w:fill="F8F9FA"/>
          <w:lang w:eastAsia="en-IN"/>
        </w:rPr>
        <w:t>bootstrap.properties</w:t>
      </w:r>
      <w:proofErr w:type="spellEnd"/>
      <w:proofErr w:type="gramEnd"/>
      <w:r w:rsidRPr="009D7646">
        <w:rPr>
          <w:rFonts w:ascii="Helvetica" w:eastAsia="Times New Roman" w:hAnsi="Helvetica" w:cs="Helvetica"/>
          <w:color w:val="1E2022"/>
          <w:sz w:val="24"/>
          <w:szCs w:val="24"/>
          <w:shd w:val="clear" w:color="auto" w:fill="F8F9FA"/>
          <w:lang w:eastAsia="en-IN"/>
        </w:rPr>
        <w:t xml:space="preserve"> </w:t>
      </w:r>
    </w:p>
    <w:p w:rsidR="009D7646" w:rsidRPr="009D7646" w:rsidRDefault="009D7646" w:rsidP="009D7646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D764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spring.application.name</w:t>
      </w:r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=</w:t>
      </w:r>
      <w:r w:rsidRPr="009D7646">
        <w:rPr>
          <w:rFonts w:ascii="Consolas" w:eastAsia="Times New Roman" w:hAnsi="Consolas" w:cs="Courier New"/>
          <w:color w:val="025969"/>
          <w:sz w:val="20"/>
          <w:szCs w:val="20"/>
          <w:lang w:eastAsia="en-IN"/>
        </w:rPr>
        <w:t>spring-cloud-</w:t>
      </w:r>
      <w:proofErr w:type="spellStart"/>
      <w:r w:rsidRPr="009D7646">
        <w:rPr>
          <w:rFonts w:ascii="Consolas" w:eastAsia="Times New Roman" w:hAnsi="Consolas" w:cs="Courier New"/>
          <w:color w:val="025969"/>
          <w:sz w:val="20"/>
          <w:szCs w:val="20"/>
          <w:lang w:eastAsia="en-IN"/>
        </w:rPr>
        <w:t>config</w:t>
      </w:r>
      <w:proofErr w:type="spellEnd"/>
      <w:r w:rsidRPr="009D7646">
        <w:rPr>
          <w:rFonts w:ascii="Consolas" w:eastAsia="Times New Roman" w:hAnsi="Consolas" w:cs="Courier New"/>
          <w:color w:val="025969"/>
          <w:sz w:val="20"/>
          <w:szCs w:val="20"/>
          <w:lang w:eastAsia="en-IN"/>
        </w:rPr>
        <w:t>-client</w:t>
      </w:r>
    </w:p>
    <w:p w:rsidR="009D7646" w:rsidRPr="009D7646" w:rsidRDefault="009D7646" w:rsidP="009D7646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9D764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spring.profiles</w:t>
      </w:r>
      <w:proofErr w:type="gramEnd"/>
      <w:r w:rsidRPr="009D764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.active</w:t>
      </w:r>
      <w:proofErr w:type="spellEnd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=</w:t>
      </w:r>
      <w:r w:rsidRPr="009D7646">
        <w:rPr>
          <w:rFonts w:ascii="Consolas" w:eastAsia="Times New Roman" w:hAnsi="Consolas" w:cs="Courier New"/>
          <w:color w:val="025969"/>
          <w:sz w:val="20"/>
          <w:szCs w:val="20"/>
          <w:lang w:eastAsia="en-IN"/>
        </w:rPr>
        <w:t>local</w:t>
      </w:r>
    </w:p>
    <w:p w:rsidR="009D7646" w:rsidRPr="009D7646" w:rsidRDefault="009D7646" w:rsidP="009D7646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9D764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spring.cloud.config.uri</w:t>
      </w:r>
      <w:proofErr w:type="spellEnd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=</w:t>
      </w:r>
      <w:r w:rsidRPr="009D7646">
        <w:rPr>
          <w:rFonts w:ascii="Consolas" w:eastAsia="Times New Roman" w:hAnsi="Consolas" w:cs="Courier New"/>
          <w:color w:val="025969"/>
          <w:sz w:val="20"/>
          <w:szCs w:val="20"/>
          <w:lang w:eastAsia="en-IN"/>
        </w:rPr>
        <w:t>http://localhost:8888</w:t>
      </w:r>
    </w:p>
    <w:p w:rsidR="009D7646" w:rsidRPr="009D7646" w:rsidRDefault="009D7646" w:rsidP="009D7646">
      <w:pPr>
        <w:shd w:val="clear" w:color="auto" w:fill="F8F9FA"/>
        <w:spacing w:after="120" w:line="408" w:lineRule="atLeast"/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</w:pPr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>Now, we have following controller defined for demonstration.</w:t>
      </w:r>
    </w:p>
    <w:p w:rsidR="009D7646" w:rsidRPr="009D7646" w:rsidRDefault="009D7646" w:rsidP="009D7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7646">
        <w:rPr>
          <w:rFonts w:ascii="Helvetica" w:eastAsia="Times New Roman" w:hAnsi="Helvetica" w:cs="Helvetica"/>
          <w:b/>
          <w:bCs/>
          <w:color w:val="1E2022"/>
          <w:sz w:val="24"/>
          <w:szCs w:val="24"/>
          <w:shd w:val="clear" w:color="auto" w:fill="F8F9FA"/>
          <w:lang w:eastAsia="en-IN"/>
        </w:rPr>
        <w:t>DemoController.java</w:t>
      </w:r>
      <w:r w:rsidRPr="009D7646">
        <w:rPr>
          <w:rFonts w:ascii="Helvetica" w:eastAsia="Times New Roman" w:hAnsi="Helvetica" w:cs="Helvetica"/>
          <w:color w:val="1E2022"/>
          <w:sz w:val="24"/>
          <w:szCs w:val="24"/>
          <w:shd w:val="clear" w:color="auto" w:fill="F8F9FA"/>
          <w:lang w:eastAsia="en-IN"/>
        </w:rPr>
        <w:t xml:space="preserve"> </w:t>
      </w:r>
    </w:p>
    <w:p w:rsidR="009D7646" w:rsidRPr="009D7646" w:rsidRDefault="009D7646" w:rsidP="009D7646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D764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package</w:t>
      </w:r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com.devglan</w:t>
      </w:r>
      <w:proofErr w:type="gramEnd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.springcloudconfigclient.controller</w:t>
      </w:r>
      <w:proofErr w:type="spellEnd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;</w:t>
      </w:r>
    </w:p>
    <w:p w:rsidR="009D7646" w:rsidRPr="009D7646" w:rsidRDefault="009D7646" w:rsidP="009D7646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D7646" w:rsidRPr="009D7646" w:rsidRDefault="009D7646" w:rsidP="009D7646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D764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import</w:t>
      </w:r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org.springframework</w:t>
      </w:r>
      <w:proofErr w:type="gramEnd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.beans.factory.annotation.Value</w:t>
      </w:r>
      <w:proofErr w:type="spellEnd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;</w:t>
      </w:r>
    </w:p>
    <w:p w:rsidR="009D7646" w:rsidRPr="009D7646" w:rsidRDefault="009D7646" w:rsidP="009D7646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D764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import</w:t>
      </w:r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org.springframework</w:t>
      </w:r>
      <w:proofErr w:type="gramEnd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.cloud.context.config.annotation.RefreshScope;</w:t>
      </w:r>
    </w:p>
    <w:p w:rsidR="009D7646" w:rsidRPr="009D7646" w:rsidRDefault="009D7646" w:rsidP="009D7646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D764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import</w:t>
      </w:r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org.springframework.web.bind</w:t>
      </w:r>
      <w:proofErr w:type="gramEnd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.annotation.RequestMapping</w:t>
      </w:r>
      <w:proofErr w:type="spellEnd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;</w:t>
      </w:r>
    </w:p>
    <w:p w:rsidR="009D7646" w:rsidRPr="009D7646" w:rsidRDefault="009D7646" w:rsidP="009D7646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D764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import</w:t>
      </w:r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org.springframework.web.bind</w:t>
      </w:r>
      <w:proofErr w:type="gramEnd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.annotation.RestController</w:t>
      </w:r>
      <w:proofErr w:type="spellEnd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;</w:t>
      </w:r>
    </w:p>
    <w:p w:rsidR="009D7646" w:rsidRPr="009D7646" w:rsidRDefault="009D7646" w:rsidP="009D7646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D7646" w:rsidRPr="009D7646" w:rsidRDefault="009D7646" w:rsidP="009D7646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@</w:t>
      </w:r>
      <w:proofErr w:type="spellStart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RestController</w:t>
      </w:r>
      <w:proofErr w:type="spellEnd"/>
    </w:p>
    <w:p w:rsidR="009D7646" w:rsidRPr="009D7646" w:rsidRDefault="009D7646" w:rsidP="009D7646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@</w:t>
      </w:r>
      <w:proofErr w:type="spellStart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RefreshScope</w:t>
      </w:r>
      <w:proofErr w:type="spellEnd"/>
    </w:p>
    <w:p w:rsidR="009D7646" w:rsidRPr="009D7646" w:rsidRDefault="009D7646" w:rsidP="009D7646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D764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 class</w:t>
      </w:r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DemoController</w:t>
      </w:r>
      <w:proofErr w:type="spellEnd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</w:t>
      </w:r>
    </w:p>
    <w:p w:rsidR="009D7646" w:rsidRPr="009D7646" w:rsidRDefault="009D7646" w:rsidP="009D7646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D7646" w:rsidRPr="009D7646" w:rsidRDefault="009D7646" w:rsidP="009D7646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@Value(</w:t>
      </w:r>
      <w:r w:rsidRPr="009D7646">
        <w:rPr>
          <w:rFonts w:ascii="Consolas" w:eastAsia="Times New Roman" w:hAnsi="Consolas" w:cs="Courier New"/>
          <w:color w:val="025969"/>
          <w:sz w:val="20"/>
          <w:szCs w:val="20"/>
          <w:lang w:eastAsia="en-IN"/>
        </w:rPr>
        <w:t>"${</w:t>
      </w:r>
      <w:proofErr w:type="spellStart"/>
      <w:proofErr w:type="gramStart"/>
      <w:r w:rsidRPr="009D7646">
        <w:rPr>
          <w:rFonts w:ascii="Consolas" w:eastAsia="Times New Roman" w:hAnsi="Consolas" w:cs="Courier New"/>
          <w:color w:val="025969"/>
          <w:sz w:val="20"/>
          <w:szCs w:val="20"/>
          <w:lang w:eastAsia="en-IN"/>
        </w:rPr>
        <w:t>encrypted.property</w:t>
      </w:r>
      <w:proofErr w:type="spellEnd"/>
      <w:proofErr w:type="gramEnd"/>
      <w:r w:rsidRPr="009D7646">
        <w:rPr>
          <w:rFonts w:ascii="Consolas" w:eastAsia="Times New Roman" w:hAnsi="Consolas" w:cs="Courier New"/>
          <w:color w:val="025969"/>
          <w:sz w:val="20"/>
          <w:szCs w:val="20"/>
          <w:lang w:eastAsia="en-IN"/>
        </w:rPr>
        <w:t>}"</w:t>
      </w:r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</w:p>
    <w:p w:rsidR="009D7646" w:rsidRPr="009D7646" w:rsidRDefault="009D7646" w:rsidP="009D7646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9D764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private</w:t>
      </w:r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String </w:t>
      </w:r>
      <w:proofErr w:type="spellStart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testProperty</w:t>
      </w:r>
      <w:proofErr w:type="spellEnd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;</w:t>
      </w:r>
    </w:p>
    <w:p w:rsidR="009D7646" w:rsidRPr="009D7646" w:rsidRDefault="009D7646" w:rsidP="009D7646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D7646" w:rsidRPr="009D7646" w:rsidRDefault="009D7646" w:rsidP="009D7646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@Value(</w:t>
      </w:r>
      <w:r w:rsidRPr="009D7646">
        <w:rPr>
          <w:rFonts w:ascii="Consolas" w:eastAsia="Times New Roman" w:hAnsi="Consolas" w:cs="Courier New"/>
          <w:color w:val="025969"/>
          <w:sz w:val="20"/>
          <w:szCs w:val="20"/>
          <w:lang w:eastAsia="en-IN"/>
        </w:rPr>
        <w:t>"${</w:t>
      </w:r>
      <w:proofErr w:type="spellStart"/>
      <w:proofErr w:type="gramStart"/>
      <w:r w:rsidRPr="009D7646">
        <w:rPr>
          <w:rFonts w:ascii="Consolas" w:eastAsia="Times New Roman" w:hAnsi="Consolas" w:cs="Courier New"/>
          <w:color w:val="025969"/>
          <w:sz w:val="20"/>
          <w:szCs w:val="20"/>
          <w:lang w:eastAsia="en-IN"/>
        </w:rPr>
        <w:t>test.local</w:t>
      </w:r>
      <w:proofErr w:type="gramEnd"/>
      <w:r w:rsidRPr="009D7646">
        <w:rPr>
          <w:rFonts w:ascii="Consolas" w:eastAsia="Times New Roman" w:hAnsi="Consolas" w:cs="Courier New"/>
          <w:color w:val="025969"/>
          <w:sz w:val="20"/>
          <w:szCs w:val="20"/>
          <w:lang w:eastAsia="en-IN"/>
        </w:rPr>
        <w:t>.property</w:t>
      </w:r>
      <w:proofErr w:type="spellEnd"/>
      <w:r w:rsidRPr="009D7646">
        <w:rPr>
          <w:rFonts w:ascii="Consolas" w:eastAsia="Times New Roman" w:hAnsi="Consolas" w:cs="Courier New"/>
          <w:color w:val="025969"/>
          <w:sz w:val="20"/>
          <w:szCs w:val="20"/>
          <w:lang w:eastAsia="en-IN"/>
        </w:rPr>
        <w:t>}"</w:t>
      </w:r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</w:p>
    <w:p w:rsidR="009D7646" w:rsidRPr="009D7646" w:rsidRDefault="009D7646" w:rsidP="009D7646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9D764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private</w:t>
      </w:r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String </w:t>
      </w:r>
      <w:proofErr w:type="spellStart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localTestProperty</w:t>
      </w:r>
      <w:proofErr w:type="spellEnd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;</w:t>
      </w:r>
    </w:p>
    <w:p w:rsidR="009D7646" w:rsidRPr="009D7646" w:rsidRDefault="009D7646" w:rsidP="009D7646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D7646" w:rsidRPr="009D7646" w:rsidRDefault="009D7646" w:rsidP="009D7646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@</w:t>
      </w:r>
      <w:proofErr w:type="spellStart"/>
      <w:proofErr w:type="gramStart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RequestMapping</w:t>
      </w:r>
      <w:proofErr w:type="spellEnd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9D7646">
        <w:rPr>
          <w:rFonts w:ascii="Consolas" w:eastAsia="Times New Roman" w:hAnsi="Consolas" w:cs="Courier New"/>
          <w:color w:val="025969"/>
          <w:sz w:val="20"/>
          <w:szCs w:val="20"/>
          <w:lang w:eastAsia="en-IN"/>
        </w:rPr>
        <w:t>"/"</w:t>
      </w:r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</w:p>
    <w:p w:rsidR="009D7646" w:rsidRPr="009D7646" w:rsidRDefault="009D7646" w:rsidP="009D7646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9D764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String </w:t>
      </w:r>
      <w:proofErr w:type="gramStart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test(</w:t>
      </w:r>
      <w:proofErr w:type="gramEnd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 {</w:t>
      </w:r>
    </w:p>
    <w:p w:rsidR="009D7646" w:rsidRPr="009D7646" w:rsidRDefault="009D7646" w:rsidP="009D7646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StringBuilder</w:t>
      </w:r>
      <w:proofErr w:type="spellEnd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builder = </w:t>
      </w:r>
      <w:r w:rsidRPr="009D764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new</w:t>
      </w:r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StringBuilder</w:t>
      </w:r>
      <w:proofErr w:type="spellEnd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:rsidR="009D7646" w:rsidRPr="009D7646" w:rsidRDefault="009D7646" w:rsidP="009D7646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builder.append</w:t>
      </w:r>
      <w:proofErr w:type="spellEnd"/>
      <w:proofErr w:type="gramEnd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r w:rsidRPr="009D7646">
        <w:rPr>
          <w:rFonts w:ascii="Consolas" w:eastAsia="Times New Roman" w:hAnsi="Consolas" w:cs="Courier New"/>
          <w:color w:val="025969"/>
          <w:sz w:val="20"/>
          <w:szCs w:val="20"/>
          <w:lang w:eastAsia="en-IN"/>
        </w:rPr>
        <w:t>"global property - "</w:t>
      </w:r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).append(</w:t>
      </w:r>
      <w:proofErr w:type="spellStart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testProperty</w:t>
      </w:r>
      <w:proofErr w:type="spellEnd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).append(</w:t>
      </w:r>
      <w:r w:rsidRPr="009D7646">
        <w:rPr>
          <w:rFonts w:ascii="Consolas" w:eastAsia="Times New Roman" w:hAnsi="Consolas" w:cs="Courier New"/>
          <w:color w:val="025969"/>
          <w:sz w:val="20"/>
          <w:szCs w:val="20"/>
          <w:lang w:eastAsia="en-IN"/>
        </w:rPr>
        <w:t>" || "</w:t>
      </w:r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</w:p>
    <w:p w:rsidR="009D7646" w:rsidRPr="009D7646" w:rsidRDefault="009D7646" w:rsidP="009D7646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</w:t>
      </w:r>
      <w:proofErr w:type="gramStart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.append</w:t>
      </w:r>
      <w:proofErr w:type="gramEnd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r w:rsidRPr="009D7646">
        <w:rPr>
          <w:rFonts w:ascii="Consolas" w:eastAsia="Times New Roman" w:hAnsi="Consolas" w:cs="Courier New"/>
          <w:color w:val="025969"/>
          <w:sz w:val="20"/>
          <w:szCs w:val="20"/>
          <w:lang w:eastAsia="en-IN"/>
        </w:rPr>
        <w:t>"local property - "</w:t>
      </w:r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).append(</w:t>
      </w:r>
      <w:proofErr w:type="spellStart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localTestProperty</w:t>
      </w:r>
      <w:proofErr w:type="spellEnd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).append(</w:t>
      </w:r>
      <w:r w:rsidRPr="009D7646">
        <w:rPr>
          <w:rFonts w:ascii="Consolas" w:eastAsia="Times New Roman" w:hAnsi="Consolas" w:cs="Courier New"/>
          <w:color w:val="025969"/>
          <w:sz w:val="20"/>
          <w:szCs w:val="20"/>
          <w:lang w:eastAsia="en-IN"/>
        </w:rPr>
        <w:t>" || "</w:t>
      </w:r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:rsidR="009D7646" w:rsidRPr="009D7646" w:rsidRDefault="009D7646" w:rsidP="009D7646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9D764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return</w:t>
      </w:r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builder.toString</w:t>
      </w:r>
      <w:proofErr w:type="spellEnd"/>
      <w:proofErr w:type="gramEnd"/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();</w:t>
      </w:r>
    </w:p>
    <w:p w:rsidR="009D7646" w:rsidRPr="009D7646" w:rsidRDefault="009D7646" w:rsidP="009D7646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}</w:t>
      </w:r>
    </w:p>
    <w:p w:rsidR="009D7646" w:rsidRPr="009D7646" w:rsidRDefault="009D7646" w:rsidP="009D7646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D764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9D7646" w:rsidRPr="009D7646" w:rsidRDefault="009D7646" w:rsidP="009D7646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D7646" w:rsidRPr="009D7646" w:rsidRDefault="009D7646" w:rsidP="009D7646">
      <w:pPr>
        <w:shd w:val="clear" w:color="auto" w:fill="F8F9FA"/>
        <w:spacing w:after="120" w:line="408" w:lineRule="atLeast"/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</w:pPr>
      <w:proofErr w:type="spellStart"/>
      <w:proofErr w:type="gramStart"/>
      <w:r w:rsidRPr="009D7646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encrypted.property</w:t>
      </w:r>
      <w:proofErr w:type="spellEnd"/>
      <w:proofErr w:type="gramEnd"/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 xml:space="preserve"> is the </w:t>
      </w:r>
      <w:proofErr w:type="spellStart"/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>config</w:t>
      </w:r>
      <w:proofErr w:type="spellEnd"/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 xml:space="preserve"> property that is encrypted in the GIT store.</w:t>
      </w:r>
      <w:r w:rsidR="00CE255D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 xml:space="preserve"> </w:t>
      </w:r>
      <w:r w:rsidRPr="009D7646"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  <w:t>Now, we can hit http://localhost:8080/spring-cloud-config-client/ to check the result.</w:t>
      </w:r>
    </w:p>
    <w:p w:rsidR="009D7646" w:rsidRPr="009D7646" w:rsidRDefault="009D7646" w:rsidP="00104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7646">
        <w:rPr>
          <w:rFonts w:ascii="Helvetica" w:eastAsia="Times New Roman" w:hAnsi="Helvetica" w:cs="Helvetica"/>
          <w:noProof/>
          <w:color w:val="2380FB"/>
          <w:sz w:val="24"/>
          <w:szCs w:val="24"/>
          <w:shd w:val="clear" w:color="auto" w:fill="F8F9FA"/>
          <w:lang w:eastAsia="en-IN"/>
        </w:rPr>
        <w:lastRenderedPageBreak/>
        <w:drawing>
          <wp:inline distT="0" distB="0" distL="0" distR="0">
            <wp:extent cx="6094095" cy="1666478"/>
            <wp:effectExtent l="0" t="0" r="1905" b="0"/>
            <wp:docPr id="1" name="Picture 1" descr="property-config-encryption-output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perty-config-encryption-output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447" cy="167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08C9" w:rsidRDefault="00A308C9"/>
    <w:sectPr w:rsidR="00A308C9" w:rsidSect="009D7646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4D2"/>
    <w:rsid w:val="0010424F"/>
    <w:rsid w:val="001D0B6D"/>
    <w:rsid w:val="00333A4F"/>
    <w:rsid w:val="004067CF"/>
    <w:rsid w:val="00672151"/>
    <w:rsid w:val="006B14D2"/>
    <w:rsid w:val="006C7391"/>
    <w:rsid w:val="007B7010"/>
    <w:rsid w:val="00802881"/>
    <w:rsid w:val="009D7646"/>
    <w:rsid w:val="009F5AE9"/>
    <w:rsid w:val="00A308C9"/>
    <w:rsid w:val="00C01C6A"/>
    <w:rsid w:val="00CE255D"/>
    <w:rsid w:val="00D82DE5"/>
    <w:rsid w:val="00E8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8DB94"/>
  <w15:chartTrackingRefBased/>
  <w15:docId w15:val="{A6E6B0E4-6EA7-47F5-893B-61124505B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76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D76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764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D76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D7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D764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64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">
    <w:name w:val="kw"/>
    <w:basedOn w:val="DefaultParagraphFont"/>
    <w:rsid w:val="009D7646"/>
  </w:style>
  <w:style w:type="character" w:customStyle="1" w:styleId="ant">
    <w:name w:val="ant"/>
    <w:basedOn w:val="DefaultParagraphFont"/>
    <w:rsid w:val="009D7646"/>
  </w:style>
  <w:style w:type="character" w:styleId="HTMLCode">
    <w:name w:val="HTML Code"/>
    <w:basedOn w:val="DefaultParagraphFont"/>
    <w:uiPriority w:val="99"/>
    <w:semiHidden/>
    <w:unhideWhenUsed/>
    <w:rsid w:val="009D7646"/>
    <w:rPr>
      <w:rFonts w:ascii="Courier New" w:eastAsia="Times New Roman" w:hAnsi="Courier New" w:cs="Courier New"/>
      <w:sz w:val="20"/>
      <w:szCs w:val="20"/>
    </w:rPr>
  </w:style>
  <w:style w:type="character" w:customStyle="1" w:styleId="antb">
    <w:name w:val="antb"/>
    <w:basedOn w:val="DefaultParagraphFont"/>
    <w:rsid w:val="009D7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5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imgur.com/6jC5Tu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imgur.com/Y7cyJyC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devglan.com/corejava/java-aes-encypt-decryp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737</Words>
  <Characters>4203</Characters>
  <Application>Microsoft Office Word</Application>
  <DocSecurity>0</DocSecurity>
  <Lines>35</Lines>
  <Paragraphs>9</Paragraphs>
  <ScaleCrop>false</ScaleCrop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pariweshg@gmail.com</dc:creator>
  <cp:keywords/>
  <dc:description/>
  <cp:lastModifiedBy>pariweshg@gmail.com</cp:lastModifiedBy>
  <cp:revision>16</cp:revision>
  <dcterms:created xsi:type="dcterms:W3CDTF">2021-04-18T17:00:00Z</dcterms:created>
  <dcterms:modified xsi:type="dcterms:W3CDTF">2021-04-18T19:03:00Z</dcterms:modified>
</cp:coreProperties>
</file>