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20"/>
        <w:jc w:val="center"/>
      </w:pPr>
      <w:r>
        <w:rPr>
          <w:b/>
          <w:bCs/>
          <w:color w:val="1F4788"/>
          <w:sz w:val="36"/>
          <w:szCs w:val="36"/>
        </w:rPr>
        <w:t xml:space="preserve">Research Gap Analysis:</w:t>
      </w:r>
    </w:p>
    <w:p>
      <w:pPr>
        <w:spacing w:after="1000"/>
        <w:jc w:val="center"/>
      </w:pPr>
      <w:r>
        <w:rPr>
          <w:b/>
          <w:bCs/>
          <w:sz w:val="32"/>
          <w:szCs w:val="32"/>
        </w:rPr>
        <w:t xml:space="preserve">AI-Powered Exam Integrity Monitoring and Cheating Detection Systems</w:t>
      </w:r>
    </w:p>
    <w:p>
      <w:pPr>
        <w:spacing w:after="2000"/>
        <w:jc w:val="center"/>
      </w:pPr>
      <w:r>
        <w:rPr>
          <w:sz w:val="24"/>
          <w:szCs w:val="24"/>
        </w:rPr>
        <w:t xml:space="preserve">A Comprehensive Review of Existing Literature</w:t>
      </w:r>
    </w:p>
    <w:p>
      <w:pPr>
        <w:pStyle w:val="Heading1"/>
      </w:pPr>
      <w:r>
        <w:t xml:space="preserve">Topic 1</w:t>
      </w:r>
    </w:p>
    <w:p>
      <w:r>
        <w:rPr>
          <w:b/>
          <w:bCs/>
        </w:rPr>
        <w:t xml:space="preserve">Title:</w:t>
      </w:r>
      <w:r>
        <w:t xml:space="preserve"> Deep Learning-Based Academic Dishonesty Detection Using Gaze Estimation and Head Pose Analysis</w:t>
      </w:r>
    </w:p>
    <w:p>
      <w:r>
        <w:rPr>
          <w:b/>
          <w:bCs/>
        </w:rPr>
        <w:t xml:space="preserve">Authors:</w:t>
      </w:r>
      <w:r>
        <w:t xml:space="preserve"> Various researchers from computer science and education departments</w:t>
      </w:r>
    </w:p>
    <w:p>
      <w:r>
        <w:rPr>
          <w:b/>
          <w:bCs/>
        </w:rPr>
        <w:t xml:space="preserve">Affiliation:</w:t>
      </w:r>
      <w:r>
        <w:t xml:space="preserve"> Various universities</w:t>
      </w:r>
    </w:p>
    <w:p>
      <w:r>
        <w:rPr>
          <w:b/>
          <w:bCs/>
        </w:rPr>
        <w:t xml:space="preserve">Year:</w:t>
      </w:r>
      <w:r>
        <w:t xml:space="preserve"> 2021-2023</w:t>
      </w:r>
    </w:p>
    <w:p>
      <w:r>
        <w:rPr>
          <w:b/>
          <w:bCs/>
        </w:rPr>
        <w:t xml:space="preserve">Venue:</w:t>
      </w:r>
      <w:r>
        <w:t xml:space="preserve"> Various educational technology conferences and journals</w:t>
      </w:r>
    </w:p>
    <w:p>
      <w:pPr>
        <w:spacing w:after="200"/>
      </w:pPr>
    </w:p>
    <w:p>
      <w:pPr>
        <w:pStyle w:val="Heading2"/>
      </w:pPr>
      <w:r>
        <w:t xml:space="preserve">2. Research Context</w:t>
      </w:r>
    </w:p>
    <w:p>
      <w:r>
        <w:rPr>
          <w:b/>
          <w:bCs/>
        </w:rPr>
        <w:t xml:space="preserve">Domain:</w:t>
      </w:r>
      <w:r>
        <w:t xml:space="preserve"> ☑ Machine Learning, ☑ Deep Learning, ☑ Computer Vision</w:t>
      </w:r>
    </w:p>
    <w:p>
      <w:r>
        <w:rPr>
          <w:b/>
          <w:bCs/>
        </w:rPr>
        <w:t xml:space="preserve">Sub-domain:</w:t>
      </w:r>
      <w:r>
        <w:t xml:space="preserve"> Gaze tracking, head pose estimation, behavior analysis, exam proctoring</w:t>
      </w:r>
    </w:p>
    <w:p>
      <w:pPr>
        <w:spacing w:after="200"/>
      </w:pPr>
    </w:p>
    <w:p>
      <w:pPr>
        <w:pStyle w:val="Heading2"/>
      </w:pPr>
      <w:r>
        <w:t xml:space="preserve">3. Problem Definition</w:t>
      </w:r>
    </w:p>
    <w:p>
      <w:pPr>
        <w:pStyle w:val="Heading3"/>
      </w:pPr>
      <w:r>
        <w:t xml:space="preserve">Problem Statement</w:t>
      </w:r>
    </w:p>
    <w:p>
      <w:r>
        <w:t xml:space="preserve">The authors aim to automatically detect suspicious behavior during online examinations by analyzing students' gaze patterns and head movements using webcam footage.</w:t>
      </w:r>
    </w:p>
    <w:p>
      <w:pPr>
        <w:spacing w:after="100"/>
      </w:pPr>
    </w:p>
    <w:p>
      <w:pPr>
        <w:pStyle w:val="Heading3"/>
      </w:pPr>
      <w:r>
        <w:t xml:space="preserve">Why is this problem important?</w:t>
      </w:r>
    </w:p>
    <w:p>
      <w:r>
        <w:rPr>
          <w:b/>
          <w:bCs/>
        </w:rPr>
        <w:t xml:space="preserve">Practical impact:</w:t>
      </w:r>
    </w:p>
    <w:p>
      <w:pPr>
        <w:pStyle w:val="ListParagraph"/>
        <w:numPr>
          <w:ilvl w:val="0"/>
          <w:numId w:val="2"/>
        </w:numPr>
      </w:pPr>
      <w:r>
        <w:t xml:space="preserve">Online and remote examinations have increased dramatically, especially post-pandemic</w:t>
      </w:r>
    </w:p>
    <w:p>
      <w:pPr>
        <w:pStyle w:val="ListParagraph"/>
        <w:numPr>
          <w:ilvl w:val="0"/>
          <w:numId w:val="2"/>
        </w:numPr>
      </w:pPr>
      <w:r>
        <w:t xml:space="preserve">Manual proctoring is expensive and doesn't scale for large online courses</w:t>
      </w:r>
    </w:p>
    <w:p>
      <w:pPr>
        <w:pStyle w:val="ListParagraph"/>
        <w:numPr>
          <w:ilvl w:val="0"/>
          <w:numId w:val="2"/>
        </w:numPr>
      </w:pPr>
      <w:r>
        <w:t xml:space="preserve">Academic integrity is crucial for maintaining educational standards</w:t>
      </w:r>
    </w:p>
    <w:p>
      <w:pPr>
        <w:spacing w:after="100"/>
      </w:pPr>
    </w:p>
    <w:p>
      <w:r>
        <w:rPr>
          <w:b/>
          <w:bCs/>
        </w:rPr>
        <w:t xml:space="preserve">Theoretical impact:</w:t>
      </w:r>
    </w:p>
    <w:p>
      <w:pPr>
        <w:pStyle w:val="ListParagraph"/>
        <w:numPr>
          <w:ilvl w:val="0"/>
          <w:numId w:val="2"/>
        </w:numPr>
      </w:pPr>
      <w:r>
        <w:t xml:space="preserve">Demonstrates practical application of gaze estimation in educational contexts</w:t>
      </w:r>
    </w:p>
    <w:p>
      <w:pPr>
        <w:pStyle w:val="ListParagraph"/>
        <w:numPr>
          <w:ilvl w:val="0"/>
          <w:numId w:val="2"/>
        </w:numPr>
      </w:pPr>
      <w:r>
        <w:t xml:space="preserve">Advances real-time behavior analysis using computer vision</w:t>
      </w:r>
    </w:p>
    <w:p>
      <w:pPr>
        <w:spacing w:after="200"/>
      </w:pPr>
    </w:p>
    <w:p>
      <w:pPr>
        <w:pStyle w:val="Heading2"/>
      </w:pPr>
      <w:r>
        <w:t xml:space="preserve">4. Key Idea &amp; Methodology</w:t>
      </w:r>
    </w:p>
    <w:p>
      <w:pPr>
        <w:pStyle w:val="Heading3"/>
      </w:pPr>
      <w:r>
        <w:t xml:space="preserve">Core Idea / Contribution</w:t>
      </w:r>
    </w:p>
    <w:p>
      <w:r>
        <w:t xml:space="preserve">The main contribution is using deep learning models to estimate gaze direction and head pose from webcam video, flagging instances where students look away from the screen for extended periods.</w:t>
      </w:r>
    </w:p>
    <w:p>
      <w:pPr>
        <w:spacing w:after="100"/>
      </w:pPr>
    </w:p>
    <w:p>
      <w:pPr>
        <w:pStyle w:val="Heading3"/>
      </w:pPr>
      <w:r>
        <w:t xml:space="preserve">What makes it different from previous work?</w:t>
      </w:r>
    </w:p>
    <w:p>
      <w:pPr>
        <w:pStyle w:val="ListParagraph"/>
        <w:numPr>
          <w:ilvl w:val="0"/>
          <w:numId w:val="2"/>
        </w:numPr>
      </w:pPr>
      <w:r>
        <w:t xml:space="preserve">Real-time processing capability using webcam-only input</w:t>
      </w:r>
    </w:p>
    <w:p>
      <w:pPr>
        <w:pStyle w:val="ListParagraph"/>
        <w:numPr>
          <w:ilvl w:val="0"/>
          <w:numId w:val="2"/>
        </w:numPr>
      </w:pPr>
      <w:r>
        <w:t xml:space="preserve">No special hardware required (works with standard webcams)</w:t>
      </w:r>
    </w:p>
    <w:p>
      <w:pPr>
        <w:pStyle w:val="ListParagraph"/>
        <w:numPr>
          <w:ilvl w:val="0"/>
          <w:numId w:val="2"/>
        </w:numPr>
      </w:pPr>
      <w:r>
        <w:t xml:space="preserve">Combines multiple behavioral cues rather than single indicators</w:t>
      </w:r>
    </w:p>
    <w:p>
      <w:pPr>
        <w:spacing w:after="100"/>
      </w:pPr>
    </w:p>
    <w:p>
      <w:pPr>
        <w:pStyle w:val="Heading3"/>
      </w:pPr>
      <w:r>
        <w:t xml:space="preserve">Model / Approach Used</w:t>
      </w:r>
    </w:p>
    <w:p>
      <w:r>
        <w:rPr>
          <w:b/>
          <w:bCs/>
        </w:rPr>
        <w:t xml:space="preserve">Algorithms / Models:</w:t>
      </w:r>
    </w:p>
    <w:p>
      <w:pPr>
        <w:pStyle w:val="ListParagraph"/>
        <w:numPr>
          <w:ilvl w:val="0"/>
          <w:numId w:val="2"/>
        </w:numPr>
      </w:pPr>
      <w:r>
        <w:t xml:space="preserve">CNNs for facial landmark detection</w:t>
      </w:r>
    </w:p>
    <w:p>
      <w:pPr>
        <w:pStyle w:val="ListParagraph"/>
        <w:numPr>
          <w:ilvl w:val="0"/>
          <w:numId w:val="2"/>
        </w:numPr>
      </w:pPr>
      <w:r>
        <w:t xml:space="preserve">OpenFace or MediaPipe for head pose estimation</w:t>
      </w:r>
    </w:p>
    <w:p>
      <w:pPr>
        <w:pStyle w:val="ListParagraph"/>
        <w:numPr>
          <w:ilvl w:val="0"/>
          <w:numId w:val="2"/>
        </w:numPr>
      </w:pPr>
      <w:r>
        <w:t xml:space="preserve">Gaze tracking models (e.g., iTracker, MPIIGaze)</w:t>
      </w:r>
    </w:p>
    <w:p>
      <w:pPr>
        <w:spacing w:after="100"/>
      </w:pPr>
    </w:p>
    <w:p>
      <w:r>
        <w:rPr>
          <w:b/>
          <w:bCs/>
        </w:rPr>
        <w:t xml:space="preserve">Pipeline / Workflow:</w:t>
      </w:r>
    </w:p>
    <w:p>
      <w:r>
        <w:t xml:space="preserve">Video capture → Face detection → Landmark extraction → Gaze/pose estimation → Behavior classification → Alert generation</w:t>
      </w:r>
    </w:p>
    <w:p>
      <w:pPr>
        <w:spacing w:after="200"/>
      </w:pPr>
    </w:p>
    <w:p>
      <w:pPr>
        <w:pStyle w:val="Heading2"/>
      </w:pPr>
      <w:r>
        <w:t xml:space="preserve">7. Strengths</w:t>
      </w:r>
    </w:p>
    <w:p>
      <w:pPr>
        <w:pStyle w:val="ListParagraph"/>
        <w:numPr>
          <w:ilvl w:val="0"/>
          <w:numId w:val="2"/>
        </w:numPr>
      </w:pPr>
      <w:r>
        <w:t xml:space="preserve">Non-invasive, works with existing hardware</w:t>
      </w:r>
    </w:p>
    <w:p>
      <w:pPr>
        <w:pStyle w:val="ListParagraph"/>
        <w:numPr>
          <w:ilvl w:val="0"/>
          <w:numId w:val="2"/>
        </w:numPr>
      </w:pPr>
      <w:r>
        <w:t xml:space="preserve">Real-time processing capability</w:t>
      </w:r>
    </w:p>
    <w:p>
      <w:pPr>
        <w:pStyle w:val="ListParagraph"/>
        <w:numPr>
          <w:ilvl w:val="0"/>
          <w:numId w:val="2"/>
        </w:numPr>
      </w:pPr>
      <w:r>
        <w:t xml:space="preserve">Addresses genuine need in remote education</w:t>
      </w:r>
    </w:p>
    <w:p>
      <w:pPr>
        <w:pStyle w:val="ListParagraph"/>
        <w:numPr>
          <w:ilvl w:val="0"/>
          <w:numId w:val="2"/>
        </w:numPr>
      </w:pPr>
      <w:r>
        <w:t xml:space="preserve">Relatively high detection accuracy for obvious cases</w:t>
      </w:r>
    </w:p>
    <w:p>
      <w:pPr>
        <w:spacing w:after="200"/>
      </w:pPr>
    </w:p>
    <w:p>
      <w:pPr>
        <w:pStyle w:val="Heading2"/>
      </w:pPr>
      <w:r>
        <w:t xml:space="preserve">8. Weaknesses &amp; Limitations</w:t>
      </w:r>
    </w:p>
    <w:p>
      <w:pPr>
        <w:pStyle w:val="ListParagraph"/>
        <w:numPr>
          <w:ilvl w:val="0"/>
          <w:numId w:val="2"/>
        </w:numPr>
      </w:pPr>
      <w:r>
        <w:t xml:space="preserve">High false positive rate for legitimate behaviors (reading questions, thinking)</w:t>
      </w:r>
    </w:p>
    <w:p>
      <w:pPr>
        <w:pStyle w:val="ListParagraph"/>
        <w:numPr>
          <w:ilvl w:val="0"/>
          <w:numId w:val="2"/>
        </w:numPr>
      </w:pPr>
      <w:r>
        <w:t xml:space="preserve">Does not detect smartphone usage when hidden</w:t>
      </w:r>
    </w:p>
    <w:p>
      <w:pPr>
        <w:pStyle w:val="ListParagraph"/>
        <w:numPr>
          <w:ilvl w:val="0"/>
          <w:numId w:val="2"/>
        </w:numPr>
      </w:pPr>
      <w:r>
        <w:t xml:space="preserve">Privacy concerns with continuous video monitoring</w:t>
      </w:r>
    </w:p>
    <w:p>
      <w:pPr>
        <w:pStyle w:val="ListParagraph"/>
        <w:numPr>
          <w:ilvl w:val="0"/>
          <w:numId w:val="2"/>
        </w:numPr>
      </w:pPr>
      <w:r>
        <w:t xml:space="preserve">Performance degrades with poor lighting or camera angles</w:t>
      </w:r>
    </w:p>
    <w:p>
      <w:pPr>
        <w:pStyle w:val="ListParagraph"/>
        <w:numPr>
          <w:ilvl w:val="0"/>
          <w:numId w:val="2"/>
        </w:numPr>
      </w:pPr>
      <w:r>
        <w:t xml:space="preserve">No consideration of physical exam halls with multiple students</w:t>
      </w:r>
    </w:p>
    <w:p>
      <w:pPr>
        <w:spacing w:after="200"/>
      </w:pPr>
    </w:p>
    <w:p>
      <w:pPr>
        <w:pStyle w:val="Heading2"/>
      </w:pPr>
      <w:r>
        <w:t xml:space="preserve">9. Critical Analysis</w:t>
      </w:r>
    </w:p>
    <w:p>
      <w:pPr>
        <w:pStyle w:val="Heading3"/>
      </w:pPr>
      <w:r>
        <w:t xml:space="preserve">Unexplored Data</w:t>
      </w:r>
    </w:p>
    <w:p>
      <w:pPr>
        <w:pStyle w:val="ListParagraph"/>
        <w:numPr>
          <w:ilvl w:val="0"/>
          <w:numId w:val="2"/>
        </w:numPr>
      </w:pPr>
      <w:r>
        <w:t xml:space="preserve">Temporal behavioral patterns (e.g., repeated suspicious actions)</w:t>
      </w:r>
    </w:p>
    <w:p>
      <w:pPr>
        <w:pStyle w:val="ListParagraph"/>
        <w:numPr>
          <w:ilvl w:val="0"/>
          <w:numId w:val="2"/>
        </w:numPr>
      </w:pPr>
      <w:r>
        <w:t xml:space="preserve">Hand movements and gestures</w:t>
      </w:r>
    </w:p>
    <w:p>
      <w:pPr>
        <w:pStyle w:val="ListParagraph"/>
        <w:numPr>
          <w:ilvl w:val="0"/>
          <w:numId w:val="2"/>
        </w:numPr>
      </w:pPr>
      <w:r>
        <w:t xml:space="preserve">Device detection in physical proximity</w:t>
      </w:r>
    </w:p>
    <w:p>
      <w:pPr>
        <w:spacing w:after="100"/>
      </w:pPr>
    </w:p>
    <w:p>
      <w:pPr>
        <w:pStyle w:val="Heading3"/>
      </w:pPr>
      <w:r>
        <w:t xml:space="preserve">Unstudied Region / Scenario</w:t>
      </w:r>
    </w:p>
    <w:p>
      <w:pPr>
        <w:pStyle w:val="ListParagraph"/>
        <w:numPr>
          <w:ilvl w:val="0"/>
          <w:numId w:val="2"/>
        </w:numPr>
      </w:pPr>
      <w:r>
        <w:t xml:space="preserve">Physical examination halls (in-person testing)</w:t>
      </w:r>
    </w:p>
    <w:p>
      <w:pPr>
        <w:pStyle w:val="ListParagraph"/>
        <w:numPr>
          <w:ilvl w:val="0"/>
          <w:numId w:val="2"/>
        </w:numPr>
      </w:pPr>
      <w:r>
        <w:t xml:space="preserve">Large-scale exams with hundreds of students</w:t>
      </w:r>
    </w:p>
    <w:p>
      <w:pPr>
        <w:pStyle w:val="ListParagraph"/>
        <w:numPr>
          <w:ilvl w:val="0"/>
          <w:numId w:val="2"/>
        </w:numPr>
      </w:pPr>
      <w:r>
        <w:t xml:space="preserve">Cultural and accessibility considerations</w:t>
      </w:r>
    </w:p>
    <w:p>
      <w:pPr>
        <w:spacing w:after="100"/>
      </w:pPr>
    </w:p>
    <w:p>
      <w:pPr>
        <w:pStyle w:val="Heading3"/>
      </w:pPr>
      <w:r>
        <w:t xml:space="preserve">Missing Evaluation</w:t>
      </w:r>
    </w:p>
    <w:p>
      <w:pPr>
        <w:pStyle w:val="ListParagraph"/>
        <w:numPr>
          <w:ilvl w:val="0"/>
          <w:numId w:val="2"/>
        </w:numPr>
      </w:pPr>
      <w:r>
        <w:t xml:space="preserve">False positive rate analysis in real exam settings</w:t>
      </w:r>
    </w:p>
    <w:p>
      <w:pPr>
        <w:pStyle w:val="ListParagraph"/>
        <w:numPr>
          <w:ilvl w:val="0"/>
          <w:numId w:val="2"/>
        </w:numPr>
      </w:pPr>
      <w:r>
        <w:t xml:space="preserve">Long-term performance over extended examination periods</w:t>
      </w:r>
    </w:p>
    <w:p>
      <w:pPr>
        <w:pStyle w:val="ListParagraph"/>
        <w:numPr>
          <w:ilvl w:val="0"/>
          <w:numId w:val="2"/>
        </w:numPr>
      </w:pPr>
      <w:r>
        <w:t xml:space="preserve">Impact of diverse lighting and camera conditions</w:t>
      </w:r>
    </w:p>
    <w:p>
      <w:pPr>
        <w:pStyle w:val="ListParagraph"/>
        <w:numPr>
          <w:ilvl w:val="0"/>
          <w:numId w:val="2"/>
        </w:numPr>
      </w:pPr>
      <w:r>
        <w:t xml:space="preserve">Edge device deployment constraints</w:t>
      </w:r>
    </w:p>
    <w:p>
      <w:pPr>
        <w:spacing w:after="200"/>
      </w:pPr>
    </w:p>
    <w:p>
      <w:pPr>
        <w:pStyle w:val="Heading2"/>
      </w:pPr>
      <w:r>
        <w:t xml:space="preserve">11. Research Gap Identification</w:t>
      </w:r>
    </w:p>
    <w:p>
      <w:pPr>
        <w:pStyle w:val="Heading3"/>
      </w:pPr>
      <w:r>
        <w:t xml:space="preserve">What is NOT solved properly</w:t>
      </w:r>
    </w:p>
    <w:p>
      <w:pPr>
        <w:pStyle w:val="ListParagraph"/>
        <w:numPr>
          <w:ilvl w:val="0"/>
          <w:numId w:val="2"/>
        </w:numPr>
      </w:pPr>
      <w:r>
        <w:t xml:space="preserve">Detection of covert cheating methods (hidden smartphones, smartwatches)</w:t>
      </w:r>
    </w:p>
    <w:p>
      <w:pPr>
        <w:pStyle w:val="ListParagraph"/>
        <w:numPr>
          <w:ilvl w:val="0"/>
          <w:numId w:val="2"/>
        </w:numPr>
      </w:pPr>
      <w:r>
        <w:t xml:space="preserve">Behavior-based detection beyond gaze (e.g., typing patterns, hand movements)</w:t>
      </w:r>
    </w:p>
    <w:p>
      <w:pPr>
        <w:pStyle w:val="ListParagraph"/>
        <w:numPr>
          <w:ilvl w:val="0"/>
          <w:numId w:val="2"/>
        </w:numPr>
      </w:pPr>
      <w:r>
        <w:t xml:space="preserve">Integration of temporal patterns and sequence modeling</w:t>
      </w:r>
    </w:p>
    <w:p>
      <w:pPr>
        <w:pStyle w:val="ListParagraph"/>
        <w:numPr>
          <w:ilvl w:val="0"/>
          <w:numId w:val="2"/>
        </w:numPr>
      </w:pPr>
      <w:r>
        <w:t xml:space="preserve">Privacy-preserving detection methods</w:t>
      </w:r>
    </w:p>
    <w:p>
      <w:pPr>
        <w:spacing w:after="100"/>
      </w:pPr>
    </w:p>
    <w:p>
      <w:pPr>
        <w:pStyle w:val="Heading3"/>
      </w:pPr>
      <w:r>
        <w:t xml:space="preserve">Limitations you can improve</w:t>
      </w:r>
    </w:p>
    <w:p>
      <w:pPr>
        <w:pStyle w:val="ListParagraph"/>
        <w:numPr>
          <w:ilvl w:val="0"/>
          <w:numId w:val="2"/>
        </w:numPr>
      </w:pPr>
      <w:r>
        <w:t xml:space="preserve">High false positive rate</w:t>
      </w:r>
    </w:p>
    <w:p>
      <w:pPr>
        <w:pStyle w:val="ListParagraph"/>
        <w:numPr>
          <w:ilvl w:val="0"/>
          <w:numId w:val="2"/>
        </w:numPr>
      </w:pPr>
      <w:r>
        <w:t xml:space="preserve">Limited to online/remote scenarios</w:t>
      </w:r>
    </w:p>
    <w:p>
      <w:pPr>
        <w:pStyle w:val="ListParagraph"/>
        <w:numPr>
          <w:ilvl w:val="0"/>
          <w:numId w:val="2"/>
        </w:numPr>
      </w:pPr>
      <w:r>
        <w:t xml:space="preserve">Single-modality detection (vision only)</w:t>
      </w:r>
    </w:p>
    <w:p>
      <w:pPr>
        <w:spacing w:after="100"/>
      </w:pPr>
    </w:p>
    <w:p>
      <w:pPr>
        <w:pStyle w:val="Heading3"/>
      </w:pPr>
      <w:r>
        <w:t xml:space="preserve">Scenarios not tested</w:t>
      </w:r>
    </w:p>
    <w:p>
      <w:pPr>
        <w:pStyle w:val="ListParagraph"/>
        <w:numPr>
          <w:ilvl w:val="0"/>
          <w:numId w:val="2"/>
        </w:numPr>
      </w:pPr>
      <w:r>
        <w:t xml:space="preserve">Physical examination halls with multiple students</w:t>
      </w:r>
    </w:p>
    <w:p>
      <w:pPr>
        <w:pStyle w:val="ListParagraph"/>
        <w:numPr>
          <w:ilvl w:val="0"/>
          <w:numId w:val="2"/>
        </w:numPr>
      </w:pPr>
      <w:r>
        <w:t xml:space="preserve">Detection of smartphones hidden under desks or in pockets</w:t>
      </w:r>
    </w:p>
    <w:p>
      <w:pPr>
        <w:pStyle w:val="ListParagraph"/>
        <w:numPr>
          <w:ilvl w:val="0"/>
          <w:numId w:val="2"/>
        </w:numPr>
      </w:pPr>
      <w:r>
        <w:t xml:space="preserve">Edge computing deployment on low-power devices</w:t>
      </w:r>
    </w:p>
    <w:p>
      <w:pPr>
        <w:spacing w:after="200"/>
      </w:pPr>
    </w:p>
    <w:p>
      <w:pPr>
        <w:pStyle w:val="Heading2"/>
      </w:pPr>
      <w:r>
        <w:t xml:space="preserve">12. Thesis / Project Idea</w:t>
      </w:r>
    </w:p>
    <w:p>
      <w:pPr>
        <w:pStyle w:val="Heading3"/>
      </w:pPr>
      <w:r>
        <w:t xml:space="preserve">Possible Thesis Direction</w:t>
      </w:r>
    </w:p>
    <w:p>
      <w:r>
        <w:rPr>
          <w:b/>
          <w:bCs/>
        </w:rPr>
        <w:t xml:space="preserve">Title idea:</w:t>
      </w:r>
      <w:r>
        <w:t xml:space="preserve"> Real-Time Behavior-Centric Exam Cheating Detection Using Multi-Modal Temporal Analysis and Edge Computing</w:t>
      </w:r>
    </w:p>
    <w:p>
      <w:pPr>
        <w:spacing w:after="100"/>
      </w:pPr>
    </w:p>
    <w:p>
      <w:r>
        <w:rPr>
          <w:b/>
          <w:bCs/>
        </w:rPr>
        <w:t xml:space="preserve">Extensions:</w:t>
      </w:r>
    </w:p>
    <w:p>
      <w:pPr>
        <w:pStyle w:val="ListParagraph"/>
        <w:numPr>
          <w:ilvl w:val="0"/>
          <w:numId w:val="2"/>
        </w:numPr>
      </w:pPr>
      <w:r>
        <w:t xml:space="preserve">Develop temporal behavior sequence models using FSM or LSTM</w:t>
      </w:r>
    </w:p>
    <w:p>
      <w:pPr>
        <w:pStyle w:val="ListParagraph"/>
        <w:numPr>
          <w:ilvl w:val="0"/>
          <w:numId w:val="2"/>
        </w:numPr>
      </w:pPr>
      <w:r>
        <w:t xml:space="preserve">Integrate pose estimation with object detection (YOLOv8 for phones)</w:t>
      </w:r>
    </w:p>
    <w:p>
      <w:pPr>
        <w:pStyle w:val="ListParagraph"/>
        <w:numPr>
          <w:ilvl w:val="0"/>
          <w:numId w:val="2"/>
        </w:numPr>
      </w:pPr>
      <w:r>
        <w:t xml:space="preserve">Deploy on edge devices (Raspberry Pi + Coral USB Accelerator)</w:t>
      </w:r>
    </w:p>
    <w:p>
      <w:pPr>
        <w:pStyle w:val="ListParagraph"/>
        <w:numPr>
          <w:ilvl w:val="0"/>
          <w:numId w:val="2"/>
        </w:numPr>
      </w:pPr>
      <w:r>
        <w:t xml:space="preserve">Prioritize precision over recall to minimize false positives</w:t>
      </w:r>
    </w:p>
    <w:p>
      <w:pPr>
        <w:pStyle w:val="ListParagraph"/>
        <w:numPr>
          <w:ilvl w:val="0"/>
          <w:numId w:val="2"/>
        </w:numPr>
      </w:pPr>
      <w:r>
        <w:t xml:space="preserve">Design anonymized alert dashboard for human invigilators</w:t>
      </w:r>
    </w:p>
    <w:p>
      <w:pPr>
        <w:pStyle w:val="ListParagraph"/>
        <w:numPr>
          <w:ilvl w:val="0"/>
          <w:numId w:val="2"/>
        </w:numPr>
      </w:pPr>
      <w:r>
        <w:t xml:space="preserve">Conduct controlled mock exam validation with invigilator feedback</w:t>
      </w:r>
    </w:p>
    <w:p>
      <w:pPr>
        <w:spacing w:after="400"/>
      </w:pPr>
    </w:p>
    <w:p>
      <w:pPr>
        <w:pStyle w:val="Heading1"/>
      </w:pPr>
      <w:r>
        <w:t xml:space="preserve">Topic 2</w:t>
      </w:r>
    </w:p>
    <w:p>
      <w:r>
        <w:rPr>
          <w:b/>
          <w:bCs/>
        </w:rPr>
        <w:t xml:space="preserve">Title:</w:t>
      </w:r>
      <w:r>
        <w:t xml:space="preserve"> Automated Proctoring Systems Using AI: A Systematic Review</w:t>
      </w:r>
    </w:p>
    <w:p>
      <w:r>
        <w:rPr>
          <w:b/>
          <w:bCs/>
        </w:rPr>
        <w:t xml:space="preserve">Year:</w:t>
      </w:r>
      <w:r>
        <w:t xml:space="preserve"> 2022-2024</w:t>
      </w:r>
    </w:p>
    <w:p>
      <w:r>
        <w:rPr>
          <w:b/>
          <w:bCs/>
        </w:rPr>
        <w:t xml:space="preserve">Venue:</w:t>
      </w:r>
      <w:r>
        <w:t xml:space="preserve"> Educational technology journals and conferences</w:t>
      </w:r>
    </w:p>
    <w:p>
      <w:pPr>
        <w:spacing w:after="200"/>
      </w:pPr>
    </w:p>
    <w:p>
      <w:pPr>
        <w:pStyle w:val="Heading2"/>
      </w:pPr>
      <w:r>
        <w:t xml:space="preserve">3. Problem Definition</w:t>
      </w:r>
    </w:p>
    <w:p>
      <w:r>
        <w:t xml:space="preserve">Automated proctoring systems aim to monitor online examinations at scale using AI-based video, audio, and behavioral analysis. However, existing systems face significant challenges in accuracy, privacy, accessibility, and fairness.</w:t>
      </w:r>
    </w:p>
    <w:p>
      <w:pPr>
        <w:spacing w:after="200"/>
      </w:pPr>
    </w:p>
    <w:p>
      <w:pPr>
        <w:pStyle w:val="Heading2"/>
      </w:pPr>
      <w:r>
        <w:t xml:space="preserve">8. Weaknesses &amp; Limitations</w:t>
      </w:r>
    </w:p>
    <w:p>
      <w:pPr>
        <w:pStyle w:val="ListParagraph"/>
        <w:numPr>
          <w:ilvl w:val="0"/>
          <w:numId w:val="2"/>
        </w:numPr>
      </w:pPr>
      <w:r>
        <w:t xml:space="preserve">Commercial systems (Proctorio, ProctorU) are closed-source black boxes</w:t>
      </w:r>
    </w:p>
    <w:p>
      <w:pPr>
        <w:pStyle w:val="ListParagraph"/>
        <w:numPr>
          <w:ilvl w:val="0"/>
          <w:numId w:val="2"/>
        </w:numPr>
      </w:pPr>
      <w:r>
        <w:t xml:space="preserve">High rates of false positives disproportionately affect students with disabilities</w:t>
      </w:r>
    </w:p>
    <w:p>
      <w:pPr>
        <w:pStyle w:val="ListParagraph"/>
        <w:numPr>
          <w:ilvl w:val="0"/>
          <w:numId w:val="2"/>
        </w:numPr>
      </w:pPr>
      <w:r>
        <w:t xml:space="preserve">Biased against students with darker skin tones, non-standard home environments</w:t>
      </w:r>
    </w:p>
    <w:p>
      <w:pPr>
        <w:pStyle w:val="ListParagraph"/>
        <w:numPr>
          <w:ilvl w:val="0"/>
          <w:numId w:val="2"/>
        </w:numPr>
      </w:pPr>
      <w:r>
        <w:t xml:space="preserve">Privacy concerns with continuous video/audio recording and cloud processing</w:t>
      </w:r>
    </w:p>
    <w:p>
      <w:pPr>
        <w:pStyle w:val="ListParagraph"/>
        <w:numPr>
          <w:ilvl w:val="0"/>
          <w:numId w:val="2"/>
        </w:numPr>
      </w:pPr>
      <w:r>
        <w:t xml:space="preserve">Limited transparency and explainability in flagging decisions</w:t>
      </w:r>
    </w:p>
    <w:p>
      <w:pPr>
        <w:spacing w:after="200"/>
      </w:pPr>
    </w:p>
    <w:p>
      <w:pPr>
        <w:pStyle w:val="Heading2"/>
      </w:pPr>
      <w:r>
        <w:t xml:space="preserve">11. Research Gap Identification</w:t>
      </w:r>
    </w:p>
    <w:p>
      <w:r>
        <w:rPr>
          <w:b/>
          <w:bCs/>
        </w:rPr>
        <w:t xml:space="preserve">What is NOT solved properly:</w:t>
      </w:r>
    </w:p>
    <w:p>
      <w:pPr>
        <w:pStyle w:val="ListParagraph"/>
        <w:numPr>
          <w:ilvl w:val="0"/>
          <w:numId w:val="2"/>
        </w:numPr>
      </w:pPr>
      <w:r>
        <w:t xml:space="preserve">Privacy-preserving proctoring (edge processing, no cloud uploads)</w:t>
      </w:r>
    </w:p>
    <w:p>
      <w:pPr>
        <w:pStyle w:val="ListParagraph"/>
        <w:numPr>
          <w:ilvl w:val="0"/>
          <w:numId w:val="2"/>
        </w:numPr>
      </w:pPr>
      <w:r>
        <w:t xml:space="preserve">Fair and accessible systems for diverse student populations</w:t>
      </w:r>
    </w:p>
    <w:p>
      <w:pPr>
        <w:pStyle w:val="ListParagraph"/>
        <w:numPr>
          <w:ilvl w:val="0"/>
          <w:numId w:val="2"/>
        </w:numPr>
      </w:pPr>
      <w:r>
        <w:t xml:space="preserve">Open-source, transparent, auditable proctoring solutions</w:t>
      </w:r>
    </w:p>
    <w:p>
      <w:pPr>
        <w:pStyle w:val="ListParagraph"/>
        <w:numPr>
          <w:ilvl w:val="0"/>
          <w:numId w:val="2"/>
        </w:numPr>
      </w:pPr>
      <w:r>
        <w:t xml:space="preserve">Physical exam hall scenarios (not just online/remote)</w:t>
      </w:r>
    </w:p>
    <w:p>
      <w:pPr>
        <w:spacing w:after="400"/>
      </w:pPr>
    </w:p>
    <w:p>
      <w:pPr>
        <w:pStyle w:val="Heading1"/>
      </w:pPr>
      <w:r>
        <w:t xml:space="preserve">Topic 3</w:t>
      </w:r>
    </w:p>
    <w:p>
      <w:r>
        <w:rPr>
          <w:b/>
          <w:bCs/>
        </w:rPr>
        <w:t xml:space="preserve">Title:</w:t>
      </w:r>
      <w:r>
        <w:t xml:space="preserve"> Object Detection for Exam Surveillance: YOLO-Based Approaches</w:t>
      </w:r>
    </w:p>
    <w:p>
      <w:r>
        <w:rPr>
          <w:b/>
          <w:bCs/>
        </w:rPr>
        <w:t xml:space="preserve">Year:</w:t>
      </w:r>
      <w:r>
        <w:t xml:space="preserve"> 2020-2023</w:t>
      </w:r>
    </w:p>
    <w:p>
      <w:pPr>
        <w:spacing w:after="200"/>
      </w:pPr>
    </w:p>
    <w:p>
      <w:pPr>
        <w:pStyle w:val="Heading2"/>
      </w:pPr>
      <w:r>
        <w:t xml:space="preserve">3. Problem Definition</w:t>
      </w:r>
    </w:p>
    <w:p>
      <w:r>
        <w:t xml:space="preserve">Studies explore using YOLO (You Only Look Once) object detectors to identify smartphones, notes, and other prohibited items during examinations.</w:t>
      </w:r>
    </w:p>
    <w:p>
      <w:pPr>
        <w:spacing w:after="200"/>
      </w:pPr>
    </w:p>
    <w:p>
      <w:pPr>
        <w:pStyle w:val="Heading2"/>
      </w:pPr>
      <w:r>
        <w:t xml:space="preserve">8. Weaknesses &amp; Limitations</w:t>
      </w:r>
    </w:p>
    <w:p>
      <w:pPr>
        <w:pStyle w:val="ListParagraph"/>
        <w:numPr>
          <w:ilvl w:val="0"/>
          <w:numId w:val="2"/>
        </w:numPr>
      </w:pPr>
      <w:r>
        <w:t xml:space="preserve">Pure object detection fails when devices are occluded or hidden</w:t>
      </w:r>
    </w:p>
    <w:p>
      <w:pPr>
        <w:pStyle w:val="ListParagraph"/>
        <w:numPr>
          <w:ilvl w:val="0"/>
          <w:numId w:val="2"/>
        </w:numPr>
      </w:pPr>
      <w:r>
        <w:t xml:space="preserve">No temporal reasoning (cannot detect suspicious behavior sequences)</w:t>
      </w:r>
    </w:p>
    <w:p>
      <w:pPr>
        <w:pStyle w:val="ListParagraph"/>
        <w:numPr>
          <w:ilvl w:val="0"/>
          <w:numId w:val="2"/>
        </w:numPr>
      </w:pPr>
      <w:r>
        <w:t xml:space="preserve">High computational cost for real-time processing on edge devices</w:t>
      </w:r>
    </w:p>
    <w:p>
      <w:pPr>
        <w:pStyle w:val="ListParagraph"/>
        <w:numPr>
          <w:ilvl w:val="0"/>
          <w:numId w:val="2"/>
        </w:numPr>
      </w:pPr>
      <w:r>
        <w:t xml:space="preserve">Trained primarily on visible, exposed devices</w:t>
      </w:r>
    </w:p>
    <w:p>
      <w:pPr>
        <w:spacing w:after="200"/>
      </w:pPr>
    </w:p>
    <w:p>
      <w:pPr>
        <w:pStyle w:val="Heading2"/>
      </w:pPr>
      <w:r>
        <w:t xml:space="preserve">11. Research Gap Identification</w:t>
      </w:r>
    </w:p>
    <w:p>
      <w:r>
        <w:rPr>
          <w:b/>
          <w:bCs/>
        </w:rPr>
        <w:t xml:space="preserve">What is NOT solved properly:</w:t>
      </w:r>
    </w:p>
    <w:p>
      <w:pPr>
        <w:pStyle w:val="ListParagraph"/>
        <w:numPr>
          <w:ilvl w:val="0"/>
          <w:numId w:val="2"/>
        </w:numPr>
      </w:pPr>
      <w:r>
        <w:t xml:space="preserve">Detection of concealed devices (in pockets, bags, under desks)</w:t>
      </w:r>
    </w:p>
    <w:p>
      <w:pPr>
        <w:pStyle w:val="ListParagraph"/>
        <w:numPr>
          <w:ilvl w:val="0"/>
          <w:numId w:val="2"/>
        </w:numPr>
      </w:pPr>
      <w:r>
        <w:t xml:space="preserve">Integration with behavioral analysis (pose, hand movements)</w:t>
      </w:r>
    </w:p>
    <w:p>
      <w:pPr>
        <w:pStyle w:val="ListParagraph"/>
        <w:numPr>
          <w:ilvl w:val="0"/>
          <w:numId w:val="2"/>
        </w:numPr>
      </w:pPr>
      <w:r>
        <w:t xml:space="preserve">Lightweight models suitable for edge deployment</w:t>
      </w:r>
    </w:p>
    <w:p>
      <w:pPr>
        <w:spacing w:after="400"/>
      </w:pPr>
    </w:p>
    <w:p>
      <w:pPr>
        <w:pStyle w:val="Heading1"/>
      </w:pPr>
      <w:r>
        <w:t xml:space="preserve">Overall Research Gap Summary</w:t>
      </w:r>
    </w:p>
    <w:p>
      <w:r>
        <w:rPr>
          <w:b/>
          <w:bCs/>
        </w:rPr>
        <w:t xml:space="preserve">Based on the comprehensive review of existing literature, the following major gaps have been identified in AI-powered exam integrity monitoring systems:</w:t>
      </w:r>
    </w:p>
    <w:p>
      <w:pPr>
        <w:spacing w:after="100"/>
      </w:pPr>
    </w:p>
    <w:p>
      <w:pPr>
        <w:pStyle w:val="Heading2"/>
      </w:pPr>
      <w:r>
        <w:t xml:space="preserve">1. Technical Gaps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Behavior-Centric vs. Object-Centric Detection:</w:t>
      </w:r>
      <w:r>
        <w:t xml:space="preserve"> Most systems rely on pure object detection (detecting phones) or gaze tracking, but do not model temporal behavioral sequences that indicate cheating (e.g., repeated downward glances + hand movements toward pocket).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Covert Device Detection:</w:t>
      </w:r>
      <w:r>
        <w:t xml:space="preserve"> Existing systems fail to detect smartphones hidden in pockets, bags, or under desks where occlusion prevents direct visual detection.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Edge Computing Deployment:</w:t>
      </w:r>
      <w:r>
        <w:t xml:space="preserve"> Most research focuses on cloud-based or high-performance GPU systems, with limited exploration of real-time edge deployment on low-cost hardware.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Precision vs. Recall Trade-off:</w:t>
      </w:r>
      <w:r>
        <w:t xml:space="preserve"> Systems optimized for high recall produce unacceptable false positive rates, unfairly flagging honest students. Research rarely prioritizes precision optimization.</w:t>
      </w:r>
    </w:p>
    <w:p>
      <w:pPr>
        <w:spacing w:after="200"/>
      </w:pPr>
    </w:p>
    <w:p>
      <w:pPr>
        <w:pStyle w:val="Heading2"/>
      </w:pPr>
      <w:r>
        <w:t xml:space="preserve">2. Contextual Gaps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Physical Examination Halls:</w:t>
      </w:r>
      <w:r>
        <w:t xml:space="preserve"> Almost all research targets online/remote examinations. Physical, in-person exam halls with multiple students remain largely unstudied.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Scalability:</w:t>
      </w:r>
      <w:r>
        <w:t xml:space="preserve"> Limited research on monitoring large examination halls with hundreds of students simultaneously.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Diverse Conditions:</w:t>
      </w:r>
      <w:r>
        <w:t xml:space="preserve"> Most studies use controlled laboratory settings with good lighting and fixed camera angles. Real-world variability (poor lighting, occlusion, camera positioning) is underexplored.</w:t>
      </w:r>
    </w:p>
    <w:p>
      <w:pPr>
        <w:spacing w:after="200"/>
      </w:pPr>
    </w:p>
    <w:p>
      <w:pPr>
        <w:pStyle w:val="Heading2"/>
      </w:pPr>
      <w:r>
        <w:t xml:space="preserve">3. Ethical and Privacy Gaps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Preservation:</w:t>
      </w:r>
      <w:r>
        <w:t xml:space="preserve"> Commercial systems upload video to the cloud, raising privacy concerns. On-device, edge-based processing with no cloud transmission is rarely implemented.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Anonymization:</w:t>
      </w:r>
      <w:r>
        <w:t xml:space="preserve"> Most systems lack mechanisms to anonymize student identities in alerts and video clips.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Human-in-the-Loop Design:</w:t>
      </w:r>
      <w:r>
        <w:t xml:space="preserve"> Few systems are designed explicitly to assist human invigilators rather than replace them, leading to over-reliance on automated decisions.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Fairness and Bias:</w:t>
      </w:r>
      <w:r>
        <w:t xml:space="preserve"> Limited attention to algorithmic bias affecting students with disabilities, diverse skin tones, or non-standard environments.</w:t>
      </w:r>
    </w:p>
    <w:p>
      <w:pPr>
        <w:spacing w:after="200"/>
      </w:pPr>
    </w:p>
    <w:p>
      <w:pPr>
        <w:pStyle w:val="Heading2"/>
      </w:pPr>
      <w:r>
        <w:t xml:space="preserve">4. Evaluation Gaps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Real-World Validation:</w:t>
      </w:r>
      <w:r>
        <w:t xml:space="preserve"> Most systems are validated on curated datasets, not in actual examination environments with real invigilators.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False Positive Analysis:</w:t>
      </w:r>
      <w:r>
        <w:t xml:space="preserve"> Limited research on the rate and impact of false positives in practice.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Studies:</w:t>
      </w:r>
      <w:r>
        <w:t xml:space="preserve"> Few studies include feedback from actual invigilators or students regarding system usability and trustworthiness.</w:t>
      </w:r>
    </w:p>
    <w:p>
      <w:pPr>
        <w:spacing w:after="400"/>
      </w:pPr>
    </w:p>
    <w:p>
      <w:pPr>
        <w:pStyle w:val="Heading1"/>
      </w:pPr>
      <w:r>
        <w:t xml:space="preserve">Proposed Solution: AI-Powered Exam Integrity Monitoring System</w:t>
      </w:r>
    </w:p>
    <w:p>
      <w:r>
        <w:rPr>
          <w:b/>
          <w:bCs/>
        </w:rPr>
        <w:t xml:space="preserve">Objective:</w:t>
      </w:r>
      <w:r>
        <w:t xml:space="preserve"> Design and implement a real-time, behavior-centric exam monitoring system that detects suspicious cheating behavior by analyzing live CCTV video streams using computer vision and temporal behavior modeling, deployed on edge devices for privacy preservation.</w:t>
      </w:r>
    </w:p>
    <w:p>
      <w:pPr>
        <w:spacing w:after="200"/>
      </w:pPr>
    </w:p>
    <w:p>
      <w:pPr>
        <w:pStyle w:val="Heading2"/>
      </w:pPr>
      <w:r>
        <w:t xml:space="preserve">Key Innovations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Behavior Sequence Modeling:</w:t>
      </w:r>
      <w:r>
        <w:t xml:space="preserve"> Model cheating as temporal behavioral sequences using Finite State Machines (FSM) rather than relying solely on static object detection.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Multi-Modal Detection:</w:t>
      </w:r>
      <w:r>
        <w:t xml:space="preserve"> Combine MediaPipe BlazePose for body/hand landmarks with YOLOv8n for smartphone detection when visible.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Edge Computing:</w:t>
      </w:r>
      <w:r>
        <w:t xml:space="preserve"> Deploy on Raspberry Pi 4 with Google Coral USB Accelerator for on-device inference, eliminating cloud uploads.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Precision Optimization:</w:t>
      </w:r>
      <w:r>
        <w:t xml:space="preserve"> Prioritize high precision over recall to minimize false positives and avoid unfairly flagging honest students.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Human-in-the-Loop:</w:t>
      </w:r>
      <w:r>
        <w:t xml:space="preserve"> Provide actionable alerts through an intuitive Streamlit dashboard, enabling informed human judgment rather than automated accusations.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by Design:</w:t>
      </w:r>
      <w:r>
        <w:t xml:space="preserve"> Avoid facial recognition, identity tracking, and cloud-based data transmission to comply with ethical and privacy standards.</w:t>
      </w:r>
    </w:p>
    <w:p>
      <w:pPr>
        <w:spacing w:after="400"/>
      </w:pPr>
    </w:p>
    <w:p>
      <w:pPr>
        <w:pStyle w:val="Heading1"/>
      </w:pPr>
      <w:r>
        <w:t xml:space="preserve">Conclusion</w:t>
      </w:r>
    </w:p>
    <w:p>
      <w:r>
        <w:t xml:space="preserve">The comprehensive review of existing literature reveals significant gaps in AI-powered exam integrity monitoring, particularly in behavior-centric detection, edge computing deployment, privacy preservation, and real-world validation. The proposed system addresses these gaps through temporal behavior modeling, multi-modal analysis, edge deployment, and ethical AI design principles, making it a strong candidate for a Final Year Design Project that demonstrates both technical innovation and practical impact.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2026-02-14T14:32:13.559Z</dcterms:created>
  <dcterms:modified xsi:type="dcterms:W3CDTF">2026-02-14T14:32:13.560Z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