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 Paper - 75 Marks</w:t>
      </w:r>
    </w:p>
    <w:p>
      <w:r>
        <w:t>Time: ____    Max Marks: 75</w:t>
      </w:r>
    </w:p>
    <w:p>
      <w:r>
        <w:t>Name: __________  Reg No: ____</w:t>
      </w:r>
    </w:p>
    <w:p/>
    <w:p>
      <w:pPr>
        <w:pStyle w:val="Heading2"/>
      </w:pPr>
      <w:r>
        <w:t>Section A: One mark questions</w:t>
      </w:r>
    </w:p>
    <w:p>
      <w:r>
        <w:t>A1. Choose the correct option: (1 × 5)</w:t>
      </w:r>
    </w:p>
    <w:p>
      <w:r>
        <w:t>1. Which of the following is correct about " column_name IS NOT NULL checks if the value in the specified column is not NULL"?</w:t>
      </w:r>
    </w:p>
    <w:p>
      <w:r>
        <w:t xml:space="preserve">    A.  column_name IS NOT NULL checks if the value in the specified column is not NULL</w:t>
      </w:r>
    </w:p>
    <w:p>
      <w:r>
        <w:t xml:space="preserve">    B. Not related to  column_name IS NOT NULL checks if the value in the specified column is not NULL</w:t>
      </w:r>
    </w:p>
    <w:p>
      <w:r>
        <w:t xml:space="preserve">    C. Partially related to  column_name IS NOT NULL checks if the value in the specified column is not NULL</w:t>
      </w:r>
    </w:p>
    <w:p>
      <w:r>
        <w:t xml:space="preserve">    D. None of the above</w:t>
      </w:r>
    </w:p>
    <w:p>
      <w:r>
        <w:t>2. Which of the following is correct about "C language 3 Nick"?</w:t>
      </w:r>
    </w:p>
    <w:p>
      <w:r>
        <w:t xml:space="preserve">    A. C language 3 Nick</w:t>
      </w:r>
    </w:p>
    <w:p>
      <w:r>
        <w:t xml:space="preserve">    B. Not related to C language 3 Nick</w:t>
      </w:r>
    </w:p>
    <w:p>
      <w:r>
        <w:t xml:space="preserve">    C. Partially related to C language 3 Nick</w:t>
      </w:r>
    </w:p>
    <w:p>
      <w:r>
        <w:t xml:space="preserve">    D. None of the above</w:t>
      </w:r>
    </w:p>
    <w:p>
      <w:r>
        <w:t>3. Which of the following is correct about "First Normal Form is defined in the definition of relations (tables) itself."?</w:t>
      </w:r>
    </w:p>
    <w:p>
      <w:r>
        <w:t xml:space="preserve">    A. First Normal Form is defined in the definition of relations (tables) itself.</w:t>
      </w:r>
    </w:p>
    <w:p>
      <w:r>
        <w:t xml:space="preserve">    B. Not related to First Normal Form is defined in the definition of relations (tables) itself.</w:t>
      </w:r>
    </w:p>
    <w:p>
      <w:r>
        <w:t xml:space="preserve">    C. Partially related to First Normal Form is defined in the definition of relations (tables) itself.</w:t>
      </w:r>
    </w:p>
    <w:p>
      <w:r>
        <w:t xml:space="preserve">    D. None of the above</w:t>
      </w:r>
    </w:p>
    <w:p>
      <w:r>
        <w:t>4. Which of the following is correct about " A lossless decomposition ensures that you can recover the original relation by joining the"?</w:t>
      </w:r>
    </w:p>
    <w:p>
      <w:r>
        <w:t xml:space="preserve">    A.  A lossless decomposition ensures that you can recover the original relation by joining the</w:t>
      </w:r>
    </w:p>
    <w:p>
      <w:r>
        <w:t xml:space="preserve">    B. Not related to  A lossless decomposition ensures that you can recover the original relation by joining the</w:t>
      </w:r>
    </w:p>
    <w:p>
      <w:r>
        <w:t xml:space="preserve">    C. Partially related to  A lossless decomposition ensures that you can recover the original relation by joining the</w:t>
      </w:r>
    </w:p>
    <w:p>
      <w:r>
        <w:t xml:space="preserve">    D. None of the above</w:t>
      </w:r>
    </w:p>
    <w:p>
      <w:r>
        <w:t>5. Which of the following is correct about "functional dependency helps in improving the quality of data in database."?</w:t>
      </w:r>
    </w:p>
    <w:p>
      <w:r>
        <w:t xml:space="preserve">    A. functional dependency helps in improving the quality of data in database.</w:t>
      </w:r>
    </w:p>
    <w:p>
      <w:r>
        <w:t xml:space="preserve">    B. Not related to functional dependency helps in improving the quality of data in database.</w:t>
      </w:r>
    </w:p>
    <w:p>
      <w:r>
        <w:t xml:space="preserve">    C. Partially related to functional dependency helps in improving the quality of data in database.</w:t>
      </w:r>
    </w:p>
    <w:p>
      <w:r>
        <w:t xml:space="preserve">    D. None of the above</w:t>
      </w:r>
    </w:p>
    <w:p/>
    <w:p>
      <w:r>
        <w:t>A2. Fill in the blanks: (1 × 5)</w:t>
      </w:r>
    </w:p>
    <w:p>
      <w:r>
        <w:t>1. ___ of keys:</w:t>
      </w:r>
    </w:p>
    <w:p>
      <w:r>
        <w:t>2. ___ are the terminologies that a person should be familiar with before designing a</w:t>
      </w:r>
    </w:p>
    <w:p>
      <w:r>
        <w:t>3. ___ WHERE clause as:</w:t>
      </w:r>
    </w:p>
    <w:p>
      <w:r>
        <w:t>4. ___.</w:t>
      </w:r>
    </w:p>
    <w:p>
      <w:r>
        <w:t>5. ___ primary key, foreign key. Data are stored in the form of files which is unstructured in nature</w:t>
      </w:r>
    </w:p>
    <w:p/>
    <w:p>
      <w:pPr>
        <w:pStyle w:val="Heading2"/>
      </w:pPr>
      <w:r>
        <w:t>Section B: Two mark questions</w:t>
      </w:r>
    </w:p>
    <w:p>
      <w:r>
        <w:t>1. Define / Explain briefly: It is the first key used to identify one and only one instance of an entity uniquely. An entity   (2)</w:t>
      </w:r>
    </w:p>
    <w:p>
      <w:r>
        <w:t>2. Define / Explain briefly: the names of all students who live within a particular postal-code area.   (2)</w:t>
      </w:r>
    </w:p>
    <w:p>
      <w:r>
        <w:t>3. Define / Explain briefly: CREATE (column1 data_type, column2   (2)</w:t>
      </w:r>
    </w:p>
    <w:p>
      <w:r>
        <w:t>4. Define / Explain briefly: made are rolled back using rollback operation to bring the database to its last saved state.   (2)</w:t>
      </w:r>
    </w:p>
    <w:p>
      <w:r>
        <w:t>5. Define / Explain briefly: Data consistency and integrity must be maintained.   (2)</w:t>
      </w:r>
    </w:p>
    <w:p/>
    <w:p>
      <w:pPr>
        <w:pStyle w:val="Heading2"/>
      </w:pPr>
      <w:r>
        <w:t>Section C: Five mark questions (Answer either-or)</w:t>
      </w:r>
    </w:p>
    <w:p>
      <w:r>
        <w:t>1. a) Explain in detail (5m): UPDATING   (5)</w:t>
        <w:br/>
        <w:t xml:space="preserve">    OR</w:t>
        <w:br/>
        <w:t xml:space="preserve">    b) Explain in detail (5m): Keys play an important role in the relational database. It is used to uniquely identify any record   (5)</w:t>
      </w:r>
    </w:p>
    <w:p>
      <w:r>
        <w:t>2. a) Explain in detail (5m): Each cell represents a single value.   (5)</w:t>
        <w:br/>
        <w:t xml:space="preserve">    OR</w:t>
        <w:br/>
        <w:t xml:space="preserve">    b) Explain in detail (5m): ALTER TABLE table_name ADD column_name datatype;   (5)</w:t>
      </w:r>
    </w:p>
    <w:p>
      <w:r>
        <w:t>3. a) Explain in detail (5m): the sub query produces any rows, making it efficient for conditional checks. This operator is   (5)</w:t>
        <w:br/>
        <w:t xml:space="preserve">    OR</w:t>
        <w:br/>
        <w:t xml:space="preserve">    b) Explain in detail (5m): Physical level (or Internal View / Schema):   (5)</w:t>
      </w:r>
    </w:p>
    <w:p>
      <w:r>
        <w:t>4. a) Explain in detail (5m): column1 datatype,   (5)</w:t>
        <w:br/>
        <w:t xml:space="preserve">    OR</w:t>
        <w:br/>
        <w:t xml:space="preserve">    b) Explain in detail (5m): DATABASE DESIGN PROCESS   (5)</w:t>
      </w:r>
    </w:p>
    <w:p>
      <w:r>
        <w:t>5. a) Explain in detail (5m): The advent of the Internet led to exponential growth of the database industry.   (5)</w:t>
        <w:br/>
        <w:t xml:space="preserve">    OR</w:t>
        <w:br/>
        <w:t xml:space="preserve">    b) Explain in detail (5m): Because of its complexity and functionality, it uses large amount of memory. It also   (5)</w:t>
      </w:r>
    </w:p>
    <w:p/>
    <w:p>
      <w:pPr>
        <w:pStyle w:val="Heading2"/>
      </w:pPr>
      <w:r>
        <w:t>Section D: Ten mark questions</w:t>
      </w:r>
    </w:p>
    <w:p>
      <w:r>
        <w:t>1. Discuss in detail (10m): Relational Languages: The Tuple Relational Calculus - The Domain Relational Calculus -   (10)</w:t>
      </w:r>
    </w:p>
    <w:p>
      <w:r>
        <w:t>2. Discuss in detail (10m): Ingres used a query language known as QUEL, and it led to the creation of systems   (10)</w:t>
      </w:r>
    </w:p>
    <w:p>
      <w:r>
        <w:t>3. Discuss in detail (10m): TRANSACTIONS   (10)</w:t>
      </w:r>
    </w:p>
    <w:p>
      <w:r>
        <w:t>4. Discuss in detail (10m): world enterprise that is being modelled.   (10)</w:t>
      </w:r>
    </w:p>
    <w:p>
      <w:r>
        <w:t>5. Discuss in detail (10m): Two major relational database system prototypes were created between the years 1974   (10)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