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7B474" w14:textId="1CAB71FD" w:rsidR="00574C47" w:rsidRPr="003F5933" w:rsidRDefault="00574C47" w:rsidP="00574C47">
      <w:pPr>
        <w:spacing w:before="20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06CF3">
        <w:rPr>
          <w:rFonts w:ascii="Times New Roman" w:hAnsi="Times New Roman" w:cs="Times New Roman"/>
          <w:b/>
          <w:sz w:val="32"/>
          <w:szCs w:val="32"/>
        </w:rPr>
        <w:t xml:space="preserve">Руководство пользователя к </w:t>
      </w:r>
      <w:r w:rsidR="00E70A53">
        <w:rPr>
          <w:rFonts w:ascii="Times New Roman" w:hAnsi="Times New Roman" w:cs="Times New Roman"/>
          <w:b/>
          <w:sz w:val="32"/>
          <w:szCs w:val="32"/>
        </w:rPr>
        <w:t xml:space="preserve">специализированному информационно-аналитическому приложению </w:t>
      </w:r>
      <w:r w:rsidR="00E70A53" w:rsidRPr="003F5933">
        <w:rPr>
          <w:rFonts w:ascii="Times New Roman" w:hAnsi="Times New Roman" w:cs="Times New Roman"/>
          <w:b/>
          <w:sz w:val="32"/>
          <w:szCs w:val="32"/>
        </w:rPr>
        <w:t>“</w:t>
      </w:r>
      <w:r w:rsidR="00E70A53">
        <w:rPr>
          <w:rFonts w:ascii="Times New Roman" w:hAnsi="Times New Roman" w:cs="Times New Roman"/>
          <w:b/>
          <w:sz w:val="32"/>
          <w:szCs w:val="32"/>
        </w:rPr>
        <w:t>Процессоры</w:t>
      </w:r>
      <w:r w:rsidR="00E70A53" w:rsidRPr="003F5933">
        <w:rPr>
          <w:rFonts w:ascii="Times New Roman" w:hAnsi="Times New Roman" w:cs="Times New Roman"/>
          <w:b/>
          <w:sz w:val="32"/>
          <w:szCs w:val="32"/>
        </w:rPr>
        <w:t>”</w:t>
      </w:r>
    </w:p>
    <w:p w14:paraId="5212BA0E" w14:textId="77777777" w:rsidR="00C108A0" w:rsidRDefault="00C108A0" w:rsidP="00C108A0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37884ED" w14:textId="77777777" w:rsidR="00C108A0" w:rsidRDefault="00C108A0" w:rsidP="00C108A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Разработчики:</w:t>
      </w:r>
    </w:p>
    <w:p w14:paraId="319049C5" w14:textId="06943406" w:rsidR="00C108A0" w:rsidRDefault="00DE557D" w:rsidP="00C108A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Балескин В</w:t>
      </w:r>
      <w:r w:rsidR="00C108A0">
        <w:rPr>
          <w:rFonts w:ascii="Times New Roman" w:hAnsi="Times New Roman" w:cs="Times New Roman"/>
          <w:sz w:val="24"/>
          <w:szCs w:val="24"/>
        </w:rPr>
        <w:t>.</w:t>
      </w:r>
    </w:p>
    <w:p w14:paraId="076AE3F6" w14:textId="53AA51EB" w:rsidR="00C108A0" w:rsidRDefault="00DE557D" w:rsidP="00C108A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Колесов Д</w:t>
      </w:r>
      <w:r w:rsidR="00C108A0">
        <w:rPr>
          <w:rFonts w:ascii="Times New Roman" w:hAnsi="Times New Roman" w:cs="Times New Roman"/>
          <w:sz w:val="24"/>
          <w:szCs w:val="24"/>
        </w:rPr>
        <w:t>.</w:t>
      </w:r>
    </w:p>
    <w:p w14:paraId="20497099" w14:textId="77777777" w:rsidR="00DE557D" w:rsidRDefault="00DE557D" w:rsidP="00C108A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Литвиненко А</w:t>
      </w:r>
      <w:r w:rsidR="00C108A0">
        <w:rPr>
          <w:rFonts w:ascii="Times New Roman" w:hAnsi="Times New Roman" w:cs="Times New Roman"/>
          <w:sz w:val="24"/>
          <w:szCs w:val="24"/>
        </w:rPr>
        <w:t>.</w:t>
      </w:r>
    </w:p>
    <w:p w14:paraId="2AB7FC3B" w14:textId="79885CF7" w:rsidR="00574C47" w:rsidRPr="00B06CF3" w:rsidRDefault="00DE557D" w:rsidP="00C108A0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Тарунтаева А.</w:t>
      </w:r>
      <w:r w:rsidR="00574C47" w:rsidRPr="00B06CF3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20922235"/>
      </w:sdtPr>
      <w:sdtEndPr/>
      <w:sdtContent>
        <w:p w14:paraId="6F542F2F" w14:textId="77777777" w:rsidR="00574C47" w:rsidRPr="00B06CF3" w:rsidRDefault="00574C47">
          <w:pPr>
            <w:pStyle w:val="aa"/>
            <w:rPr>
              <w:rFonts w:ascii="Times New Roman" w:hAnsi="Times New Roman" w:cs="Times New Roman"/>
            </w:rPr>
          </w:pPr>
          <w:r w:rsidRPr="00B06CF3">
            <w:rPr>
              <w:rFonts w:ascii="Times New Roman" w:hAnsi="Times New Roman" w:cs="Times New Roman"/>
            </w:rPr>
            <w:t>Оглавление</w:t>
          </w:r>
        </w:p>
        <w:p w14:paraId="13BF5D5C" w14:textId="77777777" w:rsidR="00554470" w:rsidRDefault="00CA30C8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B06CF3">
            <w:rPr>
              <w:rFonts w:ascii="Times New Roman" w:hAnsi="Times New Roman" w:cs="Times New Roman"/>
            </w:rPr>
            <w:fldChar w:fldCharType="begin"/>
          </w:r>
          <w:r w:rsidR="00574C47" w:rsidRPr="00B06CF3">
            <w:rPr>
              <w:rFonts w:ascii="Times New Roman" w:hAnsi="Times New Roman" w:cs="Times New Roman"/>
            </w:rPr>
            <w:instrText xml:space="preserve"> TOC \o "1-3" \h \z \u </w:instrText>
          </w:r>
          <w:r w:rsidRPr="00B06CF3">
            <w:rPr>
              <w:rFonts w:ascii="Times New Roman" w:hAnsi="Times New Roman" w:cs="Times New Roman"/>
            </w:rPr>
            <w:fldChar w:fldCharType="separate"/>
          </w:r>
          <w:hyperlink w:anchor="_Toc10841284" w:history="1">
            <w:r w:rsidR="00554470" w:rsidRPr="00014385">
              <w:rPr>
                <w:rStyle w:val="a9"/>
                <w:noProof/>
              </w:rPr>
              <w:t>1.</w:t>
            </w:r>
            <w:r w:rsidR="00554470">
              <w:rPr>
                <w:rFonts w:eastAsiaTheme="minorEastAsia"/>
                <w:noProof/>
                <w:lang w:eastAsia="ru-RU"/>
              </w:rPr>
              <w:tab/>
            </w:r>
            <w:r w:rsidR="00554470" w:rsidRPr="00014385">
              <w:rPr>
                <w:rStyle w:val="a9"/>
                <w:noProof/>
              </w:rPr>
              <w:t>Описание решаемой задачи</w:t>
            </w:r>
            <w:r w:rsidR="00554470">
              <w:rPr>
                <w:noProof/>
                <w:webHidden/>
              </w:rPr>
              <w:tab/>
            </w:r>
            <w:r w:rsidR="00554470">
              <w:rPr>
                <w:noProof/>
                <w:webHidden/>
              </w:rPr>
              <w:fldChar w:fldCharType="begin"/>
            </w:r>
            <w:r w:rsidR="00554470">
              <w:rPr>
                <w:noProof/>
                <w:webHidden/>
              </w:rPr>
              <w:instrText xml:space="preserve"> PAGEREF _Toc10841284 \h </w:instrText>
            </w:r>
            <w:r w:rsidR="00554470">
              <w:rPr>
                <w:noProof/>
                <w:webHidden/>
              </w:rPr>
            </w:r>
            <w:r w:rsidR="00554470">
              <w:rPr>
                <w:noProof/>
                <w:webHidden/>
              </w:rPr>
              <w:fldChar w:fldCharType="separate"/>
            </w:r>
            <w:r w:rsidR="00554470">
              <w:rPr>
                <w:noProof/>
                <w:webHidden/>
              </w:rPr>
              <w:t>3</w:t>
            </w:r>
            <w:r w:rsidR="00554470">
              <w:rPr>
                <w:noProof/>
                <w:webHidden/>
              </w:rPr>
              <w:fldChar w:fldCharType="end"/>
            </w:r>
          </w:hyperlink>
        </w:p>
        <w:p w14:paraId="2F6D5DF3" w14:textId="77777777" w:rsidR="00554470" w:rsidRDefault="00740C1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41285" w:history="1">
            <w:r w:rsidR="00554470" w:rsidRPr="00014385">
              <w:rPr>
                <w:rStyle w:val="a9"/>
                <w:noProof/>
              </w:rPr>
              <w:t>2.</w:t>
            </w:r>
            <w:r w:rsidR="00554470">
              <w:rPr>
                <w:rFonts w:eastAsiaTheme="minorEastAsia"/>
                <w:noProof/>
                <w:lang w:eastAsia="ru-RU"/>
              </w:rPr>
              <w:tab/>
            </w:r>
            <w:r w:rsidR="00554470" w:rsidRPr="00014385">
              <w:rPr>
                <w:rStyle w:val="a9"/>
                <w:noProof/>
              </w:rPr>
              <w:t>Описание интерфейса программы</w:t>
            </w:r>
            <w:r w:rsidR="00554470">
              <w:rPr>
                <w:noProof/>
                <w:webHidden/>
              </w:rPr>
              <w:tab/>
            </w:r>
            <w:r w:rsidR="00554470">
              <w:rPr>
                <w:noProof/>
                <w:webHidden/>
              </w:rPr>
              <w:fldChar w:fldCharType="begin"/>
            </w:r>
            <w:r w:rsidR="00554470">
              <w:rPr>
                <w:noProof/>
                <w:webHidden/>
              </w:rPr>
              <w:instrText xml:space="preserve"> PAGEREF _Toc10841285 \h </w:instrText>
            </w:r>
            <w:r w:rsidR="00554470">
              <w:rPr>
                <w:noProof/>
                <w:webHidden/>
              </w:rPr>
            </w:r>
            <w:r w:rsidR="00554470">
              <w:rPr>
                <w:noProof/>
                <w:webHidden/>
              </w:rPr>
              <w:fldChar w:fldCharType="separate"/>
            </w:r>
            <w:r w:rsidR="00554470">
              <w:rPr>
                <w:noProof/>
                <w:webHidden/>
              </w:rPr>
              <w:t>3</w:t>
            </w:r>
            <w:r w:rsidR="00554470">
              <w:rPr>
                <w:noProof/>
                <w:webHidden/>
              </w:rPr>
              <w:fldChar w:fldCharType="end"/>
            </w:r>
          </w:hyperlink>
        </w:p>
        <w:p w14:paraId="11BA10B7" w14:textId="77777777" w:rsidR="00554470" w:rsidRDefault="00740C13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41286" w:history="1">
            <w:r w:rsidR="00554470" w:rsidRPr="00014385">
              <w:rPr>
                <w:rStyle w:val="a9"/>
                <w:noProof/>
              </w:rPr>
              <w:t>2.1</w:t>
            </w:r>
            <w:r w:rsidR="00554470">
              <w:rPr>
                <w:rFonts w:eastAsiaTheme="minorEastAsia"/>
                <w:noProof/>
                <w:lang w:eastAsia="ru-RU"/>
              </w:rPr>
              <w:tab/>
            </w:r>
            <w:r w:rsidR="00554470" w:rsidRPr="00014385">
              <w:rPr>
                <w:rStyle w:val="a9"/>
                <w:noProof/>
              </w:rPr>
              <w:t>Редактирование базы</w:t>
            </w:r>
            <w:r w:rsidR="00554470">
              <w:rPr>
                <w:noProof/>
                <w:webHidden/>
              </w:rPr>
              <w:tab/>
            </w:r>
            <w:r w:rsidR="00554470">
              <w:rPr>
                <w:noProof/>
                <w:webHidden/>
              </w:rPr>
              <w:fldChar w:fldCharType="begin"/>
            </w:r>
            <w:r w:rsidR="00554470">
              <w:rPr>
                <w:noProof/>
                <w:webHidden/>
              </w:rPr>
              <w:instrText xml:space="preserve"> PAGEREF _Toc10841286 \h </w:instrText>
            </w:r>
            <w:r w:rsidR="00554470">
              <w:rPr>
                <w:noProof/>
                <w:webHidden/>
              </w:rPr>
            </w:r>
            <w:r w:rsidR="00554470">
              <w:rPr>
                <w:noProof/>
                <w:webHidden/>
              </w:rPr>
              <w:fldChar w:fldCharType="separate"/>
            </w:r>
            <w:r w:rsidR="00554470">
              <w:rPr>
                <w:noProof/>
                <w:webHidden/>
              </w:rPr>
              <w:t>4</w:t>
            </w:r>
            <w:r w:rsidR="00554470">
              <w:rPr>
                <w:noProof/>
                <w:webHidden/>
              </w:rPr>
              <w:fldChar w:fldCharType="end"/>
            </w:r>
          </w:hyperlink>
        </w:p>
        <w:p w14:paraId="2A20035D" w14:textId="77777777" w:rsidR="00554470" w:rsidRDefault="00740C13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41287" w:history="1">
            <w:r w:rsidR="00554470" w:rsidRPr="00014385">
              <w:rPr>
                <w:rStyle w:val="a9"/>
                <w:rFonts w:cs="Times New Roman"/>
                <w:noProof/>
              </w:rPr>
              <w:t>2.2</w:t>
            </w:r>
            <w:r w:rsidR="00554470">
              <w:rPr>
                <w:rFonts w:eastAsiaTheme="minorEastAsia"/>
                <w:noProof/>
                <w:lang w:eastAsia="ru-RU"/>
              </w:rPr>
              <w:tab/>
            </w:r>
            <w:r w:rsidR="00554470" w:rsidRPr="00014385">
              <w:rPr>
                <w:rStyle w:val="a9"/>
                <w:rFonts w:cs="Times New Roman"/>
                <w:noProof/>
              </w:rPr>
              <w:t>Сборка новой БД по заданным атрибутам и загрузка уже существующей БД</w:t>
            </w:r>
            <w:r w:rsidR="00554470">
              <w:rPr>
                <w:noProof/>
                <w:webHidden/>
              </w:rPr>
              <w:tab/>
            </w:r>
            <w:r w:rsidR="00554470">
              <w:rPr>
                <w:noProof/>
                <w:webHidden/>
              </w:rPr>
              <w:fldChar w:fldCharType="begin"/>
            </w:r>
            <w:r w:rsidR="00554470">
              <w:rPr>
                <w:noProof/>
                <w:webHidden/>
              </w:rPr>
              <w:instrText xml:space="preserve"> PAGEREF _Toc10841287 \h </w:instrText>
            </w:r>
            <w:r w:rsidR="00554470">
              <w:rPr>
                <w:noProof/>
                <w:webHidden/>
              </w:rPr>
            </w:r>
            <w:r w:rsidR="00554470">
              <w:rPr>
                <w:noProof/>
                <w:webHidden/>
              </w:rPr>
              <w:fldChar w:fldCharType="separate"/>
            </w:r>
            <w:r w:rsidR="00554470">
              <w:rPr>
                <w:noProof/>
                <w:webHidden/>
              </w:rPr>
              <w:t>7</w:t>
            </w:r>
            <w:r w:rsidR="00554470">
              <w:rPr>
                <w:noProof/>
                <w:webHidden/>
              </w:rPr>
              <w:fldChar w:fldCharType="end"/>
            </w:r>
          </w:hyperlink>
        </w:p>
        <w:p w14:paraId="292DDA2F" w14:textId="03CCAD4B" w:rsidR="00554470" w:rsidRDefault="00554470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rStyle w:val="a9"/>
              <w:noProof/>
            </w:rPr>
            <w:t xml:space="preserve">    </w:t>
          </w:r>
          <w:hyperlink w:anchor="_Toc10841288" w:history="1">
            <w:r w:rsidRPr="00014385">
              <w:rPr>
                <w:rStyle w:val="a9"/>
                <w:noProof/>
              </w:rPr>
              <w:t>2.3</w:t>
            </w:r>
            <w:r>
              <w:rPr>
                <w:rFonts w:eastAsiaTheme="minorEastAsia"/>
                <w:noProof/>
                <w:lang w:eastAsia="ru-RU"/>
              </w:rPr>
              <w:tab/>
              <w:t xml:space="preserve">    </w:t>
            </w:r>
            <w:r w:rsidRPr="00014385">
              <w:rPr>
                <w:rStyle w:val="a9"/>
                <w:noProof/>
              </w:rPr>
              <w:t>Получение графических и текстовых отчетов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7F6EB" w14:textId="77777777" w:rsidR="00554470" w:rsidRDefault="00740C1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41289" w:history="1">
            <w:r w:rsidR="00554470" w:rsidRPr="00014385">
              <w:rPr>
                <w:rStyle w:val="a9"/>
                <w:rFonts w:cstheme="minorHAnsi"/>
                <w:noProof/>
              </w:rPr>
              <w:t>3.</w:t>
            </w:r>
            <w:r w:rsidR="00554470">
              <w:rPr>
                <w:rFonts w:eastAsiaTheme="minorEastAsia"/>
                <w:noProof/>
                <w:lang w:eastAsia="ru-RU"/>
              </w:rPr>
              <w:tab/>
            </w:r>
            <w:r w:rsidR="00554470" w:rsidRPr="00014385">
              <w:rPr>
                <w:rStyle w:val="a9"/>
                <w:rFonts w:cstheme="minorHAnsi"/>
                <w:noProof/>
              </w:rPr>
              <w:t>Технические требования</w:t>
            </w:r>
            <w:r w:rsidR="00554470">
              <w:rPr>
                <w:noProof/>
                <w:webHidden/>
              </w:rPr>
              <w:tab/>
            </w:r>
            <w:r w:rsidR="00554470">
              <w:rPr>
                <w:noProof/>
                <w:webHidden/>
              </w:rPr>
              <w:fldChar w:fldCharType="begin"/>
            </w:r>
            <w:r w:rsidR="00554470">
              <w:rPr>
                <w:noProof/>
                <w:webHidden/>
              </w:rPr>
              <w:instrText xml:space="preserve"> PAGEREF _Toc10841289 \h </w:instrText>
            </w:r>
            <w:r w:rsidR="00554470">
              <w:rPr>
                <w:noProof/>
                <w:webHidden/>
              </w:rPr>
            </w:r>
            <w:r w:rsidR="00554470">
              <w:rPr>
                <w:noProof/>
                <w:webHidden/>
              </w:rPr>
              <w:fldChar w:fldCharType="separate"/>
            </w:r>
            <w:r w:rsidR="00554470">
              <w:rPr>
                <w:noProof/>
                <w:webHidden/>
              </w:rPr>
              <w:t>9</w:t>
            </w:r>
            <w:r w:rsidR="00554470">
              <w:rPr>
                <w:noProof/>
                <w:webHidden/>
              </w:rPr>
              <w:fldChar w:fldCharType="end"/>
            </w:r>
          </w:hyperlink>
        </w:p>
        <w:p w14:paraId="329688BC" w14:textId="412A0F0F" w:rsidR="00574C47" w:rsidRPr="00B06CF3" w:rsidRDefault="00CA30C8">
          <w:pPr>
            <w:rPr>
              <w:rFonts w:ascii="Times New Roman" w:hAnsi="Times New Roman" w:cs="Times New Roman"/>
            </w:rPr>
          </w:pPr>
          <w:r w:rsidRPr="00B06CF3">
            <w:rPr>
              <w:rFonts w:ascii="Times New Roman" w:hAnsi="Times New Roman" w:cs="Times New Roman"/>
            </w:rPr>
            <w:fldChar w:fldCharType="end"/>
          </w:r>
        </w:p>
      </w:sdtContent>
    </w:sdt>
    <w:p w14:paraId="54086B8D" w14:textId="77777777" w:rsidR="00574C47" w:rsidRPr="00B06CF3" w:rsidRDefault="00574C47">
      <w:pPr>
        <w:rPr>
          <w:rFonts w:ascii="Times New Roman" w:hAnsi="Times New Roman" w:cs="Times New Roman"/>
        </w:rPr>
      </w:pPr>
      <w:r w:rsidRPr="00B06CF3">
        <w:rPr>
          <w:rFonts w:ascii="Times New Roman" w:hAnsi="Times New Roman" w:cs="Times New Roman"/>
        </w:rPr>
        <w:br w:type="page"/>
      </w:r>
    </w:p>
    <w:p w14:paraId="6212DAD9" w14:textId="77777777" w:rsidR="00F56963" w:rsidRPr="00337A1D" w:rsidRDefault="00F56963" w:rsidP="00337A1D">
      <w:pPr>
        <w:pStyle w:val="1"/>
        <w:numPr>
          <w:ilvl w:val="0"/>
          <w:numId w:val="23"/>
        </w:numPr>
        <w:rPr>
          <w:sz w:val="32"/>
          <w:szCs w:val="32"/>
        </w:rPr>
      </w:pPr>
      <w:bookmarkStart w:id="0" w:name="_Toc10841284"/>
      <w:r w:rsidRPr="00337A1D">
        <w:rPr>
          <w:sz w:val="32"/>
          <w:szCs w:val="32"/>
        </w:rPr>
        <w:lastRenderedPageBreak/>
        <w:t>Описание решаемой задачи</w:t>
      </w:r>
      <w:bookmarkEnd w:id="0"/>
    </w:p>
    <w:p w14:paraId="1BCAF492" w14:textId="77777777" w:rsidR="00337A1D" w:rsidRPr="00337A1D" w:rsidRDefault="00337A1D" w:rsidP="00337A1D"/>
    <w:p w14:paraId="71076659" w14:textId="76D26F31" w:rsidR="00337A1D" w:rsidRPr="00337A1D" w:rsidRDefault="00337A1D" w:rsidP="00337A1D">
      <w:pPr>
        <w:rPr>
          <w:rFonts w:ascii="Times New Roman" w:hAnsi="Times New Roman" w:cs="Times New Roman"/>
          <w:sz w:val="28"/>
          <w:szCs w:val="28"/>
        </w:rPr>
      </w:pPr>
      <w:r w:rsidRPr="00337A1D">
        <w:rPr>
          <w:rFonts w:ascii="Times New Roman" w:hAnsi="Times New Roman" w:cs="Times New Roman"/>
          <w:sz w:val="28"/>
          <w:szCs w:val="28"/>
        </w:rPr>
        <w:t xml:space="preserve">Информационно-аналитическое приложение, созданное на языке </w:t>
      </w:r>
      <w:r w:rsidRPr="00337A1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337A1D">
        <w:rPr>
          <w:rFonts w:ascii="Times New Roman" w:hAnsi="Times New Roman" w:cs="Times New Roman"/>
          <w:sz w:val="28"/>
          <w:szCs w:val="28"/>
        </w:rPr>
        <w:t xml:space="preserve"> версии 3.7, позволяет создавать, сохранять, загружать и редактировать базы данных, содержащие сведения о процессорах. Также существует возможность вывода графических (в виде изображени</w:t>
      </w:r>
      <w:r w:rsidR="003F5933">
        <w:rPr>
          <w:rFonts w:ascii="Times New Roman" w:hAnsi="Times New Roman" w:cs="Times New Roman"/>
          <w:sz w:val="28"/>
          <w:szCs w:val="28"/>
        </w:rPr>
        <w:t>й</w:t>
      </w:r>
      <w:r w:rsidRPr="00337A1D">
        <w:rPr>
          <w:rFonts w:ascii="Times New Roman" w:hAnsi="Times New Roman" w:cs="Times New Roman"/>
          <w:sz w:val="28"/>
          <w:szCs w:val="28"/>
        </w:rPr>
        <w:t>) и текстовых</w:t>
      </w:r>
      <w:r w:rsidR="003F5933">
        <w:rPr>
          <w:rFonts w:ascii="Times New Roman" w:hAnsi="Times New Roman" w:cs="Times New Roman"/>
          <w:sz w:val="28"/>
          <w:szCs w:val="28"/>
        </w:rPr>
        <w:t xml:space="preserve"> (в виде таблиц)</w:t>
      </w:r>
      <w:r w:rsidRPr="00337A1D">
        <w:rPr>
          <w:rFonts w:ascii="Times New Roman" w:hAnsi="Times New Roman" w:cs="Times New Roman"/>
          <w:sz w:val="28"/>
          <w:szCs w:val="28"/>
        </w:rPr>
        <w:t xml:space="preserve"> отчетов.</w:t>
      </w:r>
    </w:p>
    <w:p w14:paraId="49717B5A" w14:textId="77777777" w:rsidR="00F13548" w:rsidRPr="00337A1D" w:rsidRDefault="00370601" w:rsidP="00337A1D">
      <w:pPr>
        <w:rPr>
          <w:rFonts w:ascii="Times New Roman" w:hAnsi="Times New Roman" w:cs="Times New Roman"/>
          <w:sz w:val="28"/>
          <w:szCs w:val="28"/>
        </w:rPr>
      </w:pPr>
      <w:r w:rsidRPr="00337A1D">
        <w:rPr>
          <w:rFonts w:ascii="Times New Roman" w:hAnsi="Times New Roman" w:cs="Times New Roman"/>
          <w:sz w:val="28"/>
          <w:szCs w:val="28"/>
        </w:rPr>
        <w:t>В программе предусмотрен следующий функционал</w:t>
      </w:r>
      <w:r w:rsidR="00F13548" w:rsidRPr="00337A1D">
        <w:rPr>
          <w:rFonts w:ascii="Times New Roman" w:hAnsi="Times New Roman" w:cs="Times New Roman"/>
          <w:sz w:val="28"/>
          <w:szCs w:val="28"/>
        </w:rPr>
        <w:t>:</w:t>
      </w:r>
    </w:p>
    <w:p w14:paraId="21961319" w14:textId="77777777" w:rsidR="00F13548" w:rsidRPr="00337A1D" w:rsidRDefault="00370601" w:rsidP="00F135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7A1D">
        <w:rPr>
          <w:rFonts w:ascii="Times New Roman" w:hAnsi="Times New Roman" w:cs="Times New Roman"/>
          <w:sz w:val="28"/>
          <w:szCs w:val="28"/>
        </w:rPr>
        <w:t xml:space="preserve">загрузка данных из каталога </w:t>
      </w:r>
      <w:r w:rsidRPr="00337A1D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37A1D">
        <w:rPr>
          <w:rFonts w:ascii="Times New Roman" w:hAnsi="Times New Roman" w:cs="Times New Roman"/>
          <w:sz w:val="28"/>
          <w:szCs w:val="28"/>
        </w:rPr>
        <w:t xml:space="preserve"> и выведение базы данных на экран</w:t>
      </w:r>
    </w:p>
    <w:p w14:paraId="15677309" w14:textId="77777777" w:rsidR="00F13548" w:rsidRPr="00337A1D" w:rsidRDefault="00370601" w:rsidP="00F135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37A1D">
        <w:rPr>
          <w:rFonts w:ascii="Times New Roman" w:hAnsi="Times New Roman" w:cs="Times New Roman"/>
          <w:sz w:val="28"/>
          <w:szCs w:val="28"/>
        </w:rPr>
        <w:t>редактирование базы данных: изменение полей существующей, удаление, а также добавление новой записи</w:t>
      </w:r>
    </w:p>
    <w:p w14:paraId="2E931600" w14:textId="57CE2140" w:rsidR="00337A1D" w:rsidRDefault="000A271E" w:rsidP="00337A1D">
      <w:pPr>
        <w:pStyle w:val="a3"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новой и загрузка уже существующей сессии </w:t>
      </w:r>
    </w:p>
    <w:p w14:paraId="250BFBF8" w14:textId="19DE6B05" w:rsidR="000A271E" w:rsidRPr="00DE769E" w:rsidRDefault="000A271E" w:rsidP="00337A1D">
      <w:pPr>
        <w:pStyle w:val="a3"/>
        <w:numPr>
          <w:ilvl w:val="0"/>
          <w:numId w:val="1"/>
        </w:numPr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графических и текстовых отчетов на основе существующей БД</w:t>
      </w:r>
    </w:p>
    <w:p w14:paraId="2CF269B6" w14:textId="77777777" w:rsidR="00392FB2" w:rsidRDefault="00392FB2" w:rsidP="00337A1D">
      <w:pPr>
        <w:pStyle w:val="1"/>
        <w:numPr>
          <w:ilvl w:val="0"/>
          <w:numId w:val="23"/>
        </w:numPr>
        <w:rPr>
          <w:sz w:val="32"/>
          <w:szCs w:val="32"/>
        </w:rPr>
      </w:pPr>
      <w:bookmarkStart w:id="1" w:name="_Toc10841285"/>
      <w:r w:rsidRPr="00337A1D">
        <w:rPr>
          <w:sz w:val="32"/>
          <w:szCs w:val="32"/>
        </w:rPr>
        <w:t>Описание интерфейса программы</w:t>
      </w:r>
      <w:bookmarkEnd w:id="1"/>
    </w:p>
    <w:p w14:paraId="2A2883F3" w14:textId="77777777" w:rsidR="00337A1D" w:rsidRPr="00337A1D" w:rsidRDefault="00337A1D" w:rsidP="00337A1D"/>
    <w:p w14:paraId="614F4D27" w14:textId="4C9D43E2" w:rsidR="00DE769E" w:rsidRPr="00612967" w:rsidRDefault="00EE361B" w:rsidP="006A0F1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установить приложение нужно</w:t>
      </w:r>
      <w:r w:rsidR="00542EAE">
        <w:rPr>
          <w:rFonts w:ascii="Times New Roman" w:hAnsi="Times New Roman" w:cs="Times New Roman"/>
          <w:sz w:val="28"/>
          <w:szCs w:val="28"/>
        </w:rPr>
        <w:t xml:space="preserve"> скачать и</w:t>
      </w:r>
      <w:r>
        <w:rPr>
          <w:rFonts w:ascii="Times New Roman" w:hAnsi="Times New Roman" w:cs="Times New Roman"/>
          <w:sz w:val="28"/>
          <w:szCs w:val="28"/>
        </w:rPr>
        <w:t xml:space="preserve"> распаковать архив </w:t>
      </w:r>
      <w:r w:rsidRPr="00EE361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Pr="00EE361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  <w:r w:rsidR="00542EAE">
        <w:rPr>
          <w:rFonts w:ascii="Times New Roman" w:hAnsi="Times New Roman" w:cs="Times New Roman"/>
          <w:sz w:val="28"/>
          <w:szCs w:val="28"/>
        </w:rPr>
        <w:t xml:space="preserve"> Запуск приложения производится</w:t>
      </w:r>
      <w:r w:rsidR="00623A11">
        <w:rPr>
          <w:rFonts w:ascii="Times New Roman" w:hAnsi="Times New Roman" w:cs="Times New Roman"/>
          <w:sz w:val="28"/>
          <w:szCs w:val="28"/>
        </w:rPr>
        <w:t xml:space="preserve"> из папки </w:t>
      </w:r>
      <w:r w:rsidR="00623A11">
        <w:rPr>
          <w:rFonts w:ascii="Times New Roman" w:hAnsi="Times New Roman" w:cs="Times New Roman"/>
          <w:sz w:val="28"/>
          <w:szCs w:val="28"/>
          <w:lang w:val="en-US"/>
        </w:rPr>
        <w:t>Work</w:t>
      </w:r>
      <w:r w:rsidR="00542EAE">
        <w:rPr>
          <w:rFonts w:ascii="Times New Roman" w:hAnsi="Times New Roman" w:cs="Times New Roman"/>
          <w:sz w:val="28"/>
          <w:szCs w:val="28"/>
        </w:rPr>
        <w:t xml:space="preserve"> через консоль путем ввода пути файла </w:t>
      </w:r>
      <w:r w:rsidR="00E70A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(путь к файлу </w:t>
      </w:r>
      <w:r w:rsidR="00E70A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python</w:t>
      </w:r>
      <w:r w:rsidR="00E70A53" w:rsidRPr="00E70A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E70A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exe</w:t>
      </w:r>
      <w:r w:rsidR="00E70A53" w:rsidRPr="00E70A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E70A5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 компьютере) + </w:t>
      </w:r>
      <w:r w:rsidR="00542EAE" w:rsidRPr="00542E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Scripts\</w:t>
      </w:r>
      <w:r w:rsidR="00542EAE" w:rsidRPr="00542EAE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main</w:t>
      </w:r>
      <w:r w:rsidR="00542EAE" w:rsidRPr="00542EAE">
        <w:rPr>
          <w:rFonts w:ascii="Times New Roman" w:hAnsi="Times New Roman" w:cs="Times New Roman"/>
          <w:sz w:val="28"/>
          <w:szCs w:val="28"/>
          <w:shd w:val="clear" w:color="auto" w:fill="FFFFFF"/>
        </w:rPr>
        <w:t>.py</w:t>
      </w:r>
      <w:r w:rsidR="00542EAE" w:rsidRPr="00542EAE">
        <w:rPr>
          <w:rFonts w:ascii="Times New Roman" w:hAnsi="Times New Roman" w:cs="Times New Roman"/>
          <w:sz w:val="28"/>
          <w:szCs w:val="28"/>
        </w:rPr>
        <w:t>.</w:t>
      </w:r>
      <w:r w:rsidR="00612967">
        <w:rPr>
          <w:rFonts w:ascii="Times New Roman" w:hAnsi="Times New Roman" w:cs="Times New Roman"/>
          <w:sz w:val="28"/>
          <w:szCs w:val="28"/>
        </w:rPr>
        <w:br/>
        <w:t xml:space="preserve">В качестве альтернативы, предоставляется файл </w:t>
      </w:r>
      <w:r w:rsidR="00612967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612967" w:rsidRPr="00612967">
        <w:rPr>
          <w:rFonts w:ascii="Times New Roman" w:hAnsi="Times New Roman" w:cs="Times New Roman"/>
          <w:sz w:val="28"/>
          <w:szCs w:val="28"/>
        </w:rPr>
        <w:t>.</w:t>
      </w:r>
      <w:r w:rsidR="00612967">
        <w:rPr>
          <w:rFonts w:ascii="Times New Roman" w:hAnsi="Times New Roman" w:cs="Times New Roman"/>
          <w:sz w:val="28"/>
          <w:szCs w:val="28"/>
          <w:lang w:val="en-US"/>
        </w:rPr>
        <w:t>bat</w:t>
      </w:r>
      <w:r w:rsidR="00612967" w:rsidRPr="00612967">
        <w:rPr>
          <w:rFonts w:ascii="Times New Roman" w:hAnsi="Times New Roman" w:cs="Times New Roman"/>
          <w:sz w:val="28"/>
          <w:szCs w:val="28"/>
        </w:rPr>
        <w:t xml:space="preserve"> (</w:t>
      </w:r>
      <w:r w:rsidR="00612967">
        <w:rPr>
          <w:rFonts w:ascii="Times New Roman" w:hAnsi="Times New Roman" w:cs="Times New Roman"/>
          <w:sz w:val="28"/>
          <w:szCs w:val="28"/>
        </w:rPr>
        <w:t xml:space="preserve">работает только, если настроен </w:t>
      </w:r>
      <w:r w:rsidR="0061296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12967" w:rsidRPr="00612967">
        <w:rPr>
          <w:rFonts w:ascii="Times New Roman" w:hAnsi="Times New Roman" w:cs="Times New Roman"/>
          <w:sz w:val="28"/>
          <w:szCs w:val="28"/>
        </w:rPr>
        <w:t xml:space="preserve"> </w:t>
      </w:r>
      <w:r w:rsidR="00612967">
        <w:rPr>
          <w:rFonts w:ascii="Times New Roman" w:hAnsi="Times New Roman" w:cs="Times New Roman"/>
          <w:sz w:val="28"/>
          <w:szCs w:val="28"/>
        </w:rPr>
        <w:t xml:space="preserve">и есть переменная </w:t>
      </w:r>
      <w:r w:rsidR="0061296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12967" w:rsidRPr="00612967">
        <w:rPr>
          <w:rFonts w:ascii="Times New Roman" w:hAnsi="Times New Roman" w:cs="Times New Roman"/>
          <w:sz w:val="28"/>
          <w:szCs w:val="28"/>
        </w:rPr>
        <w:t xml:space="preserve"> </w:t>
      </w:r>
      <w:r w:rsidR="00612967">
        <w:rPr>
          <w:rFonts w:ascii="Times New Roman" w:hAnsi="Times New Roman" w:cs="Times New Roman"/>
          <w:sz w:val="28"/>
          <w:szCs w:val="28"/>
        </w:rPr>
        <w:t xml:space="preserve">в </w:t>
      </w:r>
      <w:r w:rsidR="00612967">
        <w:rPr>
          <w:rFonts w:ascii="Times New Roman" w:hAnsi="Times New Roman" w:cs="Times New Roman"/>
          <w:sz w:val="28"/>
          <w:szCs w:val="28"/>
          <w:lang w:val="en-US"/>
        </w:rPr>
        <w:t>PATH</w:t>
      </w:r>
      <w:r w:rsidR="00612967" w:rsidRPr="00612967">
        <w:rPr>
          <w:rFonts w:ascii="Times New Roman" w:hAnsi="Times New Roman" w:cs="Times New Roman"/>
          <w:sz w:val="28"/>
          <w:szCs w:val="28"/>
        </w:rPr>
        <w:t>)</w:t>
      </w:r>
    </w:p>
    <w:p w14:paraId="03FF1649" w14:textId="77777777" w:rsidR="009715B5" w:rsidRPr="00337A1D" w:rsidRDefault="009715B5" w:rsidP="006A0F1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37A1D">
        <w:rPr>
          <w:rFonts w:ascii="Times New Roman" w:hAnsi="Times New Roman" w:cs="Times New Roman"/>
          <w:sz w:val="28"/>
          <w:szCs w:val="28"/>
        </w:rPr>
        <w:t>Главное окно приложения выглядит следующим образом:</w:t>
      </w:r>
    </w:p>
    <w:p w14:paraId="42494707" w14:textId="77777777" w:rsidR="005B73B3" w:rsidRDefault="005B73B3" w:rsidP="00323837">
      <w:pPr>
        <w:ind w:hanging="142"/>
        <w:jc w:val="center"/>
        <w:rPr>
          <w:noProof/>
        </w:rPr>
      </w:pPr>
    </w:p>
    <w:p w14:paraId="6C06ABE2" w14:textId="58D1F882" w:rsidR="009715B5" w:rsidRPr="00337A1D" w:rsidRDefault="00337A1D" w:rsidP="00323837">
      <w:pPr>
        <w:ind w:hanging="142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lastRenderedPageBreak/>
        <w:drawing>
          <wp:inline distT="0" distB="0" distL="0" distR="0" wp14:anchorId="2ADFF938" wp14:editId="500B33E0">
            <wp:extent cx="5935980" cy="27889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CF43D" w14:textId="77777777" w:rsidR="00911166" w:rsidRPr="00337A1D" w:rsidRDefault="00EA07A7" w:rsidP="006A0F1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37A1D">
        <w:rPr>
          <w:rFonts w:ascii="Times New Roman" w:hAnsi="Times New Roman" w:cs="Times New Roman"/>
          <w:sz w:val="28"/>
          <w:szCs w:val="28"/>
        </w:rPr>
        <w:t>Сразу после запуска в рабочем поле целиком выводится база данных. На правой панели располагается инструменты для отбора записей по критериям. На верхней панели – кнопка для сохранения изменений и кнопка для работы в режиме редактирования.</w:t>
      </w:r>
    </w:p>
    <w:p w14:paraId="41329ACE" w14:textId="6A4B3B21" w:rsidR="00FC0F98" w:rsidRPr="00EE361B" w:rsidRDefault="00FC0F98" w:rsidP="006A0F1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37A1D">
        <w:rPr>
          <w:rFonts w:ascii="Times New Roman" w:hAnsi="Times New Roman" w:cs="Times New Roman"/>
          <w:sz w:val="28"/>
          <w:szCs w:val="28"/>
        </w:rPr>
        <w:t>После завершения работы с базой данных для сохранения изменений нужно нажать на кнопку «</w:t>
      </w:r>
      <w:r w:rsidR="00843D1D" w:rsidRPr="00843D1D">
        <w:rPr>
          <w:rFonts w:ascii="Times New Roman" w:hAnsi="Times New Roman" w:cs="Times New Roman"/>
          <w:sz w:val="28"/>
          <w:szCs w:val="28"/>
        </w:rPr>
        <w:t>Сохранить</w:t>
      </w:r>
      <w:r w:rsidRPr="00337A1D">
        <w:rPr>
          <w:rFonts w:ascii="Times New Roman" w:hAnsi="Times New Roman" w:cs="Times New Roman"/>
          <w:sz w:val="28"/>
          <w:szCs w:val="28"/>
        </w:rPr>
        <w:t>»</w:t>
      </w:r>
      <w:r w:rsidR="00AE19C7" w:rsidRPr="00AE19C7">
        <w:rPr>
          <w:rFonts w:ascii="Times New Roman" w:hAnsi="Times New Roman" w:cs="Times New Roman"/>
          <w:sz w:val="28"/>
          <w:szCs w:val="28"/>
        </w:rPr>
        <w:t xml:space="preserve"> </w:t>
      </w:r>
      <w:r w:rsidR="00AE19C7">
        <w:rPr>
          <w:rFonts w:ascii="Times New Roman" w:hAnsi="Times New Roman" w:cs="Times New Roman"/>
          <w:sz w:val="28"/>
          <w:szCs w:val="28"/>
        </w:rPr>
        <w:t>и ввести имя измененной БД</w:t>
      </w:r>
      <w:r w:rsidRPr="00337A1D">
        <w:rPr>
          <w:rFonts w:ascii="Times New Roman" w:hAnsi="Times New Roman" w:cs="Times New Roman"/>
          <w:sz w:val="28"/>
          <w:szCs w:val="28"/>
        </w:rPr>
        <w:t>.</w:t>
      </w:r>
      <w:r w:rsidR="00AE19C7" w:rsidRPr="00AE19C7">
        <w:rPr>
          <w:rFonts w:ascii="Times New Roman" w:hAnsi="Times New Roman" w:cs="Times New Roman"/>
          <w:sz w:val="28"/>
          <w:szCs w:val="28"/>
        </w:rPr>
        <w:t xml:space="preserve"> </w:t>
      </w:r>
      <w:r w:rsidR="00EE361B">
        <w:rPr>
          <w:rFonts w:ascii="Times New Roman" w:hAnsi="Times New Roman" w:cs="Times New Roman"/>
          <w:sz w:val="28"/>
          <w:szCs w:val="28"/>
        </w:rPr>
        <w:t xml:space="preserve">Сохраненная версия БД будет находится в каталоге </w:t>
      </w:r>
      <w:r w:rsidR="00EE361B">
        <w:rPr>
          <w:rFonts w:ascii="Times New Roman" w:hAnsi="Times New Roman" w:cs="Times New Roman"/>
          <w:sz w:val="28"/>
          <w:szCs w:val="28"/>
          <w:lang w:val="en-US"/>
        </w:rPr>
        <w:t>“Data”.</w:t>
      </w:r>
    </w:p>
    <w:p w14:paraId="4D69B816" w14:textId="32FC1B97" w:rsidR="00FC0F98" w:rsidRPr="00FC0F98" w:rsidRDefault="00FC0F98" w:rsidP="00323837">
      <w:pPr>
        <w:ind w:firstLine="567"/>
        <w:jc w:val="center"/>
        <w:rPr>
          <w:rFonts w:ascii="Times New Roman" w:hAnsi="Times New Roman" w:cs="Times New Roman"/>
          <w:sz w:val="24"/>
        </w:rPr>
      </w:pPr>
    </w:p>
    <w:p w14:paraId="6BC8095E" w14:textId="77777777" w:rsidR="00CD5CF3" w:rsidRDefault="00CD5CF3" w:rsidP="00C9733D">
      <w:pPr>
        <w:jc w:val="center"/>
        <w:rPr>
          <w:rFonts w:ascii="Times New Roman" w:hAnsi="Times New Roman" w:cs="Times New Roman"/>
        </w:rPr>
      </w:pPr>
    </w:p>
    <w:p w14:paraId="741C5222" w14:textId="77777777" w:rsidR="00FC0F98" w:rsidRDefault="00FC0F98" w:rsidP="00C9733D">
      <w:pPr>
        <w:jc w:val="center"/>
        <w:rPr>
          <w:rFonts w:ascii="Times New Roman" w:hAnsi="Times New Roman" w:cs="Times New Roman"/>
        </w:rPr>
      </w:pPr>
    </w:p>
    <w:p w14:paraId="7D87CD45" w14:textId="77777777" w:rsidR="00FC0F98" w:rsidRDefault="00FC0F98" w:rsidP="00C9733D">
      <w:pPr>
        <w:jc w:val="center"/>
        <w:rPr>
          <w:rFonts w:ascii="Times New Roman" w:hAnsi="Times New Roman" w:cs="Times New Roman"/>
        </w:rPr>
      </w:pPr>
    </w:p>
    <w:p w14:paraId="5DDAD80F" w14:textId="77777777" w:rsidR="00FC0F98" w:rsidRPr="00B06CF3" w:rsidRDefault="00FC0F98" w:rsidP="00C9733D">
      <w:pPr>
        <w:jc w:val="center"/>
        <w:rPr>
          <w:rFonts w:ascii="Times New Roman" w:hAnsi="Times New Roman" w:cs="Times New Roman"/>
        </w:rPr>
      </w:pPr>
    </w:p>
    <w:p w14:paraId="2F9FAB5D" w14:textId="541D1CEA" w:rsidR="00BF5BF1" w:rsidRDefault="00BF5BF1" w:rsidP="00337A1D">
      <w:pPr>
        <w:pStyle w:val="2"/>
        <w:numPr>
          <w:ilvl w:val="1"/>
          <w:numId w:val="23"/>
        </w:numPr>
        <w:rPr>
          <w:sz w:val="28"/>
          <w:szCs w:val="28"/>
        </w:rPr>
      </w:pPr>
      <w:bookmarkStart w:id="2" w:name="_Toc10841286"/>
      <w:r w:rsidRPr="00337A1D">
        <w:rPr>
          <w:sz w:val="28"/>
          <w:szCs w:val="28"/>
        </w:rPr>
        <w:t>Редактирование базы</w:t>
      </w:r>
      <w:bookmarkEnd w:id="2"/>
    </w:p>
    <w:p w14:paraId="06147F38" w14:textId="77777777" w:rsidR="00337A1D" w:rsidRPr="00337A1D" w:rsidRDefault="00337A1D" w:rsidP="00337A1D"/>
    <w:p w14:paraId="1B7DE88D" w14:textId="3E35DA15" w:rsidR="00BF5BF1" w:rsidRPr="000254A7" w:rsidRDefault="00DE769E" w:rsidP="006A0F1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предусматривает редактирование объекта или атрибута базы данных. Для редактирования объекта базы данных сначала его следует выделить, после нажать кнопку меню </w:t>
      </w:r>
      <w:r w:rsidRPr="00DE769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Действия</w:t>
      </w:r>
      <w:r w:rsidRPr="00DE769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а затем нажать последовательно нажать на кнопки </w:t>
      </w:r>
      <w:r w:rsidRPr="00DE769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Редактировать</w:t>
      </w:r>
      <w:r w:rsidRPr="00DE769E">
        <w:rPr>
          <w:rFonts w:ascii="Times New Roman" w:hAnsi="Times New Roman" w:cs="Times New Roman"/>
          <w:sz w:val="28"/>
          <w:szCs w:val="28"/>
        </w:rPr>
        <w:t>”</w:t>
      </w:r>
      <w:r w:rsidR="00EE30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DE769E">
        <w:rPr>
          <w:rFonts w:ascii="Times New Roman" w:hAnsi="Times New Roman" w:cs="Times New Roman"/>
          <w:sz w:val="28"/>
          <w:szCs w:val="28"/>
        </w:rPr>
        <w:t>&gt;</w:t>
      </w:r>
      <w:r w:rsidR="00EE30B5">
        <w:rPr>
          <w:rFonts w:ascii="Times New Roman" w:hAnsi="Times New Roman" w:cs="Times New Roman"/>
          <w:sz w:val="28"/>
          <w:szCs w:val="28"/>
        </w:rPr>
        <w:t xml:space="preserve"> </w:t>
      </w:r>
      <w:r w:rsidRPr="00DE769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Редактировать объект</w:t>
      </w:r>
      <w:r w:rsidRPr="00DE769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  <w:r w:rsidR="00EE30B5">
        <w:rPr>
          <w:rFonts w:ascii="Times New Roman" w:hAnsi="Times New Roman" w:cs="Times New Roman"/>
          <w:sz w:val="28"/>
          <w:szCs w:val="28"/>
        </w:rPr>
        <w:t xml:space="preserve"> </w:t>
      </w:r>
      <w:r w:rsidR="000254A7">
        <w:rPr>
          <w:rFonts w:ascii="Times New Roman" w:hAnsi="Times New Roman" w:cs="Times New Roman"/>
          <w:sz w:val="28"/>
          <w:szCs w:val="28"/>
        </w:rPr>
        <w:t xml:space="preserve">Если объект БД не был выделен и при этом нажата кнопка </w:t>
      </w:r>
      <w:r w:rsidR="000254A7" w:rsidRPr="000254A7">
        <w:rPr>
          <w:rFonts w:ascii="Times New Roman" w:hAnsi="Times New Roman" w:cs="Times New Roman"/>
          <w:sz w:val="28"/>
          <w:szCs w:val="28"/>
        </w:rPr>
        <w:t>“</w:t>
      </w:r>
      <w:r w:rsidR="000254A7">
        <w:rPr>
          <w:rFonts w:ascii="Times New Roman" w:hAnsi="Times New Roman" w:cs="Times New Roman"/>
          <w:sz w:val="28"/>
          <w:szCs w:val="28"/>
        </w:rPr>
        <w:t>Редактировать объект</w:t>
      </w:r>
      <w:r w:rsidR="000254A7" w:rsidRPr="000254A7">
        <w:rPr>
          <w:rFonts w:ascii="Times New Roman" w:hAnsi="Times New Roman" w:cs="Times New Roman"/>
          <w:sz w:val="28"/>
          <w:szCs w:val="28"/>
        </w:rPr>
        <w:t>”</w:t>
      </w:r>
      <w:r w:rsidR="000254A7">
        <w:rPr>
          <w:rFonts w:ascii="Times New Roman" w:hAnsi="Times New Roman" w:cs="Times New Roman"/>
          <w:sz w:val="28"/>
          <w:szCs w:val="28"/>
        </w:rPr>
        <w:t>,</w:t>
      </w:r>
      <w:r w:rsidR="000254A7" w:rsidRPr="000254A7">
        <w:rPr>
          <w:rFonts w:ascii="Times New Roman" w:hAnsi="Times New Roman" w:cs="Times New Roman"/>
          <w:sz w:val="28"/>
          <w:szCs w:val="28"/>
        </w:rPr>
        <w:t xml:space="preserve"> </w:t>
      </w:r>
      <w:r w:rsidR="000254A7">
        <w:rPr>
          <w:rFonts w:ascii="Times New Roman" w:hAnsi="Times New Roman" w:cs="Times New Roman"/>
          <w:sz w:val="28"/>
          <w:szCs w:val="28"/>
        </w:rPr>
        <w:t>то приложение выведет сообщение об ошибке. Если требуется отменить выделение поля в БД,</w:t>
      </w:r>
      <w:r w:rsidR="000254A7" w:rsidRPr="000254A7">
        <w:rPr>
          <w:rFonts w:ascii="Times New Roman" w:hAnsi="Times New Roman" w:cs="Times New Roman"/>
          <w:sz w:val="28"/>
          <w:szCs w:val="28"/>
        </w:rPr>
        <w:t xml:space="preserve"> </w:t>
      </w:r>
      <w:r w:rsidR="000254A7">
        <w:rPr>
          <w:rFonts w:ascii="Times New Roman" w:hAnsi="Times New Roman" w:cs="Times New Roman"/>
          <w:sz w:val="28"/>
          <w:szCs w:val="28"/>
        </w:rPr>
        <w:t xml:space="preserve">то для этого существует кнопка, обозначенная </w:t>
      </w:r>
      <w:r w:rsidR="000254A7" w:rsidRPr="000254A7">
        <w:rPr>
          <w:rFonts w:ascii="Times New Roman" w:hAnsi="Times New Roman" w:cs="Times New Roman"/>
          <w:sz w:val="28"/>
          <w:szCs w:val="28"/>
        </w:rPr>
        <w:t>“</w:t>
      </w:r>
      <w:r w:rsidR="000254A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254A7" w:rsidRPr="000254A7">
        <w:rPr>
          <w:rFonts w:ascii="Times New Roman" w:hAnsi="Times New Roman" w:cs="Times New Roman"/>
          <w:sz w:val="28"/>
          <w:szCs w:val="28"/>
        </w:rPr>
        <w:t>”</w:t>
      </w:r>
      <w:r w:rsidR="000254A7">
        <w:rPr>
          <w:rFonts w:ascii="Times New Roman" w:hAnsi="Times New Roman" w:cs="Times New Roman"/>
          <w:sz w:val="28"/>
          <w:szCs w:val="28"/>
        </w:rPr>
        <w:t>.</w:t>
      </w:r>
      <w:r w:rsidR="00EE30B5" w:rsidRPr="00EE30B5">
        <w:rPr>
          <w:rFonts w:ascii="Times New Roman" w:hAnsi="Times New Roman" w:cs="Times New Roman"/>
          <w:sz w:val="28"/>
          <w:szCs w:val="28"/>
        </w:rPr>
        <w:t xml:space="preserve"> </w:t>
      </w:r>
      <w:r w:rsidR="00EE30B5" w:rsidRPr="000254A7">
        <w:rPr>
          <w:rFonts w:ascii="Times New Roman" w:hAnsi="Times New Roman" w:cs="Times New Roman"/>
          <w:sz w:val="28"/>
          <w:szCs w:val="28"/>
        </w:rPr>
        <w:t xml:space="preserve">Так как объект был выделен, то значения его атрибутов уже внесены в поля </w:t>
      </w:r>
      <w:r w:rsidR="00DE557D">
        <w:rPr>
          <w:rFonts w:ascii="Times New Roman" w:hAnsi="Times New Roman" w:cs="Times New Roman"/>
          <w:sz w:val="28"/>
          <w:szCs w:val="28"/>
        </w:rPr>
        <w:t xml:space="preserve">атрибутов </w:t>
      </w:r>
      <w:r w:rsidR="00EE30B5" w:rsidRPr="000254A7">
        <w:rPr>
          <w:rFonts w:ascii="Times New Roman" w:hAnsi="Times New Roman" w:cs="Times New Roman"/>
          <w:sz w:val="28"/>
          <w:szCs w:val="28"/>
        </w:rPr>
        <w:t>и эти значения готовы к редактированию.</w:t>
      </w:r>
    </w:p>
    <w:p w14:paraId="484F33ED" w14:textId="0F32A800" w:rsidR="008049CA" w:rsidRDefault="000254A7" w:rsidP="00323837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C5F86DA" wp14:editId="27CB852C">
            <wp:extent cx="3345180" cy="31394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A9F0A" w14:textId="240587B5" w:rsidR="00EE30B5" w:rsidRDefault="00EE30B5" w:rsidP="00EE30B5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Редактирование атрибута подразумевает изменение названия этого атрибута (при этом выделять сам атрибут не нужно). Сначала выбирается из всплывающего списка название существующего атрибута, а в поле </w:t>
      </w:r>
      <w:r w:rsidRPr="00EE30B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Новое название</w:t>
      </w:r>
      <w:r w:rsidRPr="00EE30B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вводится новое наименование для выбранного атрибута. </w:t>
      </w:r>
    </w:p>
    <w:p w14:paraId="400694C4" w14:textId="78683072" w:rsidR="00EE30B5" w:rsidRPr="00BF5BF1" w:rsidRDefault="00EE30B5" w:rsidP="00EE30B5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1DE7DB" wp14:editId="3E0F9F89">
            <wp:extent cx="2865120" cy="2171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7E89C" w14:textId="77777777" w:rsidR="008049CA" w:rsidRDefault="008049CA" w:rsidP="006A0F10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5F37685" w14:textId="00CD801D" w:rsidR="008049CA" w:rsidRDefault="000254A7" w:rsidP="008049C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254A7">
        <w:rPr>
          <w:rFonts w:ascii="Times New Roman" w:hAnsi="Times New Roman" w:cs="Times New Roman"/>
          <w:sz w:val="28"/>
          <w:szCs w:val="28"/>
        </w:rPr>
        <w:t>После внесения</w:t>
      </w:r>
      <w:r w:rsidR="00EE30B5">
        <w:rPr>
          <w:rFonts w:ascii="Times New Roman" w:hAnsi="Times New Roman" w:cs="Times New Roman"/>
          <w:sz w:val="28"/>
          <w:szCs w:val="28"/>
        </w:rPr>
        <w:t xml:space="preserve"> изменений</w:t>
      </w:r>
      <w:r w:rsidRPr="000254A7">
        <w:rPr>
          <w:rFonts w:ascii="Times New Roman" w:hAnsi="Times New Roman" w:cs="Times New Roman"/>
          <w:sz w:val="28"/>
          <w:szCs w:val="28"/>
        </w:rPr>
        <w:t xml:space="preserve"> следует нажать кнопку “Сохранить”. Для отмены редактирования следует нажать кнопку </w:t>
      </w:r>
      <w:r w:rsidRPr="00EE30B5">
        <w:rPr>
          <w:rFonts w:ascii="Times New Roman" w:hAnsi="Times New Roman" w:cs="Times New Roman"/>
          <w:sz w:val="28"/>
          <w:szCs w:val="28"/>
        </w:rPr>
        <w:t>“</w:t>
      </w:r>
      <w:r w:rsidRPr="000254A7">
        <w:rPr>
          <w:rFonts w:ascii="Times New Roman" w:hAnsi="Times New Roman" w:cs="Times New Roman"/>
          <w:sz w:val="28"/>
          <w:szCs w:val="28"/>
        </w:rPr>
        <w:t>Закрыть</w:t>
      </w:r>
      <w:r w:rsidRPr="00EE30B5">
        <w:rPr>
          <w:rFonts w:ascii="Times New Roman" w:hAnsi="Times New Roman" w:cs="Times New Roman"/>
          <w:sz w:val="28"/>
          <w:szCs w:val="28"/>
        </w:rPr>
        <w:t>”</w:t>
      </w:r>
      <w:r w:rsidRPr="000254A7">
        <w:rPr>
          <w:rFonts w:ascii="Times New Roman" w:hAnsi="Times New Roman" w:cs="Times New Roman"/>
          <w:sz w:val="28"/>
          <w:szCs w:val="28"/>
        </w:rPr>
        <w:t>.</w:t>
      </w:r>
    </w:p>
    <w:p w14:paraId="30271463" w14:textId="541284C5" w:rsidR="00EE30B5" w:rsidRPr="00EE30B5" w:rsidRDefault="00EE30B5" w:rsidP="008049C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предусматривает возможность добавления новых записей или атрибутов. Для добавления нового объекта в БД следует нажать кнопки </w:t>
      </w:r>
      <w:r w:rsidRPr="00EE30B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Действия</w:t>
      </w:r>
      <w:r w:rsidRPr="00EE30B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EE30B5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30B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EE30B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30B5">
        <w:rPr>
          <w:rFonts w:ascii="Times New Roman" w:hAnsi="Times New Roman" w:cs="Times New Roman"/>
          <w:sz w:val="28"/>
          <w:szCs w:val="28"/>
        </w:rPr>
        <w:t>-&gt; “</w:t>
      </w:r>
      <w:r>
        <w:rPr>
          <w:rFonts w:ascii="Times New Roman" w:hAnsi="Times New Roman" w:cs="Times New Roman"/>
          <w:sz w:val="28"/>
          <w:szCs w:val="28"/>
        </w:rPr>
        <w:t>Добавить объект</w:t>
      </w:r>
      <w:r w:rsidRPr="00EE30B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Откроется окно, в котором можно внести название нового объекта, а также значения его атрибутов. </w:t>
      </w:r>
    </w:p>
    <w:p w14:paraId="1330E41C" w14:textId="3E7BBE4F" w:rsidR="00EE30B5" w:rsidRPr="00EE30B5" w:rsidRDefault="00EE30B5" w:rsidP="008049C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816C1F5" w14:textId="1BC8617F" w:rsidR="008049CA" w:rsidRDefault="008049CA" w:rsidP="00323837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0831BF76" w14:textId="69ED6B34" w:rsidR="006D0A62" w:rsidRPr="00B76E4B" w:rsidRDefault="006D0A62" w:rsidP="00323837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3123646C" w14:textId="09F6A42D" w:rsidR="00B76E4B" w:rsidRDefault="00EE30B5" w:rsidP="00EE30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7FBC68" wp14:editId="1D6BCAD5">
            <wp:extent cx="3329940" cy="311658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3613E" w14:textId="0DAC12E9" w:rsidR="00DE557D" w:rsidRDefault="00DE557D" w:rsidP="00DE557D">
      <w:pPr>
        <w:jc w:val="both"/>
        <w:rPr>
          <w:rFonts w:ascii="Times New Roman" w:hAnsi="Times New Roman" w:cs="Times New Roman"/>
          <w:sz w:val="28"/>
          <w:szCs w:val="28"/>
        </w:rPr>
      </w:pPr>
      <w:r w:rsidRPr="00DE557D">
        <w:rPr>
          <w:rFonts w:ascii="Times New Roman" w:hAnsi="Times New Roman" w:cs="Times New Roman"/>
          <w:sz w:val="28"/>
          <w:szCs w:val="28"/>
        </w:rPr>
        <w:t>Существует возможность добавления отдельного атрибута. Для этого следует нажать на кнопки “Действия” -&gt; “Добавить” -&gt; “Добавление атрибута”. Откроется окно, в котором предлагается ввести название нового атрибута и тип его значений “Число” или “Строка”.</w:t>
      </w:r>
    </w:p>
    <w:p w14:paraId="657C5DE5" w14:textId="5819A793" w:rsidR="00DE557D" w:rsidRDefault="00DE557D" w:rsidP="00DE55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AF5DC0" wp14:editId="076C12CB">
            <wp:extent cx="2872740" cy="21793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FBA39" w14:textId="582EAA84" w:rsidR="00DE557D" w:rsidRDefault="00DE557D" w:rsidP="00DE557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внесения данных следует нажать кнопку </w:t>
      </w:r>
      <w:r w:rsidRPr="00EE30B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EE30B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для подтверждения добавления данных в БД. </w:t>
      </w:r>
    </w:p>
    <w:p w14:paraId="3BD355DA" w14:textId="7EAD8DD2" w:rsidR="00843D1D" w:rsidRPr="00843D1D" w:rsidRDefault="00DE557D" w:rsidP="00DE557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из БД можно удалять объекты и атрибуты. Для удаления объекта из БД, сначала следует выделить удаляемую запись, потом нажать кнопки </w:t>
      </w:r>
      <w:r w:rsidRPr="00DE557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Действия</w:t>
      </w:r>
      <w:r w:rsidRPr="00DE557D">
        <w:rPr>
          <w:rFonts w:ascii="Times New Roman" w:hAnsi="Times New Roman" w:cs="Times New Roman"/>
          <w:sz w:val="28"/>
          <w:szCs w:val="28"/>
        </w:rPr>
        <w:t>” -&gt; “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DE557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-&gt;</w:t>
      </w:r>
      <w:r w:rsidRPr="00DE557D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Удалить объект</w:t>
      </w:r>
      <w:r w:rsidRPr="00DE557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43D1D">
        <w:rPr>
          <w:rFonts w:ascii="Times New Roman" w:hAnsi="Times New Roman" w:cs="Times New Roman"/>
          <w:sz w:val="28"/>
          <w:szCs w:val="28"/>
        </w:rPr>
        <w:t xml:space="preserve">При нажатии кнопок </w:t>
      </w:r>
      <w:r w:rsidR="00843D1D" w:rsidRPr="00DE557D">
        <w:rPr>
          <w:rFonts w:ascii="Times New Roman" w:hAnsi="Times New Roman" w:cs="Times New Roman"/>
          <w:sz w:val="28"/>
          <w:szCs w:val="28"/>
        </w:rPr>
        <w:t>“</w:t>
      </w:r>
      <w:r w:rsidR="00843D1D">
        <w:rPr>
          <w:rFonts w:ascii="Times New Roman" w:hAnsi="Times New Roman" w:cs="Times New Roman"/>
          <w:sz w:val="28"/>
          <w:szCs w:val="28"/>
        </w:rPr>
        <w:t>Действия</w:t>
      </w:r>
      <w:r w:rsidR="00843D1D" w:rsidRPr="00DE557D">
        <w:rPr>
          <w:rFonts w:ascii="Times New Roman" w:hAnsi="Times New Roman" w:cs="Times New Roman"/>
          <w:sz w:val="28"/>
          <w:szCs w:val="28"/>
        </w:rPr>
        <w:t>” -&gt; “</w:t>
      </w:r>
      <w:r w:rsidR="00843D1D">
        <w:rPr>
          <w:rFonts w:ascii="Times New Roman" w:hAnsi="Times New Roman" w:cs="Times New Roman"/>
          <w:sz w:val="28"/>
          <w:szCs w:val="28"/>
        </w:rPr>
        <w:t>Удалить</w:t>
      </w:r>
      <w:r w:rsidR="00843D1D" w:rsidRPr="00DE557D">
        <w:rPr>
          <w:rFonts w:ascii="Times New Roman" w:hAnsi="Times New Roman" w:cs="Times New Roman"/>
          <w:sz w:val="28"/>
          <w:szCs w:val="28"/>
        </w:rPr>
        <w:t>”</w:t>
      </w:r>
      <w:r w:rsidR="00843D1D">
        <w:rPr>
          <w:rFonts w:ascii="Times New Roman" w:hAnsi="Times New Roman" w:cs="Times New Roman"/>
          <w:sz w:val="28"/>
          <w:szCs w:val="28"/>
        </w:rPr>
        <w:t xml:space="preserve"> -&gt;</w:t>
      </w:r>
      <w:r w:rsidR="00843D1D" w:rsidRPr="00DE557D">
        <w:rPr>
          <w:rFonts w:ascii="Times New Roman" w:hAnsi="Times New Roman" w:cs="Times New Roman"/>
          <w:sz w:val="28"/>
          <w:szCs w:val="28"/>
        </w:rPr>
        <w:t xml:space="preserve"> “</w:t>
      </w:r>
      <w:r w:rsidR="00843D1D">
        <w:rPr>
          <w:rFonts w:ascii="Times New Roman" w:hAnsi="Times New Roman" w:cs="Times New Roman"/>
          <w:sz w:val="28"/>
          <w:szCs w:val="28"/>
        </w:rPr>
        <w:t>Удалить атрибут</w:t>
      </w:r>
      <w:r w:rsidR="00843D1D" w:rsidRPr="00DE557D">
        <w:rPr>
          <w:rFonts w:ascii="Times New Roman" w:hAnsi="Times New Roman" w:cs="Times New Roman"/>
          <w:sz w:val="28"/>
          <w:szCs w:val="28"/>
        </w:rPr>
        <w:t>”</w:t>
      </w:r>
      <w:r w:rsidR="00843D1D">
        <w:rPr>
          <w:rFonts w:ascii="Times New Roman" w:hAnsi="Times New Roman" w:cs="Times New Roman"/>
          <w:sz w:val="28"/>
          <w:szCs w:val="28"/>
        </w:rPr>
        <w:t xml:space="preserve"> откроется всплывающее окно </w:t>
      </w:r>
      <w:r w:rsidR="00843D1D">
        <w:rPr>
          <w:rFonts w:ascii="Times New Roman" w:hAnsi="Times New Roman" w:cs="Times New Roman"/>
          <w:sz w:val="28"/>
          <w:szCs w:val="28"/>
        </w:rPr>
        <w:lastRenderedPageBreak/>
        <w:t xml:space="preserve">с возможность выбора атрибутов, которые нужно удалить. Для удаления атрибутов следует выделить один или несколько и нажать кнопку </w:t>
      </w:r>
      <w:r w:rsidR="00843D1D" w:rsidRPr="00843D1D">
        <w:rPr>
          <w:rFonts w:ascii="Times New Roman" w:hAnsi="Times New Roman" w:cs="Times New Roman"/>
          <w:sz w:val="28"/>
          <w:szCs w:val="28"/>
        </w:rPr>
        <w:t>“</w:t>
      </w:r>
      <w:r w:rsidR="00843D1D">
        <w:rPr>
          <w:rFonts w:ascii="Times New Roman" w:hAnsi="Times New Roman" w:cs="Times New Roman"/>
          <w:sz w:val="28"/>
          <w:szCs w:val="28"/>
        </w:rPr>
        <w:t>Удалить</w:t>
      </w:r>
      <w:r w:rsidR="00843D1D" w:rsidRPr="00843D1D">
        <w:rPr>
          <w:rFonts w:ascii="Times New Roman" w:hAnsi="Times New Roman" w:cs="Times New Roman"/>
          <w:sz w:val="28"/>
          <w:szCs w:val="28"/>
        </w:rPr>
        <w:t>”</w:t>
      </w:r>
      <w:r w:rsidR="00843D1D">
        <w:rPr>
          <w:rFonts w:ascii="Times New Roman" w:hAnsi="Times New Roman" w:cs="Times New Roman"/>
          <w:sz w:val="28"/>
          <w:szCs w:val="28"/>
        </w:rPr>
        <w:t>.</w:t>
      </w:r>
    </w:p>
    <w:p w14:paraId="26ADD150" w14:textId="77777777" w:rsidR="00843D1D" w:rsidRDefault="00843D1D" w:rsidP="00DE557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543B67D" w14:textId="4DBF4409" w:rsidR="00843D1D" w:rsidRDefault="00843D1D" w:rsidP="00843D1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A74762" wp14:editId="53ED32B6">
            <wp:extent cx="1927860" cy="31623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E8439" w14:textId="35916A75" w:rsidR="00DE557D" w:rsidRPr="00DE557D" w:rsidRDefault="00DE557D" w:rsidP="00DE557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удаления предусматривает многочисленный выбор объектов или атрибутов для одновременного удаления (многочисленный выбор осущес</w:t>
      </w:r>
      <w:r w:rsidR="00843D1D">
        <w:rPr>
          <w:rFonts w:ascii="Times New Roman" w:hAnsi="Times New Roman" w:cs="Times New Roman"/>
          <w:sz w:val="28"/>
          <w:szCs w:val="28"/>
        </w:rPr>
        <w:t>тв</w:t>
      </w:r>
      <w:r>
        <w:rPr>
          <w:rFonts w:ascii="Times New Roman" w:hAnsi="Times New Roman" w:cs="Times New Roman"/>
          <w:sz w:val="28"/>
          <w:szCs w:val="28"/>
        </w:rPr>
        <w:t xml:space="preserve">ляется с помощью зажатой клавиши </w:t>
      </w:r>
      <w:r w:rsidRPr="00DE557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DE557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)</w:t>
      </w:r>
      <w:r w:rsidR="00843D1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2AFC58" w14:textId="77777777" w:rsidR="00DE557D" w:rsidRPr="00DE557D" w:rsidRDefault="00DE557D" w:rsidP="00DE557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0399DA" w14:textId="5DE79B84" w:rsidR="005022D7" w:rsidRDefault="005022D7" w:rsidP="000254A7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76F58A42" w14:textId="194611D7" w:rsidR="00FC0F98" w:rsidRDefault="00FC0F98" w:rsidP="00323837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14:paraId="44C60834" w14:textId="77777777" w:rsidR="00C9733D" w:rsidRPr="00B06CF3" w:rsidRDefault="00C9733D" w:rsidP="00443658">
      <w:pPr>
        <w:jc w:val="center"/>
        <w:rPr>
          <w:rFonts w:ascii="Times New Roman" w:hAnsi="Times New Roman" w:cs="Times New Roman"/>
        </w:rPr>
      </w:pPr>
    </w:p>
    <w:p w14:paraId="3D930AFD" w14:textId="434519A9" w:rsidR="00E05401" w:rsidRPr="00AE19C7" w:rsidRDefault="00E05401" w:rsidP="00843D1D">
      <w:pPr>
        <w:pStyle w:val="2"/>
        <w:numPr>
          <w:ilvl w:val="1"/>
          <w:numId w:val="23"/>
        </w:numPr>
        <w:rPr>
          <w:rFonts w:cs="Times New Roman"/>
        </w:rPr>
      </w:pPr>
      <w:bookmarkStart w:id="3" w:name="_Toc10841287"/>
      <w:r w:rsidRPr="00AE19C7">
        <w:rPr>
          <w:rFonts w:cs="Times New Roman"/>
        </w:rPr>
        <w:t>С</w:t>
      </w:r>
      <w:r w:rsidR="00843D1D" w:rsidRPr="00AE19C7">
        <w:rPr>
          <w:rFonts w:cs="Times New Roman"/>
        </w:rPr>
        <w:t>борка новой БД по заданным атрибутам</w:t>
      </w:r>
      <w:r w:rsidR="000A271E">
        <w:rPr>
          <w:rFonts w:cs="Times New Roman"/>
        </w:rPr>
        <w:t xml:space="preserve"> и загрузка уже существующей БД</w:t>
      </w:r>
      <w:bookmarkEnd w:id="3"/>
    </w:p>
    <w:p w14:paraId="52E8A8F5" w14:textId="77777777" w:rsidR="00AE19C7" w:rsidRPr="00AE19C7" w:rsidRDefault="00AE19C7" w:rsidP="00AE19C7"/>
    <w:p w14:paraId="51881C19" w14:textId="6E301981" w:rsidR="00E05401" w:rsidRPr="00AE19C7" w:rsidRDefault="00843D1D" w:rsidP="00E0540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AE19C7">
        <w:rPr>
          <w:rFonts w:ascii="Times New Roman" w:hAnsi="Times New Roman" w:cs="Times New Roman"/>
          <w:sz w:val="28"/>
          <w:szCs w:val="28"/>
        </w:rPr>
        <w:t>Для сборки новой БД из уже существующей по заданным атрибутам следует нажать кнопки “База данных” -&gt; “Новая сессия”</w:t>
      </w:r>
      <w:r w:rsidR="00AE19C7" w:rsidRPr="00AE19C7">
        <w:rPr>
          <w:rFonts w:ascii="Times New Roman" w:hAnsi="Times New Roman" w:cs="Times New Roman"/>
          <w:sz w:val="28"/>
          <w:szCs w:val="28"/>
        </w:rPr>
        <w:t xml:space="preserve">. Откроется окно с возможностью выбора атрибутов для сборки БД. Для подтверждения изменений следует нажать кнопку “Обновить”. Для примера выберем атрибут </w:t>
      </w:r>
      <w:r w:rsidR="00AE19C7" w:rsidRPr="00AE19C7">
        <w:rPr>
          <w:rFonts w:ascii="Times New Roman" w:hAnsi="Times New Roman" w:cs="Times New Roman"/>
          <w:sz w:val="28"/>
          <w:szCs w:val="28"/>
          <w:lang w:val="en-US"/>
        </w:rPr>
        <w:t>“Frequency”</w:t>
      </w:r>
      <w:r w:rsidR="00AE19C7" w:rsidRPr="00AE19C7">
        <w:rPr>
          <w:rFonts w:ascii="Times New Roman" w:hAnsi="Times New Roman" w:cs="Times New Roman"/>
          <w:sz w:val="28"/>
          <w:szCs w:val="28"/>
        </w:rPr>
        <w:t xml:space="preserve"> и нажмем кнопку </w:t>
      </w:r>
      <w:r w:rsidR="00AE19C7" w:rsidRPr="00AE19C7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AE19C7" w:rsidRPr="00AE19C7">
        <w:rPr>
          <w:rFonts w:ascii="Times New Roman" w:hAnsi="Times New Roman" w:cs="Times New Roman"/>
          <w:sz w:val="28"/>
          <w:szCs w:val="28"/>
        </w:rPr>
        <w:t>Обновить</w:t>
      </w:r>
      <w:r w:rsidR="00AE19C7" w:rsidRPr="00AE19C7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AE19C7" w:rsidRPr="00AE19C7">
        <w:rPr>
          <w:rFonts w:ascii="Times New Roman" w:hAnsi="Times New Roman" w:cs="Times New Roman"/>
          <w:sz w:val="28"/>
          <w:szCs w:val="28"/>
        </w:rPr>
        <w:t>.</w:t>
      </w:r>
    </w:p>
    <w:p w14:paraId="63150695" w14:textId="5AE5A40A" w:rsidR="008D6834" w:rsidRDefault="00AE19C7" w:rsidP="00E05401">
      <w:pPr>
        <w:ind w:firstLine="36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3854BDA" wp14:editId="267468CF">
            <wp:extent cx="1927860" cy="315468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3017B" w14:textId="10F7B730" w:rsidR="00AE19C7" w:rsidRPr="00AE19C7" w:rsidRDefault="00AE19C7" w:rsidP="00AE19C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главное окно примет такой вид</w:t>
      </w:r>
      <w:r w:rsidRPr="00AE19C7">
        <w:rPr>
          <w:rFonts w:ascii="Times New Roman" w:hAnsi="Times New Roman" w:cs="Times New Roman"/>
          <w:sz w:val="28"/>
          <w:szCs w:val="28"/>
        </w:rPr>
        <w:t>:</w:t>
      </w:r>
    </w:p>
    <w:p w14:paraId="05C9275C" w14:textId="2E0B80E7" w:rsidR="00AE19C7" w:rsidRDefault="00AE19C7" w:rsidP="00AE19C7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CE569F" wp14:editId="46D32A53">
            <wp:extent cx="5935980" cy="361188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CF417" w14:textId="2F22CC5D" w:rsidR="00AE19C7" w:rsidRDefault="00AE19C7" w:rsidP="00AE19C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можно увидеть теперь мы имеем новую БД с одним атрибутом </w:t>
      </w:r>
      <w:r w:rsidRPr="00AE19C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Frequency</w:t>
      </w:r>
      <w:r w:rsidRPr="00AE19C7">
        <w:rPr>
          <w:rFonts w:ascii="Times New Roman" w:hAnsi="Times New Roman" w:cs="Times New Roman"/>
          <w:sz w:val="28"/>
          <w:szCs w:val="28"/>
        </w:rPr>
        <w:t>”.</w:t>
      </w:r>
    </w:p>
    <w:p w14:paraId="4CF639FE" w14:textId="1C9E332C" w:rsidR="000A271E" w:rsidRDefault="000A271E" w:rsidP="00AE19C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существует возможность загрузить в приложение уже существующую БД. Делается это с помощью кнопок </w:t>
      </w:r>
      <w:r w:rsidRPr="000A271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База данных</w:t>
      </w:r>
      <w:r w:rsidRPr="000A271E">
        <w:rPr>
          <w:rFonts w:ascii="Times New Roman" w:hAnsi="Times New Roman" w:cs="Times New Roman"/>
          <w:sz w:val="28"/>
          <w:szCs w:val="28"/>
        </w:rPr>
        <w:t>” -&gt; “</w:t>
      </w:r>
      <w:r>
        <w:rPr>
          <w:rFonts w:ascii="Times New Roman" w:hAnsi="Times New Roman" w:cs="Times New Roman"/>
          <w:sz w:val="28"/>
          <w:szCs w:val="28"/>
        </w:rPr>
        <w:t>Загрузить сессию</w:t>
      </w:r>
      <w:r w:rsidRPr="000A271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. В всплывающем окне следует ввести имя файла, в котором лежит нужная БД и нажать кнопку </w:t>
      </w:r>
      <w:r w:rsidRPr="000A271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Загрузить</w:t>
      </w:r>
      <w:r w:rsidRPr="000A271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1DE9C2" w14:textId="09C6A8B0" w:rsidR="000A271E" w:rsidRPr="000A271E" w:rsidRDefault="000A271E" w:rsidP="00554470">
      <w:pPr>
        <w:pStyle w:val="1"/>
        <w:numPr>
          <w:ilvl w:val="1"/>
          <w:numId w:val="23"/>
        </w:numPr>
        <w:rPr>
          <w:sz w:val="26"/>
          <w:szCs w:val="26"/>
        </w:rPr>
      </w:pPr>
      <w:bookmarkStart w:id="4" w:name="_Toc10841288"/>
      <w:r w:rsidRPr="000A271E">
        <w:rPr>
          <w:sz w:val="26"/>
          <w:szCs w:val="26"/>
        </w:rPr>
        <w:lastRenderedPageBreak/>
        <w:t>Получение графических и текстовых отчетов</w:t>
      </w:r>
      <w:bookmarkEnd w:id="4"/>
    </w:p>
    <w:p w14:paraId="19348D99" w14:textId="77777777" w:rsidR="000A271E" w:rsidRDefault="000A271E" w:rsidP="000A271E"/>
    <w:p w14:paraId="1EE97355" w14:textId="7A5DE1BC" w:rsidR="000A271E" w:rsidRDefault="000A271E" w:rsidP="000A27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получения графических и текстовых отчетов следует нажать кнопку </w:t>
      </w:r>
      <w:r w:rsidRPr="000A271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Отчёты</w:t>
      </w:r>
      <w:r w:rsidRPr="000A271E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в верхней части программы. Откроется окно с возможностью выбрать отчет из списка с подписью </w:t>
      </w:r>
      <w:r w:rsidRPr="000A271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Выберите вид отчета</w:t>
      </w:r>
      <w:r w:rsidRPr="000A271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При выборе нужно</w:t>
      </w:r>
      <w:r w:rsidR="00554470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вида отчета и нажатии кнопки </w:t>
      </w:r>
      <w:r w:rsidRPr="0055447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Выбрать</w:t>
      </w:r>
      <w:r w:rsidRPr="00554470">
        <w:rPr>
          <w:rFonts w:ascii="Times New Roman" w:hAnsi="Times New Roman" w:cs="Times New Roman"/>
          <w:sz w:val="28"/>
          <w:szCs w:val="28"/>
        </w:rPr>
        <w:t>”</w:t>
      </w:r>
      <w:r w:rsidR="00554470">
        <w:rPr>
          <w:rFonts w:ascii="Times New Roman" w:hAnsi="Times New Roman" w:cs="Times New Roman"/>
          <w:sz w:val="28"/>
          <w:szCs w:val="28"/>
        </w:rPr>
        <w:t xml:space="preserve">. Появятся списки с возможностью выбора количественных и качественных атрибутов в зависимости от выбранного отчета, а также кнопка </w:t>
      </w:r>
      <w:r w:rsidR="00554470" w:rsidRPr="00554470">
        <w:rPr>
          <w:rFonts w:ascii="Times New Roman" w:hAnsi="Times New Roman" w:cs="Times New Roman"/>
          <w:sz w:val="28"/>
          <w:szCs w:val="28"/>
        </w:rPr>
        <w:t>“</w:t>
      </w:r>
      <w:r w:rsidR="00554470">
        <w:rPr>
          <w:rFonts w:ascii="Times New Roman" w:hAnsi="Times New Roman" w:cs="Times New Roman"/>
          <w:sz w:val="28"/>
          <w:szCs w:val="28"/>
        </w:rPr>
        <w:t>Построить</w:t>
      </w:r>
      <w:r w:rsidR="00554470" w:rsidRPr="00554470">
        <w:rPr>
          <w:rFonts w:ascii="Times New Roman" w:hAnsi="Times New Roman" w:cs="Times New Roman"/>
          <w:sz w:val="28"/>
          <w:szCs w:val="28"/>
        </w:rPr>
        <w:t>”</w:t>
      </w:r>
      <w:r w:rsidR="00554470">
        <w:rPr>
          <w:rFonts w:ascii="Times New Roman" w:hAnsi="Times New Roman" w:cs="Times New Roman"/>
          <w:sz w:val="28"/>
          <w:szCs w:val="28"/>
        </w:rPr>
        <w:t>.</w:t>
      </w:r>
      <w:r w:rsidR="00554470" w:rsidRPr="00554470">
        <w:rPr>
          <w:rFonts w:ascii="Times New Roman" w:hAnsi="Times New Roman" w:cs="Times New Roman"/>
          <w:sz w:val="28"/>
          <w:szCs w:val="28"/>
        </w:rPr>
        <w:t xml:space="preserve"> </w:t>
      </w:r>
      <w:r w:rsidR="00554470">
        <w:rPr>
          <w:rFonts w:ascii="Times New Roman" w:hAnsi="Times New Roman" w:cs="Times New Roman"/>
          <w:sz w:val="28"/>
          <w:szCs w:val="28"/>
        </w:rPr>
        <w:t xml:space="preserve">При выборе нужных атрибутов и нажатии кнопки </w:t>
      </w:r>
      <w:r w:rsidR="00554470" w:rsidRPr="00554470">
        <w:rPr>
          <w:rFonts w:ascii="Times New Roman" w:hAnsi="Times New Roman" w:cs="Times New Roman"/>
          <w:sz w:val="28"/>
          <w:szCs w:val="28"/>
        </w:rPr>
        <w:t>“</w:t>
      </w:r>
      <w:r w:rsidR="00554470">
        <w:rPr>
          <w:rFonts w:ascii="Times New Roman" w:hAnsi="Times New Roman" w:cs="Times New Roman"/>
          <w:sz w:val="28"/>
          <w:szCs w:val="28"/>
        </w:rPr>
        <w:t>Построить</w:t>
      </w:r>
      <w:r w:rsidR="00554470" w:rsidRPr="00554470">
        <w:rPr>
          <w:rFonts w:ascii="Times New Roman" w:hAnsi="Times New Roman" w:cs="Times New Roman"/>
          <w:sz w:val="28"/>
          <w:szCs w:val="28"/>
        </w:rPr>
        <w:t>”</w:t>
      </w:r>
      <w:r w:rsidR="00554470">
        <w:rPr>
          <w:rFonts w:ascii="Times New Roman" w:hAnsi="Times New Roman" w:cs="Times New Roman"/>
          <w:sz w:val="28"/>
          <w:szCs w:val="28"/>
        </w:rPr>
        <w:t xml:space="preserve">. В зоне </w:t>
      </w:r>
      <w:r w:rsidR="00554470" w:rsidRPr="00554470">
        <w:rPr>
          <w:rFonts w:ascii="Times New Roman" w:hAnsi="Times New Roman" w:cs="Times New Roman"/>
          <w:sz w:val="28"/>
          <w:szCs w:val="28"/>
        </w:rPr>
        <w:t>“</w:t>
      </w:r>
      <w:r w:rsidR="00554470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="00554470" w:rsidRPr="00554470">
        <w:rPr>
          <w:rFonts w:ascii="Times New Roman" w:hAnsi="Times New Roman" w:cs="Times New Roman"/>
          <w:sz w:val="28"/>
          <w:szCs w:val="28"/>
        </w:rPr>
        <w:t xml:space="preserve"> </w:t>
      </w:r>
      <w:r w:rsidR="00554470"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="00554470" w:rsidRPr="00554470">
        <w:rPr>
          <w:rFonts w:ascii="Times New Roman" w:hAnsi="Times New Roman" w:cs="Times New Roman"/>
          <w:sz w:val="28"/>
          <w:szCs w:val="28"/>
        </w:rPr>
        <w:t>”</w:t>
      </w:r>
      <w:r w:rsidR="00554470">
        <w:rPr>
          <w:rFonts w:ascii="Times New Roman" w:hAnsi="Times New Roman" w:cs="Times New Roman"/>
          <w:sz w:val="28"/>
          <w:szCs w:val="28"/>
        </w:rPr>
        <w:t xml:space="preserve"> будет выведен график. Ниже представлен пример выбора отчета </w:t>
      </w:r>
      <w:r w:rsidR="00554470" w:rsidRPr="00554470">
        <w:rPr>
          <w:rFonts w:ascii="Times New Roman" w:hAnsi="Times New Roman" w:cs="Times New Roman"/>
          <w:sz w:val="28"/>
          <w:szCs w:val="28"/>
        </w:rPr>
        <w:t>“</w:t>
      </w:r>
      <w:r w:rsidR="00554470">
        <w:rPr>
          <w:rFonts w:ascii="Times New Roman" w:hAnsi="Times New Roman" w:cs="Times New Roman"/>
          <w:sz w:val="28"/>
          <w:szCs w:val="28"/>
        </w:rPr>
        <w:t>Диаграмма Бокса-Вискера</w:t>
      </w:r>
      <w:r w:rsidR="00554470" w:rsidRPr="00554470">
        <w:rPr>
          <w:rFonts w:ascii="Times New Roman" w:hAnsi="Times New Roman" w:cs="Times New Roman"/>
          <w:sz w:val="28"/>
          <w:szCs w:val="28"/>
        </w:rPr>
        <w:t>”</w:t>
      </w:r>
      <w:r w:rsidR="00554470">
        <w:rPr>
          <w:rFonts w:ascii="Times New Roman" w:hAnsi="Times New Roman" w:cs="Times New Roman"/>
          <w:sz w:val="28"/>
          <w:szCs w:val="28"/>
        </w:rPr>
        <w:t xml:space="preserve"> по атрибутам </w:t>
      </w:r>
      <w:r w:rsidR="00554470" w:rsidRPr="00554470">
        <w:rPr>
          <w:rFonts w:ascii="Times New Roman" w:hAnsi="Times New Roman" w:cs="Times New Roman"/>
          <w:sz w:val="28"/>
          <w:szCs w:val="28"/>
        </w:rPr>
        <w:t>“</w:t>
      </w:r>
      <w:r w:rsidR="00554470">
        <w:rPr>
          <w:rFonts w:ascii="Times New Roman" w:hAnsi="Times New Roman" w:cs="Times New Roman"/>
          <w:sz w:val="28"/>
          <w:szCs w:val="28"/>
          <w:lang w:val="en-US"/>
        </w:rPr>
        <w:t>Frequency</w:t>
      </w:r>
      <w:r w:rsidR="00554470" w:rsidRPr="00554470">
        <w:rPr>
          <w:rFonts w:ascii="Times New Roman" w:hAnsi="Times New Roman" w:cs="Times New Roman"/>
          <w:sz w:val="28"/>
          <w:szCs w:val="28"/>
        </w:rPr>
        <w:t>”</w:t>
      </w:r>
      <w:r w:rsidR="00554470">
        <w:rPr>
          <w:rFonts w:ascii="Times New Roman" w:hAnsi="Times New Roman" w:cs="Times New Roman"/>
          <w:sz w:val="28"/>
          <w:szCs w:val="28"/>
        </w:rPr>
        <w:t xml:space="preserve"> и </w:t>
      </w:r>
      <w:r w:rsidR="00554470" w:rsidRPr="00554470">
        <w:rPr>
          <w:rFonts w:ascii="Times New Roman" w:hAnsi="Times New Roman" w:cs="Times New Roman"/>
          <w:sz w:val="28"/>
          <w:szCs w:val="28"/>
        </w:rPr>
        <w:t>“</w:t>
      </w:r>
      <w:r w:rsidR="00554470">
        <w:rPr>
          <w:rFonts w:ascii="Times New Roman" w:hAnsi="Times New Roman" w:cs="Times New Roman"/>
          <w:sz w:val="28"/>
          <w:szCs w:val="28"/>
          <w:lang w:val="en-US"/>
        </w:rPr>
        <w:t>Producer</w:t>
      </w:r>
      <w:r w:rsidR="00554470" w:rsidRPr="00554470">
        <w:rPr>
          <w:rFonts w:ascii="Times New Roman" w:hAnsi="Times New Roman" w:cs="Times New Roman"/>
          <w:sz w:val="28"/>
          <w:szCs w:val="28"/>
        </w:rPr>
        <w:t>”.</w:t>
      </w:r>
    </w:p>
    <w:p w14:paraId="7EA9E7B3" w14:textId="6D552A13" w:rsidR="00554470" w:rsidRPr="00554470" w:rsidRDefault="00554470" w:rsidP="005544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0ABF7D" wp14:editId="3B70B178">
            <wp:extent cx="5928360" cy="27889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D7CE5" w14:textId="6C4743CC" w:rsidR="000A271E" w:rsidRPr="00F83F0B" w:rsidRDefault="00554470" w:rsidP="005544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кнопки </w:t>
      </w:r>
      <w:r w:rsidRPr="0055447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Сохранить</w:t>
      </w:r>
      <w:r w:rsidRPr="00554470">
        <w:rPr>
          <w:rFonts w:ascii="Times New Roman" w:hAnsi="Times New Roman" w:cs="Times New Roman"/>
          <w:sz w:val="28"/>
          <w:szCs w:val="28"/>
        </w:rPr>
        <w:t>”</w:t>
      </w:r>
      <w:r w:rsidR="00B045B5">
        <w:rPr>
          <w:rFonts w:ascii="Times New Roman" w:hAnsi="Times New Roman" w:cs="Times New Roman"/>
          <w:sz w:val="28"/>
          <w:szCs w:val="28"/>
        </w:rPr>
        <w:t xml:space="preserve"> откроется окно сохранения, где можно будет сохранить</w:t>
      </w:r>
      <w:r w:rsidRPr="005544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данный </w:t>
      </w:r>
      <w:r w:rsidR="00B045B5">
        <w:rPr>
          <w:rFonts w:ascii="Times New Roman" w:hAnsi="Times New Roman" w:cs="Times New Roman"/>
          <w:sz w:val="28"/>
          <w:szCs w:val="28"/>
        </w:rPr>
        <w:t xml:space="preserve">отчет </w:t>
      </w:r>
      <w:r>
        <w:rPr>
          <w:rFonts w:ascii="Times New Roman" w:hAnsi="Times New Roman" w:cs="Times New Roman"/>
          <w:sz w:val="28"/>
          <w:szCs w:val="28"/>
        </w:rPr>
        <w:t xml:space="preserve">в виде </w:t>
      </w:r>
      <w:r w:rsidR="00B045B5">
        <w:rPr>
          <w:rFonts w:ascii="Times New Roman" w:hAnsi="Times New Roman" w:cs="Times New Roman"/>
          <w:sz w:val="28"/>
          <w:szCs w:val="28"/>
        </w:rPr>
        <w:t>документа</w:t>
      </w:r>
      <w:r w:rsidR="001843D0">
        <w:rPr>
          <w:rFonts w:ascii="Times New Roman" w:hAnsi="Times New Roman" w:cs="Times New Roman"/>
          <w:sz w:val="28"/>
          <w:szCs w:val="28"/>
        </w:rPr>
        <w:t xml:space="preserve"> с</w:t>
      </w:r>
      <w:r w:rsidR="00B045B5">
        <w:rPr>
          <w:rFonts w:ascii="Times New Roman" w:hAnsi="Times New Roman" w:cs="Times New Roman"/>
          <w:sz w:val="28"/>
          <w:szCs w:val="28"/>
        </w:rPr>
        <w:t xml:space="preserve"> выбранным расширением</w:t>
      </w:r>
      <w:r w:rsidR="00EE361B">
        <w:rPr>
          <w:rFonts w:ascii="Times New Roman" w:hAnsi="Times New Roman" w:cs="Times New Roman"/>
          <w:sz w:val="28"/>
          <w:szCs w:val="28"/>
        </w:rPr>
        <w:t xml:space="preserve">, сохраненное изображение будет находится в каталоге </w:t>
      </w:r>
      <w:r w:rsidR="00EE361B" w:rsidRPr="00EE361B">
        <w:rPr>
          <w:rFonts w:ascii="Times New Roman" w:hAnsi="Times New Roman" w:cs="Times New Roman"/>
          <w:sz w:val="28"/>
          <w:szCs w:val="28"/>
        </w:rPr>
        <w:t>“</w:t>
      </w:r>
      <w:r w:rsidR="00EE361B"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="00EE361B" w:rsidRPr="00EE361B">
        <w:rPr>
          <w:rFonts w:ascii="Times New Roman" w:hAnsi="Times New Roman" w:cs="Times New Roman"/>
          <w:sz w:val="28"/>
          <w:szCs w:val="28"/>
        </w:rPr>
        <w:t>”</w:t>
      </w:r>
      <w:r w:rsidRPr="00554470">
        <w:rPr>
          <w:rFonts w:ascii="Times New Roman" w:hAnsi="Times New Roman" w:cs="Times New Roman"/>
          <w:sz w:val="28"/>
          <w:szCs w:val="28"/>
        </w:rPr>
        <w:t>.</w:t>
      </w:r>
      <w:r w:rsidR="00EE361B">
        <w:rPr>
          <w:rFonts w:ascii="Times New Roman" w:hAnsi="Times New Roman" w:cs="Times New Roman"/>
          <w:sz w:val="28"/>
          <w:szCs w:val="28"/>
        </w:rPr>
        <w:t xml:space="preserve"> Если в списке отчетов выбран один из текстовых отчетов, то его сохраненная версия будет находиться в каталоге </w:t>
      </w:r>
      <w:r w:rsidR="00EE361B" w:rsidRPr="00EE361B">
        <w:rPr>
          <w:rFonts w:ascii="Times New Roman" w:hAnsi="Times New Roman" w:cs="Times New Roman"/>
          <w:sz w:val="28"/>
          <w:szCs w:val="28"/>
        </w:rPr>
        <w:t>“</w:t>
      </w:r>
      <w:r w:rsidR="00EE361B">
        <w:rPr>
          <w:rFonts w:ascii="Times New Roman" w:hAnsi="Times New Roman" w:cs="Times New Roman"/>
          <w:sz w:val="28"/>
          <w:szCs w:val="28"/>
          <w:lang w:val="en-US"/>
        </w:rPr>
        <w:t>Output</w:t>
      </w:r>
      <w:r w:rsidR="00EE361B" w:rsidRPr="00EE361B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 xml:space="preserve">При нажатии кнопки </w:t>
      </w:r>
      <w:r w:rsidRPr="00EE361B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Закрыть</w:t>
      </w:r>
      <w:r w:rsidRPr="00EE361B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всплывающее окно закроется.</w:t>
      </w:r>
    </w:p>
    <w:p w14:paraId="1285B94F" w14:textId="77777777" w:rsidR="00AE19C7" w:rsidRPr="00AE19C7" w:rsidRDefault="00AE19C7" w:rsidP="00AE19C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0C655A38" w14:textId="77777777" w:rsidR="0069324F" w:rsidRPr="00554470" w:rsidRDefault="0069324F" w:rsidP="00843D1D">
      <w:pPr>
        <w:pStyle w:val="1"/>
        <w:numPr>
          <w:ilvl w:val="0"/>
          <w:numId w:val="23"/>
        </w:numPr>
        <w:rPr>
          <w:rFonts w:cstheme="minorHAnsi"/>
          <w:sz w:val="32"/>
          <w:szCs w:val="32"/>
        </w:rPr>
      </w:pPr>
      <w:bookmarkStart w:id="5" w:name="_Toc10841289"/>
      <w:r w:rsidRPr="00554470">
        <w:rPr>
          <w:rFonts w:cstheme="minorHAnsi"/>
          <w:sz w:val="32"/>
          <w:szCs w:val="32"/>
        </w:rPr>
        <w:t>Технические требования</w:t>
      </w:r>
      <w:bookmarkEnd w:id="5"/>
    </w:p>
    <w:p w14:paraId="49CF5523" w14:textId="77777777" w:rsidR="00554470" w:rsidRPr="00554470" w:rsidRDefault="00554470" w:rsidP="00554470"/>
    <w:p w14:paraId="49959FD4" w14:textId="3394EDE4" w:rsidR="00071477" w:rsidRPr="00623A11" w:rsidRDefault="000F6DC3" w:rsidP="00B045B5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23A11">
        <w:rPr>
          <w:rFonts w:ascii="Times New Roman" w:hAnsi="Times New Roman" w:cs="Times New Roman"/>
          <w:sz w:val="28"/>
          <w:szCs w:val="28"/>
        </w:rPr>
        <w:t xml:space="preserve">32- или 64-битная операционная система </w:t>
      </w:r>
      <w:r w:rsidRPr="00623A1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83F0B" w:rsidRPr="00F83F0B">
        <w:rPr>
          <w:rFonts w:ascii="Times New Roman" w:hAnsi="Times New Roman" w:cs="Times New Roman"/>
          <w:sz w:val="28"/>
          <w:szCs w:val="28"/>
        </w:rPr>
        <w:t xml:space="preserve"> </w:t>
      </w:r>
      <w:bookmarkStart w:id="6" w:name="_GoBack"/>
      <w:bookmarkEnd w:id="6"/>
      <w:r w:rsidRPr="00623A11">
        <w:rPr>
          <w:rFonts w:ascii="Times New Roman" w:hAnsi="Times New Roman" w:cs="Times New Roman"/>
          <w:sz w:val="28"/>
          <w:szCs w:val="28"/>
        </w:rPr>
        <w:t xml:space="preserve">на которую возможна установка </w:t>
      </w:r>
      <w:r w:rsidR="000A4676" w:rsidRPr="00623A11">
        <w:rPr>
          <w:rFonts w:ascii="Times New Roman" w:hAnsi="Times New Roman" w:cs="Times New Roman"/>
          <w:sz w:val="28"/>
          <w:szCs w:val="28"/>
        </w:rPr>
        <w:t xml:space="preserve">интерпретатора </w:t>
      </w:r>
      <w:r w:rsidR="000A4676" w:rsidRPr="00623A1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A271E" w:rsidRPr="00554470">
        <w:rPr>
          <w:rFonts w:ascii="Times New Roman" w:hAnsi="Times New Roman" w:cs="Times New Roman"/>
          <w:sz w:val="32"/>
          <w:szCs w:val="32"/>
        </w:rPr>
        <w:t xml:space="preserve"> 3.7</w:t>
      </w:r>
      <w:r w:rsidR="00623A11" w:rsidRPr="00623A11">
        <w:rPr>
          <w:rFonts w:ascii="Times New Roman" w:hAnsi="Times New Roman" w:cs="Times New Roman"/>
          <w:sz w:val="28"/>
          <w:szCs w:val="28"/>
        </w:rPr>
        <w:t>(</w:t>
      </w:r>
      <w:hyperlink r:id="rId17" w:history="1">
        <w:r w:rsidR="00623A11" w:rsidRPr="00623A1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623A11" w:rsidRPr="00623A11">
          <w:rPr>
            <w:rStyle w:val="a9"/>
            <w:rFonts w:ascii="Times New Roman" w:hAnsi="Times New Roman" w:cs="Times New Roman"/>
            <w:sz w:val="28"/>
            <w:szCs w:val="28"/>
          </w:rPr>
          <w:t>://</w:t>
        </w:r>
        <w:r w:rsidR="00623A11" w:rsidRPr="00623A1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623A11" w:rsidRPr="00623A11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="00623A11" w:rsidRPr="00623A1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python</w:t>
        </w:r>
        <w:r w:rsidR="00623A11" w:rsidRPr="00623A11">
          <w:rPr>
            <w:rStyle w:val="a9"/>
            <w:rFonts w:ascii="Times New Roman" w:hAnsi="Times New Roman" w:cs="Times New Roman"/>
            <w:sz w:val="28"/>
            <w:szCs w:val="28"/>
          </w:rPr>
          <w:t>.</w:t>
        </w:r>
        <w:r w:rsidR="00623A11" w:rsidRPr="00623A11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623A11" w:rsidRPr="00623A11">
          <w:rPr>
            <w:rStyle w:val="a9"/>
            <w:rFonts w:ascii="Times New Roman" w:hAnsi="Times New Roman" w:cs="Times New Roman"/>
            <w:sz w:val="28"/>
            <w:szCs w:val="28"/>
          </w:rPr>
          <w:t>/</w:t>
        </w:r>
      </w:hyperlink>
      <w:r w:rsidR="00623A11" w:rsidRPr="00623A11">
        <w:rPr>
          <w:rFonts w:ascii="Times New Roman" w:hAnsi="Times New Roman" w:cs="Times New Roman"/>
          <w:sz w:val="28"/>
          <w:szCs w:val="28"/>
        </w:rPr>
        <w:t>).</w:t>
      </w:r>
      <w:r w:rsidR="00623A11" w:rsidRPr="00623A11">
        <w:t xml:space="preserve"> </w:t>
      </w:r>
      <w:r w:rsidR="00623A11" w:rsidRPr="00623A11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623A11" w:rsidRPr="00623A11">
        <w:rPr>
          <w:rFonts w:ascii="Times New Roman" w:hAnsi="Times New Roman" w:cs="Times New Roman"/>
          <w:sz w:val="28"/>
          <w:szCs w:val="28"/>
        </w:rPr>
        <w:lastRenderedPageBreak/>
        <w:t>требуется минимум 1,5 ГГц тактовой частоты процессора и разрешение экрана 1280</w:t>
      </w:r>
      <w:r w:rsidR="00623A11" w:rsidRPr="00623A1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623A11" w:rsidRPr="00623A11">
        <w:rPr>
          <w:rFonts w:ascii="Times New Roman" w:hAnsi="Times New Roman" w:cs="Times New Roman"/>
          <w:sz w:val="28"/>
          <w:szCs w:val="28"/>
        </w:rPr>
        <w:t>720 и выше.</w:t>
      </w:r>
    </w:p>
    <w:sectPr w:rsidR="00071477" w:rsidRPr="00623A11" w:rsidSect="00C15695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21AEB" w14:textId="77777777" w:rsidR="00740C13" w:rsidRDefault="00740C13" w:rsidP="00C15695">
      <w:pPr>
        <w:spacing w:after="0" w:line="240" w:lineRule="auto"/>
      </w:pPr>
      <w:r>
        <w:separator/>
      </w:r>
    </w:p>
  </w:endnote>
  <w:endnote w:type="continuationSeparator" w:id="0">
    <w:p w14:paraId="5AE7F032" w14:textId="77777777" w:rsidR="00740C13" w:rsidRDefault="00740C13" w:rsidP="00C15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177376"/>
    </w:sdtPr>
    <w:sdtEndPr/>
    <w:sdtContent>
      <w:p w14:paraId="0EE7C02F" w14:textId="77777777" w:rsidR="007F27FC" w:rsidRDefault="008955EE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3A11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6BC47A20" w14:textId="77777777" w:rsidR="007F27FC" w:rsidRDefault="007F27F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09358C" w14:textId="77777777" w:rsidR="00740C13" w:rsidRDefault="00740C13" w:rsidP="00C15695">
      <w:pPr>
        <w:spacing w:after="0" w:line="240" w:lineRule="auto"/>
      </w:pPr>
      <w:r>
        <w:separator/>
      </w:r>
    </w:p>
  </w:footnote>
  <w:footnote w:type="continuationSeparator" w:id="0">
    <w:p w14:paraId="6069F5FA" w14:textId="77777777" w:rsidR="00740C13" w:rsidRDefault="00740C13" w:rsidP="00C15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82F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9A56AA"/>
    <w:multiLevelType w:val="hybridMultilevel"/>
    <w:tmpl w:val="9830EE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C52A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735C0B"/>
    <w:multiLevelType w:val="hybridMultilevel"/>
    <w:tmpl w:val="BEAE9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E7E66"/>
    <w:multiLevelType w:val="hybridMultilevel"/>
    <w:tmpl w:val="A47E0EB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0E8E7E33"/>
    <w:multiLevelType w:val="hybridMultilevel"/>
    <w:tmpl w:val="A13E6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05F8C"/>
    <w:multiLevelType w:val="hybridMultilevel"/>
    <w:tmpl w:val="713C9EA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1AF526C"/>
    <w:multiLevelType w:val="hybridMultilevel"/>
    <w:tmpl w:val="A1B2C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A93FA6"/>
    <w:multiLevelType w:val="hybridMultilevel"/>
    <w:tmpl w:val="F63AA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B742E"/>
    <w:multiLevelType w:val="multilevel"/>
    <w:tmpl w:val="F7D408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69405A9"/>
    <w:multiLevelType w:val="hybridMultilevel"/>
    <w:tmpl w:val="C8306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4214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32530B2"/>
    <w:multiLevelType w:val="hybridMultilevel"/>
    <w:tmpl w:val="969EA5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DC22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C5926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CDA0F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8150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00E7E25"/>
    <w:multiLevelType w:val="hybridMultilevel"/>
    <w:tmpl w:val="1BACF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46EF1"/>
    <w:multiLevelType w:val="hybridMultilevel"/>
    <w:tmpl w:val="C91A6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A07F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6F23D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A6C1D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F0E75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C1F3F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4820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8"/>
  </w:num>
  <w:num w:numId="3">
    <w:abstractNumId w:val="3"/>
  </w:num>
  <w:num w:numId="4">
    <w:abstractNumId w:val="7"/>
  </w:num>
  <w:num w:numId="5">
    <w:abstractNumId w:val="5"/>
  </w:num>
  <w:num w:numId="6">
    <w:abstractNumId w:val="17"/>
  </w:num>
  <w:num w:numId="7">
    <w:abstractNumId w:val="11"/>
  </w:num>
  <w:num w:numId="8">
    <w:abstractNumId w:val="23"/>
  </w:num>
  <w:num w:numId="9">
    <w:abstractNumId w:val="14"/>
  </w:num>
  <w:num w:numId="10">
    <w:abstractNumId w:val="21"/>
  </w:num>
  <w:num w:numId="11">
    <w:abstractNumId w:val="16"/>
  </w:num>
  <w:num w:numId="12">
    <w:abstractNumId w:val="2"/>
  </w:num>
  <w:num w:numId="13">
    <w:abstractNumId w:val="19"/>
  </w:num>
  <w:num w:numId="14">
    <w:abstractNumId w:val="13"/>
  </w:num>
  <w:num w:numId="15">
    <w:abstractNumId w:val="20"/>
  </w:num>
  <w:num w:numId="16">
    <w:abstractNumId w:val="22"/>
  </w:num>
  <w:num w:numId="17">
    <w:abstractNumId w:val="24"/>
  </w:num>
  <w:num w:numId="18">
    <w:abstractNumId w:val="1"/>
  </w:num>
  <w:num w:numId="19">
    <w:abstractNumId w:val="8"/>
  </w:num>
  <w:num w:numId="20">
    <w:abstractNumId w:val="4"/>
  </w:num>
  <w:num w:numId="21">
    <w:abstractNumId w:val="10"/>
  </w:num>
  <w:num w:numId="22">
    <w:abstractNumId w:val="6"/>
  </w:num>
  <w:num w:numId="23">
    <w:abstractNumId w:val="9"/>
  </w:num>
  <w:num w:numId="24">
    <w:abstractNumId w:val="0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963"/>
    <w:rsid w:val="000254A7"/>
    <w:rsid w:val="00071477"/>
    <w:rsid w:val="00074453"/>
    <w:rsid w:val="000763E8"/>
    <w:rsid w:val="000A271E"/>
    <w:rsid w:val="000A4676"/>
    <w:rsid w:val="000B17F1"/>
    <w:rsid w:val="000F5101"/>
    <w:rsid w:val="000F67AE"/>
    <w:rsid w:val="000F6DC3"/>
    <w:rsid w:val="0013663D"/>
    <w:rsid w:val="00167645"/>
    <w:rsid w:val="00180EF4"/>
    <w:rsid w:val="001843D0"/>
    <w:rsid w:val="001A3CA6"/>
    <w:rsid w:val="001D770F"/>
    <w:rsid w:val="001F077B"/>
    <w:rsid w:val="002B195A"/>
    <w:rsid w:val="002B2F2B"/>
    <w:rsid w:val="002D4953"/>
    <w:rsid w:val="002D760C"/>
    <w:rsid w:val="00323837"/>
    <w:rsid w:val="00326897"/>
    <w:rsid w:val="00337A1D"/>
    <w:rsid w:val="00342AA4"/>
    <w:rsid w:val="00361D7D"/>
    <w:rsid w:val="00370601"/>
    <w:rsid w:val="00392FB2"/>
    <w:rsid w:val="003B18E7"/>
    <w:rsid w:val="003F5933"/>
    <w:rsid w:val="00404BAB"/>
    <w:rsid w:val="00443658"/>
    <w:rsid w:val="00475880"/>
    <w:rsid w:val="00486EAC"/>
    <w:rsid w:val="004A7C6E"/>
    <w:rsid w:val="005022D7"/>
    <w:rsid w:val="00542EAE"/>
    <w:rsid w:val="00554470"/>
    <w:rsid w:val="00562E53"/>
    <w:rsid w:val="00574C47"/>
    <w:rsid w:val="005B73B3"/>
    <w:rsid w:val="005D43FD"/>
    <w:rsid w:val="005E19BE"/>
    <w:rsid w:val="00600D73"/>
    <w:rsid w:val="00612967"/>
    <w:rsid w:val="00623A11"/>
    <w:rsid w:val="006468C2"/>
    <w:rsid w:val="006855D7"/>
    <w:rsid w:val="0069324F"/>
    <w:rsid w:val="006A0F10"/>
    <w:rsid w:val="006D0A62"/>
    <w:rsid w:val="00706A47"/>
    <w:rsid w:val="00715157"/>
    <w:rsid w:val="007153C8"/>
    <w:rsid w:val="00740C13"/>
    <w:rsid w:val="00743611"/>
    <w:rsid w:val="00792651"/>
    <w:rsid w:val="007B5EF9"/>
    <w:rsid w:val="007C7FA3"/>
    <w:rsid w:val="007F27FC"/>
    <w:rsid w:val="008049CA"/>
    <w:rsid w:val="0080742D"/>
    <w:rsid w:val="00843D1D"/>
    <w:rsid w:val="008955EE"/>
    <w:rsid w:val="008C49C2"/>
    <w:rsid w:val="008D6834"/>
    <w:rsid w:val="00911166"/>
    <w:rsid w:val="009715B5"/>
    <w:rsid w:val="009E4A05"/>
    <w:rsid w:val="00A0773C"/>
    <w:rsid w:val="00A260F0"/>
    <w:rsid w:val="00A55853"/>
    <w:rsid w:val="00A72A49"/>
    <w:rsid w:val="00A81868"/>
    <w:rsid w:val="00AC25B6"/>
    <w:rsid w:val="00AD40C0"/>
    <w:rsid w:val="00AE19C7"/>
    <w:rsid w:val="00B03090"/>
    <w:rsid w:val="00B045B5"/>
    <w:rsid w:val="00B06CF3"/>
    <w:rsid w:val="00B119C6"/>
    <w:rsid w:val="00B138B5"/>
    <w:rsid w:val="00B15C91"/>
    <w:rsid w:val="00B76E4B"/>
    <w:rsid w:val="00B949C3"/>
    <w:rsid w:val="00BA71A8"/>
    <w:rsid w:val="00BF5BF1"/>
    <w:rsid w:val="00C108A0"/>
    <w:rsid w:val="00C15695"/>
    <w:rsid w:val="00C85EE8"/>
    <w:rsid w:val="00C9733D"/>
    <w:rsid w:val="00CA30C8"/>
    <w:rsid w:val="00CA631F"/>
    <w:rsid w:val="00CC2EE6"/>
    <w:rsid w:val="00CC44F2"/>
    <w:rsid w:val="00CD5CF3"/>
    <w:rsid w:val="00CD69E5"/>
    <w:rsid w:val="00CE53E8"/>
    <w:rsid w:val="00D47B10"/>
    <w:rsid w:val="00D67B62"/>
    <w:rsid w:val="00DC01D2"/>
    <w:rsid w:val="00DE557D"/>
    <w:rsid w:val="00DE769E"/>
    <w:rsid w:val="00E05401"/>
    <w:rsid w:val="00E32447"/>
    <w:rsid w:val="00E53B4B"/>
    <w:rsid w:val="00E70A53"/>
    <w:rsid w:val="00E8188A"/>
    <w:rsid w:val="00EA07A7"/>
    <w:rsid w:val="00EC606B"/>
    <w:rsid w:val="00EC7133"/>
    <w:rsid w:val="00EE30B5"/>
    <w:rsid w:val="00EE361B"/>
    <w:rsid w:val="00F13548"/>
    <w:rsid w:val="00F31268"/>
    <w:rsid w:val="00F52F9F"/>
    <w:rsid w:val="00F56963"/>
    <w:rsid w:val="00F65BA4"/>
    <w:rsid w:val="00F83F0B"/>
    <w:rsid w:val="00FC0F98"/>
    <w:rsid w:val="00FC4AB2"/>
    <w:rsid w:val="00FE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201CD"/>
  <w15:docId w15:val="{619CC365-F305-4893-BDA9-919AEC37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3CA6"/>
  </w:style>
  <w:style w:type="paragraph" w:styleId="1">
    <w:name w:val="heading 1"/>
    <w:basedOn w:val="a"/>
    <w:next w:val="a"/>
    <w:link w:val="10"/>
    <w:uiPriority w:val="9"/>
    <w:qFormat/>
    <w:rsid w:val="00574C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74C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4C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548"/>
    <w:pPr>
      <w:ind w:left="720"/>
      <w:contextualSpacing/>
    </w:pPr>
  </w:style>
  <w:style w:type="table" w:styleId="a4">
    <w:name w:val="Table Grid"/>
    <w:basedOn w:val="a1"/>
    <w:uiPriority w:val="59"/>
    <w:rsid w:val="003B1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CD5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5CF3"/>
    <w:rPr>
      <w:rFonts w:ascii="Tahoma" w:hAnsi="Tahoma" w:cs="Tahoma"/>
      <w:sz w:val="16"/>
      <w:szCs w:val="16"/>
    </w:rPr>
  </w:style>
  <w:style w:type="paragraph" w:styleId="a7">
    <w:name w:val="caption"/>
    <w:basedOn w:val="a"/>
    <w:link w:val="a8"/>
    <w:rsid w:val="008C49C2"/>
    <w:pPr>
      <w:spacing w:after="120" w:line="240" w:lineRule="auto"/>
    </w:pPr>
    <w:rPr>
      <w:i/>
      <w:sz w:val="24"/>
      <w:szCs w:val="24"/>
      <w:lang w:val="en-US"/>
    </w:rPr>
  </w:style>
  <w:style w:type="character" w:customStyle="1" w:styleId="a8">
    <w:name w:val="Название объекта Знак"/>
    <w:basedOn w:val="a0"/>
    <w:link w:val="a7"/>
    <w:rsid w:val="008C49C2"/>
    <w:rPr>
      <w:i/>
      <w:sz w:val="24"/>
      <w:szCs w:val="24"/>
      <w:lang w:val="en-US"/>
    </w:rPr>
  </w:style>
  <w:style w:type="character" w:styleId="a9">
    <w:name w:val="Hyperlink"/>
    <w:basedOn w:val="a0"/>
    <w:uiPriority w:val="99"/>
    <w:unhideWhenUsed/>
    <w:rsid w:val="00B03090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74C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574C47"/>
    <w:pPr>
      <w:outlineLvl w:val="9"/>
    </w:pPr>
  </w:style>
  <w:style w:type="character" w:customStyle="1" w:styleId="20">
    <w:name w:val="Заголовок 2 Знак"/>
    <w:basedOn w:val="a0"/>
    <w:link w:val="2"/>
    <w:uiPriority w:val="9"/>
    <w:rsid w:val="00574C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74C4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1">
    <w:name w:val="toc 1"/>
    <w:basedOn w:val="a"/>
    <w:next w:val="a"/>
    <w:autoRedefine/>
    <w:uiPriority w:val="39"/>
    <w:unhideWhenUsed/>
    <w:rsid w:val="000F67A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F67A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F67AE"/>
    <w:pPr>
      <w:spacing w:after="100"/>
      <w:ind w:left="440"/>
    </w:pPr>
  </w:style>
  <w:style w:type="paragraph" w:styleId="ab">
    <w:name w:val="header"/>
    <w:basedOn w:val="a"/>
    <w:link w:val="ac"/>
    <w:uiPriority w:val="99"/>
    <w:semiHidden/>
    <w:unhideWhenUsed/>
    <w:rsid w:val="00C15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C15695"/>
  </w:style>
  <w:style w:type="paragraph" w:styleId="ad">
    <w:name w:val="footer"/>
    <w:basedOn w:val="a"/>
    <w:link w:val="ae"/>
    <w:uiPriority w:val="99"/>
    <w:unhideWhenUsed/>
    <w:rsid w:val="00C15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15695"/>
  </w:style>
  <w:style w:type="character" w:customStyle="1" w:styleId="12">
    <w:name w:val="Неразрешенное упоминание1"/>
    <w:basedOn w:val="a0"/>
    <w:uiPriority w:val="99"/>
    <w:semiHidden/>
    <w:unhideWhenUsed/>
    <w:rsid w:val="000A46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python.org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93EE38-32E3-4EF0-B350-2BFC7D163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990</Words>
  <Characters>5644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Усадова</dc:creator>
  <cp:keywords/>
  <dc:description/>
  <cp:lastModifiedBy>виталий Балескин</cp:lastModifiedBy>
  <cp:revision>10</cp:revision>
  <dcterms:created xsi:type="dcterms:W3CDTF">2019-06-07T20:08:00Z</dcterms:created>
  <dcterms:modified xsi:type="dcterms:W3CDTF">2019-06-08T17:48:00Z</dcterms:modified>
</cp:coreProperties>
</file>