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再解放宣言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档案编号：RRRGW—WS—2022—Y—002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人类思想的一切飞跃，其动力都来源于怀疑和批判。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思想的解放，及是对自我老旧古板思想的一场怀疑与批判。再解放革命是一场思想革命，</w:t>
      </w:r>
      <w:bookmarkStart w:id="0" w:name="_GoBack"/>
      <w:bookmarkEnd w:id="0"/>
      <w:r>
        <w:rPr>
          <w:rFonts w:hint="eastAsia"/>
          <w:lang w:val="en-US" w:eastAsia="zh-CN"/>
        </w:rPr>
        <w:t>是在人们思想之中进行的，针对自我的世界观、价值观、行动方式等的革命，目的在于实现对自身思想的再解放。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所周知，新中国在建国之前对国民党反动派进行过一场大规模战争，名叫人民解放战争，这场战争打出来了我们的祖国，打出来了自由向上的人民。从那以后，我们的人民不再受帝国主义和资产阶级的剥削和压迫，真正独立自主地站了起来。我们认为，这是对人民的第一次解放——肉体上的解放、生活上的解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国后，人民的斗志一直高涨，但随着时代的变迁，人民生产的热情一再减少，我国也发生了发达国家统一具有的“社会病”，尽管我国还是个发展中国家。在现在的社会中观察，你会发现有很多青年对自己的未来一无所知。他们要么把社会想的太复杂险恶，认为社会非人所能生存之地；要么把社会想得太简单，当成过家家游戏一样对待。但最重要的一点是，你在大多数的青年身上，看不见理想，只有黑团团的迷茫。也许这样的迷茫会随新型产业的发展而得到解决；也许随着他们长大，迷茫也会消散。但更严重的问题是，有些人，就算找到了自己的兴趣特长，却仍然空虚，不知到底为何而活。为了钱？不想；为了发展特长？不想；为了梦想？我能干成什么呢？也许我这种观点有些太悲观，但这些情况真真切切的在我眼前发生着。中国的抑郁症患者人数位列第一就是一个很好的证据。尽管国家一直在防控，但若是不解决他们的根本矛盾，再管再看也没用。这是人的思想出了问题，是用再强制的外部手段也解决不好的问题。他们面临的是对生活的迷茫，愤恨与绝望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他们也许有很多直接原因引发他们思想出错，但归根结底的矛盾只有一个——美好的愿景与讽刺的现实的冲突。这个根本矛盾知社会发展的必然产物，尤其是国际资本主义体系发展的必然产物。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我们也是当代青年的，也曾有过这样的经历，所以我们才深知给与现代年轻人一次思想层面的扬弃的必要性。所以，我们要才发动这场名为“再解放革命”的思想革命运动。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该如何开展这一运动？答案是，运用人类史上目前最有效的思想武器——马克思主义哲学，简称马哲。只有马哲，只有共产主义（社会主义），才能让我们重回那宏大的斗争潮流中。所以我们要传播共产主义思想，开展哲学普及运动；运用哲学武器，批判不合理的现象，批判偏离航向的思潮，批判我们自身，在我们自己身上进行自我革命，把现代化的进程中产生的负面影响一一抵消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有人会说我们会是失败者，有人会说我们是在痴人说梦，有人会拿起他们的笔杆子朝我们发起进攻。这样做的，大多会是资本家和小布尔乔亚们。但是同志们，我们不用惧怕他们，因为资本的世界总会结束，共产的世界定会到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同志们，为了我们的未来，为了下一个主流意识形态不会是虚无主义，开启我们思想上的革命吧，这不是修正，也不是颠覆，而是一场正大光明的决战，一场与资本主义与虚无主义思想的决战，我们要从思想的根基上摧毁他们，而历史会证明我们是正确的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全中国的青年们，团结起来！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2022/12/12</w:t>
      </w:r>
    </w:p>
    <w:p>
      <w:pPr>
        <w:ind w:firstLine="420"/>
        <w:jc w:val="right"/>
        <w:rPr>
          <w:rFonts w:hint="default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红雨革命组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11066CBA"/>
    <w:rsid w:val="12EA4EDC"/>
    <w:rsid w:val="274F676B"/>
    <w:rsid w:val="373538A6"/>
    <w:rsid w:val="47FA688E"/>
    <w:rsid w:val="482C4D35"/>
    <w:rsid w:val="50777EFE"/>
    <w:rsid w:val="6B761CB7"/>
    <w:rsid w:val="74D46B03"/>
    <w:rsid w:val="7D3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1273</Words>
  <Characters>1292</Characters>
  <Lines>0</Lines>
  <Paragraphs>0</Paragraphs>
  <TotalTime>161</TotalTime>
  <ScaleCrop>false</ScaleCrop>
  <LinksUpToDate>false</LinksUpToDate>
  <CharactersWithSpaces>1292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2022-11-24T14:43:00Z</dcterms:created>
  <dc:creator>Administrator</dc:creator>
  <cp:lastModifiedBy>In the cold wind 身处寒风</cp:lastModifiedBy>
  <dcterms:modified xsi:type="dcterms:W3CDTF">2022-12-12T13:56:46Z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CEE0F9EC7C9440A1A0D1A42EBBDD15B8</vt:lpwstr>
  </property>
</Properties>
</file>