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2B3E" w:rsidRDefault="005C2B3E" w:rsidP="005C2B3E">
      <w:pPr>
        <w:jc w:val="center"/>
        <w:rPr>
          <w:rFonts w:cs="Calibri"/>
          <w:b/>
          <w:color w:val="333333"/>
          <w:shd w:val="clear" w:color="auto" w:fill="FFFFFF"/>
        </w:rPr>
      </w:pPr>
      <w:r>
        <w:rPr>
          <w:rFonts w:cs="Calibri"/>
          <w:b/>
          <w:color w:val="333333"/>
          <w:shd w:val="clear" w:color="auto" w:fill="FFFFFF"/>
        </w:rPr>
        <w:t>Assignment 20.1</w:t>
      </w:r>
    </w:p>
    <w:p w:rsidR="00021D2C" w:rsidRPr="00662E23" w:rsidRDefault="00021D2C">
      <w:pPr>
        <w:rPr>
          <w:rFonts w:cs="Calibri"/>
          <w:b/>
          <w:color w:val="333333"/>
          <w:shd w:val="clear" w:color="auto" w:fill="FFFFFF"/>
        </w:rPr>
      </w:pPr>
      <w:r w:rsidRPr="00662E23">
        <w:rPr>
          <w:rFonts w:cs="Calibri"/>
          <w:b/>
          <w:color w:val="333333"/>
          <w:shd w:val="clear" w:color="auto" w:fill="FFFFFF"/>
        </w:rPr>
        <w:t>1. What are the three stages to build the hypotheses or model in machine learning?</w:t>
      </w:r>
    </w:p>
    <w:p w:rsidR="00021D2C" w:rsidRPr="00662E23" w:rsidRDefault="00021D2C" w:rsidP="00EF69F2">
      <w:pPr>
        <w:ind w:left="780"/>
        <w:rPr>
          <w:rFonts w:cs="Calibri"/>
          <w:color w:val="333333"/>
          <w:shd w:val="clear" w:color="auto" w:fill="FFFFFF"/>
        </w:rPr>
      </w:pPr>
      <w:r>
        <w:rPr>
          <w:rFonts w:cs="Calibri"/>
          <w:color w:val="333333"/>
          <w:shd w:val="clear" w:color="auto" w:fill="FFFFFF"/>
        </w:rPr>
        <w:t>1) Model building</w:t>
      </w:r>
      <w:r>
        <w:rPr>
          <w:rFonts w:cs="Calibri"/>
          <w:color w:val="333333"/>
          <w:shd w:val="clear" w:color="auto" w:fill="FFFFFF"/>
        </w:rPr>
        <w:br/>
        <w:t>2) Model testing</w:t>
      </w:r>
      <w:r>
        <w:rPr>
          <w:rFonts w:cs="Calibri"/>
          <w:color w:val="333333"/>
          <w:shd w:val="clear" w:color="auto" w:fill="FFFFFF"/>
        </w:rPr>
        <w:br/>
        <w:t>3</w:t>
      </w:r>
      <w:r w:rsidRPr="00662E23">
        <w:rPr>
          <w:rFonts w:cs="Calibri"/>
          <w:color w:val="333333"/>
          <w:shd w:val="clear" w:color="auto" w:fill="FFFFFF"/>
        </w:rPr>
        <w:t xml:space="preserve">) </w:t>
      </w:r>
      <w:proofErr w:type="gramStart"/>
      <w:r w:rsidRPr="00662E23">
        <w:rPr>
          <w:rFonts w:cs="Calibri"/>
          <w:color w:val="333333"/>
          <w:shd w:val="clear" w:color="auto" w:fill="FFFFFF"/>
        </w:rPr>
        <w:t>Applying</w:t>
      </w:r>
      <w:proofErr w:type="gramEnd"/>
      <w:r w:rsidRPr="00662E23">
        <w:rPr>
          <w:rFonts w:cs="Calibri"/>
          <w:color w:val="333333"/>
          <w:shd w:val="clear" w:color="auto" w:fill="FFFFFF"/>
        </w:rPr>
        <w:t xml:space="preserve"> the model</w:t>
      </w:r>
    </w:p>
    <w:p w:rsidR="00021D2C" w:rsidRPr="00662E23" w:rsidRDefault="00021D2C" w:rsidP="00B22579">
      <w:pPr>
        <w:rPr>
          <w:rFonts w:cs="Calibri"/>
          <w:b/>
          <w:color w:val="333333"/>
          <w:shd w:val="clear" w:color="auto" w:fill="FFFFFF"/>
        </w:rPr>
      </w:pPr>
      <w:r w:rsidRPr="00662E23">
        <w:rPr>
          <w:rFonts w:cs="Calibri"/>
          <w:b/>
          <w:color w:val="333333"/>
          <w:shd w:val="clear" w:color="auto" w:fill="FFFFFF"/>
        </w:rPr>
        <w:t>2. What is the standard approach to supervised learning?</w:t>
      </w:r>
    </w:p>
    <w:p w:rsidR="00021D2C" w:rsidRPr="00662E23" w:rsidRDefault="00021D2C" w:rsidP="00B22579">
      <w:pPr>
        <w:ind w:left="720"/>
        <w:rPr>
          <w:rFonts w:cs="Calibri"/>
          <w:color w:val="333333"/>
          <w:shd w:val="clear" w:color="auto" w:fill="FFFFFF"/>
        </w:rPr>
      </w:pPr>
      <w:r w:rsidRPr="00662E23">
        <w:rPr>
          <w:rFonts w:cs="Calibri"/>
          <w:color w:val="333333"/>
          <w:shd w:val="clear" w:color="auto" w:fill="FFFFFF"/>
        </w:rPr>
        <w:t>The standard approach to supervised learning is to split the sample into “training data” and the “test data”. The model is built on the “training data” and then tested on the “test data” to determine its accuracy.</w:t>
      </w:r>
    </w:p>
    <w:p w:rsidR="00021D2C" w:rsidRPr="00662E23" w:rsidRDefault="00021D2C" w:rsidP="00020D23">
      <w:pPr>
        <w:rPr>
          <w:rFonts w:cs="Calibri"/>
          <w:b/>
          <w:color w:val="333333"/>
          <w:shd w:val="clear" w:color="auto" w:fill="FFFFFF"/>
        </w:rPr>
      </w:pPr>
      <w:r w:rsidRPr="00662E23">
        <w:rPr>
          <w:rFonts w:cs="Calibri"/>
          <w:b/>
          <w:color w:val="333333"/>
          <w:shd w:val="clear" w:color="auto" w:fill="FFFFFF"/>
        </w:rPr>
        <w:t>3. What is Training set and Test set?</w:t>
      </w:r>
    </w:p>
    <w:p w:rsidR="00021D2C" w:rsidRPr="00662E23" w:rsidRDefault="00021D2C" w:rsidP="00725664">
      <w:pPr>
        <w:ind w:left="720"/>
        <w:rPr>
          <w:rFonts w:cs="Calibri"/>
          <w:color w:val="333333"/>
          <w:shd w:val="clear" w:color="auto" w:fill="FFFFFF"/>
        </w:rPr>
      </w:pPr>
      <w:r w:rsidRPr="00662E23">
        <w:rPr>
          <w:rFonts w:cs="Calibri"/>
          <w:color w:val="333333"/>
          <w:shd w:val="clear" w:color="auto" w:fill="FFFFFF"/>
        </w:rPr>
        <w:t>In machine learning, the set of data that is used to discover the predictive relationship is known as ‘Training Set’. Training set is an example set given to the model, while Test set is used to test the accuracy of the hypotheses generated by the model.</w:t>
      </w:r>
    </w:p>
    <w:p w:rsidR="00021D2C" w:rsidRPr="00662E23" w:rsidRDefault="00021D2C" w:rsidP="00E7701D">
      <w:pPr>
        <w:rPr>
          <w:rFonts w:cs="Calibri"/>
          <w:b/>
          <w:color w:val="333333"/>
          <w:shd w:val="clear" w:color="auto" w:fill="FFFFFF"/>
        </w:rPr>
      </w:pPr>
      <w:r w:rsidRPr="00662E23">
        <w:rPr>
          <w:rFonts w:cs="Calibri"/>
          <w:b/>
          <w:color w:val="333333"/>
          <w:shd w:val="clear" w:color="auto" w:fill="FFFFFF"/>
        </w:rPr>
        <w:t>4. What is the general principle of an ensemble method and what is bagging and boosting in ensemble method?</w:t>
      </w:r>
    </w:p>
    <w:p w:rsidR="00021D2C" w:rsidRPr="00662E23" w:rsidRDefault="00021D2C" w:rsidP="006772CB">
      <w:pPr>
        <w:ind w:left="720"/>
        <w:rPr>
          <w:rFonts w:cs="Calibri"/>
          <w:color w:val="333333"/>
          <w:shd w:val="clear" w:color="auto" w:fill="FFFFFF"/>
        </w:rPr>
      </w:pPr>
      <w:r w:rsidRPr="00662E23">
        <w:rPr>
          <w:rFonts w:cs="Calibri"/>
          <w:color w:val="333333"/>
          <w:shd w:val="clear" w:color="auto" w:fill="FFFFFF"/>
        </w:rPr>
        <w:t>The general principle of an ensemble method is to combine the predictions of several models built with a given learning algorithm in order to improve robustness over a single model.</w:t>
      </w:r>
    </w:p>
    <w:p w:rsidR="00021D2C" w:rsidRPr="00662E23" w:rsidRDefault="00021D2C" w:rsidP="006772CB">
      <w:pPr>
        <w:ind w:left="720"/>
        <w:rPr>
          <w:rFonts w:cs="Calibri"/>
          <w:color w:val="333333"/>
          <w:shd w:val="clear" w:color="auto" w:fill="FFFFFF"/>
        </w:rPr>
      </w:pPr>
      <w:r w:rsidRPr="00662E23">
        <w:rPr>
          <w:rFonts w:cs="Calibri"/>
          <w:color w:val="333333"/>
          <w:shd w:val="clear" w:color="auto" w:fill="FFFFFF"/>
        </w:rPr>
        <w:t>Bagging is a method in ensemble for improving unstable estimation or classification schemes. Bagging both can reduce errors by reducing the variance term.</w:t>
      </w:r>
    </w:p>
    <w:p w:rsidR="00021D2C" w:rsidRPr="00662E23" w:rsidRDefault="00021D2C" w:rsidP="00797A7F">
      <w:pPr>
        <w:spacing w:line="300" w:lineRule="atLeast"/>
        <w:ind w:left="720"/>
        <w:textAlignment w:val="top"/>
        <w:rPr>
          <w:rFonts w:cs="Calibri"/>
          <w:color w:val="3E3E3E"/>
        </w:rPr>
      </w:pPr>
      <w:r w:rsidRPr="00662E23">
        <w:rPr>
          <w:rFonts w:cs="Calibri"/>
          <w:color w:val="3E3E3E"/>
        </w:rPr>
        <w:t xml:space="preserve">Boosting method </w:t>
      </w:r>
      <w:r w:rsidR="005C2B3E">
        <w:rPr>
          <w:rFonts w:cs="Calibri"/>
          <w:color w:val="3E3E3E"/>
        </w:rPr>
        <w:t xml:space="preserve">is </w:t>
      </w:r>
      <w:r w:rsidRPr="00662E23">
        <w:rPr>
          <w:rFonts w:cs="Calibri"/>
          <w:color w:val="3E3E3E"/>
        </w:rPr>
        <w:t>used sequentially to reduce the bias of the combined model. Boosting can reduce errors by reducing the variance term.</w:t>
      </w:r>
    </w:p>
    <w:p w:rsidR="00021D2C" w:rsidRDefault="00021D2C" w:rsidP="00E7701D">
      <w:pPr>
        <w:rPr>
          <w:rFonts w:cs="Calibri"/>
          <w:b/>
          <w:color w:val="333333"/>
          <w:shd w:val="clear" w:color="auto" w:fill="FFFFFF"/>
        </w:rPr>
      </w:pPr>
      <w:r w:rsidRPr="009C3CBA">
        <w:rPr>
          <w:rFonts w:cs="Calibri"/>
          <w:b/>
          <w:color w:val="333333"/>
          <w:shd w:val="clear" w:color="auto" w:fill="FFFFFF"/>
        </w:rPr>
        <w:t>5</w:t>
      </w:r>
      <w:r>
        <w:rPr>
          <w:rFonts w:cs="Calibri"/>
          <w:b/>
          <w:color w:val="333333"/>
          <w:shd w:val="clear" w:color="auto" w:fill="FFFFFF"/>
        </w:rPr>
        <w:t>.</w:t>
      </w:r>
      <w:r w:rsidRPr="009C3CBA">
        <w:rPr>
          <w:rFonts w:cs="Calibri"/>
          <w:b/>
          <w:color w:val="333333"/>
          <w:shd w:val="clear" w:color="auto" w:fill="FFFFFF"/>
        </w:rPr>
        <w:t xml:space="preserve"> How can you avoid </w:t>
      </w:r>
      <w:proofErr w:type="spellStart"/>
      <w:r w:rsidRPr="009C3CBA">
        <w:rPr>
          <w:rFonts w:cs="Calibri"/>
          <w:b/>
          <w:color w:val="333333"/>
          <w:shd w:val="clear" w:color="auto" w:fill="FFFFFF"/>
        </w:rPr>
        <w:t>overfitting</w:t>
      </w:r>
      <w:proofErr w:type="spellEnd"/>
      <w:r w:rsidRPr="009C3CBA">
        <w:rPr>
          <w:rFonts w:cs="Calibri"/>
          <w:b/>
          <w:color w:val="333333"/>
          <w:shd w:val="clear" w:color="auto" w:fill="FFFFFF"/>
        </w:rPr>
        <w:t>?</w:t>
      </w:r>
      <w:bookmarkStart w:id="0" w:name="_GoBack"/>
      <w:bookmarkEnd w:id="0"/>
    </w:p>
    <w:p w:rsidR="00021D2C" w:rsidRPr="009C3CBA" w:rsidRDefault="00021D2C" w:rsidP="009C3CBA">
      <w:pPr>
        <w:spacing w:line="300" w:lineRule="atLeast"/>
        <w:ind w:left="720"/>
        <w:textAlignment w:val="top"/>
        <w:rPr>
          <w:rFonts w:cs="Calibri"/>
          <w:color w:val="3E3E3E"/>
        </w:rPr>
      </w:pPr>
      <w:r w:rsidRPr="00EA4219">
        <w:rPr>
          <w:rFonts w:cs="Calibri"/>
          <w:b/>
          <w:color w:val="3E3E3E"/>
        </w:rPr>
        <w:t>Cross-validation</w:t>
      </w:r>
      <w:r w:rsidRPr="009C3CBA">
        <w:rPr>
          <w:rFonts w:cs="Calibri"/>
          <w:color w:val="3E3E3E"/>
        </w:rPr>
        <w:t>: Use your initial training data to generate multiple mini train-test splits. Use these splits to tune your model.</w:t>
      </w:r>
    </w:p>
    <w:p w:rsidR="00021D2C" w:rsidRPr="009C3CBA" w:rsidRDefault="00021D2C" w:rsidP="009C3CBA">
      <w:pPr>
        <w:spacing w:line="300" w:lineRule="atLeast"/>
        <w:ind w:left="720"/>
        <w:textAlignment w:val="top"/>
        <w:rPr>
          <w:rFonts w:cs="Calibri"/>
          <w:color w:val="3E3E3E"/>
        </w:rPr>
      </w:pPr>
      <w:r w:rsidRPr="00EA4219">
        <w:rPr>
          <w:rFonts w:cs="Calibri"/>
          <w:b/>
          <w:color w:val="3E3E3E"/>
        </w:rPr>
        <w:t>Remove features</w:t>
      </w:r>
      <w:r>
        <w:rPr>
          <w:rFonts w:cs="Calibri"/>
          <w:color w:val="3E3E3E"/>
        </w:rPr>
        <w:t>: M</w:t>
      </w:r>
      <w:r w:rsidRPr="00F164F8">
        <w:rPr>
          <w:rFonts w:cs="Calibri"/>
          <w:color w:val="3E3E3E"/>
        </w:rPr>
        <w:t>anually improve generalizability by removing irrelevant input features.</w:t>
      </w:r>
    </w:p>
    <w:p w:rsidR="00021D2C" w:rsidRPr="0039235F" w:rsidRDefault="00021D2C" w:rsidP="0039235F">
      <w:pPr>
        <w:spacing w:line="300" w:lineRule="atLeast"/>
        <w:ind w:left="720"/>
        <w:textAlignment w:val="top"/>
        <w:rPr>
          <w:rFonts w:cs="Calibri"/>
          <w:color w:val="3E3E3E"/>
        </w:rPr>
      </w:pPr>
      <w:proofErr w:type="spellStart"/>
      <w:r w:rsidRPr="00EA4219">
        <w:rPr>
          <w:rFonts w:cs="Calibri"/>
          <w:b/>
          <w:color w:val="3E3E3E"/>
        </w:rPr>
        <w:t>Ensembling</w:t>
      </w:r>
      <w:proofErr w:type="spellEnd"/>
      <w:r>
        <w:rPr>
          <w:rFonts w:cs="Calibri"/>
          <w:color w:val="3E3E3E"/>
        </w:rPr>
        <w:t xml:space="preserve">: </w:t>
      </w:r>
      <w:r w:rsidRPr="00697FA9">
        <w:rPr>
          <w:rFonts w:cs="Calibri"/>
          <w:color w:val="3E3E3E"/>
        </w:rPr>
        <w:t>Ensembles are machine learning methods for combining predictions from multiple separate models.</w:t>
      </w:r>
    </w:p>
    <w:p w:rsidR="00021D2C" w:rsidRPr="00662E23" w:rsidRDefault="00021D2C" w:rsidP="00E7701D">
      <w:pPr>
        <w:rPr>
          <w:rFonts w:cs="Calibri"/>
          <w:color w:val="333333"/>
          <w:shd w:val="clear" w:color="auto" w:fill="FFFFFF"/>
        </w:rPr>
      </w:pPr>
      <w:r w:rsidRPr="00662E23">
        <w:rPr>
          <w:rFonts w:cs="Calibri"/>
          <w:color w:val="333333"/>
          <w:shd w:val="clear" w:color="auto" w:fill="FFFFFF"/>
        </w:rPr>
        <w:tab/>
      </w:r>
    </w:p>
    <w:sectPr w:rsidR="00021D2C" w:rsidRPr="00662E23" w:rsidSect="003C32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9F2"/>
    <w:rsid w:val="00020D23"/>
    <w:rsid w:val="00021D2C"/>
    <w:rsid w:val="000859C4"/>
    <w:rsid w:val="00191336"/>
    <w:rsid w:val="001D6596"/>
    <w:rsid w:val="00270CDC"/>
    <w:rsid w:val="0039235F"/>
    <w:rsid w:val="003C3228"/>
    <w:rsid w:val="005C2B3E"/>
    <w:rsid w:val="00662E23"/>
    <w:rsid w:val="0067467B"/>
    <w:rsid w:val="006772CB"/>
    <w:rsid w:val="00697FA9"/>
    <w:rsid w:val="00725664"/>
    <w:rsid w:val="00767315"/>
    <w:rsid w:val="00786171"/>
    <w:rsid w:val="007932A6"/>
    <w:rsid w:val="00797A7F"/>
    <w:rsid w:val="00850E1E"/>
    <w:rsid w:val="008E1340"/>
    <w:rsid w:val="009C3CBA"/>
    <w:rsid w:val="00A84853"/>
    <w:rsid w:val="00B22579"/>
    <w:rsid w:val="00BF640E"/>
    <w:rsid w:val="00C12305"/>
    <w:rsid w:val="00C93147"/>
    <w:rsid w:val="00E7701D"/>
    <w:rsid w:val="00EA4219"/>
    <w:rsid w:val="00EA7B2B"/>
    <w:rsid w:val="00EF69F2"/>
    <w:rsid w:val="00F164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228"/>
    <w:pPr>
      <w:spacing w:after="200" w:line="276" w:lineRule="auto"/>
    </w:pPr>
    <w:rPr>
      <w:lang w:val="en-US" w:eastAsia="en-US"/>
    </w:rPr>
  </w:style>
  <w:style w:type="paragraph" w:styleId="Heading4">
    <w:name w:val="heading 4"/>
    <w:basedOn w:val="Normal"/>
    <w:link w:val="Heading4Char"/>
    <w:uiPriority w:val="99"/>
    <w:qFormat/>
    <w:rsid w:val="009C3CBA"/>
    <w:pPr>
      <w:spacing w:before="100" w:beforeAutospacing="1" w:after="100" w:afterAutospacing="1" w:line="240" w:lineRule="auto"/>
      <w:outlineLvl w:val="3"/>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9"/>
    <w:rsid w:val="009C3CBA"/>
    <w:rPr>
      <w:rFonts w:ascii="Times New Roman" w:hAnsi="Times New Roman" w:cs="Times New Roman"/>
      <w:b/>
      <w:bCs/>
      <w:sz w:val="24"/>
      <w:szCs w:val="24"/>
    </w:rPr>
  </w:style>
  <w:style w:type="character" w:styleId="Strong">
    <w:name w:val="Strong"/>
    <w:basedOn w:val="DefaultParagraphFont"/>
    <w:uiPriority w:val="99"/>
    <w:qFormat/>
    <w:rsid w:val="009C3CBA"/>
    <w:rPr>
      <w:rFonts w:cs="Times New Roman"/>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228"/>
    <w:pPr>
      <w:spacing w:after="200" w:line="276" w:lineRule="auto"/>
    </w:pPr>
    <w:rPr>
      <w:lang w:val="en-US" w:eastAsia="en-US"/>
    </w:rPr>
  </w:style>
  <w:style w:type="paragraph" w:styleId="Heading4">
    <w:name w:val="heading 4"/>
    <w:basedOn w:val="Normal"/>
    <w:link w:val="Heading4Char"/>
    <w:uiPriority w:val="99"/>
    <w:qFormat/>
    <w:rsid w:val="009C3CBA"/>
    <w:pPr>
      <w:spacing w:before="100" w:beforeAutospacing="1" w:after="100" w:afterAutospacing="1" w:line="240" w:lineRule="auto"/>
      <w:outlineLvl w:val="3"/>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9"/>
    <w:rsid w:val="009C3CBA"/>
    <w:rPr>
      <w:rFonts w:ascii="Times New Roman" w:hAnsi="Times New Roman" w:cs="Times New Roman"/>
      <w:b/>
      <w:bCs/>
      <w:sz w:val="24"/>
      <w:szCs w:val="24"/>
    </w:rPr>
  </w:style>
  <w:style w:type="character" w:styleId="Strong">
    <w:name w:val="Strong"/>
    <w:basedOn w:val="DefaultParagraphFont"/>
    <w:uiPriority w:val="99"/>
    <w:qFormat/>
    <w:rsid w:val="009C3CBA"/>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7985128">
      <w:marLeft w:val="0"/>
      <w:marRight w:val="0"/>
      <w:marTop w:val="0"/>
      <w:marBottom w:val="0"/>
      <w:divBdr>
        <w:top w:val="none" w:sz="0" w:space="0" w:color="auto"/>
        <w:left w:val="none" w:sz="0" w:space="0" w:color="auto"/>
        <w:bottom w:val="none" w:sz="0" w:space="0" w:color="auto"/>
        <w:right w:val="none" w:sz="0" w:space="0" w:color="auto"/>
      </w:divBdr>
      <w:divsChild>
        <w:div w:id="1207985136">
          <w:marLeft w:val="0"/>
          <w:marRight w:val="0"/>
          <w:marTop w:val="0"/>
          <w:marBottom w:val="0"/>
          <w:divBdr>
            <w:top w:val="single" w:sz="6" w:space="8" w:color="E4E4E4"/>
            <w:left w:val="none" w:sz="0" w:space="0" w:color="auto"/>
            <w:bottom w:val="none" w:sz="0" w:space="0" w:color="auto"/>
            <w:right w:val="none" w:sz="0" w:space="0" w:color="auto"/>
          </w:divBdr>
          <w:divsChild>
            <w:div w:id="120798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85129">
      <w:marLeft w:val="0"/>
      <w:marRight w:val="0"/>
      <w:marTop w:val="0"/>
      <w:marBottom w:val="0"/>
      <w:divBdr>
        <w:top w:val="none" w:sz="0" w:space="0" w:color="auto"/>
        <w:left w:val="none" w:sz="0" w:space="0" w:color="auto"/>
        <w:bottom w:val="none" w:sz="0" w:space="0" w:color="auto"/>
        <w:right w:val="none" w:sz="0" w:space="0" w:color="auto"/>
      </w:divBdr>
    </w:div>
    <w:div w:id="1207985130">
      <w:marLeft w:val="0"/>
      <w:marRight w:val="0"/>
      <w:marTop w:val="0"/>
      <w:marBottom w:val="0"/>
      <w:divBdr>
        <w:top w:val="none" w:sz="0" w:space="0" w:color="auto"/>
        <w:left w:val="none" w:sz="0" w:space="0" w:color="auto"/>
        <w:bottom w:val="none" w:sz="0" w:space="0" w:color="auto"/>
        <w:right w:val="none" w:sz="0" w:space="0" w:color="auto"/>
      </w:divBdr>
      <w:divsChild>
        <w:div w:id="1207985134">
          <w:marLeft w:val="0"/>
          <w:marRight w:val="0"/>
          <w:marTop w:val="0"/>
          <w:marBottom w:val="0"/>
          <w:divBdr>
            <w:top w:val="single" w:sz="6" w:space="8" w:color="E4E4E4"/>
            <w:left w:val="none" w:sz="0" w:space="0" w:color="auto"/>
            <w:bottom w:val="none" w:sz="0" w:space="0" w:color="auto"/>
            <w:right w:val="none" w:sz="0" w:space="0" w:color="auto"/>
          </w:divBdr>
          <w:divsChild>
            <w:div w:id="120798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85132">
      <w:marLeft w:val="0"/>
      <w:marRight w:val="0"/>
      <w:marTop w:val="0"/>
      <w:marBottom w:val="0"/>
      <w:divBdr>
        <w:top w:val="none" w:sz="0" w:space="0" w:color="auto"/>
        <w:left w:val="none" w:sz="0" w:space="0" w:color="auto"/>
        <w:bottom w:val="none" w:sz="0" w:space="0" w:color="auto"/>
        <w:right w:val="none" w:sz="0" w:space="0" w:color="auto"/>
      </w:divBdr>
    </w:div>
    <w:div w:id="1207985133">
      <w:marLeft w:val="0"/>
      <w:marRight w:val="0"/>
      <w:marTop w:val="0"/>
      <w:marBottom w:val="0"/>
      <w:divBdr>
        <w:top w:val="none" w:sz="0" w:space="0" w:color="auto"/>
        <w:left w:val="none" w:sz="0" w:space="0" w:color="auto"/>
        <w:bottom w:val="none" w:sz="0" w:space="0" w:color="auto"/>
        <w:right w:val="none" w:sz="0" w:space="0" w:color="auto"/>
      </w:divBdr>
    </w:div>
    <w:div w:id="1207985137">
      <w:marLeft w:val="0"/>
      <w:marRight w:val="0"/>
      <w:marTop w:val="0"/>
      <w:marBottom w:val="0"/>
      <w:divBdr>
        <w:top w:val="none" w:sz="0" w:space="0" w:color="auto"/>
        <w:left w:val="none" w:sz="0" w:space="0" w:color="auto"/>
        <w:bottom w:val="none" w:sz="0" w:space="0" w:color="auto"/>
        <w:right w:val="none" w:sz="0" w:space="0" w:color="auto"/>
      </w:divBdr>
    </w:div>
    <w:div w:id="120798513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248</Words>
  <Characters>1419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LENOVO</cp:lastModifiedBy>
  <cp:revision>2</cp:revision>
  <dcterms:created xsi:type="dcterms:W3CDTF">2018-08-20T15:09:00Z</dcterms:created>
  <dcterms:modified xsi:type="dcterms:W3CDTF">2018-08-20T15:09:00Z</dcterms:modified>
</cp:coreProperties>
</file>