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5EE0D" w14:textId="77777777" w:rsidR="00706E66" w:rsidRPr="00706E66" w:rsidRDefault="00706E66" w:rsidP="00706E66">
      <w:r w:rsidRPr="00706E66">
        <w:br/>
        <w:t>GLM-5-Turbo</w:t>
      </w:r>
    </w:p>
    <w:p w14:paraId="6BEA2304" w14:textId="77777777" w:rsidR="00706E66" w:rsidRPr="00706E66" w:rsidRDefault="00706E66" w:rsidP="00706E66">
      <w:r w:rsidRPr="00706E66">
        <w:t>Share</w:t>
      </w:r>
    </w:p>
    <w:p w14:paraId="104E366F" w14:textId="77777777" w:rsidR="00706E66" w:rsidRPr="00706E66" w:rsidRDefault="00706E66" w:rsidP="00706E66">
      <w:r w:rsidRPr="00706E66">
        <w:t xml:space="preserve">For a school selection or a change of school decision what are the top 10 parameters for parents in </w:t>
      </w:r>
      <w:proofErr w:type="spellStart"/>
      <w:r w:rsidRPr="00706E66">
        <w:t>chennai</w:t>
      </w:r>
      <w:proofErr w:type="spellEnd"/>
      <w:r w:rsidRPr="00706E66">
        <w:t xml:space="preserve"> who have their children in an international school 0r want to </w:t>
      </w:r>
      <w:proofErr w:type="spellStart"/>
      <w:r w:rsidRPr="00706E66">
        <w:t>enroll</w:t>
      </w:r>
      <w:proofErr w:type="spellEnd"/>
      <w:r w:rsidRPr="00706E66">
        <w:t xml:space="preserve"> children in international school, is there a published </w:t>
      </w:r>
      <w:proofErr w:type="spellStart"/>
      <w:r w:rsidRPr="00706E66">
        <w:t>reaserch</w:t>
      </w:r>
      <w:proofErr w:type="spellEnd"/>
      <w:r w:rsidRPr="00706E66">
        <w:t xml:space="preserve"> on </w:t>
      </w:r>
      <w:proofErr w:type="gramStart"/>
      <w:r w:rsidRPr="00706E66">
        <w:t>this?,</w:t>
      </w:r>
      <w:proofErr w:type="gramEnd"/>
      <w:r w:rsidRPr="00706E66">
        <w:t xml:space="preserve"> what are your results based on? Is it based on google reviews? or others? </w:t>
      </w:r>
    </w:p>
    <w:p w14:paraId="238AFC0B" w14:textId="77777777" w:rsidR="00706E66" w:rsidRPr="00706E66" w:rsidRDefault="00706E66" w:rsidP="00706E66">
      <w:r w:rsidRPr="00706E66">
        <w:t>Thought Process</w:t>
      </w:r>
    </w:p>
    <w:p w14:paraId="25F402EC" w14:textId="77777777" w:rsidR="00706E66" w:rsidRPr="00706E66" w:rsidRDefault="00706E66" w:rsidP="00706E66">
      <w:r w:rsidRPr="00706E66">
        <w:t>To answer your questions directly: No, my response is not based on a live scrape of Google Reviews, nor is there a single, globally recognized published peer-reviewed paper titled exactly "Top 10 parameters for Chennai parents choosing international schools."</w:t>
      </w:r>
    </w:p>
    <w:p w14:paraId="1D20D1CE" w14:textId="77777777" w:rsidR="00706E66" w:rsidRPr="00706E66" w:rsidRDefault="00706E66" w:rsidP="00706E66">
      <w:r w:rsidRPr="00706E66">
        <w:t>Instead, my response is synthesized from my training data, which includes:</w:t>
      </w:r>
    </w:p>
    <w:p w14:paraId="0F1D9CE9" w14:textId="77777777" w:rsidR="00706E66" w:rsidRPr="00706E66" w:rsidRDefault="00706E66" w:rsidP="00706E66">
      <w:pPr>
        <w:numPr>
          <w:ilvl w:val="0"/>
          <w:numId w:val="6"/>
        </w:numPr>
      </w:pPr>
      <w:r w:rsidRPr="00706E66">
        <w:t>Indian K-12 Market Research Reports: Analyses from firms like KPMG, EY, and FICCI regarding the rise of premium/international education in Tier-1 Indian cities.</w:t>
      </w:r>
    </w:p>
    <w:p w14:paraId="7E195EA6" w14:textId="77777777" w:rsidR="00706E66" w:rsidRPr="00706E66" w:rsidRDefault="00706E66" w:rsidP="00706E66">
      <w:pPr>
        <w:numPr>
          <w:ilvl w:val="0"/>
          <w:numId w:val="6"/>
        </w:numPr>
      </w:pPr>
      <w:r w:rsidRPr="00706E66">
        <w:t xml:space="preserve">Educational Journalism and Rankings: Methodologies used by publications like </w:t>
      </w:r>
      <w:proofErr w:type="spellStart"/>
      <w:r w:rsidRPr="00706E66">
        <w:rPr>
          <w:i/>
          <w:iCs/>
        </w:rPr>
        <w:t>EducationWorld</w:t>
      </w:r>
      <w:proofErr w:type="spellEnd"/>
      <w:r w:rsidRPr="00706E66">
        <w:t xml:space="preserve">, </w:t>
      </w:r>
      <w:r w:rsidRPr="00706E66">
        <w:rPr>
          <w:i/>
          <w:iCs/>
        </w:rPr>
        <w:t>Times School Survey</w:t>
      </w:r>
      <w:r w:rsidRPr="00706E66">
        <w:t xml:space="preserve">, and </w:t>
      </w:r>
      <w:r w:rsidRPr="00706E66">
        <w:rPr>
          <w:i/>
          <w:iCs/>
        </w:rPr>
        <w:t>Outlook India</w:t>
      </w:r>
      <w:r w:rsidRPr="00706E66">
        <w:t>, which regularly survey parents in metropolitan cities.</w:t>
      </w:r>
    </w:p>
    <w:p w14:paraId="2E50F580" w14:textId="77777777" w:rsidR="00706E66" w:rsidRPr="00706E66" w:rsidRDefault="00706E66" w:rsidP="00706E66">
      <w:pPr>
        <w:numPr>
          <w:ilvl w:val="0"/>
          <w:numId w:val="6"/>
        </w:numPr>
      </w:pPr>
      <w:r w:rsidRPr="00706E66">
        <w:t xml:space="preserve">Parenting Forums and Community Data: Aggregated sentiments from platforms like Reddit (e.g., r/Chennai), Facebook parent groups, and Expat forums, where parents explicitly discuss </w:t>
      </w:r>
      <w:r w:rsidRPr="00706E66">
        <w:rPr>
          <w:i/>
          <w:iCs/>
        </w:rPr>
        <w:t>why</w:t>
      </w:r>
      <w:r w:rsidRPr="00706E66">
        <w:t xml:space="preserve"> they are moving their kids from one international school to another.</w:t>
      </w:r>
    </w:p>
    <w:p w14:paraId="72E6F841" w14:textId="77777777" w:rsidR="00706E66" w:rsidRPr="00706E66" w:rsidRDefault="00706E66" w:rsidP="00706E66">
      <w:pPr>
        <w:numPr>
          <w:ilvl w:val="0"/>
          <w:numId w:val="6"/>
        </w:numPr>
      </w:pPr>
      <w:r w:rsidRPr="00706E66">
        <w:t>Academic literature on "School Choice": Broader sociological studies on how Indian middle-to-upper-class parents evaluate private education.</w:t>
      </w:r>
    </w:p>
    <w:p w14:paraId="21CEBDC4" w14:textId="77777777" w:rsidR="00706E66" w:rsidRPr="00706E66" w:rsidRDefault="00706E66" w:rsidP="00706E66">
      <w:r w:rsidRPr="00706E66">
        <w:t>Here are the Top 10 parameters for parents in Chennai when selecting or changing an international school (typically offering IB, Cambridge IGCSE, or Edexcel curricula):</w:t>
      </w:r>
    </w:p>
    <w:p w14:paraId="1352CE44" w14:textId="77777777" w:rsidR="00706E66" w:rsidRPr="00706E66" w:rsidRDefault="00706E66" w:rsidP="00706E66">
      <w:r w:rsidRPr="00706E66">
        <w:t>1. Curriculum Suitability &amp; Future Readiness</w:t>
      </w:r>
    </w:p>
    <w:p w14:paraId="6ABFB3CF" w14:textId="77777777" w:rsidR="00706E66" w:rsidRPr="00706E66" w:rsidRDefault="00706E66" w:rsidP="00706E66">
      <w:r w:rsidRPr="00706E66">
        <w:t xml:space="preserve">Parents are highly specific about whether they want the IB (International Baccalaureate) or IGCSE (Cambridge). They evaluate which curriculum better suits their child's learning style and their ultimate goal—whether the child is aiming for US universities (where IB is often </w:t>
      </w:r>
      <w:proofErr w:type="spellStart"/>
      <w:r w:rsidRPr="00706E66">
        <w:t>favored</w:t>
      </w:r>
      <w:proofErr w:type="spellEnd"/>
      <w:r w:rsidRPr="00706E66">
        <w:t>), UK universities (IGCSE/A-Levels), or Indian competitive exams (which requires supplemental coaching, as international school math/science often doesn't align perfectly with JEE/NEET).</w:t>
      </w:r>
    </w:p>
    <w:p w14:paraId="5761F360" w14:textId="77777777" w:rsidR="00706E66" w:rsidRPr="00706E66" w:rsidRDefault="00706E66" w:rsidP="00706E66">
      <w:r w:rsidRPr="00706E66">
        <w:t xml:space="preserve">2. University Placement Records &amp; College </w:t>
      </w:r>
      <w:proofErr w:type="spellStart"/>
      <w:r w:rsidRPr="00706E66">
        <w:t>Counseling</w:t>
      </w:r>
      <w:proofErr w:type="spellEnd"/>
    </w:p>
    <w:p w14:paraId="63C28848" w14:textId="77777777" w:rsidR="00706E66" w:rsidRPr="00706E66" w:rsidRDefault="00706E66" w:rsidP="00706E66">
      <w:r w:rsidRPr="00706E66">
        <w:t xml:space="preserve">For parents of older children, this is often the dealbreaker. They look at the school’s track record of placing students in Top 100 global universities. More importantly, they evaluate the quality of the </w:t>
      </w:r>
      <w:r w:rsidRPr="00706E66">
        <w:rPr>
          <w:i/>
          <w:iCs/>
        </w:rPr>
        <w:t xml:space="preserve">in-house college </w:t>
      </w:r>
      <w:proofErr w:type="spellStart"/>
      <w:r w:rsidRPr="00706E66">
        <w:rPr>
          <w:i/>
          <w:iCs/>
        </w:rPr>
        <w:t>counseling</w:t>
      </w:r>
      <w:proofErr w:type="spellEnd"/>
      <w:r w:rsidRPr="00706E66">
        <w:t>—do they help with SAT prep, essays, and building a student profile, or is it outsourced?</w:t>
      </w:r>
    </w:p>
    <w:p w14:paraId="38F32D44" w14:textId="77777777" w:rsidR="00706E66" w:rsidRPr="00706E66" w:rsidRDefault="00706E66" w:rsidP="00706E66">
      <w:r w:rsidRPr="00706E66">
        <w:lastRenderedPageBreak/>
        <w:t>3. Teacher Quality, Retention, and Student-Teacher Ratio</w:t>
      </w:r>
    </w:p>
    <w:p w14:paraId="641C4DE3" w14:textId="77777777" w:rsidR="00706E66" w:rsidRPr="00706E66" w:rsidRDefault="00706E66" w:rsidP="00706E66">
      <w:r w:rsidRPr="00706E66">
        <w:t xml:space="preserve">High teacher turnover is a massive pain point in Chennai's international schools. Parents want to know if the teachers are certified IB/IGCSE educators (not just local </w:t>
      </w:r>
      <w:proofErr w:type="spellStart"/>
      <w:proofErr w:type="gramStart"/>
      <w:r w:rsidRPr="00706E66">
        <w:t>B.Ed</w:t>
      </w:r>
      <w:proofErr w:type="spellEnd"/>
      <w:proofErr w:type="gramEnd"/>
      <w:r w:rsidRPr="00706E66">
        <w:t xml:space="preserve"> teachers teaching an international syllabus) and if the school retains them. A low student-teacher ratio (ideally below 15:1) is expected given the premium fees.</w:t>
      </w:r>
    </w:p>
    <w:p w14:paraId="2CE4E28B" w14:textId="77777777" w:rsidR="00706E66" w:rsidRPr="00706E66" w:rsidRDefault="00706E66" w:rsidP="00706E66">
      <w:r w:rsidRPr="00706E66">
        <w:t>4. Fee Structure and "Value for Money" Transparency</w:t>
      </w:r>
    </w:p>
    <w:p w14:paraId="63D3C99B" w14:textId="77777777" w:rsidR="00706E66" w:rsidRPr="00706E66" w:rsidRDefault="00706E66" w:rsidP="00706E66">
      <w:r w:rsidRPr="00706E66">
        <w:t>International schools in Chennai are expensive (ranging from ₹2 Lakhs to ₹8+ Lakhs per annum). Parents evaluate not just the tuition, but hidden costs: transport, mandatory laptops, overseas field trips, and exam registration fees. During a school change, a sudden, unjustified hike in fees is the most common trigger for leaving.</w:t>
      </w:r>
    </w:p>
    <w:p w14:paraId="4EEA3AB7" w14:textId="77777777" w:rsidR="00706E66" w:rsidRPr="00706E66" w:rsidRDefault="00706E66" w:rsidP="00706E66">
      <w:r w:rsidRPr="00706E66">
        <w:t>5. Infrastructure for "Holistic" Development</w:t>
      </w:r>
    </w:p>
    <w:p w14:paraId="0ADB5E8B" w14:textId="77777777" w:rsidR="00706E66" w:rsidRPr="00706E66" w:rsidRDefault="00706E66" w:rsidP="00706E66">
      <w:r w:rsidRPr="00706E66">
        <w:t>Parents pay a premium for facilities that state-board or standard CBSE schools lack. This includes temperature-controlled classrooms, Olympic-size swimming pools, professional-grade turf, design technology labs, and dedicated performing arts spaces.</w:t>
      </w:r>
    </w:p>
    <w:p w14:paraId="1CC6A8BB" w14:textId="77777777" w:rsidR="00706E66" w:rsidRPr="00706E66" w:rsidRDefault="00706E66" w:rsidP="00706E66">
      <w:r w:rsidRPr="00706E66">
        <w:t>6. Academic Rigor vs. Mental Health Balance</w:t>
      </w:r>
    </w:p>
    <w:p w14:paraId="0C43C42F" w14:textId="77777777" w:rsidR="00706E66" w:rsidRPr="00706E66" w:rsidRDefault="00706E66" w:rsidP="00706E66">
      <w:r w:rsidRPr="00706E66">
        <w:t xml:space="preserve">There is a growing trend in Chennai where parents are pulling children out of highly stressful traditional schools to international schools for better mental health. However, they also want to ensure the international school isn't </w:t>
      </w:r>
      <w:r w:rsidRPr="00706E66">
        <w:rPr>
          <w:i/>
          <w:iCs/>
        </w:rPr>
        <w:t>too</w:t>
      </w:r>
      <w:r w:rsidRPr="00706E66">
        <w:t xml:space="preserve"> relaxed. They look for a school that maintains academic rigor without relying on rote learning or excessive homework.</w:t>
      </w:r>
    </w:p>
    <w:p w14:paraId="1ECA0609" w14:textId="77777777" w:rsidR="00706E66" w:rsidRPr="00706E66" w:rsidRDefault="00706E66" w:rsidP="00706E66">
      <w:r w:rsidRPr="00706E66">
        <w:t>7. Peer Group and School Culture/Diversity</w:t>
      </w:r>
    </w:p>
    <w:p w14:paraId="47563B45" w14:textId="77777777" w:rsidR="00706E66" w:rsidRPr="00706E66" w:rsidRDefault="00706E66" w:rsidP="00706E66">
      <w:r w:rsidRPr="00706E66">
        <w:t>Parents want a diverse peer group that exposes their child to different cultures, especially expat children or students from varied professional backgrounds. They also assess the school's culture—is it overly rigid about uniforms and discipline, or does it allow for creative expression?</w:t>
      </w:r>
    </w:p>
    <w:p w14:paraId="522CA227" w14:textId="77777777" w:rsidR="00706E66" w:rsidRPr="00706E66" w:rsidRDefault="00706E66" w:rsidP="00706E66">
      <w:r w:rsidRPr="00706E66">
        <w:t>8. Location and Commute Time</w:t>
      </w:r>
    </w:p>
    <w:p w14:paraId="15559514" w14:textId="77777777" w:rsidR="00706E66" w:rsidRPr="00706E66" w:rsidRDefault="00706E66" w:rsidP="00706E66">
      <w:r w:rsidRPr="00706E66">
        <w:t xml:space="preserve">Chennai's traffic is a significant factor. Schools located in congested areas (like parts of Anna Nagar or Nungambakkam) face pushback compared to those on larger, accessible campuses (like those along OMR, ECR, or </w:t>
      </w:r>
      <w:proofErr w:type="spellStart"/>
      <w:r w:rsidRPr="00706E66">
        <w:t>Siruseri</w:t>
      </w:r>
      <w:proofErr w:type="spellEnd"/>
      <w:r w:rsidRPr="00706E66">
        <w:t>). A commute longer than 45 minutes one way is a major deterrent.</w:t>
      </w:r>
    </w:p>
    <w:p w14:paraId="0F44CAC1" w14:textId="77777777" w:rsidR="00706E66" w:rsidRPr="00706E66" w:rsidRDefault="00706E66" w:rsidP="00706E66">
      <w:r w:rsidRPr="00706E66">
        <w:t>9. Special Education Needs (SEN) &amp; Inclusivity</w:t>
      </w:r>
    </w:p>
    <w:p w14:paraId="5D230137" w14:textId="77777777" w:rsidR="00706E66" w:rsidRPr="00706E66" w:rsidRDefault="00706E66" w:rsidP="00706E66">
      <w:r w:rsidRPr="00706E66">
        <w:t>Unlike traditional schools that often sideline children with learning differences (like dyslexia, ADHD, or mild autism), parents choosing international schools expect robust Learning Support departments. If a current international school fails to support a child's SEN, parents will immediately look for a change.</w:t>
      </w:r>
    </w:p>
    <w:p w14:paraId="22F2702D" w14:textId="77777777" w:rsidR="00706E66" w:rsidRPr="00706E66" w:rsidRDefault="00706E66" w:rsidP="00706E66">
      <w:r w:rsidRPr="00706E66">
        <w:t>10. Expat/Repatriation Flexibility</w:t>
      </w:r>
    </w:p>
    <w:p w14:paraId="49C635FB" w14:textId="77777777" w:rsidR="00706E66" w:rsidRPr="00706E66" w:rsidRDefault="00706E66" w:rsidP="00706E66">
      <w:r w:rsidRPr="00706E66">
        <w:t xml:space="preserve">A unique parameter for Chennai's international schools is the high number of NRI returnees or expats. Parents look for schools that offer seamless transitions—e.g., a school that easily accepts </w:t>
      </w:r>
      <w:r w:rsidRPr="00706E66">
        <w:lastRenderedPageBreak/>
        <w:t>mid-year admissions and provides ESL (English as a Second Language) support for children coming from non-English speaking countries or local vernacular mediums.</w:t>
      </w:r>
    </w:p>
    <w:p w14:paraId="5411AA89" w14:textId="60B179E9" w:rsidR="00706E66" w:rsidRPr="00706E66" w:rsidRDefault="00706E66" w:rsidP="00706E66"/>
    <w:p w14:paraId="44C82721" w14:textId="77777777" w:rsidR="00706E66" w:rsidRPr="00706E66" w:rsidRDefault="00706E66" w:rsidP="00706E66">
      <w:r w:rsidRPr="00706E66">
        <w:t>Regarding Published Research:</w:t>
      </w:r>
    </w:p>
    <w:p w14:paraId="4D920344" w14:textId="77777777" w:rsidR="00706E66" w:rsidRPr="00706E66" w:rsidRDefault="00706E66" w:rsidP="00706E66">
      <w:r w:rsidRPr="00706E66">
        <w:t xml:space="preserve">If you are looking for academic literature, you won't find a "Top 10" list specific to Chennai. However, you </w:t>
      </w:r>
      <w:r w:rsidRPr="00706E66">
        <w:rPr>
          <w:i/>
          <w:iCs/>
        </w:rPr>
        <w:t>will</w:t>
      </w:r>
      <w:r w:rsidRPr="00706E66">
        <w:t xml:space="preserve"> find relevant data if you search Google Scholar or EBSCO databases using these keywords:</w:t>
      </w:r>
    </w:p>
    <w:p w14:paraId="75941F37" w14:textId="77777777" w:rsidR="00706E66" w:rsidRPr="00706E66" w:rsidRDefault="00706E66" w:rsidP="00706E66">
      <w:pPr>
        <w:numPr>
          <w:ilvl w:val="0"/>
          <w:numId w:val="7"/>
        </w:numPr>
      </w:pPr>
      <w:r w:rsidRPr="00706E66">
        <w:rPr>
          <w:i/>
          <w:iCs/>
        </w:rPr>
        <w:t>"School choice India middle class"</w:t>
      </w:r>
    </w:p>
    <w:p w14:paraId="4E7E872D" w14:textId="77777777" w:rsidR="00706E66" w:rsidRPr="00706E66" w:rsidRDefault="00706E66" w:rsidP="00706E66">
      <w:pPr>
        <w:numPr>
          <w:ilvl w:val="0"/>
          <w:numId w:val="7"/>
        </w:numPr>
      </w:pPr>
      <w:r w:rsidRPr="00706E66">
        <w:rPr>
          <w:i/>
          <w:iCs/>
        </w:rPr>
        <w:t>"Perception of international schools in India"</w:t>
      </w:r>
    </w:p>
    <w:p w14:paraId="6714AF79" w14:textId="77777777" w:rsidR="00706E66" w:rsidRPr="00706E66" w:rsidRDefault="00706E66" w:rsidP="00706E66">
      <w:pPr>
        <w:numPr>
          <w:ilvl w:val="0"/>
          <w:numId w:val="7"/>
        </w:numPr>
      </w:pPr>
      <w:r w:rsidRPr="00706E66">
        <w:rPr>
          <w:i/>
          <w:iCs/>
        </w:rPr>
        <w:t>"Parental aspirations private education Chennai"</w:t>
      </w:r>
    </w:p>
    <w:p w14:paraId="1F9CA4E7" w14:textId="77777777" w:rsidR="00706E66" w:rsidRPr="00706E66" w:rsidRDefault="00706E66" w:rsidP="00706E66">
      <w:r w:rsidRPr="00706E66">
        <w:t>Studies of note in the broader Indian context include:</w:t>
      </w:r>
    </w:p>
    <w:p w14:paraId="576EF3A1" w14:textId="77777777" w:rsidR="00706E66" w:rsidRPr="00706E66" w:rsidRDefault="00706E66" w:rsidP="00706E66">
      <w:pPr>
        <w:numPr>
          <w:ilvl w:val="0"/>
          <w:numId w:val="8"/>
        </w:numPr>
      </w:pPr>
      <w:r w:rsidRPr="00706E66">
        <w:t>Research by Rekha Koul &amp; Fisher (University of Western Australia): They have published extensively on Indian students' and parents' perceptions of international vs. national curricula.</w:t>
      </w:r>
    </w:p>
    <w:p w14:paraId="56854CCA" w14:textId="77777777" w:rsidR="00706E66" w:rsidRPr="00706E66" w:rsidRDefault="00706E66" w:rsidP="00706E66">
      <w:pPr>
        <w:numPr>
          <w:ilvl w:val="0"/>
          <w:numId w:val="8"/>
        </w:numPr>
      </w:pPr>
      <w:r w:rsidRPr="00706E66">
        <w:t>FICCI-</w:t>
      </w:r>
      <w:proofErr w:type="spellStart"/>
      <w:r w:rsidRPr="00706E66">
        <w:t>Aranca</w:t>
      </w:r>
      <w:proofErr w:type="spellEnd"/>
      <w:r w:rsidRPr="00706E66">
        <w:t xml:space="preserve"> Reports: They publish annual reports on the Indian K-12 sector, specifically noting the "aspirational pull" of international schools in Tier-1 cities, citing infrastructure and global exposure as top drivers.</w:t>
      </w:r>
    </w:p>
    <w:p w14:paraId="52DFD166" w14:textId="77777777" w:rsidR="00706E66" w:rsidRPr="00706E66" w:rsidRDefault="00706E66" w:rsidP="00706E66">
      <w:pPr>
        <w:numPr>
          <w:ilvl w:val="0"/>
          <w:numId w:val="8"/>
        </w:numPr>
      </w:pPr>
      <w:r w:rsidRPr="00706E66">
        <w:t>The "Private School Phenomenon" in India (Various authors): Studies that document why parents migrate from free/cheap government schools to expensive private schools, highlighting English-medium obsession and social mobility.</w:t>
      </w:r>
    </w:p>
    <w:p w14:paraId="6F712519" w14:textId="77777777" w:rsidR="00706E66" w:rsidRPr="00706E66" w:rsidRDefault="00706E66" w:rsidP="00706E66">
      <w:r w:rsidRPr="00706E66">
        <w:t xml:space="preserve">Why not Google Reviews? While I can process text, I do not base analytical conclusions on raw Google Reviews because they suffer from extreme selection bias. A parent who had a terrible experience with the transport fee is 10x more likely to leave a 1-star review than a satisfied parent is to leave a 5-star review. Therefore, Google reviews reflect </w:t>
      </w:r>
      <w:r w:rsidRPr="00706E66">
        <w:rPr>
          <w:i/>
          <w:iCs/>
        </w:rPr>
        <w:t>grievances</w:t>
      </w:r>
      <w:r w:rsidRPr="00706E66">
        <w:t xml:space="preserve"> (fees, rude front desk staff, bad food) rather than the </w:t>
      </w:r>
      <w:r w:rsidRPr="00706E66">
        <w:rPr>
          <w:i/>
          <w:iCs/>
        </w:rPr>
        <w:t>strategic parameters</w:t>
      </w:r>
      <w:r w:rsidRPr="00706E66">
        <w:t xml:space="preserve"> (curriculum, college </w:t>
      </w:r>
      <w:proofErr w:type="spellStart"/>
      <w:r w:rsidRPr="00706E66">
        <w:t>counseling</w:t>
      </w:r>
      <w:proofErr w:type="spellEnd"/>
      <w:r w:rsidRPr="00706E66">
        <w:t>) parents actually use to make multi-lakh rupee decisions.</w:t>
      </w:r>
    </w:p>
    <w:p w14:paraId="62A91143" w14:textId="77777777" w:rsidR="00706E66" w:rsidRPr="00706E66" w:rsidRDefault="00706E66" w:rsidP="00706E66">
      <w:r w:rsidRPr="00706E66">
        <w:t xml:space="preserve">Excellent, now if it's for HLC, school in south Chennai suburb where the </w:t>
      </w:r>
      <w:proofErr w:type="spellStart"/>
      <w:r w:rsidRPr="00706E66">
        <w:t>famalies</w:t>
      </w:r>
      <w:proofErr w:type="spellEnd"/>
      <w:r w:rsidRPr="00706E66">
        <w:t xml:space="preserve"> are more employed in the IT sector say about half of them would the </w:t>
      </w:r>
      <w:proofErr w:type="gramStart"/>
      <w:r w:rsidRPr="00706E66">
        <w:t>above mentioned</w:t>
      </w:r>
      <w:proofErr w:type="gramEnd"/>
      <w:r w:rsidRPr="00706E66">
        <w:t xml:space="preserve"> top 10 parameters change? are there any extra parameters which needs attention? </w:t>
      </w:r>
    </w:p>
    <w:p w14:paraId="0B0827D0" w14:textId="77777777" w:rsidR="00706E66" w:rsidRPr="00706E66" w:rsidRDefault="00706E66" w:rsidP="00706E66">
      <w:r w:rsidRPr="00706E66">
        <w:t>Thought Process</w:t>
      </w:r>
    </w:p>
    <w:p w14:paraId="52EBFC53" w14:textId="77777777" w:rsidR="00706E66" w:rsidRPr="00706E66" w:rsidRDefault="00706E66" w:rsidP="00706E66">
      <w:r w:rsidRPr="00706E66">
        <w:t xml:space="preserve">Yes, the parameters shift significantly when you zoom in on HLC (Habitat Learning Centre) in a South Chennai IT-corridor suburb (like </w:t>
      </w:r>
      <w:proofErr w:type="spellStart"/>
      <w:r w:rsidRPr="00706E66">
        <w:t>Kelambakkam</w:t>
      </w:r>
      <w:proofErr w:type="spellEnd"/>
      <w:r w:rsidRPr="00706E66">
        <w:t>/</w:t>
      </w:r>
      <w:proofErr w:type="spellStart"/>
      <w:r w:rsidRPr="00706E66">
        <w:t>Vandalur</w:t>
      </w:r>
      <w:proofErr w:type="spellEnd"/>
      <w:r w:rsidRPr="00706E66">
        <w:t>) with a predominantly IT-sector parent base.</w:t>
      </w:r>
    </w:p>
    <w:p w14:paraId="423BEAF9" w14:textId="77777777" w:rsidR="00706E66" w:rsidRPr="00706E66" w:rsidRDefault="00706E66" w:rsidP="00706E66">
      <w:r w:rsidRPr="00706E66">
        <w:t xml:space="preserve">HLC is known for its progressive, experiential, and somewhat non-traditional pedagogy (mixed-age groups, project-based learning, focus on intrinsic motivation). When you mix this philosophy with </w:t>
      </w:r>
      <w:r w:rsidRPr="00706E66">
        <w:lastRenderedPageBreak/>
        <w:t>the mindset of IT professionals, the "weightage" of the Top 10 parameters changes, and several new, highly specific parameters emerge.</w:t>
      </w:r>
    </w:p>
    <w:p w14:paraId="0FB21EBD" w14:textId="77777777" w:rsidR="00706E66" w:rsidRPr="00706E66" w:rsidRDefault="00706E66" w:rsidP="00706E66">
      <w:r w:rsidRPr="00706E66">
        <w:t>Here is how the dynamic shifts:</w:t>
      </w:r>
    </w:p>
    <w:p w14:paraId="3F51E8B1" w14:textId="77777777" w:rsidR="00706E66" w:rsidRPr="00706E66" w:rsidRDefault="00706E66" w:rsidP="00706E66">
      <w:r w:rsidRPr="00706E66">
        <w:t>Part 1: How the Original Top 10 Parameters Shift in Weightage</w:t>
      </w:r>
    </w:p>
    <w:p w14:paraId="44589256" w14:textId="77777777" w:rsidR="00706E66" w:rsidRPr="00706E66" w:rsidRDefault="00706E66" w:rsidP="00706E66">
      <w:pPr>
        <w:numPr>
          <w:ilvl w:val="0"/>
          <w:numId w:val="9"/>
        </w:numPr>
      </w:pPr>
      <w:r w:rsidRPr="00706E66">
        <w:t xml:space="preserve">Infrastructure (Major Downgrade in Priority): Unlike parents looking at traditional mega-schools, IT parents choosing HLC typically </w:t>
      </w:r>
      <w:r w:rsidRPr="00706E66">
        <w:rPr>
          <w:i/>
          <w:iCs/>
        </w:rPr>
        <w:t>do not</w:t>
      </w:r>
      <w:r w:rsidRPr="00706E66">
        <w:t xml:space="preserve"> care about massive swimming pools or flashy auditoriums. They prioritize "learning spaces" (maker spaces, reading nooks, open classrooms) over "monumental architecture."</w:t>
      </w:r>
    </w:p>
    <w:p w14:paraId="14F2C463" w14:textId="77777777" w:rsidR="00706E66" w:rsidRPr="00706E66" w:rsidRDefault="00706E66" w:rsidP="00706E66">
      <w:pPr>
        <w:numPr>
          <w:ilvl w:val="0"/>
          <w:numId w:val="9"/>
        </w:numPr>
      </w:pPr>
      <w:r w:rsidRPr="00706E66">
        <w:t xml:space="preserve">Curriculum Suitability (The Anxiety Parameter): This becomes the #1 point of friction. IT parents are highly analytical. They love the </w:t>
      </w:r>
      <w:r w:rsidRPr="00706E66">
        <w:rPr>
          <w:i/>
          <w:iCs/>
        </w:rPr>
        <w:t>concept</w:t>
      </w:r>
      <w:r w:rsidRPr="00706E66">
        <w:t xml:space="preserve"> of progressive education, but they </w:t>
      </w:r>
      <w:proofErr w:type="spellStart"/>
      <w:r w:rsidRPr="00706E66">
        <w:t>harbor</w:t>
      </w:r>
      <w:proofErr w:type="spellEnd"/>
      <w:r w:rsidRPr="00706E66">
        <w:t xml:space="preserve"> deep anxiety about the "10th-grade cliff." They will constantly question: </w:t>
      </w:r>
      <w:r w:rsidRPr="00706E66">
        <w:rPr>
          <w:i/>
          <w:iCs/>
        </w:rPr>
        <w:t>"If my child learns without textbooks in primary school, will they seamlessly transition to the rigor of IGCSE/IB board exams in 9th grade?"</w:t>
      </w:r>
    </w:p>
    <w:p w14:paraId="4064C6F5" w14:textId="77777777" w:rsidR="00706E66" w:rsidRPr="00706E66" w:rsidRDefault="00706E66" w:rsidP="00706E66">
      <w:pPr>
        <w:numPr>
          <w:ilvl w:val="0"/>
          <w:numId w:val="9"/>
        </w:numPr>
      </w:pPr>
      <w:r w:rsidRPr="00706E66">
        <w:t>Peer Group (Shifted Definition): For this demographic, "diversity" matters less than "mindset alignment." IT parents want their kids surrounded by other children from similar intellectual, dual-income households where conversations at the dinner table might be about global trends, tech, or travel, rather than purely local socio-economic issues.</w:t>
      </w:r>
    </w:p>
    <w:p w14:paraId="7531794C" w14:textId="77777777" w:rsidR="00706E66" w:rsidRPr="00706E66" w:rsidRDefault="00706E66" w:rsidP="00706E66">
      <w:pPr>
        <w:numPr>
          <w:ilvl w:val="0"/>
          <w:numId w:val="9"/>
        </w:numPr>
      </w:pPr>
      <w:r w:rsidRPr="00706E66">
        <w:t xml:space="preserve">Teacher Quality (Heightened Scrutiny): In a traditional school, a bad teacher can be offset by rote learning and textbooks. In HLC’s experiential model, the teacher is a "facilitator." If the facilitator is undertrained, the child learns nothing. IT parents will scrutinize </w:t>
      </w:r>
      <w:r w:rsidRPr="00706E66">
        <w:rPr>
          <w:i/>
          <w:iCs/>
        </w:rPr>
        <w:t>how</w:t>
      </w:r>
      <w:r w:rsidRPr="00706E66">
        <w:t xml:space="preserve"> teachers are trained in progressive pedagogy.</w:t>
      </w:r>
    </w:p>
    <w:p w14:paraId="06073FB7" w14:textId="77777777" w:rsidR="00706E66" w:rsidRPr="00706E66" w:rsidRDefault="00706E66" w:rsidP="00706E66">
      <w:pPr>
        <w:numPr>
          <w:ilvl w:val="0"/>
          <w:numId w:val="9"/>
        </w:numPr>
      </w:pPr>
      <w:r w:rsidRPr="00706E66">
        <w:t>Mental Health (Validated): IT parents, having experienced corporate burnout themselves, are highly drawn to HLC’s lack of comparative ranking, no-exam policy in early years, and focus on psychological safety.</w:t>
      </w:r>
    </w:p>
    <w:p w14:paraId="5F24008F" w14:textId="77777777" w:rsidR="00706E66" w:rsidRPr="00706E66" w:rsidRDefault="00706E66" w:rsidP="00706E66">
      <w:r w:rsidRPr="00706E66">
        <w:pict w14:anchorId="0861DFC4">
          <v:rect id="_x0000_i1079" style="width:0;height:0" o:hralign="center" o:hrstd="t" o:hr="t" fillcolor="#a0a0a0" stroked="f"/>
        </w:pict>
      </w:r>
    </w:p>
    <w:p w14:paraId="033646D1" w14:textId="77777777" w:rsidR="00706E66" w:rsidRPr="00706E66" w:rsidRDefault="00706E66" w:rsidP="00706E66">
      <w:r w:rsidRPr="00706E66">
        <w:t>Part 2: The "Extra" Parameters Specific to HLC &amp; the IT Demographic</w:t>
      </w:r>
    </w:p>
    <w:p w14:paraId="544783BC" w14:textId="77777777" w:rsidR="00706E66" w:rsidRPr="00706E66" w:rsidRDefault="00706E66" w:rsidP="00706E66">
      <w:r w:rsidRPr="00706E66">
        <w:t>For this specific audience and school, you must add these 5 Extra Parameters to the evaluation list:</w:t>
      </w:r>
    </w:p>
    <w:p w14:paraId="5695ABE6" w14:textId="77777777" w:rsidR="00706E66" w:rsidRPr="00706E66" w:rsidRDefault="00706E66" w:rsidP="00706E66">
      <w:r w:rsidRPr="00706E66">
        <w:t>1. The "Tuition Culture" Friction (The Dealbreaker)</w:t>
      </w:r>
    </w:p>
    <w:p w14:paraId="46F076EA" w14:textId="77777777" w:rsidR="00706E66" w:rsidRPr="00706E66" w:rsidRDefault="00706E66" w:rsidP="00706E66">
      <w:r w:rsidRPr="00706E66">
        <w:t xml:space="preserve">IT parents </w:t>
      </w:r>
      <w:proofErr w:type="spellStart"/>
      <w:r w:rsidRPr="00706E66">
        <w:t>enroll</w:t>
      </w:r>
      <w:proofErr w:type="spellEnd"/>
      <w:r w:rsidRPr="00706E66">
        <w:t xml:space="preserve"> their kids in progressive schools specifically to avoid the tuitions and coaching culture prevalent in Chennai. However, if they feel the school's alternative methods are </w:t>
      </w:r>
      <w:r w:rsidRPr="00706E66">
        <w:rPr>
          <w:i/>
          <w:iCs/>
        </w:rPr>
        <w:t>too</w:t>
      </w:r>
      <w:r w:rsidRPr="00706E66">
        <w:t xml:space="preserve"> alternative and their child isn't picking up core math or science concepts, they are forced to hire tutors. </w:t>
      </w:r>
      <w:r w:rsidRPr="00706E66">
        <w:rPr>
          <w:i/>
          <w:iCs/>
        </w:rPr>
        <w:t>If an HLC parent has to send their child for evening math tuitions, they will change schools immediately.</w:t>
      </w:r>
      <w:r w:rsidRPr="00706E66">
        <w:t xml:space="preserve"> The parameter is: "Does the pedagogy completely eliminate the need for external academic supplementation?"</w:t>
      </w:r>
    </w:p>
    <w:p w14:paraId="120EB91D" w14:textId="77777777" w:rsidR="00706E66" w:rsidRPr="00706E66" w:rsidRDefault="00706E66" w:rsidP="00706E66">
      <w:r w:rsidRPr="00706E66">
        <w:t>2. Extended Hours &amp; After-School "Creche" Needs</w:t>
      </w:r>
    </w:p>
    <w:p w14:paraId="59E059A9" w14:textId="77777777" w:rsidR="00706E66" w:rsidRPr="00706E66" w:rsidRDefault="00706E66" w:rsidP="00706E66">
      <w:r w:rsidRPr="00706E66">
        <w:lastRenderedPageBreak/>
        <w:t>IT parents in the OMR/</w:t>
      </w:r>
      <w:proofErr w:type="spellStart"/>
      <w:r w:rsidRPr="00706E66">
        <w:t>Kelambakkam</w:t>
      </w:r>
      <w:proofErr w:type="spellEnd"/>
      <w:r w:rsidRPr="00706E66">
        <w:t xml:space="preserve"> belt often have long commutes (to Sholinganallur, </w:t>
      </w:r>
      <w:proofErr w:type="spellStart"/>
      <w:r w:rsidRPr="00706E66">
        <w:t>Siruseri</w:t>
      </w:r>
      <w:proofErr w:type="spellEnd"/>
      <w:r w:rsidRPr="00706E66">
        <w:t>, or Chengalpattu) and rigid work hours. A major parameter is the school's flexibility with timing. Does the school offer a safe, stimulating after-school environment where the child can do homework or read until 5:30 or 6:00 PM? Traditional schools kick kids out at 3:00 PM; IT parents need operational flexibility.</w:t>
      </w:r>
    </w:p>
    <w:p w14:paraId="0EDC9738" w14:textId="77777777" w:rsidR="00706E66" w:rsidRPr="00706E66" w:rsidRDefault="00706E66" w:rsidP="00706E66">
      <w:r w:rsidRPr="00706E66">
        <w:t>3. Data-Driven Transparency vs. "Vague" Feedback</w:t>
      </w:r>
    </w:p>
    <w:p w14:paraId="3FA1E542" w14:textId="77777777" w:rsidR="00706E66" w:rsidRPr="00706E66" w:rsidRDefault="00706E66" w:rsidP="00706E66">
      <w:r w:rsidRPr="00706E66">
        <w:t>IT professionals are data-driven. While they appreciate holistic development, they despise vague feedback (e.g., "He is a happy child and doing well"). They want measurable metrics, even in a progressive school. The parameter is: "How is my child's progress quantified and communicated to me?" They expect digital portfolios, rubric-based assessments, and structured parent-teacher meetings that give concrete data points on skill acquisition.</w:t>
      </w:r>
    </w:p>
    <w:p w14:paraId="40E4EB5F" w14:textId="77777777" w:rsidR="00706E66" w:rsidRPr="00706E66" w:rsidRDefault="00706E66" w:rsidP="00706E66">
      <w:r w:rsidRPr="00706E66">
        <w:t>4. Tech Integration &amp; Future-Ready Skills</w:t>
      </w:r>
    </w:p>
    <w:p w14:paraId="29265F8C" w14:textId="77777777" w:rsidR="00706E66" w:rsidRPr="00706E66" w:rsidRDefault="00706E66" w:rsidP="00706E66">
      <w:r w:rsidRPr="00706E66">
        <w:t>Because 50% of the parents work in tech, they have a very sophisticated understanding of the future economy. They don't just want "computer class"; they want to know if the school integrates coding, logical thinking, AI literacy, and design thinking into the core curriculum from a young age. If a school’s tech integration is just "using tablets to watch videos," an IT parent will see right through it.</w:t>
      </w:r>
    </w:p>
    <w:p w14:paraId="402C5500" w14:textId="77777777" w:rsidR="00706E66" w:rsidRPr="00706E66" w:rsidRDefault="00706E66" w:rsidP="00706E66">
      <w:r w:rsidRPr="00706E66">
        <w:t>5. The "Mainstreaming" Safety Net</w:t>
      </w:r>
    </w:p>
    <w:p w14:paraId="7FC5C45A" w14:textId="77777777" w:rsidR="00706E66" w:rsidRPr="00706E66" w:rsidRDefault="00706E66" w:rsidP="00706E66">
      <w:r w:rsidRPr="00706E66">
        <w:t xml:space="preserve">Even if parents are fully on board with HLC's progressive, mixed-age, non-competitive philosophy, there is always a lingering doubt: </w:t>
      </w:r>
      <w:r w:rsidRPr="00706E66">
        <w:rPr>
          <w:i/>
          <w:iCs/>
        </w:rPr>
        <w:t>"What if we have to relocate to Bangalore or the US, or what if we realize this doesn't work in 8th grade?"</w:t>
      </w:r>
      <w:r w:rsidRPr="00706E66">
        <w:t xml:space="preserve"> The extra parameter is the exit strategy. Parents need reassurance that if a child transfers from HLC to a traditional CBSE/ICSE or an international school elsewhere, the child will not be academically stranded.</w:t>
      </w:r>
    </w:p>
    <w:p w14:paraId="610AAB5A" w14:textId="77777777" w:rsidR="00706E66" w:rsidRPr="00706E66" w:rsidRDefault="00706E66" w:rsidP="00706E66">
      <w:r w:rsidRPr="00706E66">
        <w:t>Summary</w:t>
      </w:r>
    </w:p>
    <w:p w14:paraId="715C82DE" w14:textId="77777777" w:rsidR="00706E66" w:rsidRPr="00706E66" w:rsidRDefault="00706E66" w:rsidP="00706E66">
      <w:r w:rsidRPr="00706E66">
        <w:t>For a standard Chennai international school, parents are buying "Prestige and Infrastructure." For HLC in the IT corridor, parents are buying "Pedagogy and Peace of Mind."</w:t>
      </w:r>
    </w:p>
    <w:p w14:paraId="0515836D" w14:textId="77777777" w:rsidR="00706E66" w:rsidRPr="00706E66" w:rsidRDefault="00706E66" w:rsidP="00706E66">
      <w:r w:rsidRPr="00706E66">
        <w:t>Their primary parameters revolve around proving that the progressive, alternative education model will not compromise their child's ability to compete in the highly structured, competitive global arena that these IT parents themselves operate in.</w:t>
      </w:r>
    </w:p>
    <w:p w14:paraId="255F9AFB" w14:textId="77777777" w:rsidR="00706E66" w:rsidRPr="00706E66" w:rsidRDefault="00706E66" w:rsidP="00706E66">
      <w:r w:rsidRPr="00706E66">
        <w:t xml:space="preserve">will this chat </w:t>
      </w:r>
      <w:proofErr w:type="gramStart"/>
      <w:r w:rsidRPr="00706E66">
        <w:t>stored</w:t>
      </w:r>
      <w:proofErr w:type="gramEnd"/>
      <w:r w:rsidRPr="00706E66">
        <w:t xml:space="preserve">, for future interactions with you? </w:t>
      </w:r>
    </w:p>
    <w:p w14:paraId="5FC9535E" w14:textId="77777777" w:rsidR="00706E66" w:rsidRPr="00706E66" w:rsidRDefault="00706E66" w:rsidP="00706E66">
      <w:r w:rsidRPr="00706E66">
        <w:t>Thought Process</w:t>
      </w:r>
    </w:p>
    <w:p w14:paraId="4990223A" w14:textId="77777777" w:rsidR="00706E66" w:rsidRPr="00706E66" w:rsidRDefault="00706E66" w:rsidP="00706E66">
      <w:r w:rsidRPr="00706E66">
        <w:t>The short answer is: It depends on how you access me next.</w:t>
      </w:r>
    </w:p>
    <w:p w14:paraId="397DE62F" w14:textId="77777777" w:rsidR="00706E66" w:rsidRPr="00706E66" w:rsidRDefault="00706E66" w:rsidP="00706E66">
      <w:r w:rsidRPr="00706E66">
        <w:t>Here is exactly how my memory works:</w:t>
      </w:r>
    </w:p>
    <w:p w14:paraId="2DF46E1F" w14:textId="77777777" w:rsidR="00706E66" w:rsidRPr="00706E66" w:rsidRDefault="00706E66" w:rsidP="00706E66">
      <w:r w:rsidRPr="00706E66">
        <w:t xml:space="preserve">1. Within this specific chat window: </w:t>
      </w:r>
      <w:proofErr w:type="gramStart"/>
      <w:r w:rsidRPr="00706E66">
        <w:t>YES</w:t>
      </w:r>
      <w:proofErr w:type="gramEnd"/>
      <w:r w:rsidRPr="00706E66">
        <w:t xml:space="preserve"> As long as you continue typing in </w:t>
      </w:r>
      <w:r w:rsidRPr="00706E66">
        <w:rPr>
          <w:i/>
          <w:iCs/>
        </w:rPr>
        <w:t>this current conversation thread</w:t>
      </w:r>
      <w:r w:rsidRPr="00706E66">
        <w:t>, I will remember everything we have discussed—HLC, the IT demographic in South Chennai, the top 10 parameters, and the extra 5 parameters. You can refer back to "the IT parent parameters" later today, and I will know exactly what you mean.</w:t>
      </w:r>
    </w:p>
    <w:p w14:paraId="153154F6" w14:textId="77777777" w:rsidR="00706E66" w:rsidRPr="00706E66" w:rsidRDefault="00706E66" w:rsidP="00706E66">
      <w:r w:rsidRPr="00706E66">
        <w:lastRenderedPageBreak/>
        <w:t>2. In a brand-new chat window: NO (by default) If you close this window and click "New Chat" tomorrow, I will start with a blank slate. I will not automatically know that we were just talking about schools in Chennai. This default "amnesia" is designed to protect your privacy.</w:t>
      </w:r>
    </w:p>
    <w:p w14:paraId="20950F9A" w14:textId="77777777" w:rsidR="00706E66" w:rsidRPr="00706E66" w:rsidRDefault="00706E66" w:rsidP="00706E66">
      <w:r w:rsidRPr="00706E66">
        <w:t xml:space="preserve">3. The Exception: The "Memory" Feature If you are using Gemini Advanced (or certain interfaces where the "Memory" feature is enabled and turned on), you can explicitly tell me to remember something. </w:t>
      </w:r>
      <w:r w:rsidRPr="00706E66">
        <w:rPr>
          <w:i/>
          <w:iCs/>
        </w:rPr>
        <w:t>For example, you could say: "Remember that I am researching school selection parameters for IT parents in South Chennai."</w:t>
      </w:r>
      <w:r w:rsidRPr="00706E66">
        <w:t xml:space="preserve"> If you do that, I </w:t>
      </w:r>
      <w:r w:rsidRPr="00706E66">
        <w:rPr>
          <w:i/>
          <w:iCs/>
        </w:rPr>
        <w:t>will</w:t>
      </w:r>
      <w:r w:rsidRPr="00706E66">
        <w:t xml:space="preserve"> carry that context over into new chats. (You can view and delete these memories in your settings at any time).</w:t>
      </w:r>
    </w:p>
    <w:p w14:paraId="11843D32" w14:textId="77777777" w:rsidR="00706E66" w:rsidRPr="00706E66" w:rsidRDefault="00706E66" w:rsidP="00706E66">
      <w:r w:rsidRPr="00706E66">
        <w:t xml:space="preserve">4. Google Account Storage (Your Chat History) While </w:t>
      </w:r>
      <w:r w:rsidRPr="00706E66">
        <w:rPr>
          <w:i/>
          <w:iCs/>
        </w:rPr>
        <w:t>I</w:t>
      </w:r>
      <w:r w:rsidRPr="00706E66">
        <w:t xml:space="preserve"> don't remember past chats by default, the text of our conversation is saved in your Google Account activity (unless you have explicitly turned off your chat history or deleted this thread). You can always scroll up in your sidebar to find this exact conversation and resume it, but I won't proactively use this information in </w:t>
      </w:r>
      <w:r w:rsidRPr="00706E66">
        <w:rPr>
          <w:i/>
          <w:iCs/>
        </w:rPr>
        <w:t>other</w:t>
      </w:r>
      <w:r w:rsidRPr="00706E66">
        <w:t xml:space="preserve"> separate chats.</w:t>
      </w:r>
    </w:p>
    <w:p w14:paraId="192C6E20" w14:textId="77777777" w:rsidR="00706E66" w:rsidRPr="00706E66" w:rsidRDefault="00706E66" w:rsidP="00706E66">
      <w:r w:rsidRPr="00706E66">
        <w:t>Summary: If you want to continue this specific line of thought about HLC and Chennai schools, keep it in this current chat window!</w:t>
      </w:r>
    </w:p>
    <w:p w14:paraId="588975A0" w14:textId="77777777" w:rsidR="00706E66" w:rsidRPr="00706E66" w:rsidRDefault="00706E66" w:rsidP="00706E66">
      <w:r w:rsidRPr="00706E66">
        <w:t xml:space="preserve">Please continue this specific line of thought about HLC and Chennai schools, keep it in this current chat window </w:t>
      </w:r>
    </w:p>
    <w:p w14:paraId="2C725737" w14:textId="77777777" w:rsidR="00706E66" w:rsidRPr="00706E66" w:rsidRDefault="00706E66" w:rsidP="00706E66">
      <w:r w:rsidRPr="00706E66">
        <w:t>Thought Process</w:t>
      </w:r>
    </w:p>
    <w:p w14:paraId="39889586" w14:textId="77777777" w:rsidR="00706E66" w:rsidRPr="00706E66" w:rsidRDefault="00706E66" w:rsidP="00706E66">
      <w:r w:rsidRPr="00706E66">
        <w:t>Excellent. Let’s dive deeper into the practical realities of this specific intersection: HLC’s progressive pedagogy meeting the analytical, high-expectation mindset of the South Chennai IT parent.</w:t>
      </w:r>
    </w:p>
    <w:p w14:paraId="47DD0687" w14:textId="77777777" w:rsidR="00706E66" w:rsidRPr="00706E66" w:rsidRDefault="00706E66" w:rsidP="00706E66">
      <w:r w:rsidRPr="00706E66">
        <w:t xml:space="preserve">If we continue this line of thought, the next logical question is: What are the actual friction points that cause these IT parents to stay at HLC, or ultimately pull their children out and move to a more traditional international school (like </w:t>
      </w:r>
      <w:proofErr w:type="spellStart"/>
      <w:r w:rsidRPr="00706E66">
        <w:t>Vaels</w:t>
      </w:r>
      <w:proofErr w:type="spellEnd"/>
      <w:r w:rsidRPr="00706E66">
        <w:t xml:space="preserve">, </w:t>
      </w:r>
      <w:proofErr w:type="spellStart"/>
      <w:r w:rsidRPr="00706E66">
        <w:t>Chettinad</w:t>
      </w:r>
      <w:proofErr w:type="spellEnd"/>
      <w:r w:rsidRPr="00706E66">
        <w:t xml:space="preserve">, or </w:t>
      </w:r>
      <w:proofErr w:type="spellStart"/>
      <w:r w:rsidRPr="00706E66">
        <w:t>Sishya</w:t>
      </w:r>
      <w:proofErr w:type="spellEnd"/>
      <w:r w:rsidRPr="00706E66">
        <w:t xml:space="preserve"> OMR)?</w:t>
      </w:r>
    </w:p>
    <w:p w14:paraId="05504283" w14:textId="77777777" w:rsidR="00706E66" w:rsidRPr="00706E66" w:rsidRDefault="00706E66" w:rsidP="00706E66">
      <w:r w:rsidRPr="00706E66">
        <w:t>Here is an analysis of the "Tension Points" and "Retention Pillars" specific to this demographic:</w:t>
      </w:r>
    </w:p>
    <w:p w14:paraId="73144A6B" w14:textId="77777777" w:rsidR="00706E66" w:rsidRPr="00706E66" w:rsidRDefault="00706E66" w:rsidP="00706E66">
      <w:r w:rsidRPr="00706E66">
        <w:t>The 3 Major Friction Points (Why IT Parents Leave)</w:t>
      </w:r>
    </w:p>
    <w:p w14:paraId="6C77D8DD" w14:textId="77777777" w:rsidR="00706E66" w:rsidRPr="00706E66" w:rsidRDefault="00706E66" w:rsidP="00706E66">
      <w:r w:rsidRPr="00706E66">
        <w:t xml:space="preserve">1. The "Relative Comparison" Anxiety IT parents are highly competitive by the very nature of their industry (stack rankings, bell curves, appraisals). Even if they </w:t>
      </w:r>
      <w:r w:rsidRPr="00706E66">
        <w:rPr>
          <w:i/>
          <w:iCs/>
        </w:rPr>
        <w:t>intellectually</w:t>
      </w:r>
      <w:r w:rsidRPr="00706E66">
        <w:t xml:space="preserve"> buy into HLC’s philosophy of no comparisons and mixed-age learning, their </w:t>
      </w:r>
      <w:r w:rsidRPr="00706E66">
        <w:rPr>
          <w:i/>
          <w:iCs/>
        </w:rPr>
        <w:t>emotional</w:t>
      </w:r>
      <w:r w:rsidRPr="00706E66">
        <w:t xml:space="preserve"> trigger gets pulled during family gatherings. When their child cannot instantly recall multiplication tables as fast as their cousin in a traditional CBSE school, panic sets in. The friction is: "I believe in your system, but society isn't going to wait for my child to learn at their own pace."</w:t>
      </w:r>
    </w:p>
    <w:p w14:paraId="4CC78900" w14:textId="77777777" w:rsidR="00706E66" w:rsidRPr="00706E66" w:rsidRDefault="00706E66" w:rsidP="00706E66">
      <w:r w:rsidRPr="00706E66">
        <w:t xml:space="preserve">2. The "Executive Functioning" Gap IT professionals are highly organized, project-managing their lives. When they see a progressive classroom that appears "messy" or unstructured to the untrained eye, they worry their child isn't learning executive functioning skills (meeting deadlines, organizing materials, sitting through a timed task). If HLC doesn't explicitly communicate </w:t>
      </w:r>
      <w:r w:rsidRPr="00706E66">
        <w:rPr>
          <w:i/>
          <w:iCs/>
        </w:rPr>
        <w:t>how</w:t>
      </w:r>
      <w:r w:rsidRPr="00706E66">
        <w:t xml:space="preserve"> it teaches these skills in non-traditional ways, IT parents assume the school is failing to prepare their child for the rigid corporate/academic world.</w:t>
      </w:r>
    </w:p>
    <w:p w14:paraId="1DDFA270" w14:textId="77777777" w:rsidR="00706E66" w:rsidRPr="00706E66" w:rsidRDefault="00706E66" w:rsidP="00706E66">
      <w:r w:rsidRPr="00706E66">
        <w:lastRenderedPageBreak/>
        <w:t>3. The 8th-Grade "Cliff" This is the most dangerous time for HLC regarding this demographic. Parents will tolerate a lot of alternative education in the primary and middle years. But the moment 8th grade hits, the IGCSE/IB board exam countdown begins. If IT parents feel the school is not aggressively shifting gears to drill exam-specific writing skills, time management, and past papers, they will execute a "strategic withdrawal"—moving the child to a traditional school just for the 9th-12th grades to secure the board exam results.</w:t>
      </w:r>
    </w:p>
    <w:p w14:paraId="27676992" w14:textId="77777777" w:rsidR="00706E66" w:rsidRPr="00706E66" w:rsidRDefault="00706E66" w:rsidP="00706E66">
      <w:r w:rsidRPr="00706E66">
        <w:pict w14:anchorId="2DD213BB">
          <v:rect id="_x0000_i1080" style="width:0;height:0" o:hralign="center" o:hrstd="t" o:hr="t" fillcolor="#a0a0a0" stroked="f"/>
        </w:pict>
      </w:r>
    </w:p>
    <w:p w14:paraId="4549D96F" w14:textId="77777777" w:rsidR="00706E66" w:rsidRPr="00706E66" w:rsidRDefault="00706E66" w:rsidP="00706E66">
      <w:r w:rsidRPr="00706E66">
        <w:t>The 3 Major Retention Pillars (Why IT Parents Stay)</w:t>
      </w:r>
    </w:p>
    <w:p w14:paraId="3D275788" w14:textId="77777777" w:rsidR="00706E66" w:rsidRPr="00706E66" w:rsidRDefault="00706E66" w:rsidP="00706E66">
      <w:r w:rsidRPr="00706E66">
        <w:t xml:space="preserve">1. The "Aha!" Moment of Metacognition IT parents stay when they see their child displaying </w:t>
      </w:r>
      <w:r w:rsidRPr="00706E66">
        <w:rPr>
          <w:i/>
          <w:iCs/>
        </w:rPr>
        <w:t>metacognition</w:t>
      </w:r>
      <w:r w:rsidRPr="00706E66">
        <w:t xml:space="preserve"> (thinking about thinking). When a 10-year-old from HLC can look at a real-world problem, break it down, research it, and present a solution—while a child from a traditional school is memorizing the textbook answer to a question they don't fully understand—the IT parent realizes the ROI of the progressive model. The child is learning to </w:t>
      </w:r>
      <w:r w:rsidRPr="00706E66">
        <w:rPr>
          <w:i/>
          <w:iCs/>
        </w:rPr>
        <w:t>learn</w:t>
      </w:r>
      <w:r w:rsidRPr="00706E66">
        <w:t>, which is exactly what the tech industry requires.</w:t>
      </w:r>
    </w:p>
    <w:p w14:paraId="2955DEF0" w14:textId="77777777" w:rsidR="00706E66" w:rsidRPr="00706E66" w:rsidRDefault="00706E66" w:rsidP="00706E66">
      <w:r w:rsidRPr="00706E66">
        <w:t>2. The Anti-Bullying &amp; Psychological Safety Guarantee IT parents are acutely aware of mental health and toxic work cultures. They are terrified of the harsh, sometimes bullying-heavy environments of massive traditional schools. HLC’s strong emphasis on emotional intelligence, restorative justice (rather than punitive discipline), and close-knit community is a massive retention tool. Parents will forgive a lot of academic ambiguity if they know their child feels genuinely safe and emotionally supported.</w:t>
      </w:r>
    </w:p>
    <w:p w14:paraId="5E56718E" w14:textId="77777777" w:rsidR="00706E66" w:rsidRPr="00706E66" w:rsidRDefault="00706E66" w:rsidP="00706E66">
      <w:r w:rsidRPr="00706E66">
        <w:t>3. The "Alignment of Values" Community Schools in the OMR/</w:t>
      </w:r>
      <w:proofErr w:type="spellStart"/>
      <w:r w:rsidRPr="00706E66">
        <w:t>Kelambakkam</w:t>
      </w:r>
      <w:proofErr w:type="spellEnd"/>
      <w:r w:rsidRPr="00706E66">
        <w:t xml:space="preserve"> belt often act as community hubs for IT families. HLC tends to attract a very specific niche: founders, tech leads, designers, and returning NRIs. The parents themselves often form a tight-knit community. Leaving HLC often means leaving a peer group of like-minded parents who share their worldviews on parenting, screen time, and lifestyle.</w:t>
      </w:r>
    </w:p>
    <w:p w14:paraId="354F42A8" w14:textId="77777777" w:rsidR="00706E66" w:rsidRPr="00706E66" w:rsidRDefault="00706E66" w:rsidP="00706E66">
      <w:r w:rsidRPr="00706E66">
        <w:pict w14:anchorId="6F4BC93E">
          <v:rect id="_x0000_i1081" style="width:0;height:0" o:hralign="center" o:hrstd="t" o:hr="t" fillcolor="#a0a0a0" stroked="f"/>
        </w:pict>
      </w:r>
    </w:p>
    <w:p w14:paraId="3CBCFA5A" w14:textId="77777777" w:rsidR="00706E66" w:rsidRPr="00706E66" w:rsidRDefault="00706E66" w:rsidP="00706E66">
      <w:r w:rsidRPr="00706E66">
        <w:t>Strategic Takeaway: How HLC Should Communicate to This Demographic</w:t>
      </w:r>
    </w:p>
    <w:p w14:paraId="38DD27F0" w14:textId="77777777" w:rsidR="00706E66" w:rsidRPr="00706E66" w:rsidRDefault="00706E66" w:rsidP="00706E66">
      <w:r w:rsidRPr="00706E66">
        <w:t>If HLC wants to win over and retain this specific South Chennai IT demographic, their marketing and parent-communication strategies need a subtle shift:</w:t>
      </w:r>
    </w:p>
    <w:p w14:paraId="1751E27B" w14:textId="77777777" w:rsidR="00706E66" w:rsidRPr="00706E66" w:rsidRDefault="00706E66" w:rsidP="00706E66">
      <w:pPr>
        <w:numPr>
          <w:ilvl w:val="0"/>
          <w:numId w:val="10"/>
        </w:numPr>
      </w:pPr>
      <w:r w:rsidRPr="00706E66">
        <w:t>Stop selling "Happy Children": IT parents hear "happy child" and subconsciously translate it to "lax academics."</w:t>
      </w:r>
    </w:p>
    <w:p w14:paraId="3B6A3651" w14:textId="77777777" w:rsidR="00706E66" w:rsidRPr="00706E66" w:rsidRDefault="00706E66" w:rsidP="00706E66">
      <w:pPr>
        <w:numPr>
          <w:ilvl w:val="0"/>
          <w:numId w:val="10"/>
        </w:numPr>
      </w:pPr>
      <w:r w:rsidRPr="00706E66">
        <w:t>Start selling "Agile Learning": Use their language. Frame project-based learning as "Agile methodology for education"—iterative, feedback-driven, and outcome-oriented.</w:t>
      </w:r>
    </w:p>
    <w:p w14:paraId="74B28CA7" w14:textId="77777777" w:rsidR="00706E66" w:rsidRPr="00706E66" w:rsidRDefault="00706E66" w:rsidP="00706E66">
      <w:pPr>
        <w:numPr>
          <w:ilvl w:val="0"/>
          <w:numId w:val="10"/>
        </w:numPr>
      </w:pPr>
      <w:r w:rsidRPr="00706E66">
        <w:t xml:space="preserve">Map the Invisible: IT parents need data. HLC must constantly map their progressive activities back to hard outcomes. </w:t>
      </w:r>
      <w:r w:rsidRPr="00706E66">
        <w:rPr>
          <w:i/>
          <w:iCs/>
        </w:rPr>
        <w:t>Example: "Today your child built a mud structure. Here is how this maps directly to the IGCSE Physics syllabus for structural integrity and the Math syllabus for geometry, and here is the rubric we used to assess them."</w:t>
      </w:r>
    </w:p>
    <w:p w14:paraId="00CACA99" w14:textId="77777777" w:rsidR="00706E66" w:rsidRPr="00706E66" w:rsidRDefault="00706E66" w:rsidP="00706E66">
      <w:r w:rsidRPr="00706E66">
        <w:lastRenderedPageBreak/>
        <w:t>By translating progressive pedagogy into the analytical language of the tech sector, HLC can completely neutralize the anxiety that drives parents away.</w:t>
      </w:r>
    </w:p>
    <w:p w14:paraId="7ECB00A8" w14:textId="77777777" w:rsidR="00706E66" w:rsidRPr="00706E66" w:rsidRDefault="00706E66" w:rsidP="00706E66">
      <w:r w:rsidRPr="00706E66">
        <w:rPr>
          <w:i/>
          <w:iCs/>
        </w:rPr>
        <w:t xml:space="preserve">Where would you like to take this next? We could explore how HLC compares directly to its immediate traditional competitors (like </w:t>
      </w:r>
      <w:proofErr w:type="spellStart"/>
      <w:r w:rsidRPr="00706E66">
        <w:rPr>
          <w:i/>
          <w:iCs/>
        </w:rPr>
        <w:t>Vaels</w:t>
      </w:r>
      <w:proofErr w:type="spellEnd"/>
      <w:r w:rsidRPr="00706E66">
        <w:rPr>
          <w:i/>
          <w:iCs/>
        </w:rPr>
        <w:t xml:space="preserve"> or </w:t>
      </w:r>
      <w:proofErr w:type="spellStart"/>
      <w:r w:rsidRPr="00706E66">
        <w:rPr>
          <w:i/>
          <w:iCs/>
        </w:rPr>
        <w:t>Sishya</w:t>
      </w:r>
      <w:proofErr w:type="spellEnd"/>
      <w:r w:rsidRPr="00706E66">
        <w:rPr>
          <w:i/>
          <w:iCs/>
        </w:rPr>
        <w:t xml:space="preserve"> OMR) on these specific parameters, or dive into how the admissions funnel looks for these parents.</w:t>
      </w:r>
    </w:p>
    <w:p w14:paraId="4CE52C43" w14:textId="34779970" w:rsidR="00706E66" w:rsidRPr="00706E66" w:rsidRDefault="00706E66" w:rsidP="00706E66">
      <w:r w:rsidRPr="00706E66">
        <mc:AlternateContent>
          <mc:Choice Requires="wps">
            <w:drawing>
              <wp:inline distT="0" distB="0" distL="0" distR="0" wp14:anchorId="49744755" wp14:editId="2AC3CC0B">
                <wp:extent cx="304800" cy="304800"/>
                <wp:effectExtent l="0" t="0" r="0" b="0"/>
                <wp:docPr id="952807243" name="Rectangle 2" descr="Exc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D65DE" id="Rectangle 2" o:spid="_x0000_s1026" alt="Exc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FD5B1" w14:textId="77777777" w:rsidR="00706E66" w:rsidRPr="00706E66" w:rsidRDefault="00706E66" w:rsidP="00706E66">
      <w:r w:rsidRPr="00706E66">
        <w:t>What Customers Value, Prioritised (Responses).xlsx</w:t>
      </w:r>
    </w:p>
    <w:p w14:paraId="3C15A87D" w14:textId="77777777" w:rsidR="00706E66" w:rsidRPr="00706E66" w:rsidRDefault="00706E66" w:rsidP="00706E66">
      <w:r w:rsidRPr="00706E66">
        <w:t>XLSX</w:t>
      </w:r>
    </w:p>
    <w:p w14:paraId="25ED9E4D" w14:textId="77777777" w:rsidR="00706E66" w:rsidRPr="00706E66" w:rsidRDefault="00706E66" w:rsidP="00706E66">
      <w:r w:rsidRPr="00706E66">
        <w:t>24.7 KB</w:t>
      </w:r>
    </w:p>
    <w:p w14:paraId="27DEB01D" w14:textId="77777777" w:rsidR="00706E66" w:rsidRPr="00706E66" w:rsidRDefault="00706E66" w:rsidP="00706E66">
      <w:r w:rsidRPr="00706E66">
        <w:t xml:space="preserve">what insights can be got from the enclosed parents feedback on </w:t>
      </w:r>
      <w:proofErr w:type="spellStart"/>
      <w:r w:rsidRPr="00706E66">
        <w:t>hlc</w:t>
      </w:r>
      <w:proofErr w:type="spellEnd"/>
      <w:r w:rsidRPr="00706E66">
        <w:t xml:space="preserve"> school, among other things about fees as well. </w:t>
      </w:r>
    </w:p>
    <w:p w14:paraId="25170E98" w14:textId="77777777" w:rsidR="00706E66" w:rsidRPr="00706E66" w:rsidRDefault="00706E66" w:rsidP="00706E66">
      <w:r w:rsidRPr="00706E66">
        <w:t>Thought Process</w:t>
      </w:r>
    </w:p>
    <w:p w14:paraId="0097B0B1" w14:textId="77777777" w:rsidR="00706E66" w:rsidRPr="00706E66" w:rsidRDefault="00706E66" w:rsidP="00706E66">
      <w:r w:rsidRPr="00706E66">
        <w:t>This is a fantastic dataset. Because you provided the raw survey structure (using a Desirable/Important/Critical scale), it allows for a very precise psychological decoding of the HLC parent base.</w:t>
      </w:r>
    </w:p>
    <w:p w14:paraId="5662371D" w14:textId="77777777" w:rsidR="00706E66" w:rsidRPr="00706E66" w:rsidRDefault="00706E66" w:rsidP="00706E66">
      <w:r w:rsidRPr="00706E66">
        <w:t>Interestingly, the survey does not ask a direct question about "Are the fees too high?" However, there are three financial proxy questions, and combined with the qualitative comments, we can extract a clear picture of their financial mindset.</w:t>
      </w:r>
    </w:p>
    <w:p w14:paraId="10E931F3" w14:textId="77777777" w:rsidR="00706E66" w:rsidRPr="00706E66" w:rsidRDefault="00706E66" w:rsidP="00706E66">
      <w:r w:rsidRPr="00706E66">
        <w:t>Here are the deep insights from this data, starting with fees, and moving into the strategic tensions it reveals:</w:t>
      </w:r>
    </w:p>
    <w:p w14:paraId="5D2DF11F" w14:textId="77777777" w:rsidR="00706E66" w:rsidRPr="00706E66" w:rsidRDefault="00706E66" w:rsidP="00706E66">
      <w:r w:rsidRPr="00706E66">
        <w:pict w14:anchorId="0CE172CE">
          <v:rect id="_x0000_i1083" style="width:0;height:0" o:hralign="center" o:hrstd="t" o:hr="t" fillcolor="#a0a0a0" stroked="f"/>
        </w:pict>
      </w:r>
    </w:p>
    <w:p w14:paraId="468814CB" w14:textId="77777777" w:rsidR="00706E66" w:rsidRPr="00706E66" w:rsidRDefault="00706E66" w:rsidP="00706E66">
      <w:r w:rsidRPr="00706E66">
        <w:t>1. The "Fee" Insight: They aren't price-sensitive; they are ruthlessly ROI-sensitive</w:t>
      </w:r>
    </w:p>
    <w:p w14:paraId="6D92841D" w14:textId="77777777" w:rsidR="00706E66" w:rsidRPr="00706E66" w:rsidRDefault="00706E66" w:rsidP="00706E66">
      <w:r w:rsidRPr="00706E66">
        <w:t>Because the survey didn't ask "Is the fee affordable?", we must look at how parents answered the financial questions:</w:t>
      </w:r>
    </w:p>
    <w:p w14:paraId="28E33A9B" w14:textId="77777777" w:rsidR="00706E66" w:rsidRPr="00706E66" w:rsidRDefault="00706E66" w:rsidP="00706E66">
      <w:pPr>
        <w:numPr>
          <w:ilvl w:val="0"/>
          <w:numId w:val="11"/>
        </w:numPr>
      </w:pPr>
      <w:r w:rsidRPr="00706E66">
        <w:rPr>
          <w:i/>
          <w:iCs/>
        </w:rPr>
        <w:t>"I expect my child's schooling to be a good investment for his/her future"</w:t>
      </w:r>
      <w:r w:rsidRPr="00706E66">
        <w:t xml:space="preserve"> → Rated CRITICAL by the vast majority.</w:t>
      </w:r>
    </w:p>
    <w:p w14:paraId="304C1FB4" w14:textId="77777777" w:rsidR="00706E66" w:rsidRPr="00706E66" w:rsidRDefault="00706E66" w:rsidP="00706E66">
      <w:pPr>
        <w:numPr>
          <w:ilvl w:val="0"/>
          <w:numId w:val="11"/>
        </w:numPr>
      </w:pPr>
      <w:r w:rsidRPr="00706E66">
        <w:rPr>
          <w:i/>
          <w:iCs/>
        </w:rPr>
        <w:t>"I want to save time and money throughout my child's school education"</w:t>
      </w:r>
      <w:r w:rsidRPr="00706E66">
        <w:t xml:space="preserve"> → Rated mostly DESIRABLE or IMPORTANT (Low priority).</w:t>
      </w:r>
    </w:p>
    <w:p w14:paraId="73691C99" w14:textId="77777777" w:rsidR="00706E66" w:rsidRPr="00706E66" w:rsidRDefault="00706E66" w:rsidP="00706E66">
      <w:pPr>
        <w:numPr>
          <w:ilvl w:val="0"/>
          <w:numId w:val="11"/>
        </w:numPr>
      </w:pPr>
      <w:r w:rsidRPr="00706E66">
        <w:rPr>
          <w:i/>
          <w:iCs/>
        </w:rPr>
        <w:t>"I expect the cost of future education to reduce"</w:t>
      </w:r>
      <w:r w:rsidRPr="00706E66">
        <w:t xml:space="preserve"> → Rated mostly DESIRABLE or IMPORTANT (Low priority).</w:t>
      </w:r>
    </w:p>
    <w:p w14:paraId="227AFC1D" w14:textId="77777777" w:rsidR="00706E66" w:rsidRPr="00706E66" w:rsidRDefault="00706E66" w:rsidP="00706E66">
      <w:r w:rsidRPr="00706E66">
        <w:t xml:space="preserve">The Insight: These IT-sector parents are not </w:t>
      </w:r>
      <w:proofErr w:type="spellStart"/>
      <w:r w:rsidRPr="00706E66">
        <w:t>bargainers</w:t>
      </w:r>
      <w:proofErr w:type="spellEnd"/>
      <w:r w:rsidRPr="00706E66">
        <w:t xml:space="preserve">. They have already accepted that HLC is expensive. They are </w:t>
      </w:r>
      <w:r w:rsidRPr="00706E66">
        <w:rPr>
          <w:i/>
          <w:iCs/>
        </w:rPr>
        <w:t>not</w:t>
      </w:r>
      <w:r w:rsidRPr="00706E66">
        <w:t xml:space="preserve"> expecting the school to save them money today, nor do they naively believe HLC will make college cheaper tomorrow. However, they are treating the high fee as a venture </w:t>
      </w:r>
      <w:r w:rsidRPr="00706E66">
        <w:lastRenderedPageBreak/>
        <w:t xml:space="preserve">capital investment. They will not complain about the fee amount </w:t>
      </w:r>
      <w:r w:rsidRPr="00706E66">
        <w:rPr>
          <w:i/>
          <w:iCs/>
        </w:rPr>
        <w:t>as long as</w:t>
      </w:r>
      <w:r w:rsidRPr="00706E66">
        <w:t xml:space="preserve"> the school delivers on the "Critical" emotional and academic outcomes. If the ROI isn't visible, the fee becomes a massive point of resentment.</w:t>
      </w:r>
    </w:p>
    <w:p w14:paraId="6326B8FA" w14:textId="77777777" w:rsidR="00706E66" w:rsidRPr="00706E66" w:rsidRDefault="00706E66" w:rsidP="00706E66">
      <w:r w:rsidRPr="00706E66">
        <w:t>2. The "Prestige" Paradox (A massive differentiator for HLC)</w:t>
      </w:r>
    </w:p>
    <w:p w14:paraId="5F9343DB" w14:textId="77777777" w:rsidR="00706E66" w:rsidRPr="00706E66" w:rsidRDefault="00706E66" w:rsidP="00706E66">
      <w:r w:rsidRPr="00706E66">
        <w:t>Look at how parents rated these two Emotional Needs:</w:t>
      </w:r>
    </w:p>
    <w:p w14:paraId="2F9F1E1F" w14:textId="77777777" w:rsidR="00706E66" w:rsidRPr="00706E66" w:rsidRDefault="00706E66" w:rsidP="00706E66">
      <w:pPr>
        <w:numPr>
          <w:ilvl w:val="0"/>
          <w:numId w:val="12"/>
        </w:numPr>
      </w:pPr>
      <w:r w:rsidRPr="00706E66">
        <w:rPr>
          <w:i/>
          <w:iCs/>
        </w:rPr>
        <w:t>"I want my child to study in a respected and prestigious school"</w:t>
      </w:r>
      <w:r w:rsidRPr="00706E66">
        <w:t xml:space="preserve"> → Rated mostly DESIRABLE or IMPORTANT.</w:t>
      </w:r>
    </w:p>
    <w:p w14:paraId="065364E1" w14:textId="77777777" w:rsidR="00706E66" w:rsidRPr="00706E66" w:rsidRDefault="00706E66" w:rsidP="00706E66">
      <w:pPr>
        <w:numPr>
          <w:ilvl w:val="0"/>
          <w:numId w:val="12"/>
        </w:numPr>
      </w:pPr>
      <w:r w:rsidRPr="00706E66">
        <w:rPr>
          <w:i/>
          <w:iCs/>
        </w:rPr>
        <w:t>"I want the school to be an emotionally safe space"</w:t>
      </w:r>
      <w:r w:rsidRPr="00706E66">
        <w:t xml:space="preserve"> → Rated almost universally CRITICAL.</w:t>
      </w:r>
    </w:p>
    <w:p w14:paraId="4851C881" w14:textId="77777777" w:rsidR="00706E66" w:rsidRPr="00706E66" w:rsidRDefault="00706E66" w:rsidP="00706E66">
      <w:pPr>
        <w:numPr>
          <w:ilvl w:val="0"/>
          <w:numId w:val="12"/>
        </w:numPr>
      </w:pPr>
      <w:r w:rsidRPr="00706E66">
        <w:rPr>
          <w:i/>
          <w:iCs/>
        </w:rPr>
        <w:t>"The school must be aesthetically designed and appealing to me"</w:t>
      </w:r>
      <w:r w:rsidRPr="00706E66">
        <w:t xml:space="preserve"> → Rated mostly DESIRABLE.</w:t>
      </w:r>
    </w:p>
    <w:p w14:paraId="0485E29F" w14:textId="77777777" w:rsidR="00706E66" w:rsidRPr="00706E66" w:rsidRDefault="00706E66" w:rsidP="00706E66">
      <w:r w:rsidRPr="00706E66">
        <w:t>The Insight: This is highly unusual for Indian parents. Typically, "prestige" (which implies big buildings, flashy events, visible markers of elite status) is a top driver. HLC parents are actively rejecting this. They do not care about the aesthetics or the "brand name" prestige. They are paying for psychological safety. This proves HLC's marketing is working perfectly—they are attracting the "values-driven" IT parent rather than the "status-driven" parent.</w:t>
      </w:r>
    </w:p>
    <w:p w14:paraId="1F539481" w14:textId="77777777" w:rsidR="00706E66" w:rsidRPr="00706E66" w:rsidRDefault="00706E66" w:rsidP="00706E66">
      <w:r w:rsidRPr="00706E66">
        <w:t>3. The "Structure Rebellion" (The Hidden Danger in the Comments)</w:t>
      </w:r>
    </w:p>
    <w:p w14:paraId="6474C8D1" w14:textId="77777777" w:rsidR="00706E66" w:rsidRPr="00706E66" w:rsidRDefault="00706E66" w:rsidP="00706E66">
      <w:r w:rsidRPr="00706E66">
        <w:t>While the quantitative data shows parents buy into the progressive philosophy, the qualitative (open-ended) comments reveal a ticking time bomb. Look at these quotes:</w:t>
      </w:r>
    </w:p>
    <w:p w14:paraId="6F48DD5A" w14:textId="77777777" w:rsidR="00706E66" w:rsidRPr="00706E66" w:rsidRDefault="00706E66" w:rsidP="00706E66">
      <w:pPr>
        <w:numPr>
          <w:ilvl w:val="0"/>
          <w:numId w:val="13"/>
        </w:numPr>
      </w:pPr>
      <w:r w:rsidRPr="00706E66">
        <w:rPr>
          <w:i/>
          <w:iCs/>
        </w:rPr>
        <w:t>"Dress Code - We expect uniformity... basic of school uniform is missing."</w:t>
      </w:r>
    </w:p>
    <w:p w14:paraId="5960C752" w14:textId="77777777" w:rsidR="00706E66" w:rsidRPr="00706E66" w:rsidRDefault="00706E66" w:rsidP="00706E66">
      <w:pPr>
        <w:numPr>
          <w:ilvl w:val="0"/>
          <w:numId w:val="13"/>
        </w:numPr>
      </w:pPr>
      <w:r w:rsidRPr="00706E66">
        <w:rPr>
          <w:i/>
          <w:iCs/>
        </w:rPr>
        <w:t xml:space="preserve">"There should be better tracking of daily </w:t>
      </w:r>
      <w:proofErr w:type="spellStart"/>
      <w:r w:rsidRPr="00706E66">
        <w:rPr>
          <w:i/>
          <w:iCs/>
        </w:rPr>
        <w:t>home work</w:t>
      </w:r>
      <w:proofErr w:type="spellEnd"/>
      <w:r w:rsidRPr="00706E66">
        <w:rPr>
          <w:i/>
          <w:iCs/>
        </w:rPr>
        <w:t xml:space="preserve"> and make the kids realise the importance of consistency, Discipline and </w:t>
      </w:r>
      <w:proofErr w:type="spellStart"/>
      <w:r w:rsidRPr="00706E66">
        <w:rPr>
          <w:i/>
          <w:iCs/>
        </w:rPr>
        <w:t>hardwork</w:t>
      </w:r>
      <w:proofErr w:type="spellEnd"/>
      <w:r w:rsidRPr="00706E66">
        <w:rPr>
          <w:i/>
          <w:iCs/>
        </w:rPr>
        <w:t>"</w:t>
      </w:r>
    </w:p>
    <w:p w14:paraId="70CB77EB" w14:textId="77777777" w:rsidR="00706E66" w:rsidRPr="00706E66" w:rsidRDefault="00706E66" w:rsidP="00706E66">
      <w:pPr>
        <w:numPr>
          <w:ilvl w:val="0"/>
          <w:numId w:val="13"/>
        </w:numPr>
      </w:pPr>
      <w:r w:rsidRPr="00706E66">
        <w:rPr>
          <w:i/>
          <w:iCs/>
        </w:rPr>
        <w:t>"UKG - school need to be made full day"</w:t>
      </w:r>
    </w:p>
    <w:p w14:paraId="48C45820" w14:textId="77777777" w:rsidR="00706E66" w:rsidRPr="00706E66" w:rsidRDefault="00706E66" w:rsidP="00706E66">
      <w:r w:rsidRPr="00706E66">
        <w:t xml:space="preserve">The Insight: Parents are experiencing Progressive Education Fatigue. They love the </w:t>
      </w:r>
      <w:r w:rsidRPr="00706E66">
        <w:rPr>
          <w:i/>
          <w:iCs/>
        </w:rPr>
        <w:t>idea</w:t>
      </w:r>
      <w:r w:rsidRPr="00706E66">
        <w:t xml:space="preserve"> of no uniforms and no homework, but in reality, they are terrified their child is missing basic societal conditioning. They want HLC to remain progressive in </w:t>
      </w:r>
      <w:r w:rsidRPr="00706E66">
        <w:rPr>
          <w:i/>
          <w:iCs/>
        </w:rPr>
        <w:t>thinking</w:t>
      </w:r>
      <w:r w:rsidRPr="00706E66">
        <w:t xml:space="preserve">, but they are begging for traditional </w:t>
      </w:r>
      <w:r w:rsidRPr="00706E66">
        <w:rPr>
          <w:i/>
          <w:iCs/>
        </w:rPr>
        <w:t>structures</w:t>
      </w:r>
      <w:r w:rsidRPr="00706E66">
        <w:t xml:space="preserve"> (discipline, tracking, uniforms). This perfectly validates the "Executive Functioning Gap" we discussed earlier.</w:t>
      </w:r>
    </w:p>
    <w:p w14:paraId="2F7590E1" w14:textId="77777777" w:rsidR="00706E66" w:rsidRPr="00706E66" w:rsidRDefault="00706E66" w:rsidP="00706E66">
      <w:r w:rsidRPr="00706E66">
        <w:t>4. The IGCSE "Cliff" is already haunting them</w:t>
      </w:r>
    </w:p>
    <w:p w14:paraId="4C43C5A1" w14:textId="77777777" w:rsidR="00706E66" w:rsidRPr="00706E66" w:rsidRDefault="00706E66" w:rsidP="00706E66">
      <w:r w:rsidRPr="00706E66">
        <w:t>Even though most children in this survey are very young (ages 3 to 6), look at the comments from parents of older kids (ages 14-16) or forward-thinking younger parents:</w:t>
      </w:r>
    </w:p>
    <w:p w14:paraId="5F018CAD" w14:textId="77777777" w:rsidR="00706E66" w:rsidRPr="00706E66" w:rsidRDefault="00706E66" w:rsidP="00706E66">
      <w:pPr>
        <w:numPr>
          <w:ilvl w:val="0"/>
          <w:numId w:val="14"/>
        </w:numPr>
      </w:pPr>
      <w:r w:rsidRPr="00706E66">
        <w:rPr>
          <w:i/>
          <w:iCs/>
        </w:rPr>
        <w:t>"Right teachers who can handle IGCSE syllabus well for all subjects."</w:t>
      </w:r>
    </w:p>
    <w:p w14:paraId="597EA4DC" w14:textId="77777777" w:rsidR="00706E66" w:rsidRPr="00706E66" w:rsidRDefault="00706E66" w:rsidP="00706E66">
      <w:pPr>
        <w:numPr>
          <w:ilvl w:val="0"/>
          <w:numId w:val="14"/>
        </w:numPr>
      </w:pPr>
      <w:r w:rsidRPr="00706E66">
        <w:rPr>
          <w:i/>
          <w:iCs/>
        </w:rPr>
        <w:t>"Preparing and transitioning the child well ahead mentally for the IGCSE examination"</w:t>
      </w:r>
    </w:p>
    <w:p w14:paraId="6A8767DB" w14:textId="77777777" w:rsidR="00706E66" w:rsidRPr="00706E66" w:rsidRDefault="00706E66" w:rsidP="00706E66">
      <w:pPr>
        <w:numPr>
          <w:ilvl w:val="0"/>
          <w:numId w:val="14"/>
        </w:numPr>
      </w:pPr>
      <w:r w:rsidRPr="00706E66">
        <w:rPr>
          <w:i/>
          <w:iCs/>
        </w:rPr>
        <w:t>(Note the high critical rating for: "I want to prepare my child for a sound and successful career in adulthood")</w:t>
      </w:r>
    </w:p>
    <w:p w14:paraId="67A837E3" w14:textId="77777777" w:rsidR="00706E66" w:rsidRPr="00706E66" w:rsidRDefault="00706E66" w:rsidP="00706E66">
      <w:r w:rsidRPr="00706E66">
        <w:lastRenderedPageBreak/>
        <w:t>The Insight: The anxiety about the older grades is leaking into the primary school feedback. Parents are looking at the older kids in HLC and wondering, "Will this system actually get them a job/a degree?" The school needs to aggressively showcase its middle-school academic rigor to reassure these primary school parents.</w:t>
      </w:r>
    </w:p>
    <w:p w14:paraId="3B74FEEB" w14:textId="77777777" w:rsidR="00706E66" w:rsidRPr="00706E66" w:rsidRDefault="00706E66" w:rsidP="00706E66">
      <w:r w:rsidRPr="00706E66">
        <w:t>5. The Co-Parenting Dynamic</w:t>
      </w:r>
    </w:p>
    <w:p w14:paraId="12645617" w14:textId="77777777" w:rsidR="00706E66" w:rsidRPr="00706E66" w:rsidRDefault="00706E66" w:rsidP="00706E66">
      <w:pPr>
        <w:numPr>
          <w:ilvl w:val="0"/>
          <w:numId w:val="15"/>
        </w:numPr>
      </w:pPr>
      <w:r w:rsidRPr="00706E66">
        <w:rPr>
          <w:i/>
          <w:iCs/>
        </w:rPr>
        <w:t>"I want schooling to demand less effort off me"</w:t>
      </w:r>
      <w:r w:rsidRPr="00706E66">
        <w:t xml:space="preserve"> → Rated mostly DESIRABLE or IMPORTANT.</w:t>
      </w:r>
    </w:p>
    <w:p w14:paraId="2E47663B" w14:textId="77777777" w:rsidR="00706E66" w:rsidRPr="00706E66" w:rsidRDefault="00706E66" w:rsidP="00706E66">
      <w:pPr>
        <w:numPr>
          <w:ilvl w:val="0"/>
          <w:numId w:val="15"/>
        </w:numPr>
      </w:pPr>
      <w:r w:rsidRPr="00706E66">
        <w:rPr>
          <w:i/>
          <w:iCs/>
        </w:rPr>
        <w:t>"I require guidance throughout my child's schooling"</w:t>
      </w:r>
      <w:r w:rsidRPr="00706E66">
        <w:t xml:space="preserve"> → Rated CRITICAL.</w:t>
      </w:r>
    </w:p>
    <w:p w14:paraId="0429AFEB" w14:textId="77777777" w:rsidR="00706E66" w:rsidRPr="00706E66" w:rsidRDefault="00706E66" w:rsidP="00706E66">
      <w:r w:rsidRPr="00706E66">
        <w:t xml:space="preserve">The Insight: IT parents are busy. They don't want the school to just dump the child back on them at 3:00 PM. However, notice they didn't say "demand less effort" was </w:t>
      </w:r>
      <w:r w:rsidRPr="00706E66">
        <w:rPr>
          <w:i/>
          <w:iCs/>
        </w:rPr>
        <w:t>Critical</w:t>
      </w:r>
      <w:r w:rsidRPr="00706E66">
        <w:t>. This means they are willing to put in the work, but they want to be managed. They want the school to act as the "Project Manager" of their child's education, giving them clear guidance ("Do these three activities with your child this week") rather than leaving them guessing.</w:t>
      </w:r>
    </w:p>
    <w:p w14:paraId="4E4E6C9D" w14:textId="77777777" w:rsidR="00706E66" w:rsidRPr="00706E66" w:rsidRDefault="00706E66" w:rsidP="00706E66">
      <w:r w:rsidRPr="00706E66">
        <w:t>6. Critique of the Teachers (A Vulnerability Exposed)</w:t>
      </w:r>
    </w:p>
    <w:p w14:paraId="31A99D40" w14:textId="77777777" w:rsidR="00706E66" w:rsidRPr="00706E66" w:rsidRDefault="00706E66" w:rsidP="00706E66">
      <w:r w:rsidRPr="00706E66">
        <w:t>One comment is incredibly revealing and dangerous if it's a shared sentiment:</w:t>
      </w:r>
    </w:p>
    <w:p w14:paraId="53026E66" w14:textId="77777777" w:rsidR="00706E66" w:rsidRPr="00706E66" w:rsidRDefault="00706E66" w:rsidP="00706E66">
      <w:pPr>
        <w:numPr>
          <w:ilvl w:val="0"/>
          <w:numId w:val="16"/>
        </w:numPr>
      </w:pPr>
      <w:r w:rsidRPr="00706E66">
        <w:rPr>
          <w:i/>
          <w:iCs/>
        </w:rPr>
        <w:t>"...appreciate it, but it could be more constructive and less complaining. We appreciate the time spent... but we also expect what the teachers as an expert in this field are trying differently to help improve... it was more of what happened at home."</w:t>
      </w:r>
    </w:p>
    <w:p w14:paraId="1F522A34" w14:textId="77777777" w:rsidR="00706E66" w:rsidRPr="00706E66" w:rsidRDefault="00706E66" w:rsidP="00706E66">
      <w:r w:rsidRPr="00706E66">
        <w:t xml:space="preserve">The Insight: HLC teachers might be over-indexing on "authentic feedback" and sounding like they are blaming the parents. Progressive school teachers often say, "The child is distracted at home/on screens." The IT parent hears this and thinks: "I am paying you ₹X lakhs to fix this; don't tell me it's my fault." Teachers need to be trained to always pair a </w:t>
      </w:r>
      <w:proofErr w:type="spellStart"/>
      <w:r w:rsidRPr="00706E66">
        <w:t>behavioral</w:t>
      </w:r>
      <w:proofErr w:type="spellEnd"/>
      <w:r w:rsidRPr="00706E66">
        <w:t xml:space="preserve"> observation with an </w:t>
      </w:r>
      <w:r w:rsidRPr="00706E66">
        <w:rPr>
          <w:i/>
          <w:iCs/>
        </w:rPr>
        <w:t>in-school intervention strategy</w:t>
      </w:r>
      <w:r w:rsidRPr="00706E66">
        <w:t>.</w:t>
      </w:r>
    </w:p>
    <w:p w14:paraId="2E29DCFE" w14:textId="77777777" w:rsidR="00706E66" w:rsidRPr="00706E66" w:rsidRDefault="00706E66" w:rsidP="00706E66">
      <w:r w:rsidRPr="00706E66">
        <w:pict w14:anchorId="3FFE0408">
          <v:rect id="_x0000_i1084" style="width:0;height:0" o:hralign="center" o:hrstd="t" o:hr="t" fillcolor="#a0a0a0" stroked="f"/>
        </w:pict>
      </w:r>
    </w:p>
    <w:p w14:paraId="170FB66C" w14:textId="77777777" w:rsidR="00706E66" w:rsidRPr="00706E66" w:rsidRDefault="00706E66" w:rsidP="00706E66">
      <w:r w:rsidRPr="00706E66">
        <w:t>Strategic Takeaways for HLC based on this Data:</w:t>
      </w:r>
    </w:p>
    <w:p w14:paraId="50D5FEE9" w14:textId="77777777" w:rsidR="00706E66" w:rsidRPr="00706E66" w:rsidRDefault="00706E66" w:rsidP="00706E66">
      <w:pPr>
        <w:numPr>
          <w:ilvl w:val="0"/>
          <w:numId w:val="17"/>
        </w:numPr>
      </w:pPr>
      <w:r w:rsidRPr="00706E66">
        <w:t>Do not compete on infrastructure or traditional prestige. Your parents don't care. Double down on marketing "Emotional Safety" and "Psychological Well-being"—that is your actual product.</w:t>
      </w:r>
    </w:p>
    <w:p w14:paraId="3CA11AE5" w14:textId="77777777" w:rsidR="00706E66" w:rsidRPr="00706E66" w:rsidRDefault="00706E66" w:rsidP="00706E66">
      <w:pPr>
        <w:numPr>
          <w:ilvl w:val="0"/>
          <w:numId w:val="17"/>
        </w:numPr>
      </w:pPr>
      <w:r w:rsidRPr="00706E66">
        <w:t>Do not discount or justify fees. Instead, publish an "ROI Report." Show parents exactly how a 5-year-old's current project-based learning maps directly to the top 10 future-ready skills required by 2035. Make the investment tangible.</w:t>
      </w:r>
    </w:p>
    <w:p w14:paraId="0B918C66" w14:textId="77777777" w:rsidR="00706E66" w:rsidRPr="00706E66" w:rsidRDefault="00706E66" w:rsidP="00706E66">
      <w:pPr>
        <w:numPr>
          <w:ilvl w:val="0"/>
          <w:numId w:val="17"/>
        </w:numPr>
      </w:pPr>
      <w:r w:rsidRPr="00706E66">
        <w:t>Introduce "Structural Anchors" without killing the progressivism. For example, keep the no-uniform policy, but introduce a strict "Friday Assembly Dress Code" (collared shirt). Keep the no-homework policy, but introduce a mandatory "Weekly Reflection Journal" that parents must sign, creating a visible loop of discipline.</w:t>
      </w:r>
    </w:p>
    <w:p w14:paraId="69C3EA49" w14:textId="77777777" w:rsidR="00706E66" w:rsidRPr="00706E66" w:rsidRDefault="00706E66" w:rsidP="00706E66">
      <w:pPr>
        <w:numPr>
          <w:ilvl w:val="0"/>
          <w:numId w:val="17"/>
        </w:numPr>
      </w:pPr>
      <w:r w:rsidRPr="00706E66">
        <w:lastRenderedPageBreak/>
        <w:t xml:space="preserve">Re-train teachers on Parent Communication. Ban the phrase "at home" during parent-teacher meetings. Teachers must only speak about what the </w:t>
      </w:r>
      <w:r w:rsidRPr="00706E66">
        <w:rPr>
          <w:i/>
          <w:iCs/>
        </w:rPr>
        <w:t>school</w:t>
      </w:r>
      <w:r w:rsidRPr="00706E66">
        <w:t xml:space="preserve"> is doing to solve a </w:t>
      </w:r>
      <w:proofErr w:type="spellStart"/>
      <w:r w:rsidRPr="00706E66">
        <w:t>behavioral</w:t>
      </w:r>
      <w:proofErr w:type="spellEnd"/>
      <w:r w:rsidRPr="00706E66">
        <w:t xml:space="preserve"> or academic challenge.</w:t>
      </w:r>
    </w:p>
    <w:p w14:paraId="1BFFEC6E" w14:textId="77777777" w:rsidR="00706E66" w:rsidRPr="00706E66" w:rsidRDefault="00706E66" w:rsidP="00706E66">
      <w:pPr>
        <w:numPr>
          <w:ilvl w:val="0"/>
          <w:numId w:val="17"/>
        </w:numPr>
      </w:pPr>
      <w:r w:rsidRPr="00706E66">
        <w:t>Tour the Primary Parents through the Middle School. Eliminate the IGCSE anxiety by physically showing parents of 4-year-olds what a 12-year-old's workbook and project look like at HLC. Prove the transition works.</w:t>
      </w:r>
    </w:p>
    <w:p w14:paraId="441DFFBE" w14:textId="77777777" w:rsidR="00706E66" w:rsidRPr="00706E66" w:rsidRDefault="00706E66" w:rsidP="00706E66">
      <w:r w:rsidRPr="00706E66">
        <w:t xml:space="preserve">Please draft a seemingly contradictory creative at the same time practical down to earth acceptable, appreciable by parents a detailed set of steps rather than one or two as suggested in takeaways above, including the ones you had suggested as takeaways, please also go through the earlier response you had given where some of the actionable like a balance of academics and other activities rather than hiding behind emotional improvements indirectly creating a doubt that HLC is poor in academics and how the students will also be able to take on competitive exams, better than other students as they have a balanced learning program, </w:t>
      </w:r>
    </w:p>
    <w:p w14:paraId="4DE8F650" w14:textId="77777777" w:rsidR="00706E66" w:rsidRPr="00706E66" w:rsidRDefault="00706E66" w:rsidP="00706E66">
      <w:r w:rsidRPr="00706E66">
        <w:t>Thought Process</w:t>
      </w:r>
    </w:p>
    <w:p w14:paraId="7D3E302D" w14:textId="77777777" w:rsidR="00706E66" w:rsidRPr="00706E66" w:rsidRDefault="00706E66" w:rsidP="00706E66">
      <w:r w:rsidRPr="00706E66">
        <w:t>This is a brilliant strategic challenge. To win over the analytical IT parent, HLC must execute a marketing and operational pivot that feels like a paradox: "Structured Rebellion" and "Rigorous Happiness."</w:t>
      </w:r>
    </w:p>
    <w:p w14:paraId="55CB3BBD" w14:textId="77777777" w:rsidR="00706E66" w:rsidRPr="00706E66" w:rsidRDefault="00706E66" w:rsidP="00706E66">
      <w:r w:rsidRPr="00706E66">
        <w:t xml:space="preserve">You cannot just </w:t>
      </w:r>
      <w:r w:rsidRPr="00706E66">
        <w:rPr>
          <w:i/>
          <w:iCs/>
        </w:rPr>
        <w:t>say</w:t>
      </w:r>
      <w:r w:rsidRPr="00706E66">
        <w:t xml:space="preserve"> you have academics; you have to prove it by weaponizing your progressive methods against the traditional system.</w:t>
      </w:r>
    </w:p>
    <w:p w14:paraId="70BF9235" w14:textId="77777777" w:rsidR="00706E66" w:rsidRPr="00706E66" w:rsidRDefault="00706E66" w:rsidP="00706E66">
      <w:r w:rsidRPr="00706E66">
        <w:t>Here is a detailed, step-by-step manifesto for HLC. It is designed to be seemingly contradictory on the surface, but deeply practical, acceptable, and highly appreciable to an IT parent.</w:t>
      </w:r>
    </w:p>
    <w:p w14:paraId="0058DF36" w14:textId="77777777" w:rsidR="00706E66" w:rsidRPr="00706E66" w:rsidRDefault="00706E66" w:rsidP="00706E66">
      <w:r w:rsidRPr="00706E66">
        <w:pict w14:anchorId="0EED6D6B">
          <v:rect id="_x0000_i1085" style="width:0;height:0" o:hralign="center" o:hrstd="t" o:hr="t" fillcolor="#a0a0a0" stroked="f"/>
        </w:pict>
      </w:r>
    </w:p>
    <w:p w14:paraId="6C77DA14" w14:textId="77777777" w:rsidR="00706E66" w:rsidRPr="00706E66" w:rsidRDefault="00706E66" w:rsidP="00706E66">
      <w:r w:rsidRPr="00706E66">
        <w:t>THE HLC MANIFESTO: "Building the Engine, Not Just Painting the Car"</w:t>
      </w:r>
    </w:p>
    <w:p w14:paraId="4CF62BB3" w14:textId="77777777" w:rsidR="00706E66" w:rsidRPr="00706E66" w:rsidRDefault="00706E66" w:rsidP="00706E66">
      <w:r w:rsidRPr="00706E66">
        <w:t>STEP 1: The "Stealth Academic" Rebrand (Killing the "Soft School" Myth)</w:t>
      </w:r>
    </w:p>
    <w:p w14:paraId="1AF7529D" w14:textId="77777777" w:rsidR="00706E66" w:rsidRPr="00706E66" w:rsidRDefault="00706E66" w:rsidP="00706E66">
      <w:r w:rsidRPr="00706E66">
        <w:t xml:space="preserve">The Contradiction: We don’t teach to the test, yet our kids will outperform kids who are taught to the test. The Practical Action: Stop using "emotional well-being" and "holistic development" as the primary answers to academic questions. Those are the </w:t>
      </w:r>
      <w:r w:rsidRPr="00706E66">
        <w:rPr>
          <w:i/>
          <w:iCs/>
        </w:rPr>
        <w:t>byproducts</w:t>
      </w:r>
      <w:r w:rsidRPr="00706E66">
        <w:t>, not the strategy.</w:t>
      </w:r>
    </w:p>
    <w:p w14:paraId="1D2909AF" w14:textId="77777777" w:rsidR="00706E66" w:rsidRPr="00706E66" w:rsidRDefault="00706E66" w:rsidP="00706E66">
      <w:pPr>
        <w:numPr>
          <w:ilvl w:val="0"/>
          <w:numId w:val="18"/>
        </w:numPr>
      </w:pPr>
      <w:r w:rsidRPr="00706E66">
        <w:t xml:space="preserve">Action: Launch the "HLC Cognitive Framework." Map every single "fun" activity back to hard, competitive metrics. When a child does a mud-structure project, the school’s communication must explicitly state: </w:t>
      </w:r>
      <w:r w:rsidRPr="00706E66">
        <w:rPr>
          <w:i/>
          <w:iCs/>
        </w:rPr>
        <w:t>"Today's project wasn't just play. It applied Grade 5 IGCSE Physics (load distribution), Grade 4 Math (geometry), and forced a 20-minute iterative failure loop (building competitive exam resilience)."</w:t>
      </w:r>
    </w:p>
    <w:p w14:paraId="4A653E56" w14:textId="77777777" w:rsidR="00706E66" w:rsidRPr="00706E66" w:rsidRDefault="00706E66" w:rsidP="00706E66">
      <w:pPr>
        <w:numPr>
          <w:ilvl w:val="0"/>
          <w:numId w:val="18"/>
        </w:numPr>
      </w:pPr>
      <w:r w:rsidRPr="00706E66">
        <w:t xml:space="preserve">Action: Create a "Skill Transcript" alongside the regular report card. Show a radar chart measuring Analytical Thinking, Time-Bound Execution, and Iterative Problem Solving. IT parents love data. Give them data that proves their child is getting </w:t>
      </w:r>
      <w:r w:rsidRPr="00706E66">
        <w:rPr>
          <w:i/>
          <w:iCs/>
        </w:rPr>
        <w:t>smarter</w:t>
      </w:r>
      <w:r w:rsidRPr="00706E66">
        <w:t xml:space="preserve">, not just </w:t>
      </w:r>
      <w:r w:rsidRPr="00706E66">
        <w:rPr>
          <w:i/>
          <w:iCs/>
        </w:rPr>
        <w:t>happier</w:t>
      </w:r>
      <w:r w:rsidRPr="00706E66">
        <w:t>.</w:t>
      </w:r>
    </w:p>
    <w:p w14:paraId="29155930" w14:textId="77777777" w:rsidR="00706E66" w:rsidRPr="00706E66" w:rsidRDefault="00706E66" w:rsidP="00706E66">
      <w:r w:rsidRPr="00706E66">
        <w:t>STEP 2: The "Friday Crucible" (Solving the Competitive Exam Anxiety)</w:t>
      </w:r>
    </w:p>
    <w:p w14:paraId="330B4827" w14:textId="77777777" w:rsidR="00706E66" w:rsidRPr="00706E66" w:rsidRDefault="00706E66" w:rsidP="00706E66">
      <w:r w:rsidRPr="00706E66">
        <w:lastRenderedPageBreak/>
        <w:t>The Contradiction: We believe in stress-free learning, so we are going to intentionally introduce high-stakes, timed pressure. The Practical Action: Parents fear that progressive kids will freeze when they see a 3-hour IGCSE, JEE, or SAT paper because they aren't used to the "grind."</w:t>
      </w:r>
    </w:p>
    <w:p w14:paraId="52DBBF1B" w14:textId="77777777" w:rsidR="00706E66" w:rsidRPr="00706E66" w:rsidRDefault="00706E66" w:rsidP="00706E66">
      <w:pPr>
        <w:numPr>
          <w:ilvl w:val="0"/>
          <w:numId w:val="19"/>
        </w:numPr>
      </w:pPr>
      <w:r w:rsidRPr="00706E66">
        <w:t>Action: Introduce the "Friday Crucible." Once a week, kids face a 45-minute, timed, complex problem-solving challenge. It is not a rote-memory test; it is an application test.</w:t>
      </w:r>
    </w:p>
    <w:p w14:paraId="533F5ED3" w14:textId="77777777" w:rsidR="00706E66" w:rsidRPr="00706E66" w:rsidRDefault="00706E66" w:rsidP="00706E66">
      <w:pPr>
        <w:numPr>
          <w:ilvl w:val="0"/>
          <w:numId w:val="19"/>
        </w:numPr>
      </w:pPr>
      <w:r w:rsidRPr="00706E66">
        <w:t xml:space="preserve">The Pitch to Parents: </w:t>
      </w:r>
      <w:r w:rsidRPr="00706E66">
        <w:rPr>
          <w:i/>
          <w:iCs/>
        </w:rPr>
        <w:t>"Traditional schools practice answering known questions under time pressure for 12 years. By 8th grade, their kids are burnt out. At HLC, we spend years building the mental muscle to solve unknown problems. We introduce timed pressure later, but because their foundation is deep, our kids adapt to competitive exam formats in months, not years. They don't just take the exam; they out-think the exam."</w:t>
      </w:r>
    </w:p>
    <w:p w14:paraId="4125B3B2" w14:textId="77777777" w:rsidR="00706E66" w:rsidRPr="00706E66" w:rsidRDefault="00706E66" w:rsidP="00706E66">
      <w:r w:rsidRPr="00706E66">
        <w:t>STEP 3: "Anchor Rituals" (Solving the Structure &amp; Discipline Rebellion)</w:t>
      </w:r>
    </w:p>
    <w:p w14:paraId="5E6B94D8" w14:textId="77777777" w:rsidR="00706E66" w:rsidRPr="00706E66" w:rsidRDefault="00706E66" w:rsidP="00706E66">
      <w:r w:rsidRPr="00706E66">
        <w:t>The Contradiction: We are a progressive, free-thinking school, and therefore we have strictly enforced non-negotiable rules. The Practical Action: Parents want the creativity, but they secretly want the discipline of uniforms and homework. Give them the discipline without killing the vibe.</w:t>
      </w:r>
    </w:p>
    <w:p w14:paraId="603A12DC" w14:textId="77777777" w:rsidR="00706E66" w:rsidRPr="00706E66" w:rsidRDefault="00706E66" w:rsidP="00706E66">
      <w:pPr>
        <w:numPr>
          <w:ilvl w:val="0"/>
          <w:numId w:val="20"/>
        </w:numPr>
      </w:pPr>
      <w:r w:rsidRPr="00706E66">
        <w:t>Action: Implement "Sprint Cycles" (borrowing IT terminology). Every 6 weeks is a "Sprint." The child has a goal, a deadline, and a review. This teaches executive functioning and discipline organically.</w:t>
      </w:r>
    </w:p>
    <w:p w14:paraId="2EF26D72" w14:textId="77777777" w:rsidR="00706E66" w:rsidRPr="00706E66" w:rsidRDefault="00706E66" w:rsidP="00706E66">
      <w:pPr>
        <w:numPr>
          <w:ilvl w:val="0"/>
          <w:numId w:val="20"/>
        </w:numPr>
      </w:pPr>
      <w:r w:rsidRPr="00706E66">
        <w:t>Action: Introduce "Focus Wear." Don't call it a uniform (which feels traditional). Call it Focus Wear. "On Tuesdays and Thursdays, when we do deep academic work and presentations, HLC students wear their Focus Wear (a specific, high-quality HLC polo/hoodie). It signals to the brain: it's time to execute." It gives parents the visual uniformity they crave, wrapped in progressive language.</w:t>
      </w:r>
    </w:p>
    <w:p w14:paraId="255D7AFE" w14:textId="77777777" w:rsidR="00706E66" w:rsidRPr="00706E66" w:rsidRDefault="00706E66" w:rsidP="00706E66">
      <w:r w:rsidRPr="00706E66">
        <w:t>STEP 4: The "No-Blame" Parent-Teacher Contract</w:t>
      </w:r>
    </w:p>
    <w:p w14:paraId="0E442E2E" w14:textId="77777777" w:rsidR="00706E66" w:rsidRPr="00706E66" w:rsidRDefault="00706E66" w:rsidP="00706E66">
      <w:r w:rsidRPr="00706E66">
        <w:t>The Contradiction: We believe the child's environment impacts learning, but we will never blame your home environment. The Practical Action: The survey showed parents hate when teachers complain about what happens at home.</w:t>
      </w:r>
    </w:p>
    <w:p w14:paraId="68AC4E42" w14:textId="77777777" w:rsidR="00706E66" w:rsidRPr="00706E66" w:rsidRDefault="00706E66" w:rsidP="00706E66">
      <w:pPr>
        <w:numPr>
          <w:ilvl w:val="0"/>
          <w:numId w:val="21"/>
        </w:numPr>
      </w:pPr>
      <w:r w:rsidRPr="00706E66">
        <w:t>Action: Ban the phrase "at home" in PTMs. Implement the "3-Step School Intervention Protocol." If a child is struggling with focus, the teacher's script is strictly mandated:</w:t>
      </w:r>
    </w:p>
    <w:p w14:paraId="354338FB" w14:textId="77777777" w:rsidR="00706E66" w:rsidRPr="00706E66" w:rsidRDefault="00706E66" w:rsidP="00706E66">
      <w:pPr>
        <w:numPr>
          <w:ilvl w:val="1"/>
          <w:numId w:val="21"/>
        </w:numPr>
      </w:pPr>
      <w:r w:rsidRPr="00706E66">
        <w:rPr>
          <w:i/>
          <w:iCs/>
        </w:rPr>
        <w:t>Observation:</w:t>
      </w:r>
      <w:r w:rsidRPr="00706E66">
        <w:t xml:space="preserve"> "Here is the data on how focus is dropping in class."</w:t>
      </w:r>
    </w:p>
    <w:p w14:paraId="6EEDCA73" w14:textId="77777777" w:rsidR="00706E66" w:rsidRPr="00706E66" w:rsidRDefault="00706E66" w:rsidP="00706E66">
      <w:pPr>
        <w:numPr>
          <w:ilvl w:val="1"/>
          <w:numId w:val="21"/>
        </w:numPr>
      </w:pPr>
      <w:r w:rsidRPr="00706E66">
        <w:rPr>
          <w:i/>
          <w:iCs/>
        </w:rPr>
        <w:t>School Intervention:</w:t>
      </w:r>
      <w:r w:rsidRPr="00706E66">
        <w:t xml:space="preserve"> "Here are the three things I am changing in my classroom to fix this."</w:t>
      </w:r>
    </w:p>
    <w:p w14:paraId="337C92BE" w14:textId="77777777" w:rsidR="00706E66" w:rsidRPr="00706E66" w:rsidRDefault="00706E66" w:rsidP="00706E66">
      <w:pPr>
        <w:numPr>
          <w:ilvl w:val="1"/>
          <w:numId w:val="21"/>
        </w:numPr>
      </w:pPr>
      <w:r w:rsidRPr="00706E66">
        <w:rPr>
          <w:i/>
          <w:iCs/>
        </w:rPr>
        <w:t>Collaboration:</w:t>
      </w:r>
      <w:r w:rsidRPr="00706E66">
        <w:t xml:space="preserve"> "If you have 15 minutes at home, try this specific game. But either way, we have it handled on our end."</w:t>
      </w:r>
    </w:p>
    <w:p w14:paraId="4D164B54" w14:textId="77777777" w:rsidR="00706E66" w:rsidRPr="00706E66" w:rsidRDefault="00706E66" w:rsidP="00706E66">
      <w:pPr>
        <w:numPr>
          <w:ilvl w:val="0"/>
          <w:numId w:val="21"/>
        </w:numPr>
      </w:pPr>
      <w:r w:rsidRPr="00706E66">
        <w:t xml:space="preserve">The Pitch to Parents: </w:t>
      </w:r>
      <w:r w:rsidRPr="00706E66">
        <w:rPr>
          <w:i/>
          <w:iCs/>
        </w:rPr>
        <w:t>"You are the investor; we are the operators. We will never hand the operational burden back to you. If there is an issue, we fix it first."</w:t>
      </w:r>
    </w:p>
    <w:p w14:paraId="6B54BA38" w14:textId="77777777" w:rsidR="00706E66" w:rsidRPr="00706E66" w:rsidRDefault="00706E66" w:rsidP="00706E66">
      <w:r w:rsidRPr="00706E66">
        <w:t>STEP 5: The "Middle-School Showcase" (Solving the 8th Grade Cliff)</w:t>
      </w:r>
    </w:p>
    <w:p w14:paraId="2C78D4FB" w14:textId="77777777" w:rsidR="00706E66" w:rsidRPr="00706E66" w:rsidRDefault="00706E66" w:rsidP="00706E66">
      <w:r w:rsidRPr="00706E66">
        <w:lastRenderedPageBreak/>
        <w:t>The Contradiction: Your 5-year-old is playing in the mud today, so let us show you exactly what that looks like at age 14. The Practical Action: Primary school parents are guessing about the future. Stop making them guess.</w:t>
      </w:r>
    </w:p>
    <w:p w14:paraId="328F648C" w14:textId="77777777" w:rsidR="00706E66" w:rsidRPr="00706E66" w:rsidRDefault="00706E66" w:rsidP="00706E66">
      <w:pPr>
        <w:numPr>
          <w:ilvl w:val="0"/>
          <w:numId w:val="22"/>
        </w:numPr>
      </w:pPr>
      <w:r w:rsidRPr="00706E66">
        <w:t xml:space="preserve">Action: Host the "HLC Future-Proofing Expo." Once a year, the 8th, 9th, and 10th graders present their IGCSE-level projects, their coding, and their academic portfolios </w:t>
      </w:r>
      <w:r w:rsidRPr="00706E66">
        <w:rPr>
          <w:i/>
          <w:iCs/>
        </w:rPr>
        <w:t>to the primary school parents.</w:t>
      </w:r>
    </w:p>
    <w:p w14:paraId="42110DA6" w14:textId="77777777" w:rsidR="00706E66" w:rsidRPr="00706E66" w:rsidRDefault="00706E66" w:rsidP="00706E66">
      <w:pPr>
        <w:numPr>
          <w:ilvl w:val="0"/>
          <w:numId w:val="22"/>
        </w:numPr>
      </w:pPr>
      <w:r w:rsidRPr="00706E66">
        <w:t xml:space="preserve">The Pitch to Parents: </w:t>
      </w:r>
      <w:r w:rsidRPr="00706E66">
        <w:rPr>
          <w:i/>
          <w:iCs/>
        </w:rPr>
        <w:t>"Don't listen to us tell you that progressive education works. Look at our 14-year-olds. Look at the rigor of their IGCSE mock exams. Look at the universities they are targeting. Your child's trajectory is already mapped."</w:t>
      </w:r>
    </w:p>
    <w:p w14:paraId="23457B63" w14:textId="77777777" w:rsidR="00706E66" w:rsidRPr="00706E66" w:rsidRDefault="00706E66" w:rsidP="00706E66">
      <w:r w:rsidRPr="00706E66">
        <w:t>STEP 6: The "Future-Cost Mitigation" ROI Report (Addressing Fees)</w:t>
      </w:r>
    </w:p>
    <w:p w14:paraId="3B9B55E3" w14:textId="77777777" w:rsidR="00706E66" w:rsidRPr="00706E66" w:rsidRDefault="00706E66" w:rsidP="00706E66">
      <w:r w:rsidRPr="00706E66">
        <w:t xml:space="preserve">The Contradiction: Our fees are premium today, but choosing us will actually save you money in the future. The Practical Action: IT parents do financial </w:t>
      </w:r>
      <w:proofErr w:type="spellStart"/>
      <w:r w:rsidRPr="00706E66">
        <w:t>modeling</w:t>
      </w:r>
      <w:proofErr w:type="spellEnd"/>
      <w:r w:rsidRPr="00706E66">
        <w:t>. Speak their language. Create a one-page infographic given to parents at admission and renewal.</w:t>
      </w:r>
    </w:p>
    <w:p w14:paraId="513AC5E6" w14:textId="77777777" w:rsidR="00706E66" w:rsidRPr="00706E66" w:rsidRDefault="00706E66" w:rsidP="00706E66">
      <w:pPr>
        <w:numPr>
          <w:ilvl w:val="0"/>
          <w:numId w:val="23"/>
        </w:numPr>
      </w:pPr>
      <w:r w:rsidRPr="00706E66">
        <w:t>Action: The "True Cost of Education" Matrix.</w:t>
      </w:r>
    </w:p>
    <w:p w14:paraId="56C6D9A0" w14:textId="77777777" w:rsidR="00706E66" w:rsidRPr="00706E66" w:rsidRDefault="00706E66" w:rsidP="00706E66">
      <w:pPr>
        <w:numPr>
          <w:ilvl w:val="1"/>
          <w:numId w:val="23"/>
        </w:numPr>
      </w:pPr>
      <w:r w:rsidRPr="00706E66">
        <w:rPr>
          <w:i/>
          <w:iCs/>
        </w:rPr>
        <w:t>Column A (Traditional School):</w:t>
      </w:r>
      <w:r w:rsidRPr="00706E66">
        <w:t xml:space="preserve"> Tuition (₹X) + Tuition Classes for Math/Science (₹Y) + Extracurricular Classes outside school (₹Z) + Burnout Therapy later (₹W) = Total Cost.</w:t>
      </w:r>
    </w:p>
    <w:p w14:paraId="2597BD7F" w14:textId="77777777" w:rsidR="00706E66" w:rsidRPr="00706E66" w:rsidRDefault="00706E66" w:rsidP="00706E66">
      <w:pPr>
        <w:numPr>
          <w:ilvl w:val="1"/>
          <w:numId w:val="23"/>
        </w:numPr>
      </w:pPr>
      <w:r w:rsidRPr="00706E66">
        <w:rPr>
          <w:i/>
          <w:iCs/>
        </w:rPr>
        <w:t>Column B (HLC):</w:t>
      </w:r>
      <w:r w:rsidRPr="00706E66">
        <w:t xml:space="preserve"> HLC Tuition (Higher ₹X) + ₹0 Tuitions (because learning is integrated) + ₹0 External Classes (because it's in-school) + ₹0 Burnout Therapy = Total Cost.</w:t>
      </w:r>
    </w:p>
    <w:p w14:paraId="494D79F7" w14:textId="77777777" w:rsidR="00706E66" w:rsidRPr="00706E66" w:rsidRDefault="00706E66" w:rsidP="00706E66">
      <w:pPr>
        <w:numPr>
          <w:ilvl w:val="0"/>
          <w:numId w:val="23"/>
        </w:numPr>
      </w:pPr>
      <w:r w:rsidRPr="00706E66">
        <w:t xml:space="preserve">The Pitch to Parents: </w:t>
      </w:r>
      <w:r w:rsidRPr="00706E66">
        <w:rPr>
          <w:i/>
          <w:iCs/>
        </w:rPr>
        <w:t>"We are not the most expensive school; we are the most consolidated investment. You aren't paying for a service; you are buying an integrated ecosystem that eliminates the need for the fragmented, expensive 'tuition culture' that drains most Indian parents."</w:t>
      </w:r>
    </w:p>
    <w:p w14:paraId="3C4CE7DA" w14:textId="77777777" w:rsidR="00706E66" w:rsidRPr="00706E66" w:rsidRDefault="00706E66" w:rsidP="00706E66">
      <w:r w:rsidRPr="00706E66">
        <w:pict w14:anchorId="458B526D">
          <v:rect id="_x0000_i1086" style="width:0;height:0" o:hralign="center" o:hrstd="t" o:hr="t" fillcolor="#a0a0a0" stroked="f"/>
        </w:pict>
      </w:r>
    </w:p>
    <w:p w14:paraId="6D6757FB" w14:textId="77777777" w:rsidR="00706E66" w:rsidRPr="00706E66" w:rsidRDefault="00706E66" w:rsidP="00706E66">
      <w:r w:rsidRPr="00706E66">
        <w:t>How to roll this out without sounding defensive:</w:t>
      </w:r>
    </w:p>
    <w:p w14:paraId="30A72475" w14:textId="77777777" w:rsidR="00706E66" w:rsidRPr="00706E66" w:rsidRDefault="00706E66" w:rsidP="00706E66">
      <w:r w:rsidRPr="00706E66">
        <w:t>HLC must not present this as a reaction to complaints. It must be presented as an evolution.</w:t>
      </w:r>
    </w:p>
    <w:p w14:paraId="172E621D" w14:textId="77777777" w:rsidR="00706E66" w:rsidRPr="00706E66" w:rsidRDefault="00706E66" w:rsidP="00706E66">
      <w:r w:rsidRPr="00706E66">
        <w:t xml:space="preserve">The narrative should be: </w:t>
      </w:r>
      <w:r w:rsidRPr="00706E66">
        <w:rPr>
          <w:i/>
          <w:iCs/>
        </w:rPr>
        <w:t>"We listened to our parent community of innovators and tech leaders. You told us you love the emotional safety we provide, but you want to ensure your child can conquer the hardest competitive exams in the world. We agree. So, we are upgrading our framework. We are taking the best of progressive education and marrying it with the execution mindset of the tech industry. We call it 'Rigorous Happiness.'"</w:t>
      </w:r>
    </w:p>
    <w:p w14:paraId="6976C28E" w14:textId="77777777" w:rsidR="00706E66" w:rsidRPr="00706E66" w:rsidRDefault="00706E66" w:rsidP="00706E66">
      <w:r w:rsidRPr="00706E66">
        <w:t>This approach takes the parents' anxieties, validates them, and flips them into HLC's greatest unique selling proposition (USP).</w:t>
      </w:r>
    </w:p>
    <w:p w14:paraId="0C12C17E" w14:textId="77777777" w:rsidR="00706E66" w:rsidRPr="00706E66" w:rsidRDefault="00706E66" w:rsidP="00706E66">
      <w:pPr>
        <w:rPr>
          <w:vanish/>
        </w:rPr>
      </w:pPr>
      <w:r w:rsidRPr="00706E66">
        <w:rPr>
          <w:vanish/>
        </w:rPr>
        <w:t>Top of Form</w:t>
      </w:r>
    </w:p>
    <w:p w14:paraId="4695B492" w14:textId="77777777" w:rsidR="00706E66" w:rsidRPr="00706E66" w:rsidRDefault="00706E66" w:rsidP="00706E66">
      <w:pPr>
        <w:rPr>
          <w:vanish/>
        </w:rPr>
      </w:pPr>
      <w:r w:rsidRPr="00706E66">
        <w:rPr>
          <w:vanish/>
        </w:rPr>
        <w:t>Bottom of Form</w:t>
      </w:r>
    </w:p>
    <w:p w14:paraId="783D2EE9" w14:textId="77777777" w:rsidR="00706E66" w:rsidRPr="00706E66" w:rsidRDefault="00706E66" w:rsidP="00706E66">
      <w:r w:rsidRPr="00706E66">
        <w:t>Rephrase</w:t>
      </w:r>
    </w:p>
    <w:p w14:paraId="0444B6DF" w14:textId="77777777" w:rsidR="00B04D3C" w:rsidRDefault="00B04D3C"/>
    <w:sectPr w:rsidR="00B04D3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37831" w14:textId="77777777" w:rsidR="00FE1665" w:rsidRDefault="00FE1665" w:rsidP="009B7257">
      <w:pPr>
        <w:spacing w:after="0" w:line="240" w:lineRule="auto"/>
      </w:pPr>
      <w:r>
        <w:separator/>
      </w:r>
    </w:p>
  </w:endnote>
  <w:endnote w:type="continuationSeparator" w:id="0">
    <w:p w14:paraId="43677C07" w14:textId="77777777" w:rsidR="00FE1665" w:rsidRDefault="00FE1665" w:rsidP="009B7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FF21" w14:textId="77777777" w:rsidR="009B7257" w:rsidRDefault="009B72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0D35" w14:textId="77777777" w:rsidR="009B7257" w:rsidRDefault="009B72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33A5" w14:textId="77777777" w:rsidR="009B7257" w:rsidRDefault="009B7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4643" w14:textId="77777777" w:rsidR="00FE1665" w:rsidRDefault="00FE1665" w:rsidP="009B7257">
      <w:pPr>
        <w:spacing w:after="0" w:line="240" w:lineRule="auto"/>
      </w:pPr>
      <w:r>
        <w:separator/>
      </w:r>
    </w:p>
  </w:footnote>
  <w:footnote w:type="continuationSeparator" w:id="0">
    <w:p w14:paraId="41245F38" w14:textId="77777777" w:rsidR="00FE1665" w:rsidRDefault="00FE1665" w:rsidP="009B7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B1CB" w14:textId="77777777" w:rsidR="009B7257" w:rsidRDefault="009B72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35D76" w14:textId="77777777" w:rsidR="009B7257" w:rsidRDefault="009B72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C4EE" w14:textId="77777777" w:rsidR="009B7257" w:rsidRDefault="009B72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969"/>
    <w:multiLevelType w:val="multilevel"/>
    <w:tmpl w:val="3CDE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23808"/>
    <w:multiLevelType w:val="multilevel"/>
    <w:tmpl w:val="AABEC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55233"/>
    <w:multiLevelType w:val="multilevel"/>
    <w:tmpl w:val="467E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E3F60"/>
    <w:multiLevelType w:val="multilevel"/>
    <w:tmpl w:val="01E64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8E5664"/>
    <w:multiLevelType w:val="multilevel"/>
    <w:tmpl w:val="E5B0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570935"/>
    <w:multiLevelType w:val="hybridMultilevel"/>
    <w:tmpl w:val="0D3AE7B0"/>
    <w:lvl w:ilvl="0" w:tplc="E794BC1A">
      <w:start w:val="1"/>
      <w:numFmt w:val="lowerLetter"/>
      <w:pStyle w:val="H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9C460A"/>
    <w:multiLevelType w:val="multilevel"/>
    <w:tmpl w:val="5ED6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1A0E84"/>
    <w:multiLevelType w:val="multilevel"/>
    <w:tmpl w:val="474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B54419"/>
    <w:multiLevelType w:val="multilevel"/>
    <w:tmpl w:val="4872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C9464E"/>
    <w:multiLevelType w:val="multilevel"/>
    <w:tmpl w:val="A3907586"/>
    <w:lvl w:ilvl="0">
      <w:start w:val="1"/>
      <w:numFmt w:val="decimal"/>
      <w:pStyle w:va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0D332AC"/>
    <w:multiLevelType w:val="multilevel"/>
    <w:tmpl w:val="4F7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0D48FE"/>
    <w:multiLevelType w:val="multilevel"/>
    <w:tmpl w:val="FA4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233D16"/>
    <w:multiLevelType w:val="hybridMultilevel"/>
    <w:tmpl w:val="CDD62A4C"/>
    <w:lvl w:ilvl="0" w:tplc="93583A84">
      <w:start w:val="1"/>
      <w:numFmt w:val="upperRoman"/>
      <w:pStyle w:val="H2"/>
      <w:lvlText w:val="%1."/>
      <w:lvlJc w:val="right"/>
      <w:pPr>
        <w:ind w:left="720" w:hanging="360"/>
      </w:pPr>
    </w:lvl>
    <w:lvl w:ilvl="1" w:tplc="A4F4A9D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586DF9"/>
    <w:multiLevelType w:val="multilevel"/>
    <w:tmpl w:val="5C48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62661E"/>
    <w:multiLevelType w:val="multilevel"/>
    <w:tmpl w:val="B0BA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934F5F"/>
    <w:multiLevelType w:val="multilevel"/>
    <w:tmpl w:val="8DEC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C355C3"/>
    <w:multiLevelType w:val="multilevel"/>
    <w:tmpl w:val="B1A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1D6708"/>
    <w:multiLevelType w:val="hybridMultilevel"/>
    <w:tmpl w:val="F9283C3A"/>
    <w:lvl w:ilvl="0" w:tplc="CB865F4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E0094B"/>
    <w:multiLevelType w:val="multilevel"/>
    <w:tmpl w:val="4742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4C0378"/>
    <w:multiLevelType w:val="multilevel"/>
    <w:tmpl w:val="899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715E28"/>
    <w:multiLevelType w:val="multilevel"/>
    <w:tmpl w:val="F20A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1821BF"/>
    <w:multiLevelType w:val="multilevel"/>
    <w:tmpl w:val="AD5085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1207031">
    <w:abstractNumId w:val="12"/>
  </w:num>
  <w:num w:numId="2" w16cid:durableId="433672848">
    <w:abstractNumId w:val="5"/>
  </w:num>
  <w:num w:numId="3" w16cid:durableId="108552100">
    <w:abstractNumId w:val="17"/>
  </w:num>
  <w:num w:numId="4" w16cid:durableId="2053768976">
    <w:abstractNumId w:val="9"/>
  </w:num>
  <w:num w:numId="5" w16cid:durableId="1184251617">
    <w:abstractNumId w:val="5"/>
  </w:num>
  <w:num w:numId="6" w16cid:durableId="1529484490">
    <w:abstractNumId w:val="1"/>
  </w:num>
  <w:num w:numId="7" w16cid:durableId="62223586">
    <w:abstractNumId w:val="13"/>
  </w:num>
  <w:num w:numId="8" w16cid:durableId="1892108015">
    <w:abstractNumId w:val="16"/>
  </w:num>
  <w:num w:numId="9" w16cid:durableId="92282683">
    <w:abstractNumId w:val="20"/>
  </w:num>
  <w:num w:numId="10" w16cid:durableId="1779524354">
    <w:abstractNumId w:val="10"/>
  </w:num>
  <w:num w:numId="11" w16cid:durableId="1183938861">
    <w:abstractNumId w:val="6"/>
  </w:num>
  <w:num w:numId="12" w16cid:durableId="682707548">
    <w:abstractNumId w:val="4"/>
  </w:num>
  <w:num w:numId="13" w16cid:durableId="1780220595">
    <w:abstractNumId w:val="18"/>
  </w:num>
  <w:num w:numId="14" w16cid:durableId="682363620">
    <w:abstractNumId w:val="11"/>
  </w:num>
  <w:num w:numId="15" w16cid:durableId="1791511018">
    <w:abstractNumId w:val="0"/>
  </w:num>
  <w:num w:numId="16" w16cid:durableId="887685746">
    <w:abstractNumId w:val="15"/>
  </w:num>
  <w:num w:numId="17" w16cid:durableId="2120374386">
    <w:abstractNumId w:val="2"/>
  </w:num>
  <w:num w:numId="18" w16cid:durableId="1442145110">
    <w:abstractNumId w:val="14"/>
  </w:num>
  <w:num w:numId="19" w16cid:durableId="921379933">
    <w:abstractNumId w:val="7"/>
  </w:num>
  <w:num w:numId="20" w16cid:durableId="172034201">
    <w:abstractNumId w:val="8"/>
  </w:num>
  <w:num w:numId="21" w16cid:durableId="1955863869">
    <w:abstractNumId w:val="21"/>
  </w:num>
  <w:num w:numId="22" w16cid:durableId="479031867">
    <w:abstractNumId w:val="19"/>
  </w:num>
  <w:num w:numId="23" w16cid:durableId="1736079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E66"/>
    <w:rsid w:val="001B3C16"/>
    <w:rsid w:val="001D56A6"/>
    <w:rsid w:val="00204545"/>
    <w:rsid w:val="00213F89"/>
    <w:rsid w:val="0022447F"/>
    <w:rsid w:val="004F41BA"/>
    <w:rsid w:val="00605FAD"/>
    <w:rsid w:val="00706E66"/>
    <w:rsid w:val="00796895"/>
    <w:rsid w:val="00893309"/>
    <w:rsid w:val="00932239"/>
    <w:rsid w:val="009B7257"/>
    <w:rsid w:val="00AE3AC1"/>
    <w:rsid w:val="00B04D3C"/>
    <w:rsid w:val="00EE65C9"/>
    <w:rsid w:val="00F90CBD"/>
    <w:rsid w:val="00FE1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E323"/>
  <w15:chartTrackingRefBased/>
  <w15:docId w15:val="{F9C444FF-8AB5-4CFD-9CA4-D0E0612F7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F89"/>
  </w:style>
  <w:style w:type="paragraph" w:styleId="Heading1">
    <w:name w:val="heading 1"/>
    <w:basedOn w:val="Normal"/>
    <w:next w:val="Normal"/>
    <w:link w:val="Heading1Char"/>
    <w:uiPriority w:val="9"/>
    <w:qFormat/>
    <w:rsid w:val="002045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045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045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045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5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204545"/>
    <w:rPr>
      <w:b/>
      <w:bCs/>
      <w:color w:val="0000CC"/>
      <w:sz w:val="28"/>
    </w:rPr>
  </w:style>
  <w:style w:type="character" w:customStyle="1" w:styleId="H1Char">
    <w:name w:val="H1 Char"/>
    <w:basedOn w:val="DefaultParagraphFont"/>
    <w:link w:val="H1"/>
    <w:rsid w:val="00204545"/>
    <w:rPr>
      <w:b/>
      <w:bCs/>
      <w:color w:val="0000CC"/>
      <w:sz w:val="28"/>
    </w:rPr>
  </w:style>
  <w:style w:type="paragraph" w:customStyle="1" w:styleId="H2">
    <w:name w:val="H2"/>
    <w:basedOn w:val="Normal"/>
    <w:link w:val="H2Char"/>
    <w:qFormat/>
    <w:rsid w:val="00204545"/>
    <w:pPr>
      <w:numPr>
        <w:numId w:val="1"/>
      </w:numPr>
    </w:pPr>
    <w:rPr>
      <w:b/>
      <w:color w:val="0000CC"/>
      <w:sz w:val="24"/>
    </w:rPr>
  </w:style>
  <w:style w:type="character" w:customStyle="1" w:styleId="H2Char">
    <w:name w:val="H2 Char"/>
    <w:basedOn w:val="DefaultParagraphFont"/>
    <w:link w:val="H2"/>
    <w:rsid w:val="00204545"/>
    <w:rPr>
      <w:b/>
      <w:color w:val="0000CC"/>
      <w:sz w:val="24"/>
    </w:rPr>
  </w:style>
  <w:style w:type="paragraph" w:customStyle="1" w:styleId="H3">
    <w:name w:val="H3"/>
    <w:basedOn w:val="Normal"/>
    <w:link w:val="H3Char"/>
    <w:qFormat/>
    <w:rsid w:val="00AE3AC1"/>
    <w:pPr>
      <w:numPr>
        <w:numId w:val="2"/>
      </w:numPr>
    </w:pPr>
    <w:rPr>
      <w:b/>
      <w:color w:val="31849B" w:themeColor="accent5" w:themeShade="BF"/>
      <w:sz w:val="24"/>
    </w:rPr>
  </w:style>
  <w:style w:type="character" w:customStyle="1" w:styleId="H3Char">
    <w:name w:val="H3 Char"/>
    <w:basedOn w:val="DefaultParagraphFont"/>
    <w:link w:val="H3"/>
    <w:rsid w:val="00AE3AC1"/>
    <w:rPr>
      <w:b/>
      <w:color w:val="31849B" w:themeColor="accent5" w:themeShade="BF"/>
      <w:sz w:val="24"/>
    </w:rPr>
  </w:style>
  <w:style w:type="paragraph" w:customStyle="1" w:styleId="H4">
    <w:name w:val="H4"/>
    <w:basedOn w:val="Normal"/>
    <w:link w:val="H4Char"/>
    <w:qFormat/>
    <w:rsid w:val="00213F89"/>
    <w:pPr>
      <w:numPr>
        <w:numId w:val="4"/>
      </w:numPr>
      <w:ind w:hanging="360"/>
    </w:pPr>
    <w:rPr>
      <w:color w:val="00B050"/>
    </w:rPr>
  </w:style>
  <w:style w:type="character" w:customStyle="1" w:styleId="H4Char">
    <w:name w:val="H4 Char"/>
    <w:basedOn w:val="DefaultParagraphFont"/>
    <w:link w:val="H4"/>
    <w:rsid w:val="00213F89"/>
    <w:rPr>
      <w:color w:val="00B050"/>
    </w:rPr>
  </w:style>
  <w:style w:type="character" w:customStyle="1" w:styleId="Heading1Char">
    <w:name w:val="Heading 1 Char"/>
    <w:basedOn w:val="DefaultParagraphFont"/>
    <w:link w:val="Heading1"/>
    <w:uiPriority w:val="9"/>
    <w:rsid w:val="0020454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0454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0454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0454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54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545"/>
    <w:rPr>
      <w:rFonts w:eastAsiaTheme="majorEastAsia" w:cstheme="majorBidi"/>
      <w:color w:val="272727" w:themeColor="text1" w:themeTint="D8"/>
    </w:rPr>
  </w:style>
  <w:style w:type="paragraph" w:styleId="Title">
    <w:name w:val="Title"/>
    <w:basedOn w:val="Normal"/>
    <w:next w:val="Normal"/>
    <w:link w:val="TitleChar"/>
    <w:uiPriority w:val="10"/>
    <w:qFormat/>
    <w:rsid w:val="00204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5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54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04545"/>
    <w:pPr>
      <w:ind w:left="720"/>
      <w:contextualSpacing/>
    </w:pPr>
  </w:style>
  <w:style w:type="paragraph" w:styleId="Quote">
    <w:name w:val="Quote"/>
    <w:basedOn w:val="Normal"/>
    <w:next w:val="Normal"/>
    <w:link w:val="QuoteChar"/>
    <w:uiPriority w:val="29"/>
    <w:qFormat/>
    <w:rsid w:val="002045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545"/>
    <w:rPr>
      <w:i/>
      <w:iCs/>
      <w:color w:val="404040" w:themeColor="text1" w:themeTint="BF"/>
    </w:rPr>
  </w:style>
  <w:style w:type="paragraph" w:styleId="IntenseQuote">
    <w:name w:val="Intense Quote"/>
    <w:basedOn w:val="Normal"/>
    <w:next w:val="Normal"/>
    <w:link w:val="IntenseQuoteChar"/>
    <w:uiPriority w:val="30"/>
    <w:qFormat/>
    <w:rsid w:val="002045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545"/>
    <w:rPr>
      <w:i/>
      <w:iCs/>
      <w:color w:val="365F91" w:themeColor="accent1" w:themeShade="BF"/>
    </w:rPr>
  </w:style>
  <w:style w:type="character" w:styleId="IntenseEmphasis">
    <w:name w:val="Intense Emphasis"/>
    <w:basedOn w:val="DefaultParagraphFont"/>
    <w:uiPriority w:val="21"/>
    <w:qFormat/>
    <w:rsid w:val="00204545"/>
    <w:rPr>
      <w:i/>
      <w:iCs/>
      <w:color w:val="365F91" w:themeColor="accent1" w:themeShade="BF"/>
    </w:rPr>
  </w:style>
  <w:style w:type="character" w:styleId="IntenseReference">
    <w:name w:val="Intense Reference"/>
    <w:basedOn w:val="DefaultParagraphFont"/>
    <w:uiPriority w:val="32"/>
    <w:qFormat/>
    <w:rsid w:val="00204545"/>
    <w:rPr>
      <w:b/>
      <w:bCs/>
      <w:smallCaps/>
      <w:color w:val="365F91" w:themeColor="accent1" w:themeShade="BF"/>
      <w:spacing w:val="5"/>
    </w:rPr>
  </w:style>
  <w:style w:type="paragraph" w:styleId="Header">
    <w:name w:val="header"/>
    <w:basedOn w:val="Normal"/>
    <w:link w:val="HeaderChar"/>
    <w:uiPriority w:val="99"/>
    <w:unhideWhenUsed/>
    <w:rsid w:val="009B72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7257"/>
  </w:style>
  <w:style w:type="paragraph" w:styleId="Footer">
    <w:name w:val="footer"/>
    <w:basedOn w:val="Normal"/>
    <w:link w:val="FooterChar"/>
    <w:uiPriority w:val="99"/>
    <w:unhideWhenUsed/>
    <w:rsid w:val="009B72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13</Pages>
  <Words>5062</Words>
  <Characters>28856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Radhakrishnan</dc:creator>
  <cp:keywords/>
  <dc:description/>
  <cp:lastModifiedBy>Ravi Radhakrishnan</cp:lastModifiedBy>
  <cp:revision>1</cp:revision>
  <dcterms:created xsi:type="dcterms:W3CDTF">2026-09-04T05:30:00Z</dcterms:created>
  <dcterms:modified xsi:type="dcterms:W3CDTF">2026-09-08T07:18:00Z</dcterms:modified>
</cp:coreProperties>
</file>