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export default function Privacy()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&lt;div style={{ padding: 20 }}&gt;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&lt;h1&gt;Privacy Policy&lt;/h1&gt;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&lt;p&gt;We respect user privacy. Users upload their own PDFs for practice. We do not claim ownership of uploaded content.&lt;/p&gt;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&lt;p&gt;Cookies and ads may be used for monetization.&lt;/p&gt;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