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A648" w14:textId="3ECF0E04" w:rsidR="00BA0C6A" w:rsidRDefault="00BA0C6A" w:rsidP="00BD4772">
      <w:pPr>
        <w:spacing w:before="81"/>
        <w:ind w:left="8158" w:right="91"/>
        <w:rPr>
          <w:i/>
          <w:sz w:val="28"/>
        </w:rPr>
      </w:pPr>
    </w:p>
    <w:p w14:paraId="22CFDCB8" w14:textId="77777777" w:rsidR="00BA0C6A" w:rsidRDefault="002F33EC">
      <w:pPr>
        <w:ind w:left="51" w:right="54"/>
        <w:jc w:val="center"/>
        <w:rPr>
          <w:sz w:val="28"/>
        </w:rPr>
      </w:pPr>
      <w:r>
        <w:rPr>
          <w:sz w:val="28"/>
        </w:rPr>
        <w:t>Міністерство</w:t>
      </w:r>
      <w:r>
        <w:rPr>
          <w:spacing w:val="-2"/>
          <w:sz w:val="28"/>
        </w:rPr>
        <w:t xml:space="preserve"> </w:t>
      </w:r>
      <w:r>
        <w:rPr>
          <w:sz w:val="28"/>
        </w:rPr>
        <w:t>освіти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r>
        <w:rPr>
          <w:sz w:val="28"/>
        </w:rPr>
        <w:t>України</w:t>
      </w:r>
    </w:p>
    <w:p w14:paraId="1B533A0A" w14:textId="77777777" w:rsidR="00BA0C6A" w:rsidRDefault="002F33EC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62E65823" w14:textId="77777777" w:rsidR="00BA0C6A" w:rsidRDefault="002F33EC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39D033FF" w14:textId="77777777" w:rsidR="00BA0C6A" w:rsidRDefault="00BA0C6A">
      <w:pPr>
        <w:pStyle w:val="a3"/>
        <w:rPr>
          <w:sz w:val="30"/>
        </w:rPr>
      </w:pPr>
    </w:p>
    <w:p w14:paraId="03678C17" w14:textId="77777777" w:rsidR="00BA0C6A" w:rsidRDefault="00BA0C6A">
      <w:pPr>
        <w:pStyle w:val="a3"/>
        <w:spacing w:before="4"/>
        <w:rPr>
          <w:sz w:val="37"/>
        </w:rPr>
      </w:pPr>
    </w:p>
    <w:p w14:paraId="367608A7" w14:textId="77777777" w:rsidR="00BA0C6A" w:rsidRDefault="002F33EC" w:rsidP="008E2432">
      <w:pPr>
        <w:pStyle w:val="a3"/>
        <w:ind w:left="-284" w:right="57"/>
        <w:jc w:val="center"/>
      </w:pPr>
      <w:r>
        <w:t>Звіт</w:t>
      </w:r>
    </w:p>
    <w:p w14:paraId="6936AE48" w14:textId="77777777" w:rsidR="00BA0C6A" w:rsidRDefault="00BA0C6A">
      <w:pPr>
        <w:pStyle w:val="a3"/>
      </w:pPr>
    </w:p>
    <w:p w14:paraId="71C8E229" w14:textId="1AE6DDAD" w:rsidR="00BA0C6A" w:rsidRDefault="002F33EC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16CEB">
        <w:rPr>
          <w:lang w:val="ru-RU"/>
        </w:rPr>
        <w:t>5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42992F36" w14:textId="77777777" w:rsidR="00BA0C6A" w:rsidRDefault="002F33EC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9B50F40" w14:textId="77777777" w:rsidR="00BA0C6A" w:rsidRDefault="002F33EC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0216BB8F" w14:textId="77777777" w:rsidR="00BA0C6A" w:rsidRDefault="00BA0C6A">
      <w:pPr>
        <w:pStyle w:val="a3"/>
        <w:spacing w:before="11"/>
        <w:rPr>
          <w:sz w:val="23"/>
        </w:rPr>
      </w:pPr>
    </w:p>
    <w:p w14:paraId="0992286C" w14:textId="05C03424" w:rsidR="00777805" w:rsidRDefault="002F33EC" w:rsidP="00D03196">
      <w:pPr>
        <w:pStyle w:val="a3"/>
        <w:tabs>
          <w:tab w:val="left" w:pos="4371"/>
        </w:tabs>
        <w:spacing w:line="480" w:lineRule="auto"/>
        <w:ind w:left="1701" w:right="1632"/>
        <w:jc w:val="center"/>
        <w:rPr>
          <w:spacing w:val="-57"/>
        </w:rPr>
      </w:pPr>
      <w:r>
        <w:t>«</w:t>
      </w:r>
      <w:r w:rsidR="00216CEB">
        <w:t>Дослідження складних циклічних алгоритмів</w:t>
      </w:r>
      <w:r>
        <w:t>»</w:t>
      </w:r>
      <w:r>
        <w:rPr>
          <w:spacing w:val="-57"/>
        </w:rPr>
        <w:t xml:space="preserve"> </w:t>
      </w:r>
    </w:p>
    <w:p w14:paraId="3D25FDFE" w14:textId="557F23ED" w:rsidR="00BA0C6A" w:rsidRPr="00BD4772" w:rsidRDefault="002F33EC" w:rsidP="008E2432">
      <w:pPr>
        <w:pStyle w:val="a3"/>
        <w:tabs>
          <w:tab w:val="left" w:pos="4371"/>
        </w:tabs>
        <w:spacing w:line="480" w:lineRule="auto"/>
        <w:ind w:left="2694" w:right="2926"/>
        <w:jc w:val="center"/>
      </w:pPr>
      <w:r>
        <w:t>Варіант</w:t>
      </w:r>
      <w:r>
        <w:rPr>
          <w:u w:val="single"/>
        </w:rPr>
        <w:t xml:space="preserve"> </w:t>
      </w:r>
      <w:r w:rsidR="00D5712D" w:rsidRPr="00BD4772">
        <w:rPr>
          <w:u w:val="single"/>
        </w:rPr>
        <w:t xml:space="preserve">23 </w:t>
      </w:r>
    </w:p>
    <w:p w14:paraId="758DD715" w14:textId="77777777" w:rsidR="00BA0C6A" w:rsidRDefault="00BA0C6A">
      <w:pPr>
        <w:pStyle w:val="a3"/>
        <w:rPr>
          <w:sz w:val="20"/>
        </w:rPr>
      </w:pPr>
    </w:p>
    <w:p w14:paraId="5D81415B" w14:textId="77777777" w:rsidR="00BA0C6A" w:rsidRDefault="00BA0C6A">
      <w:pPr>
        <w:pStyle w:val="a3"/>
        <w:rPr>
          <w:sz w:val="20"/>
        </w:rPr>
      </w:pPr>
    </w:p>
    <w:p w14:paraId="42B51C4C" w14:textId="77777777" w:rsidR="00BA0C6A" w:rsidRDefault="00BA0C6A">
      <w:pPr>
        <w:pStyle w:val="a3"/>
        <w:rPr>
          <w:sz w:val="20"/>
        </w:rPr>
      </w:pPr>
    </w:p>
    <w:p w14:paraId="390B5A17" w14:textId="77777777" w:rsidR="00BA0C6A" w:rsidRDefault="00BA0C6A">
      <w:pPr>
        <w:pStyle w:val="a3"/>
        <w:rPr>
          <w:sz w:val="20"/>
        </w:rPr>
      </w:pPr>
    </w:p>
    <w:p w14:paraId="038BECF7" w14:textId="77777777" w:rsidR="00BA0C6A" w:rsidRDefault="00BA0C6A">
      <w:pPr>
        <w:pStyle w:val="a3"/>
        <w:rPr>
          <w:sz w:val="20"/>
        </w:rPr>
      </w:pPr>
    </w:p>
    <w:p w14:paraId="2A0E7395" w14:textId="77777777" w:rsidR="00BA0C6A" w:rsidRDefault="00BA0C6A">
      <w:pPr>
        <w:pStyle w:val="a3"/>
        <w:rPr>
          <w:sz w:val="20"/>
        </w:rPr>
      </w:pPr>
    </w:p>
    <w:p w14:paraId="0774E948" w14:textId="77777777" w:rsidR="00BA0C6A" w:rsidRDefault="00BA0C6A">
      <w:pPr>
        <w:pStyle w:val="a3"/>
        <w:rPr>
          <w:sz w:val="20"/>
        </w:rPr>
      </w:pPr>
    </w:p>
    <w:p w14:paraId="2B2633F1" w14:textId="77777777" w:rsidR="00BA0C6A" w:rsidRDefault="00BA0C6A">
      <w:pPr>
        <w:pStyle w:val="a3"/>
        <w:rPr>
          <w:sz w:val="20"/>
        </w:rPr>
      </w:pPr>
    </w:p>
    <w:p w14:paraId="73A374A5" w14:textId="77777777" w:rsidR="00BA0C6A" w:rsidRDefault="00BA0C6A">
      <w:pPr>
        <w:pStyle w:val="a3"/>
        <w:spacing w:before="3"/>
      </w:pPr>
    </w:p>
    <w:p w14:paraId="60BEE4D0" w14:textId="0A9B292F" w:rsidR="00BA0C6A" w:rsidRDefault="002F33EC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D5712D">
        <w:rPr>
          <w:u w:val="single"/>
        </w:rPr>
        <w:t xml:space="preserve">ІП-13 </w:t>
      </w:r>
      <w:proofErr w:type="spellStart"/>
      <w:r w:rsidR="00D5712D">
        <w:rPr>
          <w:u w:val="single"/>
        </w:rPr>
        <w:t>Недельчев</w:t>
      </w:r>
      <w:proofErr w:type="spellEnd"/>
      <w:r w:rsidR="00D5712D">
        <w:rPr>
          <w:u w:val="single"/>
        </w:rPr>
        <w:t xml:space="preserve"> Євген Олександрович</w:t>
      </w:r>
      <w:r>
        <w:rPr>
          <w:u w:val="single"/>
        </w:rPr>
        <w:tab/>
      </w:r>
    </w:p>
    <w:p w14:paraId="165CD79B" w14:textId="77777777" w:rsidR="00BA0C6A" w:rsidRDefault="002F33EC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02C81933" w14:textId="77777777" w:rsidR="00BA0C6A" w:rsidRDefault="00BA0C6A">
      <w:pPr>
        <w:pStyle w:val="a3"/>
        <w:rPr>
          <w:sz w:val="18"/>
        </w:rPr>
      </w:pPr>
    </w:p>
    <w:p w14:paraId="517B5C5E" w14:textId="77777777" w:rsidR="00BA0C6A" w:rsidRDefault="00BA0C6A">
      <w:pPr>
        <w:pStyle w:val="a3"/>
        <w:rPr>
          <w:sz w:val="18"/>
        </w:rPr>
      </w:pPr>
    </w:p>
    <w:p w14:paraId="04936DC0" w14:textId="77777777" w:rsidR="00BA0C6A" w:rsidRDefault="00BA0C6A">
      <w:pPr>
        <w:pStyle w:val="a3"/>
        <w:spacing w:before="5"/>
        <w:rPr>
          <w:sz w:val="21"/>
        </w:rPr>
      </w:pPr>
    </w:p>
    <w:p w14:paraId="26E622F0" w14:textId="77777777" w:rsidR="00BA0C6A" w:rsidRDefault="002F33EC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5D70FE7" w14:textId="77777777" w:rsidR="00BA0C6A" w:rsidRDefault="002F33EC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0689EC09" w14:textId="77777777" w:rsidR="00BA0C6A" w:rsidRDefault="00BA0C6A">
      <w:pPr>
        <w:pStyle w:val="a3"/>
        <w:rPr>
          <w:sz w:val="18"/>
        </w:rPr>
      </w:pPr>
    </w:p>
    <w:p w14:paraId="7430C3F2" w14:textId="77777777" w:rsidR="00BA0C6A" w:rsidRDefault="00BA0C6A">
      <w:pPr>
        <w:pStyle w:val="a3"/>
        <w:rPr>
          <w:sz w:val="18"/>
        </w:rPr>
      </w:pPr>
    </w:p>
    <w:p w14:paraId="0DDA2157" w14:textId="77777777" w:rsidR="00BA0C6A" w:rsidRDefault="00BA0C6A">
      <w:pPr>
        <w:pStyle w:val="a3"/>
        <w:rPr>
          <w:sz w:val="18"/>
        </w:rPr>
      </w:pPr>
    </w:p>
    <w:p w14:paraId="043DB4FD" w14:textId="77777777" w:rsidR="00BA0C6A" w:rsidRDefault="00BA0C6A">
      <w:pPr>
        <w:pStyle w:val="a3"/>
        <w:rPr>
          <w:sz w:val="18"/>
        </w:rPr>
      </w:pPr>
    </w:p>
    <w:p w14:paraId="4E551218" w14:textId="77777777" w:rsidR="00BA0C6A" w:rsidRDefault="00BA0C6A">
      <w:pPr>
        <w:pStyle w:val="a3"/>
        <w:rPr>
          <w:sz w:val="18"/>
        </w:rPr>
      </w:pPr>
    </w:p>
    <w:p w14:paraId="30A407CC" w14:textId="77777777" w:rsidR="00BA0C6A" w:rsidRDefault="00BA0C6A">
      <w:pPr>
        <w:pStyle w:val="a3"/>
        <w:rPr>
          <w:sz w:val="18"/>
        </w:rPr>
      </w:pPr>
    </w:p>
    <w:p w14:paraId="1FCBF839" w14:textId="77777777" w:rsidR="00BA0C6A" w:rsidRDefault="00BA0C6A">
      <w:pPr>
        <w:pStyle w:val="a3"/>
        <w:rPr>
          <w:sz w:val="18"/>
        </w:rPr>
      </w:pPr>
    </w:p>
    <w:p w14:paraId="6EFE77C0" w14:textId="77777777" w:rsidR="00BA0C6A" w:rsidRDefault="00BA0C6A">
      <w:pPr>
        <w:pStyle w:val="a3"/>
        <w:rPr>
          <w:sz w:val="18"/>
        </w:rPr>
      </w:pPr>
    </w:p>
    <w:p w14:paraId="3344E0CF" w14:textId="77777777" w:rsidR="00BA0C6A" w:rsidRDefault="00BA0C6A">
      <w:pPr>
        <w:pStyle w:val="a3"/>
        <w:rPr>
          <w:sz w:val="18"/>
        </w:rPr>
      </w:pPr>
    </w:p>
    <w:p w14:paraId="747139F1" w14:textId="77777777" w:rsidR="00BA0C6A" w:rsidRDefault="00BA0C6A">
      <w:pPr>
        <w:pStyle w:val="a3"/>
        <w:rPr>
          <w:sz w:val="18"/>
        </w:rPr>
      </w:pPr>
    </w:p>
    <w:p w14:paraId="36C8BD1A" w14:textId="77777777" w:rsidR="00BA0C6A" w:rsidRDefault="00BA0C6A">
      <w:pPr>
        <w:pStyle w:val="a3"/>
        <w:rPr>
          <w:sz w:val="18"/>
        </w:rPr>
      </w:pPr>
    </w:p>
    <w:p w14:paraId="4E0B4D4F" w14:textId="77777777" w:rsidR="00BA0C6A" w:rsidRDefault="00BA0C6A">
      <w:pPr>
        <w:pStyle w:val="a3"/>
        <w:rPr>
          <w:sz w:val="18"/>
        </w:rPr>
      </w:pPr>
    </w:p>
    <w:p w14:paraId="22A1B8C0" w14:textId="77777777" w:rsidR="00BA0C6A" w:rsidRDefault="00BA0C6A">
      <w:pPr>
        <w:pStyle w:val="a3"/>
        <w:rPr>
          <w:sz w:val="18"/>
        </w:rPr>
      </w:pPr>
    </w:p>
    <w:p w14:paraId="31396A8D" w14:textId="77777777" w:rsidR="00BA0C6A" w:rsidRDefault="00BA0C6A">
      <w:pPr>
        <w:pStyle w:val="a3"/>
        <w:rPr>
          <w:sz w:val="18"/>
        </w:rPr>
      </w:pPr>
    </w:p>
    <w:p w14:paraId="02B98409" w14:textId="77777777" w:rsidR="00BA0C6A" w:rsidRDefault="00BA0C6A">
      <w:pPr>
        <w:pStyle w:val="a3"/>
        <w:rPr>
          <w:sz w:val="18"/>
        </w:rPr>
      </w:pPr>
    </w:p>
    <w:p w14:paraId="220AF476" w14:textId="77777777" w:rsidR="00BA0C6A" w:rsidRDefault="00BA0C6A">
      <w:pPr>
        <w:pStyle w:val="a3"/>
        <w:rPr>
          <w:sz w:val="18"/>
        </w:rPr>
      </w:pPr>
    </w:p>
    <w:p w14:paraId="19510646" w14:textId="77777777" w:rsidR="00BA0C6A" w:rsidRDefault="00BA0C6A">
      <w:pPr>
        <w:pStyle w:val="a3"/>
        <w:rPr>
          <w:sz w:val="18"/>
        </w:rPr>
      </w:pPr>
    </w:p>
    <w:p w14:paraId="546A66C6" w14:textId="77777777" w:rsidR="00BA0C6A" w:rsidRDefault="00BA0C6A">
      <w:pPr>
        <w:pStyle w:val="a3"/>
        <w:spacing w:before="3"/>
        <w:rPr>
          <w:sz w:val="15"/>
        </w:rPr>
      </w:pPr>
    </w:p>
    <w:p w14:paraId="10F58E61" w14:textId="73D758ED" w:rsidR="00BA0C6A" w:rsidRDefault="002F33EC">
      <w:pPr>
        <w:pStyle w:val="a3"/>
        <w:tabs>
          <w:tab w:val="left" w:pos="1237"/>
        </w:tabs>
        <w:ind w:left="51"/>
        <w:jc w:val="center"/>
      </w:pPr>
      <w:r>
        <w:t>Київ 202</w:t>
      </w:r>
      <w:r w:rsidR="00D5712D">
        <w:rPr>
          <w:u w:val="single"/>
        </w:rPr>
        <w:t>1</w:t>
      </w:r>
    </w:p>
    <w:p w14:paraId="277B80CC" w14:textId="4808DFF6" w:rsidR="00D5712D" w:rsidRDefault="00D5712D">
      <w:pPr>
        <w:pStyle w:val="a3"/>
        <w:tabs>
          <w:tab w:val="left" w:pos="1237"/>
        </w:tabs>
        <w:ind w:left="51"/>
        <w:jc w:val="center"/>
      </w:pPr>
    </w:p>
    <w:p w14:paraId="1784AFA5" w14:textId="58530729" w:rsidR="00D5712D" w:rsidRDefault="00D5712D">
      <w:pPr>
        <w:pStyle w:val="a3"/>
        <w:tabs>
          <w:tab w:val="left" w:pos="1237"/>
        </w:tabs>
        <w:ind w:left="51"/>
        <w:jc w:val="center"/>
      </w:pPr>
    </w:p>
    <w:p w14:paraId="6D2507F0" w14:textId="40AE6A43" w:rsidR="00D5712D" w:rsidRDefault="00D5712D">
      <w:pPr>
        <w:pStyle w:val="a3"/>
        <w:tabs>
          <w:tab w:val="left" w:pos="1237"/>
        </w:tabs>
        <w:ind w:left="51"/>
        <w:jc w:val="center"/>
      </w:pPr>
    </w:p>
    <w:p w14:paraId="179DFBB4" w14:textId="77777777" w:rsidR="00274B01" w:rsidRDefault="00274B01">
      <w:pPr>
        <w:pStyle w:val="a3"/>
        <w:tabs>
          <w:tab w:val="left" w:pos="1237"/>
        </w:tabs>
        <w:ind w:left="51"/>
        <w:jc w:val="center"/>
        <w:rPr>
          <w:b/>
          <w:bCs/>
          <w:sz w:val="32"/>
          <w:szCs w:val="32"/>
        </w:rPr>
      </w:pPr>
    </w:p>
    <w:p w14:paraId="095AD551" w14:textId="5C44C206" w:rsidR="00D5712D" w:rsidRPr="008E2432" w:rsidRDefault="00D5712D">
      <w:pPr>
        <w:pStyle w:val="a3"/>
        <w:tabs>
          <w:tab w:val="left" w:pos="1237"/>
        </w:tabs>
        <w:ind w:left="51"/>
        <w:jc w:val="center"/>
        <w:rPr>
          <w:b/>
          <w:bCs/>
          <w:sz w:val="32"/>
          <w:szCs w:val="32"/>
          <w:lang w:val="ru-RU"/>
        </w:rPr>
      </w:pPr>
      <w:r w:rsidRPr="008E2432">
        <w:rPr>
          <w:b/>
          <w:bCs/>
          <w:sz w:val="32"/>
          <w:szCs w:val="32"/>
        </w:rPr>
        <w:lastRenderedPageBreak/>
        <w:t xml:space="preserve">Лабораторна робота </w:t>
      </w:r>
      <w:r w:rsidR="00216CEB">
        <w:rPr>
          <w:b/>
          <w:bCs/>
          <w:sz w:val="32"/>
          <w:szCs w:val="32"/>
          <w:lang w:val="ru-RU"/>
        </w:rPr>
        <w:t>5</w:t>
      </w:r>
    </w:p>
    <w:p w14:paraId="18A34672" w14:textId="2C16B1F4" w:rsidR="008E2432" w:rsidRPr="00216CEB" w:rsidRDefault="00216CEB" w:rsidP="00A67BE8">
      <w:pPr>
        <w:pStyle w:val="a3"/>
        <w:tabs>
          <w:tab w:val="left" w:pos="1237"/>
        </w:tabs>
        <w:ind w:left="51"/>
        <w:jc w:val="center"/>
        <w:rPr>
          <w:b/>
          <w:bCs/>
          <w:sz w:val="40"/>
          <w:szCs w:val="40"/>
        </w:rPr>
      </w:pPr>
      <w:r w:rsidRPr="00216CEB">
        <w:rPr>
          <w:b/>
          <w:bCs/>
          <w:sz w:val="32"/>
          <w:szCs w:val="32"/>
        </w:rPr>
        <w:t>Дослідження складних циклічних алгоритмів</w:t>
      </w:r>
    </w:p>
    <w:p w14:paraId="4CC56114" w14:textId="77777777" w:rsidR="00A67BE8" w:rsidRPr="008E2432" w:rsidRDefault="00A67BE8" w:rsidP="00A67BE8">
      <w:pPr>
        <w:pStyle w:val="a3"/>
        <w:tabs>
          <w:tab w:val="left" w:pos="1237"/>
        </w:tabs>
        <w:ind w:left="51"/>
        <w:jc w:val="center"/>
        <w:rPr>
          <w:b/>
          <w:bCs/>
          <w:sz w:val="32"/>
          <w:szCs w:val="32"/>
        </w:rPr>
      </w:pPr>
    </w:p>
    <w:p w14:paraId="6F3C4426" w14:textId="521A5A90" w:rsidR="008E2432" w:rsidRDefault="00D5712D" w:rsidP="00A67BE8">
      <w:pPr>
        <w:pStyle w:val="a3"/>
        <w:tabs>
          <w:tab w:val="left" w:pos="1237"/>
        </w:tabs>
        <w:ind w:left="51"/>
        <w:rPr>
          <w:sz w:val="28"/>
          <w:szCs w:val="28"/>
          <w:lang w:val="ru-RU"/>
        </w:rPr>
      </w:pPr>
      <w:r w:rsidRPr="00D5712D">
        <w:rPr>
          <w:b/>
          <w:bCs/>
          <w:sz w:val="28"/>
          <w:szCs w:val="28"/>
        </w:rPr>
        <w:t>Мета</w:t>
      </w:r>
      <w:r w:rsidRPr="00D5712D">
        <w:rPr>
          <w:sz w:val="28"/>
          <w:szCs w:val="28"/>
        </w:rPr>
        <w:t xml:space="preserve"> –</w:t>
      </w:r>
      <w:r w:rsidR="00B40FC4" w:rsidRPr="00B40FC4">
        <w:rPr>
          <w:sz w:val="28"/>
          <w:szCs w:val="28"/>
          <w:lang w:val="ru-RU"/>
        </w:rPr>
        <w:t xml:space="preserve"> </w:t>
      </w:r>
      <w:r w:rsidR="00216CEB" w:rsidRPr="00216CEB">
        <w:rPr>
          <w:sz w:val="28"/>
          <w:szCs w:val="28"/>
        </w:rPr>
        <w:t>дослідити особливості роботи складних циклів та набути практичних навичок їх використання під час складання програмних специфікацій.</w:t>
      </w:r>
    </w:p>
    <w:p w14:paraId="02684EEB" w14:textId="77777777" w:rsidR="00C23174" w:rsidRPr="008E2432" w:rsidRDefault="00C23174" w:rsidP="00A67BE8">
      <w:pPr>
        <w:pStyle w:val="a3"/>
        <w:tabs>
          <w:tab w:val="left" w:pos="1237"/>
        </w:tabs>
        <w:ind w:left="51"/>
        <w:rPr>
          <w:sz w:val="28"/>
          <w:szCs w:val="28"/>
          <w:lang w:val="ru-RU"/>
        </w:rPr>
      </w:pPr>
    </w:p>
    <w:p w14:paraId="56B6C354" w14:textId="3C706002" w:rsidR="00C23174" w:rsidRPr="00D5712D" w:rsidRDefault="00D5712D" w:rsidP="00C23174">
      <w:pPr>
        <w:pStyle w:val="a3"/>
        <w:tabs>
          <w:tab w:val="left" w:pos="1237"/>
        </w:tabs>
        <w:ind w:left="51"/>
        <w:rPr>
          <w:b/>
          <w:bCs/>
          <w:sz w:val="28"/>
          <w:szCs w:val="28"/>
        </w:rPr>
      </w:pPr>
      <w:r w:rsidRPr="00D5712D">
        <w:rPr>
          <w:b/>
          <w:bCs/>
          <w:sz w:val="28"/>
          <w:szCs w:val="28"/>
        </w:rPr>
        <w:t>Індивідуальне завдання</w:t>
      </w:r>
    </w:p>
    <w:p w14:paraId="4FF5135E" w14:textId="0D6082EE" w:rsidR="008E2432" w:rsidRPr="008E2432" w:rsidRDefault="00D5712D" w:rsidP="008E2432">
      <w:pPr>
        <w:pStyle w:val="a3"/>
        <w:tabs>
          <w:tab w:val="left" w:pos="1237"/>
        </w:tabs>
        <w:ind w:left="51"/>
        <w:rPr>
          <w:b/>
          <w:bCs/>
          <w:sz w:val="28"/>
          <w:szCs w:val="28"/>
        </w:rPr>
      </w:pPr>
      <w:r w:rsidRPr="00D5712D">
        <w:rPr>
          <w:b/>
          <w:bCs/>
          <w:sz w:val="28"/>
          <w:szCs w:val="28"/>
        </w:rPr>
        <w:t>Варіант 23</w:t>
      </w:r>
    </w:p>
    <w:p w14:paraId="3A68245D" w14:textId="0E42AD7B" w:rsidR="00C23174" w:rsidRPr="00B31FB2" w:rsidRDefault="00B31FB2" w:rsidP="00C23174">
      <w:pPr>
        <w:pStyle w:val="a3"/>
        <w:tabs>
          <w:tab w:val="left" w:pos="1237"/>
        </w:tabs>
        <w:ind w:left="51"/>
        <w:rPr>
          <w:sz w:val="36"/>
          <w:szCs w:val="36"/>
        </w:rPr>
      </w:pPr>
      <w:r w:rsidRPr="00B31FB2">
        <w:rPr>
          <w:sz w:val="32"/>
          <w:szCs w:val="32"/>
        </w:rPr>
        <w:t xml:space="preserve">23. Для чисел, що належать діапазону [a, b] визначити дільники, що є членами послідовності </w:t>
      </w:r>
      <w:proofErr w:type="spellStart"/>
      <w:r w:rsidRPr="00B31FB2">
        <w:rPr>
          <w:sz w:val="32"/>
          <w:szCs w:val="32"/>
        </w:rPr>
        <w:t>Фібоначі</w:t>
      </w:r>
      <w:proofErr w:type="spellEnd"/>
      <w:r w:rsidRPr="00B31FB2">
        <w:rPr>
          <w:sz w:val="32"/>
          <w:szCs w:val="32"/>
        </w:rPr>
        <w:t>.</w:t>
      </w:r>
    </w:p>
    <w:p w14:paraId="024B0CB2" w14:textId="77777777" w:rsidR="00B31FB2" w:rsidRDefault="00B31FB2" w:rsidP="00FF1E95">
      <w:pPr>
        <w:pStyle w:val="a3"/>
        <w:tabs>
          <w:tab w:val="left" w:pos="1237"/>
        </w:tabs>
        <w:rPr>
          <w:b/>
          <w:bCs/>
          <w:sz w:val="28"/>
          <w:szCs w:val="28"/>
        </w:rPr>
      </w:pPr>
    </w:p>
    <w:p w14:paraId="175ED3B7" w14:textId="111C35DD" w:rsidR="00D5712D" w:rsidRDefault="00D5712D" w:rsidP="00FF1E95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D5712D">
        <w:rPr>
          <w:b/>
          <w:bCs/>
          <w:sz w:val="28"/>
          <w:szCs w:val="28"/>
        </w:rPr>
        <w:t>Постановка задачі</w:t>
      </w:r>
    </w:p>
    <w:p w14:paraId="08029551" w14:textId="77777777" w:rsidR="00C23174" w:rsidRDefault="00C23174" w:rsidP="00FF1E95">
      <w:pPr>
        <w:pStyle w:val="a3"/>
        <w:tabs>
          <w:tab w:val="left" w:pos="1237"/>
        </w:tabs>
        <w:rPr>
          <w:b/>
          <w:bCs/>
          <w:sz w:val="28"/>
          <w:szCs w:val="28"/>
        </w:rPr>
      </w:pPr>
    </w:p>
    <w:p w14:paraId="5951CEEB" w14:textId="170645D3" w:rsidR="00D03196" w:rsidRDefault="00216CEB" w:rsidP="00D03196">
      <w:pPr>
        <w:pStyle w:val="a3"/>
        <w:tabs>
          <w:tab w:val="left" w:pos="1237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Заданий діапазон </w:t>
      </w:r>
      <w:r w:rsidRPr="00216CEB">
        <w:rPr>
          <w:sz w:val="28"/>
          <w:szCs w:val="28"/>
          <w:lang w:val="ru-RU"/>
        </w:rPr>
        <w:t>[</w:t>
      </w:r>
      <w:r>
        <w:rPr>
          <w:sz w:val="28"/>
          <w:szCs w:val="28"/>
          <w:lang w:val="en-US"/>
        </w:rPr>
        <w:t>a</w:t>
      </w:r>
      <w:r w:rsidRPr="00216CE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216CEB">
        <w:rPr>
          <w:sz w:val="28"/>
          <w:szCs w:val="28"/>
          <w:lang w:val="ru-RU"/>
        </w:rPr>
        <w:t xml:space="preserve">]. </w:t>
      </w:r>
      <w:r>
        <w:rPr>
          <w:sz w:val="28"/>
          <w:szCs w:val="28"/>
        </w:rPr>
        <w:t>Розробити універсальний алгоритм</w:t>
      </w:r>
      <w:r w:rsidR="00B31FB2">
        <w:rPr>
          <w:sz w:val="28"/>
          <w:szCs w:val="28"/>
        </w:rPr>
        <w:t xml:space="preserve">, результатом роботи якого є пошук та виведення дільників чисел у діапазоні </w:t>
      </w:r>
      <w:r w:rsidR="00B31FB2" w:rsidRPr="00B31FB2">
        <w:rPr>
          <w:sz w:val="28"/>
          <w:szCs w:val="28"/>
          <w:lang w:val="ru-RU"/>
        </w:rPr>
        <w:t>[</w:t>
      </w:r>
      <w:r w:rsidR="00B31FB2">
        <w:rPr>
          <w:sz w:val="28"/>
          <w:szCs w:val="28"/>
          <w:lang w:val="en-US"/>
        </w:rPr>
        <w:t>a</w:t>
      </w:r>
      <w:r w:rsidR="00B31FB2" w:rsidRPr="00B31FB2">
        <w:rPr>
          <w:sz w:val="28"/>
          <w:szCs w:val="28"/>
          <w:lang w:val="ru-RU"/>
        </w:rPr>
        <w:t xml:space="preserve">, </w:t>
      </w:r>
      <w:r w:rsidR="00B31FB2">
        <w:rPr>
          <w:sz w:val="28"/>
          <w:szCs w:val="28"/>
          <w:lang w:val="en-US"/>
        </w:rPr>
        <w:t>b</w:t>
      </w:r>
      <w:r w:rsidR="00B31FB2" w:rsidRPr="00B31FB2">
        <w:rPr>
          <w:sz w:val="28"/>
          <w:szCs w:val="28"/>
          <w:lang w:val="ru-RU"/>
        </w:rPr>
        <w:t>]</w:t>
      </w:r>
      <w:r w:rsidR="00B31FB2">
        <w:rPr>
          <w:sz w:val="28"/>
          <w:szCs w:val="28"/>
          <w:lang w:val="ru-RU"/>
        </w:rPr>
        <w:t xml:space="preserve">, </w:t>
      </w:r>
      <w:proofErr w:type="spellStart"/>
      <w:r w:rsidR="00B31FB2">
        <w:rPr>
          <w:sz w:val="28"/>
          <w:szCs w:val="28"/>
          <w:lang w:val="ru-RU"/>
        </w:rPr>
        <w:t>які</w:t>
      </w:r>
      <w:proofErr w:type="spellEnd"/>
      <w:r w:rsidR="00B31FB2">
        <w:rPr>
          <w:sz w:val="28"/>
          <w:szCs w:val="28"/>
          <w:lang w:val="ru-RU"/>
        </w:rPr>
        <w:t xml:space="preserve"> є членами </w:t>
      </w:r>
      <w:proofErr w:type="spellStart"/>
      <w:r w:rsidR="00B31FB2">
        <w:rPr>
          <w:sz w:val="28"/>
          <w:szCs w:val="28"/>
          <w:lang w:val="ru-RU"/>
        </w:rPr>
        <w:t>посліовності</w:t>
      </w:r>
      <w:proofErr w:type="spellEnd"/>
      <w:r w:rsidR="00B31FB2">
        <w:rPr>
          <w:sz w:val="28"/>
          <w:szCs w:val="28"/>
          <w:lang w:val="ru-RU"/>
        </w:rPr>
        <w:t xml:space="preserve"> </w:t>
      </w:r>
      <w:proofErr w:type="spellStart"/>
      <w:r w:rsidR="00B31FB2">
        <w:rPr>
          <w:sz w:val="28"/>
          <w:szCs w:val="28"/>
          <w:lang w:val="ru-RU"/>
        </w:rPr>
        <w:t>Фібоначчі</w:t>
      </w:r>
      <w:proofErr w:type="spellEnd"/>
      <w:r w:rsidR="00B31FB2">
        <w:rPr>
          <w:sz w:val="28"/>
          <w:szCs w:val="28"/>
          <w:lang w:val="ru-RU"/>
        </w:rPr>
        <w:t>.</w:t>
      </w:r>
    </w:p>
    <w:p w14:paraId="66B15B2F" w14:textId="4D942517" w:rsidR="00B31FB2" w:rsidRPr="008B66DD" w:rsidRDefault="00B31FB2" w:rsidP="00D03196">
      <w:pPr>
        <w:pStyle w:val="a3"/>
        <w:tabs>
          <w:tab w:val="left" w:pos="1237"/>
        </w:tabs>
        <w:rPr>
          <w:sz w:val="28"/>
          <w:szCs w:val="28"/>
          <w:lang w:val="ru-RU"/>
        </w:rPr>
      </w:pPr>
    </w:p>
    <w:p w14:paraId="09D446D3" w14:textId="327BEAF5" w:rsidR="00C23174" w:rsidRPr="00D03196" w:rsidRDefault="00D5712D" w:rsidP="00820783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D5712D"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6"/>
        <w:tblW w:w="9639" w:type="dxa"/>
        <w:tblLayout w:type="fixed"/>
        <w:tblLook w:val="01E0" w:firstRow="1" w:lastRow="1" w:firstColumn="1" w:lastColumn="1" w:noHBand="0" w:noVBand="0"/>
      </w:tblPr>
      <w:tblGrid>
        <w:gridCol w:w="2798"/>
        <w:gridCol w:w="2223"/>
        <w:gridCol w:w="2224"/>
        <w:gridCol w:w="2394"/>
      </w:tblGrid>
      <w:tr w:rsidR="00D5712D" w14:paraId="6664D3EA" w14:textId="77777777" w:rsidTr="00F06B39">
        <w:trPr>
          <w:trHeight w:val="493"/>
        </w:trPr>
        <w:tc>
          <w:tcPr>
            <w:tcW w:w="2798" w:type="dxa"/>
          </w:tcPr>
          <w:p w14:paraId="23710C98" w14:textId="77777777" w:rsidR="00D5712D" w:rsidRPr="00820783" w:rsidRDefault="00D5712D" w:rsidP="00A17E4F">
            <w:pPr>
              <w:pStyle w:val="TableParagraph"/>
              <w:spacing w:before="102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20783">
              <w:rPr>
                <w:rFonts w:ascii="Times New Roman" w:hAnsi="Times New Roman" w:cs="Times New Roman"/>
                <w:b/>
                <w:i/>
                <w:sz w:val="24"/>
              </w:rPr>
              <w:t>Змінна</w:t>
            </w:r>
          </w:p>
        </w:tc>
        <w:tc>
          <w:tcPr>
            <w:tcW w:w="2223" w:type="dxa"/>
          </w:tcPr>
          <w:p w14:paraId="42FCD92B" w14:textId="77777777" w:rsidR="00D5712D" w:rsidRPr="00820783" w:rsidRDefault="00D5712D" w:rsidP="00A17E4F">
            <w:pPr>
              <w:pStyle w:val="TableParagraph"/>
              <w:spacing w:before="102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20783">
              <w:rPr>
                <w:rFonts w:ascii="Times New Roman" w:hAnsi="Times New Roman" w:cs="Times New Roman"/>
                <w:b/>
                <w:i/>
                <w:sz w:val="24"/>
              </w:rPr>
              <w:t>Тип</w:t>
            </w:r>
          </w:p>
        </w:tc>
        <w:tc>
          <w:tcPr>
            <w:tcW w:w="2224" w:type="dxa"/>
          </w:tcPr>
          <w:p w14:paraId="79241811" w14:textId="77777777" w:rsidR="00D5712D" w:rsidRPr="00820783" w:rsidRDefault="00D5712D" w:rsidP="00A17E4F">
            <w:pPr>
              <w:pStyle w:val="TableParagraph"/>
              <w:spacing w:before="102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20783">
              <w:rPr>
                <w:rFonts w:ascii="Times New Roman" w:hAnsi="Times New Roman" w:cs="Times New Roman"/>
                <w:b/>
                <w:i/>
                <w:sz w:val="24"/>
              </w:rPr>
              <w:t>Ім’я</w:t>
            </w:r>
          </w:p>
        </w:tc>
        <w:tc>
          <w:tcPr>
            <w:tcW w:w="2394" w:type="dxa"/>
          </w:tcPr>
          <w:p w14:paraId="78BC2F05" w14:textId="77777777" w:rsidR="00D5712D" w:rsidRPr="00820783" w:rsidRDefault="00D5712D" w:rsidP="00A17E4F">
            <w:pPr>
              <w:pStyle w:val="TableParagraph"/>
              <w:spacing w:before="102"/>
              <w:ind w:left="104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820783">
              <w:rPr>
                <w:rFonts w:ascii="Times New Roman" w:hAnsi="Times New Roman" w:cs="Times New Roman"/>
                <w:b/>
                <w:i/>
                <w:sz w:val="24"/>
              </w:rPr>
              <w:t>Призначення</w:t>
            </w:r>
          </w:p>
        </w:tc>
      </w:tr>
      <w:tr w:rsidR="00D03196" w14:paraId="44ABF98E" w14:textId="77777777" w:rsidTr="00F06B39">
        <w:trPr>
          <w:trHeight w:val="493"/>
        </w:trPr>
        <w:tc>
          <w:tcPr>
            <w:tcW w:w="2798" w:type="dxa"/>
          </w:tcPr>
          <w:p w14:paraId="1889BB52" w14:textId="2BAEFE20" w:rsidR="00D03196" w:rsidRPr="00D03196" w:rsidRDefault="00B31FB2" w:rsidP="00A17E4F">
            <w:pPr>
              <w:pStyle w:val="TableParagraph"/>
              <w:spacing w:before="102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Нижня границя діапазону</w:t>
            </w:r>
          </w:p>
        </w:tc>
        <w:tc>
          <w:tcPr>
            <w:tcW w:w="2223" w:type="dxa"/>
          </w:tcPr>
          <w:p w14:paraId="76E4043D" w14:textId="09B5006D" w:rsidR="00D03196" w:rsidRPr="00D03196" w:rsidRDefault="00D03196" w:rsidP="00A17E4F">
            <w:pPr>
              <w:pStyle w:val="TableParagraph"/>
              <w:spacing w:before="102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Цілий</w:t>
            </w:r>
          </w:p>
        </w:tc>
        <w:tc>
          <w:tcPr>
            <w:tcW w:w="2224" w:type="dxa"/>
          </w:tcPr>
          <w:p w14:paraId="248394FE" w14:textId="3A2352C9" w:rsidR="00D03196" w:rsidRPr="00B31FB2" w:rsidRDefault="00B31FB2" w:rsidP="00A17E4F">
            <w:pPr>
              <w:pStyle w:val="TableParagraph"/>
              <w:spacing w:before="102"/>
              <w:rPr>
                <w:rFonts w:ascii="Times New Roman" w:hAnsi="Times New Roman" w:cs="Times New Roman"/>
                <w:bCs/>
                <w:i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lang w:val="en-US"/>
              </w:rPr>
              <w:t>a</w:t>
            </w:r>
          </w:p>
        </w:tc>
        <w:tc>
          <w:tcPr>
            <w:tcW w:w="2394" w:type="dxa"/>
          </w:tcPr>
          <w:p w14:paraId="66F79F6D" w14:textId="7D57ED03" w:rsidR="00D03196" w:rsidRPr="00D03196" w:rsidRDefault="00D03196" w:rsidP="00A17E4F">
            <w:pPr>
              <w:pStyle w:val="TableParagraph"/>
              <w:spacing w:before="102"/>
              <w:ind w:left="104"/>
              <w:rPr>
                <w:rFonts w:ascii="Times New Roman" w:hAnsi="Times New Roman" w:cs="Times New Roman"/>
                <w:bCs/>
                <w:iCs/>
                <w:sz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</w:rPr>
              <w:t>Вхідні дані</w:t>
            </w:r>
          </w:p>
        </w:tc>
      </w:tr>
      <w:tr w:rsidR="00D5712D" w14:paraId="517CF6E1" w14:textId="77777777" w:rsidTr="00F06B39">
        <w:trPr>
          <w:trHeight w:val="474"/>
        </w:trPr>
        <w:tc>
          <w:tcPr>
            <w:tcW w:w="2798" w:type="dxa"/>
          </w:tcPr>
          <w:p w14:paraId="4522B703" w14:textId="54223682" w:rsidR="00D5712D" w:rsidRPr="00B31FB2" w:rsidRDefault="00B31FB2" w:rsidP="00A17E4F">
            <w:pPr>
              <w:pStyle w:val="TableParagraph"/>
              <w:spacing w:before="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Верхня границя діапазону</w:t>
            </w:r>
          </w:p>
        </w:tc>
        <w:tc>
          <w:tcPr>
            <w:tcW w:w="2223" w:type="dxa"/>
          </w:tcPr>
          <w:p w14:paraId="5FD3C35B" w14:textId="3C289480" w:rsidR="00D5712D" w:rsidRPr="00820783" w:rsidRDefault="00B31FB2" w:rsidP="00A17E4F">
            <w:pPr>
              <w:pStyle w:val="TableParagraph"/>
              <w:spacing w:before="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Цілий</w:t>
            </w:r>
          </w:p>
        </w:tc>
        <w:tc>
          <w:tcPr>
            <w:tcW w:w="2224" w:type="dxa"/>
          </w:tcPr>
          <w:p w14:paraId="59FA6F05" w14:textId="53BF5AC5" w:rsidR="00D5712D" w:rsidRPr="00B31FB2" w:rsidRDefault="00B31FB2" w:rsidP="00A17E4F">
            <w:pPr>
              <w:pStyle w:val="TableParagraph"/>
              <w:spacing w:before="83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</w:t>
            </w:r>
          </w:p>
        </w:tc>
        <w:tc>
          <w:tcPr>
            <w:tcW w:w="2394" w:type="dxa"/>
          </w:tcPr>
          <w:p w14:paraId="77820168" w14:textId="6E4BA176" w:rsidR="00D5712D" w:rsidRPr="00820783" w:rsidRDefault="00D5712D" w:rsidP="00A17E4F">
            <w:pPr>
              <w:pStyle w:val="TableParagraph"/>
              <w:spacing w:before="83"/>
              <w:ind w:left="104"/>
              <w:rPr>
                <w:rFonts w:ascii="Times New Roman" w:hAnsi="Times New Roman" w:cs="Times New Roman"/>
                <w:sz w:val="24"/>
              </w:rPr>
            </w:pPr>
            <w:r w:rsidRPr="00820783">
              <w:rPr>
                <w:rFonts w:ascii="Times New Roman" w:hAnsi="Times New Roman" w:cs="Times New Roman"/>
                <w:sz w:val="24"/>
              </w:rPr>
              <w:t>В</w:t>
            </w:r>
            <w:r w:rsidR="008D3671" w:rsidRPr="00820783">
              <w:rPr>
                <w:rFonts w:ascii="Times New Roman" w:hAnsi="Times New Roman" w:cs="Times New Roman"/>
                <w:sz w:val="24"/>
              </w:rPr>
              <w:t>х</w:t>
            </w:r>
            <w:r w:rsidRPr="00820783">
              <w:rPr>
                <w:rFonts w:ascii="Times New Roman" w:hAnsi="Times New Roman" w:cs="Times New Roman"/>
                <w:sz w:val="24"/>
              </w:rPr>
              <w:t>ідні дані</w:t>
            </w:r>
          </w:p>
        </w:tc>
      </w:tr>
      <w:tr w:rsidR="00A67BE8" w14:paraId="29C7EBEB" w14:textId="77777777" w:rsidTr="00F06B39">
        <w:trPr>
          <w:trHeight w:val="488"/>
        </w:trPr>
        <w:tc>
          <w:tcPr>
            <w:tcW w:w="2798" w:type="dxa"/>
          </w:tcPr>
          <w:p w14:paraId="715FC708" w14:textId="28D4568D" w:rsidR="00A67BE8" w:rsidRPr="00241818" w:rsidRDefault="00241818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Pr="00241818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те число ряду Фібоначчі</w:t>
            </w:r>
          </w:p>
        </w:tc>
        <w:tc>
          <w:tcPr>
            <w:tcW w:w="2223" w:type="dxa"/>
          </w:tcPr>
          <w:p w14:paraId="02637DBD" w14:textId="3C77B995" w:rsidR="00A67BE8" w:rsidRPr="00B31FB2" w:rsidRDefault="00B31FB2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Цілий</w:t>
            </w:r>
          </w:p>
        </w:tc>
        <w:tc>
          <w:tcPr>
            <w:tcW w:w="2224" w:type="dxa"/>
          </w:tcPr>
          <w:p w14:paraId="3DDB6AA4" w14:textId="29BD2A22" w:rsidR="00A67BE8" w:rsidRPr="00B31FB2" w:rsidRDefault="00B31FB2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fib1</w:t>
            </w:r>
          </w:p>
        </w:tc>
        <w:tc>
          <w:tcPr>
            <w:tcW w:w="2394" w:type="dxa"/>
          </w:tcPr>
          <w:p w14:paraId="2596EB27" w14:textId="3A811829" w:rsidR="00A67BE8" w:rsidRPr="00241818" w:rsidRDefault="00241818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Результат</w:t>
            </w:r>
          </w:p>
        </w:tc>
      </w:tr>
      <w:tr w:rsidR="00A67BE8" w14:paraId="2E46AB0F" w14:textId="77777777" w:rsidTr="00F06B39">
        <w:trPr>
          <w:trHeight w:val="488"/>
        </w:trPr>
        <w:tc>
          <w:tcPr>
            <w:tcW w:w="2798" w:type="dxa"/>
          </w:tcPr>
          <w:p w14:paraId="088254A5" w14:textId="5D03130D" w:rsidR="00A67BE8" w:rsidRPr="00241818" w:rsidRDefault="00241818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(n+1)</w:t>
            </w:r>
            <w:r>
              <w:rPr>
                <w:rFonts w:ascii="Times New Roman" w:hAnsi="Times New Roman" w:cs="Times New Roman"/>
                <w:sz w:val="24"/>
              </w:rPr>
              <w:t xml:space="preserve"> число ряду Фібоначчі</w:t>
            </w:r>
          </w:p>
        </w:tc>
        <w:tc>
          <w:tcPr>
            <w:tcW w:w="2223" w:type="dxa"/>
          </w:tcPr>
          <w:p w14:paraId="0AF5E5BB" w14:textId="7205D6E4" w:rsidR="00A67BE8" w:rsidRDefault="00B31FB2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Цілий</w:t>
            </w:r>
          </w:p>
        </w:tc>
        <w:tc>
          <w:tcPr>
            <w:tcW w:w="2224" w:type="dxa"/>
          </w:tcPr>
          <w:p w14:paraId="167AFBB8" w14:textId="32469044" w:rsidR="00A67BE8" w:rsidRPr="006D388E" w:rsidRDefault="00B31FB2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fib2</w:t>
            </w:r>
          </w:p>
        </w:tc>
        <w:tc>
          <w:tcPr>
            <w:tcW w:w="2394" w:type="dxa"/>
          </w:tcPr>
          <w:p w14:paraId="071791F2" w14:textId="1D43B139" w:rsidR="00A67BE8" w:rsidRPr="006D388E" w:rsidRDefault="00241818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Результат</w:t>
            </w:r>
          </w:p>
        </w:tc>
      </w:tr>
      <w:tr w:rsidR="00D03196" w14:paraId="155DE4DF" w14:textId="77777777" w:rsidTr="00F06B39">
        <w:trPr>
          <w:trHeight w:val="488"/>
        </w:trPr>
        <w:tc>
          <w:tcPr>
            <w:tcW w:w="2798" w:type="dxa"/>
          </w:tcPr>
          <w:p w14:paraId="29550E3A" w14:textId="5DDF54A8" w:rsidR="00D03196" w:rsidRPr="00D03196" w:rsidRDefault="00D03196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Лічильник у</w:t>
            </w:r>
            <w:r w:rsidR="00B31F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="00B31FB2">
              <w:rPr>
                <w:rFonts w:ascii="Times New Roman" w:hAnsi="Times New Roman" w:cs="Times New Roman"/>
                <w:sz w:val="24"/>
              </w:rPr>
              <w:t>вкладеному</w:t>
            </w:r>
            <w:r>
              <w:rPr>
                <w:rFonts w:ascii="Times New Roman" w:hAnsi="Times New Roman" w:cs="Times New Roman"/>
                <w:sz w:val="24"/>
              </w:rPr>
              <w:t xml:space="preserve"> циклі </w:t>
            </w:r>
          </w:p>
        </w:tc>
        <w:tc>
          <w:tcPr>
            <w:tcW w:w="2223" w:type="dxa"/>
          </w:tcPr>
          <w:p w14:paraId="3F0F93DF" w14:textId="5C74B936" w:rsidR="00D03196" w:rsidRDefault="00D03196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Цілий</w:t>
            </w:r>
          </w:p>
        </w:tc>
        <w:tc>
          <w:tcPr>
            <w:tcW w:w="2224" w:type="dxa"/>
          </w:tcPr>
          <w:p w14:paraId="53A8B2D1" w14:textId="009556EF" w:rsidR="00D03196" w:rsidRPr="00D03196" w:rsidRDefault="00D03196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394" w:type="dxa"/>
          </w:tcPr>
          <w:p w14:paraId="09E0EFD8" w14:textId="3F791EDC" w:rsidR="00D03196" w:rsidRDefault="00D03196" w:rsidP="00A67BE8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Лічильник</w:t>
            </w:r>
          </w:p>
        </w:tc>
      </w:tr>
      <w:tr w:rsidR="00D03196" w14:paraId="7E103D97" w14:textId="77777777" w:rsidTr="00F06B39">
        <w:trPr>
          <w:trHeight w:val="488"/>
        </w:trPr>
        <w:tc>
          <w:tcPr>
            <w:tcW w:w="2798" w:type="dxa"/>
          </w:tcPr>
          <w:p w14:paraId="6DFD8BFD" w14:textId="0D8DCC96" w:rsidR="00D03196" w:rsidRPr="00B31FB2" w:rsidRDefault="00B31FB2" w:rsidP="00D03196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Тимчасова змінна для коректної зміни значень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fib</w:t>
            </w:r>
            <w:r w:rsidRPr="00B31FB2">
              <w:rPr>
                <w:rFonts w:ascii="Times New Roman" w:hAnsi="Times New Roman" w:cs="Times New Roman"/>
                <w:sz w:val="24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 xml:space="preserve">та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fib</w:t>
            </w:r>
            <w:r w:rsidRPr="00B31FB2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</w:p>
        </w:tc>
        <w:tc>
          <w:tcPr>
            <w:tcW w:w="2223" w:type="dxa"/>
          </w:tcPr>
          <w:p w14:paraId="32F054A8" w14:textId="3BC3D07B" w:rsidR="00D03196" w:rsidRDefault="00B31FB2" w:rsidP="00D03196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Цілий</w:t>
            </w:r>
          </w:p>
        </w:tc>
        <w:tc>
          <w:tcPr>
            <w:tcW w:w="2224" w:type="dxa"/>
          </w:tcPr>
          <w:p w14:paraId="48EC92AA" w14:textId="4A490C43" w:rsidR="00D03196" w:rsidRPr="00B31FB2" w:rsidRDefault="00B31FB2" w:rsidP="00D03196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temp</w:t>
            </w:r>
          </w:p>
        </w:tc>
        <w:tc>
          <w:tcPr>
            <w:tcW w:w="2394" w:type="dxa"/>
          </w:tcPr>
          <w:p w14:paraId="36C3513C" w14:textId="572C361A" w:rsidR="00D03196" w:rsidRDefault="00B31FB2" w:rsidP="00D03196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Тимчасова змінна</w:t>
            </w:r>
          </w:p>
        </w:tc>
      </w:tr>
      <w:tr w:rsidR="00241818" w14:paraId="0512F87D" w14:textId="77777777" w:rsidTr="00F06B39">
        <w:trPr>
          <w:trHeight w:val="488"/>
        </w:trPr>
        <w:tc>
          <w:tcPr>
            <w:tcW w:w="2798" w:type="dxa"/>
          </w:tcPr>
          <w:p w14:paraId="7D3D9333" w14:textId="00FB1621" w:rsidR="00241818" w:rsidRDefault="00241818" w:rsidP="00D03196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Тимчасова змінна, за допомогою якої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уникається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повторення дільників</w:t>
            </w:r>
          </w:p>
        </w:tc>
        <w:tc>
          <w:tcPr>
            <w:tcW w:w="2223" w:type="dxa"/>
          </w:tcPr>
          <w:p w14:paraId="3E44FDB8" w14:textId="3CB46A63" w:rsidR="00241818" w:rsidRPr="00241818" w:rsidRDefault="00241818" w:rsidP="00D03196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Цілий</w:t>
            </w:r>
          </w:p>
        </w:tc>
        <w:tc>
          <w:tcPr>
            <w:tcW w:w="2224" w:type="dxa"/>
          </w:tcPr>
          <w:p w14:paraId="77C64EC9" w14:textId="038304D0" w:rsidR="00241818" w:rsidRPr="00241818" w:rsidRDefault="00241818" w:rsidP="00D03196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last</w:t>
            </w:r>
          </w:p>
        </w:tc>
        <w:tc>
          <w:tcPr>
            <w:tcW w:w="2394" w:type="dxa"/>
          </w:tcPr>
          <w:p w14:paraId="0DC97826" w14:textId="47C2F376" w:rsidR="00241818" w:rsidRDefault="00241818" w:rsidP="00D03196">
            <w:pPr>
              <w:pStyle w:val="TableParagraph"/>
              <w:spacing w:before="97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Тимчасова змінна</w:t>
            </w:r>
          </w:p>
        </w:tc>
      </w:tr>
    </w:tbl>
    <w:p w14:paraId="094B1A34" w14:textId="7A4A1C93" w:rsidR="00A67BE8" w:rsidRDefault="00A67BE8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08373EEC" w14:textId="4A759F9A" w:rsidR="00241818" w:rsidRDefault="00241818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1D78B5CF" w14:textId="3AE37807" w:rsidR="00241818" w:rsidRDefault="00241818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4380765D" w14:textId="3249B51D" w:rsidR="00241818" w:rsidRDefault="00241818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50B5DF84" w14:textId="77777777" w:rsidR="00241818" w:rsidRDefault="00241818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3613707F" w14:textId="22CF840B" w:rsidR="006D388E" w:rsidRDefault="00FF1E95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 w:rsidRPr="00FF1E95">
        <w:rPr>
          <w:b/>
          <w:bCs/>
          <w:sz w:val="28"/>
          <w:szCs w:val="28"/>
        </w:rPr>
        <w:lastRenderedPageBreak/>
        <w:t>Розв’язання</w:t>
      </w:r>
    </w:p>
    <w:p w14:paraId="4CD28C78" w14:textId="3BD8762A" w:rsidR="00FF1E95" w:rsidRDefault="00FF1E9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Крок 1. Визначимо основні дії.</w:t>
      </w:r>
    </w:p>
    <w:p w14:paraId="2E9B9E16" w14:textId="1735D139" w:rsidR="00A67BE8" w:rsidRPr="00EC2C91" w:rsidRDefault="00FF1E9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2. </w:t>
      </w:r>
      <w:proofErr w:type="spellStart"/>
      <w:r w:rsidR="008B66DD">
        <w:rPr>
          <w:sz w:val="28"/>
          <w:szCs w:val="28"/>
          <w:lang w:val="ru-RU"/>
        </w:rPr>
        <w:t>Визначимо</w:t>
      </w:r>
      <w:proofErr w:type="spellEnd"/>
      <w:r w:rsidR="008B66DD">
        <w:rPr>
          <w:sz w:val="28"/>
          <w:szCs w:val="28"/>
          <w:lang w:val="ru-RU"/>
        </w:rPr>
        <w:t xml:space="preserve"> ряд </w:t>
      </w:r>
      <w:r w:rsidR="008B66DD">
        <w:rPr>
          <w:sz w:val="28"/>
          <w:szCs w:val="28"/>
        </w:rPr>
        <w:t xml:space="preserve">Фібоначчі до числа </w:t>
      </w:r>
      <w:r w:rsidR="008B66DD">
        <w:rPr>
          <w:sz w:val="28"/>
          <w:szCs w:val="28"/>
          <w:lang w:val="en-US"/>
        </w:rPr>
        <w:t>b</w:t>
      </w:r>
    </w:p>
    <w:p w14:paraId="06A82DE2" w14:textId="7DFE73D1" w:rsidR="008B66DD" w:rsidRDefault="008B66DD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3. Перевіримо, чи є взятий елемент ряду Фібоначчі дільником кожного елемента послідовності </w:t>
      </w:r>
      <w:r w:rsidRPr="008B66DD">
        <w:rPr>
          <w:sz w:val="28"/>
          <w:szCs w:val="28"/>
          <w:lang w:val="ru-RU"/>
        </w:rPr>
        <w:t>[</w:t>
      </w:r>
      <w:r>
        <w:rPr>
          <w:sz w:val="28"/>
          <w:szCs w:val="28"/>
          <w:lang w:val="en-US"/>
        </w:rPr>
        <w:t>a</w:t>
      </w:r>
      <w:r w:rsidRPr="008B66DD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8B66DD">
        <w:rPr>
          <w:sz w:val="28"/>
          <w:szCs w:val="28"/>
          <w:lang w:val="ru-RU"/>
        </w:rPr>
        <w:t>]</w:t>
      </w:r>
    </w:p>
    <w:p w14:paraId="25AE275E" w14:textId="1721209D" w:rsidR="008B66DD" w:rsidRPr="008B66DD" w:rsidRDefault="008B66DD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 xml:space="preserve">Крок 4. Перевірка останнього </w:t>
      </w:r>
      <w:r>
        <w:rPr>
          <w:sz w:val="28"/>
          <w:szCs w:val="28"/>
          <w:lang w:val="en-US"/>
        </w:rPr>
        <w:t>fib</w:t>
      </w:r>
      <w:r w:rsidRPr="008B66DD">
        <w:rPr>
          <w:sz w:val="28"/>
          <w:szCs w:val="28"/>
          <w:lang w:val="ru-RU"/>
        </w:rPr>
        <w:t>2</w:t>
      </w:r>
      <w:r w:rsidR="00494FAC">
        <w:rPr>
          <w:sz w:val="28"/>
          <w:szCs w:val="28"/>
          <w:lang w:val="ru-RU"/>
        </w:rPr>
        <w:t xml:space="preserve"> для </w:t>
      </w:r>
      <w:proofErr w:type="spellStart"/>
      <w:r w:rsidR="00494FAC">
        <w:rPr>
          <w:sz w:val="28"/>
          <w:szCs w:val="28"/>
          <w:lang w:val="ru-RU"/>
        </w:rPr>
        <w:t>запобігання</w:t>
      </w:r>
      <w:proofErr w:type="spellEnd"/>
      <w:r w:rsidR="00494FAC">
        <w:rPr>
          <w:sz w:val="28"/>
          <w:szCs w:val="28"/>
          <w:lang w:val="ru-RU"/>
        </w:rPr>
        <w:t xml:space="preserve"> </w:t>
      </w:r>
      <w:proofErr w:type="spellStart"/>
      <w:r w:rsidR="00494FAC">
        <w:rPr>
          <w:sz w:val="28"/>
          <w:szCs w:val="28"/>
          <w:lang w:val="ru-RU"/>
        </w:rPr>
        <w:t>повторення</w:t>
      </w:r>
      <w:proofErr w:type="spellEnd"/>
      <w:r w:rsidR="00494FAC">
        <w:rPr>
          <w:sz w:val="28"/>
          <w:szCs w:val="28"/>
          <w:lang w:val="ru-RU"/>
        </w:rPr>
        <w:t xml:space="preserve"> </w:t>
      </w:r>
      <w:proofErr w:type="spellStart"/>
      <w:r w:rsidR="00494FAC">
        <w:rPr>
          <w:sz w:val="28"/>
          <w:szCs w:val="28"/>
          <w:lang w:val="ru-RU"/>
        </w:rPr>
        <w:t>дільників</w:t>
      </w:r>
      <w:proofErr w:type="spellEnd"/>
    </w:p>
    <w:p w14:paraId="6ACC4055" w14:textId="77777777" w:rsidR="009A3000" w:rsidRDefault="009A3000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35426AAA" w14:textId="07DD34EB" w:rsidR="00CC5D88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 w:rsidRPr="00BD3505">
        <w:rPr>
          <w:sz w:val="28"/>
          <w:szCs w:val="28"/>
        </w:rPr>
        <w:t xml:space="preserve">Програмні специфікації </w:t>
      </w:r>
      <w:proofErr w:type="spellStart"/>
      <w:r w:rsidRPr="00BD3505">
        <w:rPr>
          <w:sz w:val="28"/>
          <w:szCs w:val="28"/>
        </w:rPr>
        <w:t>запишемо</w:t>
      </w:r>
      <w:proofErr w:type="spellEnd"/>
      <w:r w:rsidRPr="00BD3505">
        <w:rPr>
          <w:sz w:val="28"/>
          <w:szCs w:val="28"/>
        </w:rPr>
        <w:t xml:space="preserve"> у псевдокоді та графічній формі у вигляді блок-схеми.</w:t>
      </w:r>
    </w:p>
    <w:p w14:paraId="539BBD38" w14:textId="77777777" w:rsidR="009A3000" w:rsidRDefault="009A3000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4A50F32" w14:textId="3394194F" w:rsidR="00AB1DDA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00D702AB" w14:textId="77777777" w:rsidR="00833EF2" w:rsidRPr="00820783" w:rsidRDefault="00833EF2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CD757C8" w14:textId="5A59086C" w:rsidR="00BD3505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Крок 1.</w:t>
      </w:r>
    </w:p>
    <w:p w14:paraId="0A3C0D7E" w14:textId="00C93061" w:rsidR="00BD3505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41519C4E" w14:textId="35987A63" w:rsidR="00BD3505" w:rsidRPr="00494FAC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         </w:t>
      </w:r>
      <w:r w:rsidRPr="00BD3505">
        <w:rPr>
          <w:sz w:val="28"/>
          <w:szCs w:val="28"/>
          <w:u w:val="single"/>
        </w:rPr>
        <w:t xml:space="preserve">введення </w:t>
      </w:r>
      <w:r w:rsidR="006D388E">
        <w:rPr>
          <w:sz w:val="28"/>
          <w:szCs w:val="28"/>
          <w:u w:val="single"/>
        </w:rPr>
        <w:t>змінн</w:t>
      </w:r>
      <w:r w:rsidR="00494FAC">
        <w:rPr>
          <w:sz w:val="28"/>
          <w:szCs w:val="28"/>
          <w:u w:val="single"/>
        </w:rPr>
        <w:t xml:space="preserve">их </w:t>
      </w:r>
      <w:r w:rsidR="00494FAC">
        <w:rPr>
          <w:sz w:val="28"/>
          <w:szCs w:val="28"/>
          <w:u w:val="single"/>
          <w:lang w:val="en-US"/>
        </w:rPr>
        <w:t>a</w:t>
      </w:r>
      <w:r w:rsidR="00494FAC" w:rsidRPr="00494FAC">
        <w:rPr>
          <w:sz w:val="28"/>
          <w:szCs w:val="28"/>
          <w:u w:val="single"/>
          <w:lang w:val="ru-RU"/>
        </w:rPr>
        <w:t xml:space="preserve"> </w:t>
      </w:r>
      <w:r w:rsidR="00494FAC">
        <w:rPr>
          <w:sz w:val="28"/>
          <w:szCs w:val="28"/>
          <w:u w:val="single"/>
        </w:rPr>
        <w:t xml:space="preserve">та </w:t>
      </w:r>
      <w:r w:rsidR="00494FAC">
        <w:rPr>
          <w:sz w:val="28"/>
          <w:szCs w:val="28"/>
          <w:u w:val="single"/>
          <w:lang w:val="en-US"/>
        </w:rPr>
        <w:t>b</w:t>
      </w:r>
    </w:p>
    <w:p w14:paraId="4501CC90" w14:textId="636ECB8E" w:rsidR="00494FAC" w:rsidRPr="00494FAC" w:rsidRDefault="00BD3505" w:rsidP="00494FAC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         </w:t>
      </w:r>
      <w:r w:rsidR="00494FAC" w:rsidRPr="00494FAC">
        <w:rPr>
          <w:sz w:val="28"/>
          <w:szCs w:val="28"/>
          <w:u w:val="single"/>
        </w:rPr>
        <w:t>в</w:t>
      </w:r>
      <w:proofErr w:type="spellStart"/>
      <w:r w:rsidR="00494FAC" w:rsidRPr="00494FAC">
        <w:rPr>
          <w:sz w:val="28"/>
          <w:szCs w:val="28"/>
          <w:u w:val="single"/>
          <w:lang w:val="ru-RU"/>
        </w:rPr>
        <w:t>изначення</w:t>
      </w:r>
      <w:proofErr w:type="spellEnd"/>
      <w:r w:rsidR="00494FAC" w:rsidRPr="00494FAC">
        <w:rPr>
          <w:sz w:val="28"/>
          <w:szCs w:val="28"/>
          <w:u w:val="single"/>
          <w:lang w:val="ru-RU"/>
        </w:rPr>
        <w:t xml:space="preserve"> ряду </w:t>
      </w:r>
      <w:r w:rsidR="00494FAC" w:rsidRPr="00494FAC">
        <w:rPr>
          <w:sz w:val="28"/>
          <w:szCs w:val="28"/>
          <w:u w:val="single"/>
        </w:rPr>
        <w:t xml:space="preserve">Фібоначчі до числа </w:t>
      </w:r>
      <w:r w:rsidR="00494FAC" w:rsidRPr="00494FAC">
        <w:rPr>
          <w:sz w:val="28"/>
          <w:szCs w:val="28"/>
          <w:u w:val="single"/>
          <w:lang w:val="en-US"/>
        </w:rPr>
        <w:t>b</w:t>
      </w:r>
    </w:p>
    <w:p w14:paraId="128013F7" w14:textId="073D945C" w:rsidR="00494FAC" w:rsidRDefault="00494FAC" w:rsidP="00494FAC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пе</w:t>
      </w:r>
      <w:r w:rsidRPr="00494FAC">
        <w:rPr>
          <w:sz w:val="28"/>
          <w:szCs w:val="28"/>
          <w:u w:val="single"/>
        </w:rPr>
        <w:t>ревір</w:t>
      </w:r>
      <w:r>
        <w:rPr>
          <w:sz w:val="28"/>
          <w:szCs w:val="28"/>
          <w:u w:val="single"/>
        </w:rPr>
        <w:t>ка</w:t>
      </w:r>
      <w:r w:rsidRPr="00494FAC">
        <w:rPr>
          <w:sz w:val="28"/>
          <w:szCs w:val="28"/>
          <w:u w:val="single"/>
        </w:rPr>
        <w:t xml:space="preserve">, чи є взятий елемент ряду Фібоначчі дільником кожного елемента послідовності </w:t>
      </w:r>
      <w:r w:rsidRPr="00494FAC">
        <w:rPr>
          <w:sz w:val="28"/>
          <w:szCs w:val="28"/>
          <w:u w:val="single"/>
          <w:lang w:val="ru-RU"/>
        </w:rPr>
        <w:t>[</w:t>
      </w:r>
      <w:r w:rsidRPr="00494FAC">
        <w:rPr>
          <w:sz w:val="28"/>
          <w:szCs w:val="28"/>
          <w:u w:val="single"/>
          <w:lang w:val="en-US"/>
        </w:rPr>
        <w:t>a</w:t>
      </w:r>
      <w:r w:rsidRPr="00494FAC">
        <w:rPr>
          <w:sz w:val="28"/>
          <w:szCs w:val="28"/>
          <w:u w:val="single"/>
          <w:lang w:val="ru-RU"/>
        </w:rPr>
        <w:t xml:space="preserve">, </w:t>
      </w:r>
      <w:r w:rsidRPr="00494FAC">
        <w:rPr>
          <w:sz w:val="28"/>
          <w:szCs w:val="28"/>
          <w:u w:val="single"/>
          <w:lang w:val="en-US"/>
        </w:rPr>
        <w:t>b</w:t>
      </w:r>
      <w:r w:rsidRPr="00494FAC">
        <w:rPr>
          <w:sz w:val="28"/>
          <w:szCs w:val="28"/>
          <w:u w:val="single"/>
          <w:lang w:val="ru-RU"/>
        </w:rPr>
        <w:t>]</w:t>
      </w:r>
    </w:p>
    <w:p w14:paraId="608F25C9" w14:textId="7637CDAD" w:rsidR="00494FAC" w:rsidRPr="00494FAC" w:rsidRDefault="00494FAC" w:rsidP="00494FAC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</w:t>
      </w:r>
      <w:r w:rsidRPr="00494FAC">
        <w:rPr>
          <w:sz w:val="28"/>
          <w:szCs w:val="28"/>
          <w:u w:val="single"/>
        </w:rPr>
        <w:t xml:space="preserve">перевірка останнього </w:t>
      </w:r>
      <w:r w:rsidRPr="00494FAC">
        <w:rPr>
          <w:sz w:val="28"/>
          <w:szCs w:val="28"/>
          <w:u w:val="single"/>
          <w:lang w:val="en-US"/>
        </w:rPr>
        <w:t>fib</w:t>
      </w:r>
      <w:r w:rsidRPr="00494FAC">
        <w:rPr>
          <w:sz w:val="28"/>
          <w:szCs w:val="28"/>
          <w:u w:val="single"/>
          <w:lang w:val="ru-RU"/>
        </w:rPr>
        <w:t xml:space="preserve">2 для </w:t>
      </w:r>
      <w:proofErr w:type="spellStart"/>
      <w:r w:rsidRPr="00494FAC">
        <w:rPr>
          <w:sz w:val="28"/>
          <w:szCs w:val="28"/>
          <w:u w:val="single"/>
          <w:lang w:val="ru-RU"/>
        </w:rPr>
        <w:t>запобігання</w:t>
      </w:r>
      <w:proofErr w:type="spellEnd"/>
      <w:r w:rsidRPr="00494FAC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94FAC">
        <w:rPr>
          <w:sz w:val="28"/>
          <w:szCs w:val="28"/>
          <w:u w:val="single"/>
          <w:lang w:val="ru-RU"/>
        </w:rPr>
        <w:t>повторення</w:t>
      </w:r>
      <w:proofErr w:type="spellEnd"/>
      <w:r w:rsidRPr="00494FAC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94FAC">
        <w:rPr>
          <w:sz w:val="28"/>
          <w:szCs w:val="28"/>
          <w:u w:val="single"/>
          <w:lang w:val="ru-RU"/>
        </w:rPr>
        <w:t>дільників</w:t>
      </w:r>
      <w:proofErr w:type="spellEnd"/>
    </w:p>
    <w:p w14:paraId="7C99E1CD" w14:textId="71117BD6" w:rsidR="00BD3505" w:rsidRPr="003920D7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кінець</w:t>
      </w:r>
    </w:p>
    <w:p w14:paraId="461E273A" w14:textId="77777777" w:rsidR="00E42D13" w:rsidRDefault="00E42D13" w:rsidP="001949C4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2A48506" w14:textId="45F2D194" w:rsidR="00BD3505" w:rsidRDefault="00BD3505" w:rsidP="001949C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>Крок 2.</w:t>
      </w:r>
    </w:p>
    <w:p w14:paraId="685B452C" w14:textId="77777777" w:rsidR="00BD3505" w:rsidRDefault="00BD3505" w:rsidP="00BD3505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4A813257" w14:textId="37E7EA82" w:rsidR="00CC7C3C" w:rsidRPr="00494FAC" w:rsidRDefault="00BD3505" w:rsidP="00CC7C3C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         </w:t>
      </w:r>
      <w:r w:rsidR="00CC7C3C" w:rsidRPr="00BD3505">
        <w:rPr>
          <w:sz w:val="28"/>
          <w:szCs w:val="28"/>
          <w:u w:val="single"/>
        </w:rPr>
        <w:t xml:space="preserve">введення </w:t>
      </w:r>
      <w:r w:rsidR="00021B0C">
        <w:rPr>
          <w:sz w:val="28"/>
          <w:szCs w:val="28"/>
          <w:u w:val="single"/>
        </w:rPr>
        <w:t>змінн</w:t>
      </w:r>
      <w:r w:rsidR="00494FAC">
        <w:rPr>
          <w:sz w:val="28"/>
          <w:szCs w:val="28"/>
          <w:u w:val="single"/>
        </w:rPr>
        <w:t xml:space="preserve">их а та </w:t>
      </w:r>
      <w:r w:rsidR="00494FAC">
        <w:rPr>
          <w:sz w:val="28"/>
          <w:szCs w:val="28"/>
          <w:u w:val="single"/>
          <w:lang w:val="en-US"/>
        </w:rPr>
        <w:t>b</w:t>
      </w:r>
    </w:p>
    <w:p w14:paraId="3EDFBB6D" w14:textId="4D433668" w:rsidR="009A3000" w:rsidRPr="00EC2C91" w:rsidRDefault="009A3000" w:rsidP="00CC7C3C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 w:rsidRPr="009A3000">
        <w:rPr>
          <w:sz w:val="28"/>
          <w:szCs w:val="28"/>
          <w:lang w:val="ru-RU"/>
        </w:rPr>
        <w:t xml:space="preserve">         </w:t>
      </w:r>
      <w:r w:rsidR="00494FAC">
        <w:rPr>
          <w:sz w:val="28"/>
          <w:szCs w:val="28"/>
          <w:lang w:val="en-US"/>
        </w:rPr>
        <w:t>fib</w:t>
      </w:r>
      <w:r w:rsidR="00494FAC" w:rsidRPr="00EC2C91">
        <w:rPr>
          <w:sz w:val="28"/>
          <w:szCs w:val="28"/>
          <w:lang w:val="ru-RU"/>
        </w:rPr>
        <w:t>1 := 1</w:t>
      </w:r>
    </w:p>
    <w:p w14:paraId="268B21B4" w14:textId="12D70DF6" w:rsidR="00494FAC" w:rsidRPr="00EC2C91" w:rsidRDefault="00494FAC" w:rsidP="00CC7C3C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 w:rsidRPr="00EC2C91"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lang w:val="en-US"/>
        </w:rPr>
        <w:t>fib</w:t>
      </w:r>
      <w:r w:rsidRPr="00EC2C91">
        <w:rPr>
          <w:sz w:val="28"/>
          <w:szCs w:val="28"/>
          <w:lang w:val="ru-RU"/>
        </w:rPr>
        <w:t>2 := 1</w:t>
      </w:r>
    </w:p>
    <w:p w14:paraId="28B2429D" w14:textId="19898D14" w:rsidR="00FD3B10" w:rsidRPr="00EC2C91" w:rsidRDefault="00494FAC" w:rsidP="00FD3B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 w:rsidRPr="00EC2C91"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lang w:val="en-US"/>
        </w:rPr>
        <w:t>last</w:t>
      </w:r>
      <w:r w:rsidRPr="00EC2C91">
        <w:rPr>
          <w:sz w:val="28"/>
          <w:szCs w:val="28"/>
          <w:lang w:val="ru-RU"/>
        </w:rPr>
        <w:t xml:space="preserve"> := 0</w:t>
      </w:r>
    </w:p>
    <w:p w14:paraId="4CF603F1" w14:textId="3592D54B" w:rsidR="00494FAC" w:rsidRPr="00760D09" w:rsidRDefault="00494FAC" w:rsidP="00FD3B10">
      <w:pPr>
        <w:pStyle w:val="a3"/>
        <w:shd w:val="clear" w:color="auto" w:fill="FFFFFF" w:themeFill="background1"/>
        <w:tabs>
          <w:tab w:val="left" w:pos="1237"/>
        </w:tabs>
        <w:rPr>
          <w:i/>
          <w:iCs/>
          <w:lang w:val="ru-RU"/>
        </w:rPr>
      </w:pPr>
      <w:r>
        <w:rPr>
          <w:sz w:val="28"/>
          <w:szCs w:val="28"/>
        </w:rPr>
        <w:t xml:space="preserve">         </w:t>
      </w:r>
      <w:r w:rsidR="00760D09">
        <w:rPr>
          <w:sz w:val="28"/>
          <w:szCs w:val="28"/>
        </w:rPr>
        <w:t xml:space="preserve">виведення 1 </w:t>
      </w:r>
      <w:r w:rsidR="00760D09" w:rsidRPr="00760D09">
        <w:rPr>
          <w:i/>
          <w:iCs/>
        </w:rPr>
        <w:t>//1 є дільником будь-якого числа та належить ряду Фібоначчі</w:t>
      </w:r>
    </w:p>
    <w:p w14:paraId="6A2B352C" w14:textId="26973802" w:rsidR="00021B0C" w:rsidRPr="00EC2C91" w:rsidRDefault="00021B0C" w:rsidP="00021B0C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 w:rsidRPr="00D80A1B">
        <w:rPr>
          <w:sz w:val="28"/>
          <w:szCs w:val="28"/>
          <w:lang w:val="ru-RU"/>
        </w:rPr>
        <w:t xml:space="preserve">         </w:t>
      </w:r>
      <w:r>
        <w:rPr>
          <w:b/>
          <w:bCs/>
          <w:sz w:val="28"/>
          <w:szCs w:val="28"/>
        </w:rPr>
        <w:t>повторити</w:t>
      </w:r>
    </w:p>
    <w:p w14:paraId="03283736" w14:textId="2C321362" w:rsidR="00FD3B10" w:rsidRPr="00EC2C91" w:rsidRDefault="00F3104E" w:rsidP="00021B0C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="00760D09">
        <w:rPr>
          <w:sz w:val="28"/>
          <w:szCs w:val="28"/>
          <w:lang w:val="en-US"/>
        </w:rPr>
        <w:t>temp</w:t>
      </w:r>
      <w:r w:rsidR="00760D09" w:rsidRPr="00EC2C91">
        <w:rPr>
          <w:sz w:val="28"/>
          <w:szCs w:val="28"/>
          <w:lang w:val="en-US"/>
        </w:rPr>
        <w:t xml:space="preserve"> := </w:t>
      </w:r>
      <w:r w:rsidR="00760D09">
        <w:rPr>
          <w:sz w:val="28"/>
          <w:szCs w:val="28"/>
          <w:lang w:val="en-US"/>
        </w:rPr>
        <w:t>fib</w:t>
      </w:r>
      <w:r w:rsidR="00760D09" w:rsidRPr="00EC2C91">
        <w:rPr>
          <w:sz w:val="28"/>
          <w:szCs w:val="28"/>
          <w:lang w:val="en-US"/>
        </w:rPr>
        <w:t>1</w:t>
      </w:r>
    </w:p>
    <w:p w14:paraId="3ABAFC82" w14:textId="4509D31C" w:rsidR="00FD3B10" w:rsidRDefault="00FD3B10" w:rsidP="00021B0C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 w:rsidRPr="00EC2C91">
        <w:rPr>
          <w:sz w:val="28"/>
          <w:szCs w:val="28"/>
          <w:lang w:val="en-US"/>
        </w:rPr>
        <w:tab/>
      </w:r>
      <w:r w:rsidR="00760D09">
        <w:rPr>
          <w:sz w:val="28"/>
          <w:szCs w:val="28"/>
          <w:lang w:val="en-US"/>
        </w:rPr>
        <w:t>fib</w:t>
      </w:r>
      <w:r w:rsidR="00760D09" w:rsidRPr="00EC2C91">
        <w:rPr>
          <w:sz w:val="28"/>
          <w:szCs w:val="28"/>
          <w:lang w:val="en-US"/>
        </w:rPr>
        <w:t xml:space="preserve">1 := </w:t>
      </w:r>
      <w:r w:rsidR="00760D09">
        <w:rPr>
          <w:sz w:val="28"/>
          <w:szCs w:val="28"/>
          <w:lang w:val="en-US"/>
        </w:rPr>
        <w:t>fib2</w:t>
      </w:r>
    </w:p>
    <w:p w14:paraId="24F4AC0B" w14:textId="31DD6FD9" w:rsidR="00760D09" w:rsidRPr="00EC2C91" w:rsidRDefault="00760D09" w:rsidP="00021B0C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fib</w:t>
      </w:r>
      <w:r w:rsidRPr="00EC2C91">
        <w:rPr>
          <w:sz w:val="28"/>
          <w:szCs w:val="28"/>
          <w:lang w:val="en-US"/>
        </w:rPr>
        <w:t xml:space="preserve">2 += </w:t>
      </w:r>
      <w:r>
        <w:rPr>
          <w:sz w:val="28"/>
          <w:szCs w:val="28"/>
          <w:lang w:val="en-US"/>
        </w:rPr>
        <w:t>temp</w:t>
      </w:r>
    </w:p>
    <w:p w14:paraId="0543C574" w14:textId="77777777" w:rsidR="00760D09" w:rsidRDefault="00021B0C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  <w:lang w:val="ru-RU"/>
        </w:rPr>
      </w:pPr>
      <w:r>
        <w:rPr>
          <w:b/>
          <w:bCs/>
          <w:sz w:val="28"/>
          <w:szCs w:val="28"/>
        </w:rPr>
        <w:tab/>
      </w:r>
      <w:r w:rsidR="00760D09">
        <w:rPr>
          <w:sz w:val="28"/>
          <w:szCs w:val="28"/>
          <w:u w:val="single"/>
        </w:rPr>
        <w:t>пе</w:t>
      </w:r>
      <w:r w:rsidR="00760D09" w:rsidRPr="00494FAC">
        <w:rPr>
          <w:sz w:val="28"/>
          <w:szCs w:val="28"/>
          <w:u w:val="single"/>
        </w:rPr>
        <w:t>ревір</w:t>
      </w:r>
      <w:r w:rsidR="00760D09">
        <w:rPr>
          <w:sz w:val="28"/>
          <w:szCs w:val="28"/>
          <w:u w:val="single"/>
        </w:rPr>
        <w:t>ка</w:t>
      </w:r>
      <w:r w:rsidR="00760D09" w:rsidRPr="00494FAC">
        <w:rPr>
          <w:sz w:val="28"/>
          <w:szCs w:val="28"/>
          <w:u w:val="single"/>
        </w:rPr>
        <w:t xml:space="preserve">, чи є взятий елемент ряду Фібоначчі дільником кожного елемента послідовності </w:t>
      </w:r>
      <w:r w:rsidR="00760D09" w:rsidRPr="00494FAC">
        <w:rPr>
          <w:sz w:val="28"/>
          <w:szCs w:val="28"/>
          <w:u w:val="single"/>
          <w:lang w:val="ru-RU"/>
        </w:rPr>
        <w:t>[</w:t>
      </w:r>
      <w:r w:rsidR="00760D09" w:rsidRPr="00494FAC">
        <w:rPr>
          <w:sz w:val="28"/>
          <w:szCs w:val="28"/>
          <w:u w:val="single"/>
          <w:lang w:val="en-US"/>
        </w:rPr>
        <w:t>a</w:t>
      </w:r>
      <w:r w:rsidR="00760D09" w:rsidRPr="00494FAC">
        <w:rPr>
          <w:sz w:val="28"/>
          <w:szCs w:val="28"/>
          <w:u w:val="single"/>
          <w:lang w:val="ru-RU"/>
        </w:rPr>
        <w:t xml:space="preserve">, </w:t>
      </w:r>
      <w:r w:rsidR="00760D09" w:rsidRPr="00494FAC">
        <w:rPr>
          <w:sz w:val="28"/>
          <w:szCs w:val="28"/>
          <w:u w:val="single"/>
          <w:lang w:val="en-US"/>
        </w:rPr>
        <w:t>b</w:t>
      </w:r>
      <w:r w:rsidR="00760D09" w:rsidRPr="00494FAC">
        <w:rPr>
          <w:sz w:val="28"/>
          <w:szCs w:val="28"/>
          <w:u w:val="single"/>
          <w:lang w:val="ru-RU"/>
        </w:rPr>
        <w:t>]</w:t>
      </w:r>
    </w:p>
    <w:p w14:paraId="2595A25F" w14:textId="76F99D5D" w:rsidR="00F3104E" w:rsidRP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494FAC">
        <w:rPr>
          <w:sz w:val="28"/>
          <w:szCs w:val="28"/>
          <w:u w:val="single"/>
        </w:rPr>
        <w:t xml:space="preserve">перевірка останнього </w:t>
      </w:r>
      <w:r w:rsidRPr="00494FAC">
        <w:rPr>
          <w:sz w:val="28"/>
          <w:szCs w:val="28"/>
          <w:u w:val="single"/>
          <w:lang w:val="en-US"/>
        </w:rPr>
        <w:t>fib</w:t>
      </w:r>
      <w:r w:rsidRPr="00494FAC">
        <w:rPr>
          <w:sz w:val="28"/>
          <w:szCs w:val="28"/>
          <w:u w:val="single"/>
          <w:lang w:val="ru-RU"/>
        </w:rPr>
        <w:t xml:space="preserve">2 для </w:t>
      </w:r>
      <w:proofErr w:type="spellStart"/>
      <w:r w:rsidRPr="00494FAC">
        <w:rPr>
          <w:sz w:val="28"/>
          <w:szCs w:val="28"/>
          <w:u w:val="single"/>
          <w:lang w:val="ru-RU"/>
        </w:rPr>
        <w:t>запобігання</w:t>
      </w:r>
      <w:proofErr w:type="spellEnd"/>
      <w:r w:rsidRPr="00494FAC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94FAC">
        <w:rPr>
          <w:sz w:val="28"/>
          <w:szCs w:val="28"/>
          <w:u w:val="single"/>
          <w:lang w:val="ru-RU"/>
        </w:rPr>
        <w:t>повторення</w:t>
      </w:r>
      <w:proofErr w:type="spellEnd"/>
      <w:r w:rsidRPr="00494FAC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494FAC">
        <w:rPr>
          <w:sz w:val="28"/>
          <w:szCs w:val="28"/>
          <w:u w:val="single"/>
          <w:lang w:val="ru-RU"/>
        </w:rPr>
        <w:t>дільників</w:t>
      </w:r>
      <w:proofErr w:type="spellEnd"/>
    </w:p>
    <w:p w14:paraId="191C6F52" w14:textId="461815EB" w:rsidR="00494FAC" w:rsidRPr="00494FAC" w:rsidRDefault="00A67BE8" w:rsidP="00CC7C3C">
      <w:pPr>
        <w:pStyle w:val="a3"/>
        <w:shd w:val="clear" w:color="auto" w:fill="FFFFFF" w:themeFill="background1"/>
        <w:tabs>
          <w:tab w:val="left" w:pos="1237"/>
        </w:tabs>
        <w:rPr>
          <w:lang w:val="ru-RU"/>
        </w:rPr>
      </w:pPr>
      <w:r>
        <w:rPr>
          <w:b/>
          <w:bCs/>
        </w:rPr>
        <w:t xml:space="preserve">          </w:t>
      </w:r>
      <w:r w:rsidR="00494FAC" w:rsidRPr="00494FAC">
        <w:rPr>
          <w:b/>
          <w:bCs/>
          <w:sz w:val="28"/>
          <w:szCs w:val="28"/>
        </w:rPr>
        <w:t>поки</w:t>
      </w:r>
      <w:r w:rsidR="00494FAC">
        <w:rPr>
          <w:b/>
          <w:bCs/>
          <w:sz w:val="28"/>
          <w:szCs w:val="28"/>
        </w:rPr>
        <w:t xml:space="preserve"> </w:t>
      </w:r>
      <w:r w:rsidR="00494FAC">
        <w:rPr>
          <w:sz w:val="28"/>
          <w:szCs w:val="28"/>
          <w:lang w:val="en-US"/>
        </w:rPr>
        <w:t>fib</w:t>
      </w:r>
      <w:r w:rsidR="00494FAC" w:rsidRPr="00494FAC">
        <w:rPr>
          <w:sz w:val="28"/>
          <w:szCs w:val="28"/>
          <w:lang w:val="ru-RU"/>
        </w:rPr>
        <w:t xml:space="preserve">2 &lt; </w:t>
      </w:r>
      <w:r w:rsidR="00494FAC">
        <w:rPr>
          <w:sz w:val="28"/>
          <w:szCs w:val="28"/>
          <w:lang w:val="en-US"/>
        </w:rPr>
        <w:t>b</w:t>
      </w:r>
    </w:p>
    <w:p w14:paraId="7BC43F78" w14:textId="0694E7B4" w:rsidR="00CC7C3C" w:rsidRPr="00494FAC" w:rsidRDefault="00494FAC" w:rsidP="00CC7C3C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 w:rsidRPr="00494FAC">
        <w:rPr>
          <w:b/>
          <w:bCs/>
          <w:lang w:val="ru-RU"/>
        </w:rPr>
        <w:t xml:space="preserve">          </w:t>
      </w:r>
      <w:r w:rsidR="00A67BE8">
        <w:rPr>
          <w:b/>
          <w:bCs/>
          <w:sz w:val="28"/>
          <w:szCs w:val="28"/>
        </w:rPr>
        <w:t>все повторит</w:t>
      </w:r>
      <w:r>
        <w:rPr>
          <w:b/>
          <w:bCs/>
          <w:sz w:val="28"/>
          <w:szCs w:val="28"/>
        </w:rPr>
        <w:t>и</w:t>
      </w:r>
    </w:p>
    <w:p w14:paraId="489F7603" w14:textId="376769B8" w:rsidR="00760D09" w:rsidRPr="00EC2C91" w:rsidRDefault="00BD3505" w:rsidP="00FD3B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кінець</w:t>
      </w:r>
      <w:r w:rsidR="00A67BE8" w:rsidRPr="00FD3B10">
        <w:rPr>
          <w:sz w:val="28"/>
          <w:szCs w:val="28"/>
          <w:lang w:val="ru-RU"/>
        </w:rPr>
        <w:t xml:space="preserve"> </w:t>
      </w:r>
    </w:p>
    <w:p w14:paraId="154F9283" w14:textId="28B456D3" w:rsidR="00760D09" w:rsidRPr="00EC2C91" w:rsidRDefault="00760D09" w:rsidP="00FD3B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</w:p>
    <w:p w14:paraId="56103E3F" w14:textId="781CEBC5" w:rsid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</w:rPr>
        <w:t xml:space="preserve">Крок </w:t>
      </w:r>
      <w:r w:rsidRPr="00EC2C91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.</w:t>
      </w:r>
    </w:p>
    <w:p w14:paraId="4830E8A1" w14:textId="77777777" w:rsid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175937FD" w14:textId="77777777" w:rsidR="00760D09" w:rsidRPr="00494FAC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         </w:t>
      </w:r>
      <w:r w:rsidRPr="00BD3505">
        <w:rPr>
          <w:sz w:val="28"/>
          <w:szCs w:val="28"/>
          <w:u w:val="single"/>
        </w:rPr>
        <w:t xml:space="preserve">введення </w:t>
      </w:r>
      <w:r>
        <w:rPr>
          <w:sz w:val="28"/>
          <w:szCs w:val="28"/>
          <w:u w:val="single"/>
        </w:rPr>
        <w:t xml:space="preserve">змінних а та </w:t>
      </w:r>
      <w:r>
        <w:rPr>
          <w:sz w:val="28"/>
          <w:szCs w:val="28"/>
          <w:u w:val="single"/>
          <w:lang w:val="en-US"/>
        </w:rPr>
        <w:t>b</w:t>
      </w:r>
    </w:p>
    <w:p w14:paraId="54C5B409" w14:textId="77777777" w:rsidR="00760D09" w:rsidRP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 w:rsidRPr="009A3000"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lang w:val="en-US"/>
        </w:rPr>
        <w:t>fib</w:t>
      </w:r>
      <w:r w:rsidRPr="00760D09">
        <w:rPr>
          <w:sz w:val="28"/>
          <w:szCs w:val="28"/>
          <w:lang w:val="ru-RU"/>
        </w:rPr>
        <w:t>1 := 1</w:t>
      </w:r>
    </w:p>
    <w:p w14:paraId="3F988FEA" w14:textId="77777777" w:rsidR="00760D09" w:rsidRP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 w:rsidRPr="00760D09"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lang w:val="en-US"/>
        </w:rPr>
        <w:t>fib</w:t>
      </w:r>
      <w:r w:rsidRPr="00760D09">
        <w:rPr>
          <w:sz w:val="28"/>
          <w:szCs w:val="28"/>
          <w:lang w:val="ru-RU"/>
        </w:rPr>
        <w:t>2 := 1</w:t>
      </w:r>
    </w:p>
    <w:p w14:paraId="5AD5EB42" w14:textId="77777777" w:rsidR="00760D09" w:rsidRP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 w:rsidRPr="00760D09"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lang w:val="en-US"/>
        </w:rPr>
        <w:t>last</w:t>
      </w:r>
      <w:r w:rsidRPr="00760D09">
        <w:rPr>
          <w:sz w:val="28"/>
          <w:szCs w:val="28"/>
          <w:lang w:val="ru-RU"/>
        </w:rPr>
        <w:t xml:space="preserve"> := 0</w:t>
      </w:r>
    </w:p>
    <w:p w14:paraId="5BAF285A" w14:textId="77777777" w:rsidR="00760D09" w:rsidRP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i/>
          <w:iCs/>
          <w:lang w:val="ru-RU"/>
        </w:rPr>
      </w:pPr>
      <w:r>
        <w:rPr>
          <w:sz w:val="28"/>
          <w:szCs w:val="28"/>
        </w:rPr>
        <w:t xml:space="preserve">         виведення 1 </w:t>
      </w:r>
      <w:r w:rsidRPr="00760D09">
        <w:rPr>
          <w:i/>
          <w:iCs/>
        </w:rPr>
        <w:t>//1 є дільником будь-якого числа та належить ряду Фібоначчі</w:t>
      </w:r>
    </w:p>
    <w:p w14:paraId="69ABFBAE" w14:textId="77777777" w:rsidR="00760D09" w:rsidRP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 w:rsidRPr="00D80A1B">
        <w:rPr>
          <w:sz w:val="28"/>
          <w:szCs w:val="28"/>
          <w:lang w:val="ru-RU"/>
        </w:rPr>
        <w:t xml:space="preserve">         </w:t>
      </w:r>
      <w:r>
        <w:rPr>
          <w:b/>
          <w:bCs/>
          <w:sz w:val="28"/>
          <w:szCs w:val="28"/>
        </w:rPr>
        <w:t>повторити</w:t>
      </w:r>
    </w:p>
    <w:p w14:paraId="05E32D23" w14:textId="77777777" w:rsidR="00760D09" w:rsidRP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sz w:val="28"/>
          <w:szCs w:val="28"/>
          <w:lang w:val="en-US"/>
        </w:rPr>
        <w:t>temp</w:t>
      </w:r>
      <w:r w:rsidRPr="00760D09">
        <w:rPr>
          <w:sz w:val="28"/>
          <w:szCs w:val="28"/>
          <w:lang w:val="en-US"/>
        </w:rPr>
        <w:t xml:space="preserve"> := </w:t>
      </w:r>
      <w:r>
        <w:rPr>
          <w:sz w:val="28"/>
          <w:szCs w:val="28"/>
          <w:lang w:val="en-US"/>
        </w:rPr>
        <w:t>fib</w:t>
      </w:r>
      <w:r w:rsidRPr="00760D09">
        <w:rPr>
          <w:sz w:val="28"/>
          <w:szCs w:val="28"/>
          <w:lang w:val="en-US"/>
        </w:rPr>
        <w:t>1</w:t>
      </w:r>
    </w:p>
    <w:p w14:paraId="774752E8" w14:textId="77777777" w:rsid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 w:rsidRPr="00760D09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fib</w:t>
      </w:r>
      <w:r w:rsidRPr="00760D09">
        <w:rPr>
          <w:sz w:val="28"/>
          <w:szCs w:val="28"/>
          <w:lang w:val="en-US"/>
        </w:rPr>
        <w:t xml:space="preserve">1 := </w:t>
      </w:r>
      <w:r>
        <w:rPr>
          <w:sz w:val="28"/>
          <w:szCs w:val="28"/>
          <w:lang w:val="en-US"/>
        </w:rPr>
        <w:t>fib2</w:t>
      </w:r>
    </w:p>
    <w:p w14:paraId="06447B28" w14:textId="77777777" w:rsidR="00760D09" w:rsidRP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fib</w:t>
      </w:r>
      <w:r w:rsidRPr="00760D09">
        <w:rPr>
          <w:sz w:val="28"/>
          <w:szCs w:val="28"/>
          <w:lang w:val="en-US"/>
        </w:rPr>
        <w:t xml:space="preserve">2 += </w:t>
      </w:r>
      <w:r>
        <w:rPr>
          <w:sz w:val="28"/>
          <w:szCs w:val="28"/>
          <w:lang w:val="en-US"/>
        </w:rPr>
        <w:t>temp</w:t>
      </w:r>
    </w:p>
    <w:p w14:paraId="0C355E2A" w14:textId="0B6D0128" w:rsid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Pr="00760D0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від а до </w:t>
      </w:r>
      <w:r>
        <w:rPr>
          <w:sz w:val="28"/>
          <w:szCs w:val="28"/>
          <w:lang w:val="en-US"/>
        </w:rPr>
        <w:t>b</w:t>
      </w:r>
      <w:r w:rsidRPr="00760D09">
        <w:rPr>
          <w:sz w:val="28"/>
          <w:szCs w:val="28"/>
          <w:lang w:val="ru-RU"/>
        </w:rPr>
        <w:t>+1</w:t>
      </w:r>
    </w:p>
    <w:p w14:paraId="6FD20C4F" w14:textId="63BF6BB7" w:rsidR="00596F10" w:rsidRPr="00EC2C91" w:rsidRDefault="00596F10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якщо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C2C91">
        <w:rPr>
          <w:sz w:val="28"/>
          <w:szCs w:val="28"/>
          <w:lang w:val="ru-RU"/>
        </w:rPr>
        <w:t xml:space="preserve"> % </w:t>
      </w:r>
      <w:r>
        <w:rPr>
          <w:sz w:val="28"/>
          <w:szCs w:val="28"/>
          <w:lang w:val="en-US"/>
        </w:rPr>
        <w:t>fib</w:t>
      </w:r>
      <w:r w:rsidRPr="00EC2C91">
        <w:rPr>
          <w:sz w:val="28"/>
          <w:szCs w:val="28"/>
          <w:lang w:val="ru-RU"/>
        </w:rPr>
        <w:t xml:space="preserve">2 == 0 </w:t>
      </w:r>
    </w:p>
    <w:p w14:paraId="13239F50" w14:textId="7459CAA8" w:rsidR="00596F10" w:rsidRPr="00EC2C91" w:rsidRDefault="00760D09" w:rsidP="00596F10">
      <w:pPr>
        <w:pStyle w:val="a3"/>
        <w:shd w:val="clear" w:color="auto" w:fill="FFFFFF" w:themeFill="background1"/>
        <w:tabs>
          <w:tab w:val="left" w:pos="1237"/>
        </w:tabs>
        <w:ind w:right="-6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596F10">
        <w:rPr>
          <w:sz w:val="28"/>
          <w:szCs w:val="28"/>
          <w:lang w:val="ru-RU"/>
        </w:rPr>
        <w:tab/>
      </w:r>
      <w:r w:rsidR="00596F10">
        <w:rPr>
          <w:sz w:val="28"/>
          <w:szCs w:val="28"/>
          <w:lang w:val="ru-RU"/>
        </w:rPr>
        <w:tab/>
      </w:r>
      <w:r w:rsidR="00596F10">
        <w:rPr>
          <w:sz w:val="28"/>
          <w:szCs w:val="28"/>
          <w:lang w:val="ru-RU"/>
        </w:rPr>
        <w:tab/>
      </w:r>
      <w:r w:rsidRPr="00494FAC">
        <w:rPr>
          <w:sz w:val="28"/>
          <w:szCs w:val="28"/>
          <w:u w:val="single"/>
        </w:rPr>
        <w:t xml:space="preserve">перевірка останнього </w:t>
      </w:r>
      <w:r w:rsidR="00596F10">
        <w:rPr>
          <w:sz w:val="28"/>
          <w:szCs w:val="28"/>
          <w:u w:val="single"/>
          <w:lang w:val="en-US"/>
        </w:rPr>
        <w:t>fib</w:t>
      </w:r>
      <w:r w:rsidR="00596F10" w:rsidRPr="00EC2C91">
        <w:rPr>
          <w:sz w:val="28"/>
          <w:szCs w:val="28"/>
          <w:u w:val="single"/>
          <w:lang w:val="ru-RU"/>
        </w:rPr>
        <w:t>2</w:t>
      </w:r>
    </w:p>
    <w:p w14:paraId="027F93AF" w14:textId="2DDA74D5" w:rsidR="00596F10" w:rsidRPr="00596F10" w:rsidRDefault="00596F10" w:rsidP="00596F10">
      <w:pPr>
        <w:pStyle w:val="a3"/>
        <w:shd w:val="clear" w:color="auto" w:fill="FFFFFF" w:themeFill="background1"/>
        <w:tabs>
          <w:tab w:val="left" w:pos="1237"/>
        </w:tabs>
        <w:ind w:right="-69"/>
        <w:rPr>
          <w:b/>
          <w:bCs/>
          <w:sz w:val="28"/>
          <w:szCs w:val="28"/>
        </w:rPr>
      </w:pPr>
      <w:r w:rsidRPr="00EC2C91">
        <w:rPr>
          <w:sz w:val="28"/>
          <w:szCs w:val="28"/>
          <w:lang w:val="ru-RU"/>
        </w:rPr>
        <w:tab/>
      </w:r>
      <w:r w:rsidRPr="00EC2C91">
        <w:rPr>
          <w:sz w:val="28"/>
          <w:szCs w:val="28"/>
          <w:lang w:val="ru-RU"/>
        </w:rPr>
        <w:tab/>
      </w:r>
      <w:r w:rsidRPr="00EC2C91">
        <w:rPr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>все якщо</w:t>
      </w:r>
    </w:p>
    <w:p w14:paraId="60667999" w14:textId="77777777" w:rsidR="00760D09" w:rsidRPr="00494FAC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lang w:val="ru-RU"/>
        </w:rPr>
      </w:pPr>
      <w:r>
        <w:rPr>
          <w:b/>
          <w:bCs/>
        </w:rPr>
        <w:t xml:space="preserve">          </w:t>
      </w:r>
      <w:r w:rsidRPr="00494FAC">
        <w:rPr>
          <w:b/>
          <w:bCs/>
          <w:sz w:val="28"/>
          <w:szCs w:val="28"/>
        </w:rPr>
        <w:t>поки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fib</w:t>
      </w:r>
      <w:r w:rsidRPr="00494FAC">
        <w:rPr>
          <w:sz w:val="28"/>
          <w:szCs w:val="28"/>
          <w:lang w:val="ru-RU"/>
        </w:rPr>
        <w:t xml:space="preserve">2 &lt; </w:t>
      </w:r>
      <w:r>
        <w:rPr>
          <w:sz w:val="28"/>
          <w:szCs w:val="28"/>
          <w:lang w:val="en-US"/>
        </w:rPr>
        <w:t>b</w:t>
      </w:r>
    </w:p>
    <w:p w14:paraId="5653C902" w14:textId="77777777" w:rsidR="00760D09" w:rsidRPr="00494FAC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 w:rsidRPr="00494FAC">
        <w:rPr>
          <w:b/>
          <w:bCs/>
          <w:lang w:val="ru-RU"/>
        </w:rPr>
        <w:t xml:space="preserve">          </w:t>
      </w:r>
      <w:r>
        <w:rPr>
          <w:b/>
          <w:bCs/>
          <w:sz w:val="28"/>
          <w:szCs w:val="28"/>
        </w:rPr>
        <w:t>все повторити</w:t>
      </w:r>
    </w:p>
    <w:p w14:paraId="6753372D" w14:textId="6ED50449" w:rsidR="00760D09" w:rsidRDefault="00760D09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кінець</w:t>
      </w:r>
      <w:r w:rsidRPr="00FD3B10">
        <w:rPr>
          <w:sz w:val="28"/>
          <w:szCs w:val="28"/>
          <w:lang w:val="ru-RU"/>
        </w:rPr>
        <w:t xml:space="preserve"> </w:t>
      </w:r>
    </w:p>
    <w:p w14:paraId="7D1266BE" w14:textId="45FC7B89" w:rsidR="00596F10" w:rsidRDefault="00596F10" w:rsidP="00760D09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</w:p>
    <w:p w14:paraId="0C50E458" w14:textId="11DB62A2" w:rsidR="00596F10" w:rsidRPr="00EC2C91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Крок </w:t>
      </w:r>
      <w:r w:rsidRPr="00EC2C91">
        <w:rPr>
          <w:sz w:val="28"/>
          <w:szCs w:val="28"/>
          <w:lang w:val="ru-RU"/>
        </w:rPr>
        <w:t>4.</w:t>
      </w:r>
    </w:p>
    <w:p w14:paraId="1654B9FF" w14:textId="77777777" w:rsidR="00596F10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14:paraId="4B7034AF" w14:textId="77777777" w:rsidR="00596F10" w:rsidRPr="00494FAC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         </w:t>
      </w:r>
      <w:r w:rsidRPr="00BD3505">
        <w:rPr>
          <w:sz w:val="28"/>
          <w:szCs w:val="28"/>
          <w:u w:val="single"/>
        </w:rPr>
        <w:t xml:space="preserve">введення </w:t>
      </w:r>
      <w:r>
        <w:rPr>
          <w:sz w:val="28"/>
          <w:szCs w:val="28"/>
          <w:u w:val="single"/>
        </w:rPr>
        <w:t xml:space="preserve">змінних а та </w:t>
      </w:r>
      <w:r>
        <w:rPr>
          <w:sz w:val="28"/>
          <w:szCs w:val="28"/>
          <w:u w:val="single"/>
          <w:lang w:val="en-US"/>
        </w:rPr>
        <w:t>b</w:t>
      </w:r>
    </w:p>
    <w:p w14:paraId="2AA1EBFD" w14:textId="77777777" w:rsidR="00596F10" w:rsidRPr="00760D09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 w:rsidRPr="009A3000"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lang w:val="en-US"/>
        </w:rPr>
        <w:t>fib</w:t>
      </w:r>
      <w:r w:rsidRPr="00760D09">
        <w:rPr>
          <w:sz w:val="28"/>
          <w:szCs w:val="28"/>
          <w:lang w:val="ru-RU"/>
        </w:rPr>
        <w:t>1 := 1</w:t>
      </w:r>
    </w:p>
    <w:p w14:paraId="20E712F1" w14:textId="77777777" w:rsidR="00596F10" w:rsidRPr="00760D09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 w:rsidRPr="00760D09"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lang w:val="en-US"/>
        </w:rPr>
        <w:t>fib</w:t>
      </w:r>
      <w:r w:rsidRPr="00760D09">
        <w:rPr>
          <w:sz w:val="28"/>
          <w:szCs w:val="28"/>
          <w:lang w:val="ru-RU"/>
        </w:rPr>
        <w:t>2 := 1</w:t>
      </w:r>
    </w:p>
    <w:p w14:paraId="5BCE6CB5" w14:textId="77777777" w:rsidR="00596F10" w:rsidRPr="00760D09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 w:rsidRPr="00760D09"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lang w:val="en-US"/>
        </w:rPr>
        <w:t>last</w:t>
      </w:r>
      <w:r w:rsidRPr="00760D09">
        <w:rPr>
          <w:sz w:val="28"/>
          <w:szCs w:val="28"/>
          <w:lang w:val="ru-RU"/>
        </w:rPr>
        <w:t xml:space="preserve"> := 0</w:t>
      </w:r>
    </w:p>
    <w:p w14:paraId="192D4EB2" w14:textId="77777777" w:rsidR="00596F10" w:rsidRPr="00760D09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i/>
          <w:iCs/>
          <w:lang w:val="ru-RU"/>
        </w:rPr>
      </w:pPr>
      <w:r>
        <w:rPr>
          <w:sz w:val="28"/>
          <w:szCs w:val="28"/>
        </w:rPr>
        <w:t xml:space="preserve">         виведення 1 </w:t>
      </w:r>
      <w:r w:rsidRPr="00760D09">
        <w:rPr>
          <w:i/>
          <w:iCs/>
        </w:rPr>
        <w:t>//1 є дільником будь-якого числа та належить ряду Фібоначчі</w:t>
      </w:r>
    </w:p>
    <w:p w14:paraId="7A30CE90" w14:textId="77777777" w:rsidR="00596F10" w:rsidRPr="00760D09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 w:rsidRPr="00D80A1B">
        <w:rPr>
          <w:sz w:val="28"/>
          <w:szCs w:val="28"/>
          <w:lang w:val="ru-RU"/>
        </w:rPr>
        <w:t xml:space="preserve">         </w:t>
      </w:r>
      <w:r>
        <w:rPr>
          <w:b/>
          <w:bCs/>
          <w:sz w:val="28"/>
          <w:szCs w:val="28"/>
        </w:rPr>
        <w:t>повторити</w:t>
      </w:r>
    </w:p>
    <w:p w14:paraId="3D716A97" w14:textId="77777777" w:rsidR="00596F10" w:rsidRPr="00760D09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  <w:lang w:val="en-US"/>
        </w:rPr>
        <w:t>temp</w:t>
      </w:r>
      <w:r w:rsidRPr="00760D09">
        <w:rPr>
          <w:sz w:val="28"/>
          <w:szCs w:val="28"/>
          <w:lang w:val="en-US"/>
        </w:rPr>
        <w:t xml:space="preserve"> := </w:t>
      </w:r>
      <w:r>
        <w:rPr>
          <w:sz w:val="28"/>
          <w:szCs w:val="28"/>
          <w:lang w:val="en-US"/>
        </w:rPr>
        <w:t>fib</w:t>
      </w:r>
      <w:r w:rsidRPr="00760D09">
        <w:rPr>
          <w:sz w:val="28"/>
          <w:szCs w:val="28"/>
          <w:lang w:val="en-US"/>
        </w:rPr>
        <w:t>1</w:t>
      </w:r>
    </w:p>
    <w:p w14:paraId="4312FB7F" w14:textId="77777777" w:rsidR="00596F10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 w:rsidRPr="00760D09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fib</w:t>
      </w:r>
      <w:r w:rsidRPr="00760D09">
        <w:rPr>
          <w:sz w:val="28"/>
          <w:szCs w:val="28"/>
          <w:lang w:val="en-US"/>
        </w:rPr>
        <w:t xml:space="preserve">1 := </w:t>
      </w:r>
      <w:r>
        <w:rPr>
          <w:sz w:val="28"/>
          <w:szCs w:val="28"/>
          <w:lang w:val="en-US"/>
        </w:rPr>
        <w:t>fib2</w:t>
      </w:r>
    </w:p>
    <w:p w14:paraId="4A470C68" w14:textId="77777777" w:rsidR="00596F10" w:rsidRPr="00760D09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fib</w:t>
      </w:r>
      <w:r w:rsidRPr="00760D09">
        <w:rPr>
          <w:sz w:val="28"/>
          <w:szCs w:val="28"/>
          <w:lang w:val="en-US"/>
        </w:rPr>
        <w:t xml:space="preserve">2 += </w:t>
      </w:r>
      <w:r>
        <w:rPr>
          <w:sz w:val="28"/>
          <w:szCs w:val="28"/>
          <w:lang w:val="en-US"/>
        </w:rPr>
        <w:t>temp</w:t>
      </w:r>
    </w:p>
    <w:p w14:paraId="22B3C062" w14:textId="77777777" w:rsidR="00596F10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Pr="00760D09">
        <w:rPr>
          <w:b/>
          <w:bCs/>
          <w:sz w:val="28"/>
          <w:szCs w:val="28"/>
        </w:rPr>
        <w:t>повторити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від а до </w:t>
      </w:r>
      <w:r>
        <w:rPr>
          <w:sz w:val="28"/>
          <w:szCs w:val="28"/>
          <w:lang w:val="en-US"/>
        </w:rPr>
        <w:t>b</w:t>
      </w:r>
      <w:r w:rsidRPr="00760D09">
        <w:rPr>
          <w:sz w:val="28"/>
          <w:szCs w:val="28"/>
          <w:lang w:val="ru-RU"/>
        </w:rPr>
        <w:t>+1</w:t>
      </w:r>
    </w:p>
    <w:p w14:paraId="64E837D5" w14:textId="77777777" w:rsidR="00596F10" w:rsidRPr="00EC2C91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якщо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EC2C91">
        <w:rPr>
          <w:sz w:val="28"/>
          <w:szCs w:val="28"/>
          <w:lang w:val="en-US"/>
        </w:rPr>
        <w:t xml:space="preserve"> % </w:t>
      </w:r>
      <w:r>
        <w:rPr>
          <w:sz w:val="28"/>
          <w:szCs w:val="28"/>
          <w:lang w:val="en-US"/>
        </w:rPr>
        <w:t>fib</w:t>
      </w:r>
      <w:r w:rsidRPr="00EC2C91">
        <w:rPr>
          <w:sz w:val="28"/>
          <w:szCs w:val="28"/>
          <w:lang w:val="en-US"/>
        </w:rPr>
        <w:t xml:space="preserve">2 == 0 </w:t>
      </w:r>
    </w:p>
    <w:p w14:paraId="738EFD36" w14:textId="22222742" w:rsidR="00596F10" w:rsidRDefault="00596F10" w:rsidP="00596F10">
      <w:pPr>
        <w:pStyle w:val="a3"/>
        <w:shd w:val="clear" w:color="auto" w:fill="FFFFFF" w:themeFill="background1"/>
        <w:tabs>
          <w:tab w:val="left" w:pos="1237"/>
        </w:tabs>
        <w:ind w:right="-69"/>
        <w:rPr>
          <w:sz w:val="28"/>
          <w:szCs w:val="28"/>
          <w:lang w:val="en-US"/>
        </w:rPr>
      </w:pPr>
      <w:r w:rsidRPr="00EC2C91">
        <w:rPr>
          <w:sz w:val="28"/>
          <w:szCs w:val="28"/>
          <w:lang w:val="en-US"/>
        </w:rPr>
        <w:tab/>
      </w:r>
      <w:r w:rsidRPr="00EC2C91">
        <w:rPr>
          <w:sz w:val="28"/>
          <w:szCs w:val="28"/>
          <w:lang w:val="en-US"/>
        </w:rPr>
        <w:tab/>
      </w:r>
      <w:r w:rsidRPr="00EC2C91">
        <w:rPr>
          <w:sz w:val="28"/>
          <w:szCs w:val="28"/>
          <w:lang w:val="en-US"/>
        </w:rPr>
        <w:tab/>
      </w:r>
      <w:r w:rsidRPr="00EC2C91">
        <w:rPr>
          <w:sz w:val="28"/>
          <w:szCs w:val="28"/>
          <w:lang w:val="en-US"/>
        </w:rPr>
        <w:tab/>
      </w:r>
      <w:r w:rsidR="004665F2">
        <w:rPr>
          <w:b/>
          <w:bCs/>
          <w:sz w:val="28"/>
          <w:szCs w:val="28"/>
        </w:rPr>
        <w:t xml:space="preserve">якщо </w:t>
      </w:r>
      <w:r w:rsidR="004665F2">
        <w:rPr>
          <w:sz w:val="28"/>
          <w:szCs w:val="28"/>
          <w:lang w:val="en-US"/>
        </w:rPr>
        <w:t>last != fib2</w:t>
      </w:r>
    </w:p>
    <w:p w14:paraId="1348D470" w14:textId="3760110D" w:rsidR="004665F2" w:rsidRDefault="004665F2" w:rsidP="00596F10">
      <w:pPr>
        <w:pStyle w:val="a3"/>
        <w:shd w:val="clear" w:color="auto" w:fill="FFFFFF" w:themeFill="background1"/>
        <w:tabs>
          <w:tab w:val="left" w:pos="1237"/>
        </w:tabs>
        <w:ind w:right="-6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виведення </w:t>
      </w:r>
      <w:r>
        <w:rPr>
          <w:sz w:val="28"/>
          <w:szCs w:val="28"/>
          <w:lang w:val="en-US"/>
        </w:rPr>
        <w:t>fib2</w:t>
      </w:r>
    </w:p>
    <w:p w14:paraId="7B7AF3F0" w14:textId="4D72EC92" w:rsidR="004665F2" w:rsidRPr="00EC2C91" w:rsidRDefault="004665F2" w:rsidP="00596F10">
      <w:pPr>
        <w:pStyle w:val="a3"/>
        <w:shd w:val="clear" w:color="auto" w:fill="FFFFFF" w:themeFill="background1"/>
        <w:tabs>
          <w:tab w:val="left" w:pos="1237"/>
        </w:tabs>
        <w:ind w:right="-69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last</w:t>
      </w:r>
      <w:r w:rsidRPr="00EC2C91">
        <w:rPr>
          <w:sz w:val="28"/>
          <w:szCs w:val="28"/>
          <w:lang w:val="ru-RU"/>
        </w:rPr>
        <w:t xml:space="preserve"> := </w:t>
      </w:r>
      <w:r>
        <w:rPr>
          <w:sz w:val="28"/>
          <w:szCs w:val="28"/>
          <w:lang w:val="en-US"/>
        </w:rPr>
        <w:t>fib</w:t>
      </w:r>
      <w:r w:rsidRPr="00EC2C91">
        <w:rPr>
          <w:sz w:val="28"/>
          <w:szCs w:val="28"/>
          <w:lang w:val="ru-RU"/>
        </w:rPr>
        <w:t>2</w:t>
      </w:r>
    </w:p>
    <w:p w14:paraId="4CEA87E3" w14:textId="01BE4817" w:rsidR="004665F2" w:rsidRPr="004665F2" w:rsidRDefault="004665F2" w:rsidP="00596F10">
      <w:pPr>
        <w:pStyle w:val="a3"/>
        <w:shd w:val="clear" w:color="auto" w:fill="FFFFFF" w:themeFill="background1"/>
        <w:tabs>
          <w:tab w:val="left" w:pos="1237"/>
        </w:tabs>
        <w:ind w:right="-69"/>
        <w:rPr>
          <w:b/>
          <w:bCs/>
          <w:sz w:val="28"/>
          <w:szCs w:val="28"/>
        </w:rPr>
      </w:pPr>
      <w:r w:rsidRPr="00EC2C91">
        <w:rPr>
          <w:sz w:val="28"/>
          <w:szCs w:val="28"/>
          <w:lang w:val="ru-RU"/>
        </w:rPr>
        <w:tab/>
      </w:r>
      <w:r w:rsidRPr="00EC2C91">
        <w:rPr>
          <w:sz w:val="28"/>
          <w:szCs w:val="28"/>
          <w:lang w:val="ru-RU"/>
        </w:rPr>
        <w:tab/>
      </w:r>
      <w:r w:rsidRPr="00EC2C91">
        <w:rPr>
          <w:sz w:val="28"/>
          <w:szCs w:val="28"/>
          <w:lang w:val="ru-RU"/>
        </w:rPr>
        <w:tab/>
      </w:r>
      <w:r w:rsidRPr="00EC2C91">
        <w:rPr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>все якщо</w:t>
      </w:r>
    </w:p>
    <w:p w14:paraId="1A716E15" w14:textId="3201ABE0" w:rsidR="00596F10" w:rsidRPr="00596F10" w:rsidRDefault="00596F10" w:rsidP="00596F10">
      <w:pPr>
        <w:pStyle w:val="a3"/>
        <w:shd w:val="clear" w:color="auto" w:fill="FFFFFF" w:themeFill="background1"/>
        <w:tabs>
          <w:tab w:val="left" w:pos="1237"/>
        </w:tabs>
        <w:ind w:right="-69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 xml:space="preserve">все </w:t>
      </w:r>
      <w:proofErr w:type="spellStart"/>
      <w:r>
        <w:rPr>
          <w:b/>
          <w:bCs/>
          <w:sz w:val="28"/>
          <w:szCs w:val="28"/>
          <w:lang w:val="ru-RU"/>
        </w:rPr>
        <w:t>якщо</w:t>
      </w:r>
      <w:proofErr w:type="spellEnd"/>
    </w:p>
    <w:p w14:paraId="541A6F4A" w14:textId="77777777" w:rsidR="00596F10" w:rsidRPr="00494FAC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lang w:val="ru-RU"/>
        </w:rPr>
      </w:pPr>
      <w:r>
        <w:rPr>
          <w:b/>
          <w:bCs/>
        </w:rPr>
        <w:t xml:space="preserve">          </w:t>
      </w:r>
      <w:r w:rsidRPr="00494FAC">
        <w:rPr>
          <w:b/>
          <w:bCs/>
          <w:sz w:val="28"/>
          <w:szCs w:val="28"/>
        </w:rPr>
        <w:t>поки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fib</w:t>
      </w:r>
      <w:r w:rsidRPr="00494FAC">
        <w:rPr>
          <w:sz w:val="28"/>
          <w:szCs w:val="28"/>
          <w:lang w:val="ru-RU"/>
        </w:rPr>
        <w:t xml:space="preserve">2 &lt; </w:t>
      </w:r>
      <w:r>
        <w:rPr>
          <w:sz w:val="28"/>
          <w:szCs w:val="28"/>
          <w:lang w:val="en-US"/>
        </w:rPr>
        <w:t>b</w:t>
      </w:r>
    </w:p>
    <w:p w14:paraId="152C5329" w14:textId="77777777" w:rsidR="00596F10" w:rsidRPr="00494FAC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 w:rsidRPr="00494FAC">
        <w:rPr>
          <w:b/>
          <w:bCs/>
          <w:lang w:val="ru-RU"/>
        </w:rPr>
        <w:t xml:space="preserve">          </w:t>
      </w:r>
      <w:r>
        <w:rPr>
          <w:b/>
          <w:bCs/>
          <w:sz w:val="28"/>
          <w:szCs w:val="28"/>
        </w:rPr>
        <w:t>все повторити</w:t>
      </w:r>
    </w:p>
    <w:p w14:paraId="607F073C" w14:textId="77777777" w:rsidR="00596F10" w:rsidRPr="00FD3B10" w:rsidRDefault="00596F10" w:rsidP="00596F10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  <w:r w:rsidRPr="00FD3B10">
        <w:rPr>
          <w:sz w:val="28"/>
          <w:szCs w:val="28"/>
          <w:lang w:val="ru-RU"/>
        </w:rPr>
        <w:t xml:space="preserve"> </w:t>
      </w:r>
    </w:p>
    <w:p w14:paraId="021C21FF" w14:textId="77777777" w:rsidR="00596F10" w:rsidRPr="00FD3B10" w:rsidRDefault="00596F10" w:rsidP="00760D09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973AF13" w14:textId="77777777" w:rsidR="00760D09" w:rsidRPr="00760D09" w:rsidRDefault="00760D09" w:rsidP="00FD3B10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</w:rPr>
      </w:pPr>
    </w:p>
    <w:p w14:paraId="14C3F15F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3851F20F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7181F41D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20174BF5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2EDE9E2C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5A399070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26276087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05D89512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613371FC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1DC8052B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153F40B8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7CA5528A" w14:textId="77777777" w:rsidR="00140B9B" w:rsidRDefault="00140B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6082E4D9" w14:textId="70B142CC" w:rsidR="00C43698" w:rsidRDefault="006A136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  <w:r w:rsidRPr="006A136B">
        <w:rPr>
          <w:b/>
          <w:bCs/>
          <w:sz w:val="32"/>
          <w:szCs w:val="32"/>
        </w:rPr>
        <w:lastRenderedPageBreak/>
        <w:t>Блок-схема</w:t>
      </w:r>
    </w:p>
    <w:p w14:paraId="5B5C7CBA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32"/>
          <w:szCs w:val="32"/>
        </w:rPr>
      </w:pPr>
    </w:p>
    <w:p w14:paraId="26A1E72F" w14:textId="4151B5AF" w:rsidR="00274B01" w:rsidRPr="00140B9B" w:rsidRDefault="00140B9B" w:rsidP="006A719B">
      <w:pPr>
        <w:pStyle w:val="a3"/>
        <w:shd w:val="clear" w:color="auto" w:fill="FFFFFF" w:themeFill="background1"/>
        <w:tabs>
          <w:tab w:val="left" w:pos="1237"/>
        </w:tabs>
        <w:ind w:hanging="1134"/>
        <w:rPr>
          <w:sz w:val="32"/>
          <w:szCs w:val="32"/>
        </w:rPr>
      </w:pPr>
      <w:r>
        <w:rPr>
          <w:sz w:val="32"/>
          <w:szCs w:val="32"/>
        </w:rPr>
        <w:t xml:space="preserve">  Крок </w:t>
      </w:r>
      <w:r w:rsidR="006A719B">
        <w:rPr>
          <w:sz w:val="32"/>
          <w:szCs w:val="32"/>
        </w:rPr>
        <w:t xml:space="preserve">1              </w:t>
      </w:r>
      <w:r>
        <w:rPr>
          <w:sz w:val="32"/>
          <w:szCs w:val="32"/>
        </w:rPr>
        <w:t>Крок 2</w:t>
      </w:r>
      <w:r>
        <w:rPr>
          <w:sz w:val="32"/>
          <w:szCs w:val="32"/>
        </w:rPr>
        <w:tab/>
      </w:r>
      <w:r w:rsidR="006A719B">
        <w:rPr>
          <w:sz w:val="32"/>
          <w:szCs w:val="32"/>
        </w:rPr>
        <w:t xml:space="preserve">                         Крок 3                                       Крок 4</w:t>
      </w:r>
    </w:p>
    <w:p w14:paraId="02F7D98B" w14:textId="5925CC89" w:rsidR="00A67BE8" w:rsidRDefault="00EC2C91" w:rsidP="000123DB">
      <w:pPr>
        <w:pStyle w:val="a3"/>
        <w:shd w:val="clear" w:color="auto" w:fill="FFFFFF" w:themeFill="background1"/>
        <w:tabs>
          <w:tab w:val="left" w:pos="1237"/>
        </w:tabs>
        <w:ind w:left="-127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7B5733" wp14:editId="4EF07B66">
            <wp:extent cx="7157720" cy="561340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057" cy="561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10E">
        <w:rPr>
          <w:sz w:val="28"/>
          <w:szCs w:val="28"/>
        </w:rPr>
        <w:t xml:space="preserve"> </w:t>
      </w:r>
    </w:p>
    <w:p w14:paraId="367481AE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FC16CCE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665449A1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2E0CFB4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6027585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142DB0C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9184421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339C965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46EF078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07457286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B3C8722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9E9221B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5558A164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827D61F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F1E5313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7F6B4D37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4DF2A503" w14:textId="77777777" w:rsidR="006A719B" w:rsidRDefault="006A719B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2F81D954" w14:textId="527E2F8A" w:rsidR="00A8062D" w:rsidRDefault="00A8062D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Тестування алгоритму</w:t>
      </w:r>
    </w:p>
    <w:p w14:paraId="6A6AF9D6" w14:textId="77777777" w:rsidR="00C23174" w:rsidRDefault="00C23174" w:rsidP="00BD3505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tbl>
      <w:tblPr>
        <w:tblStyle w:val="TableNormal"/>
        <w:tblW w:w="9600" w:type="dxa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7"/>
        <w:gridCol w:w="4793"/>
      </w:tblGrid>
      <w:tr w:rsidR="00A8062D" w14:paraId="24D15A99" w14:textId="77777777" w:rsidTr="00833EF2">
        <w:trPr>
          <w:trHeight w:val="488"/>
        </w:trPr>
        <w:tc>
          <w:tcPr>
            <w:tcW w:w="4807" w:type="dxa"/>
            <w:shd w:val="clear" w:color="auto" w:fill="auto"/>
          </w:tcPr>
          <w:p w14:paraId="58DFF93E" w14:textId="77777777" w:rsidR="00A8062D" w:rsidRDefault="00A8062D" w:rsidP="00125A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Блок</w:t>
            </w:r>
          </w:p>
        </w:tc>
        <w:tc>
          <w:tcPr>
            <w:tcW w:w="4793" w:type="dxa"/>
            <w:shd w:val="clear" w:color="auto" w:fill="auto"/>
          </w:tcPr>
          <w:p w14:paraId="236996F8" w14:textId="77777777" w:rsidR="00A8062D" w:rsidRDefault="00A8062D" w:rsidP="00125A21">
            <w:pPr>
              <w:pStyle w:val="TableParagraph"/>
              <w:spacing w:before="97"/>
              <w:ind w:left="104"/>
              <w:rPr>
                <w:sz w:val="24"/>
              </w:rPr>
            </w:pPr>
            <w:r>
              <w:rPr>
                <w:sz w:val="24"/>
              </w:rPr>
              <w:t>Дія</w:t>
            </w:r>
          </w:p>
        </w:tc>
      </w:tr>
      <w:tr w:rsidR="00A8062D" w14:paraId="444402D1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0E8D6365" w14:textId="77777777" w:rsidR="00A8062D" w:rsidRDefault="00A8062D" w:rsidP="00125A21">
            <w:pPr>
              <w:pStyle w:val="TableParagraph"/>
              <w:rPr>
                <w:sz w:val="26"/>
              </w:rPr>
            </w:pPr>
          </w:p>
        </w:tc>
        <w:tc>
          <w:tcPr>
            <w:tcW w:w="4793" w:type="dxa"/>
            <w:shd w:val="clear" w:color="auto" w:fill="auto"/>
          </w:tcPr>
          <w:p w14:paraId="612ADBED" w14:textId="77777777" w:rsidR="00A8062D" w:rsidRDefault="00A8062D" w:rsidP="00125A21">
            <w:pPr>
              <w:pStyle w:val="TableParagraph"/>
              <w:spacing w:before="83"/>
              <w:ind w:left="104"/>
              <w:rPr>
                <w:sz w:val="24"/>
              </w:rPr>
            </w:pPr>
            <w:r>
              <w:rPr>
                <w:sz w:val="24"/>
              </w:rPr>
              <w:t>Початок</w:t>
            </w:r>
          </w:p>
        </w:tc>
      </w:tr>
      <w:tr w:rsidR="00A8062D" w14:paraId="0977D780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002CDF1A" w14:textId="77777777" w:rsidR="00A8062D" w:rsidRDefault="00A8062D" w:rsidP="00125A2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93" w:type="dxa"/>
            <w:shd w:val="clear" w:color="auto" w:fill="auto"/>
          </w:tcPr>
          <w:p w14:paraId="4D0AD338" w14:textId="2CC91545" w:rsidR="0090510E" w:rsidRPr="00EC2C91" w:rsidRDefault="00A8062D" w:rsidP="00833EF2">
            <w:pPr>
              <w:pStyle w:val="TableParagraph"/>
              <w:ind w:left="104"/>
              <w:rPr>
                <w:spacing w:val="1"/>
                <w:sz w:val="24"/>
                <w:lang w:val="ru-RU"/>
              </w:rPr>
            </w:pPr>
            <w:r>
              <w:rPr>
                <w:sz w:val="24"/>
              </w:rPr>
              <w:t>Введення</w:t>
            </w:r>
            <w:r w:rsidR="00C43698">
              <w:rPr>
                <w:sz w:val="24"/>
              </w:rPr>
              <w:t>:</w:t>
            </w:r>
            <w:r w:rsidR="0090510E" w:rsidRPr="0090510E">
              <w:rPr>
                <w:spacing w:val="1"/>
                <w:sz w:val="24"/>
                <w:lang w:val="ru-RU"/>
              </w:rPr>
              <w:t xml:space="preserve"> </w:t>
            </w:r>
            <w:r w:rsidR="00EC2C91">
              <w:rPr>
                <w:spacing w:val="1"/>
                <w:sz w:val="24"/>
                <w:lang w:val="en-US"/>
              </w:rPr>
              <w:t>a</w:t>
            </w:r>
            <w:r w:rsidR="00D80A1B">
              <w:rPr>
                <w:spacing w:val="1"/>
                <w:sz w:val="24"/>
                <w:lang w:val="en-US"/>
              </w:rPr>
              <w:t xml:space="preserve"> = </w:t>
            </w:r>
            <w:r w:rsidR="00EC2C91">
              <w:rPr>
                <w:spacing w:val="1"/>
                <w:sz w:val="24"/>
                <w:lang w:val="ru-RU"/>
              </w:rPr>
              <w:t>10</w:t>
            </w:r>
          </w:p>
          <w:p w14:paraId="54778D62" w14:textId="3BED52ED" w:rsidR="00D80A1B" w:rsidRPr="00D80A1B" w:rsidRDefault="00D80A1B" w:rsidP="00833EF2">
            <w:pPr>
              <w:pStyle w:val="TableParagraph"/>
              <w:ind w:left="104"/>
              <w:rPr>
                <w:spacing w:val="1"/>
                <w:sz w:val="24"/>
                <w:lang w:val="en-US"/>
              </w:rPr>
            </w:pPr>
            <w:r>
              <w:rPr>
                <w:spacing w:val="1"/>
                <w:sz w:val="24"/>
                <w:lang w:val="en-US"/>
              </w:rPr>
              <w:t xml:space="preserve">                  </w:t>
            </w:r>
            <w:r w:rsidR="00EC2C91">
              <w:rPr>
                <w:spacing w:val="1"/>
                <w:sz w:val="24"/>
                <w:lang w:val="en-US"/>
              </w:rPr>
              <w:t>b = 35</w:t>
            </w:r>
          </w:p>
        </w:tc>
      </w:tr>
      <w:tr w:rsidR="00833EF2" w14:paraId="09F3DDDB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44731EF9" w14:textId="1A932BE9" w:rsidR="00833EF2" w:rsidRPr="00833EF2" w:rsidRDefault="00833EF2" w:rsidP="00125A21">
            <w:pPr>
              <w:pStyle w:val="TableParagraph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0F780210" w14:textId="5F313BA4" w:rsidR="00833EF2" w:rsidRPr="00EC2C91" w:rsidRDefault="00EC2C91" w:rsidP="00833EF2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Виведення: 1</w:t>
            </w:r>
          </w:p>
        </w:tc>
      </w:tr>
      <w:tr w:rsidR="00A8062D" w14:paraId="7822C3CA" w14:textId="77777777" w:rsidTr="00833EF2">
        <w:trPr>
          <w:trHeight w:val="488"/>
        </w:trPr>
        <w:tc>
          <w:tcPr>
            <w:tcW w:w="4807" w:type="dxa"/>
            <w:shd w:val="clear" w:color="auto" w:fill="auto"/>
          </w:tcPr>
          <w:p w14:paraId="559304C4" w14:textId="7EC9EFF8" w:rsidR="00A8062D" w:rsidRDefault="00EC2C91" w:rsidP="00125A21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793" w:type="dxa"/>
            <w:shd w:val="clear" w:color="auto" w:fill="auto"/>
          </w:tcPr>
          <w:p w14:paraId="042AC70C" w14:textId="4501F2C9" w:rsidR="00A8062D" w:rsidRPr="00EC2C91" w:rsidRDefault="00EC2C91" w:rsidP="00125A21">
            <w:pPr>
              <w:pStyle w:val="TableParagraph"/>
              <w:spacing w:before="97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temp = 1</w:t>
            </w:r>
          </w:p>
        </w:tc>
      </w:tr>
      <w:tr w:rsidR="00833EF2" w14:paraId="04DECC26" w14:textId="77777777" w:rsidTr="00833EF2">
        <w:trPr>
          <w:trHeight w:val="488"/>
        </w:trPr>
        <w:tc>
          <w:tcPr>
            <w:tcW w:w="4807" w:type="dxa"/>
            <w:shd w:val="clear" w:color="auto" w:fill="auto"/>
          </w:tcPr>
          <w:p w14:paraId="391EE71E" w14:textId="77777777" w:rsidR="00833EF2" w:rsidRDefault="00833EF2" w:rsidP="00125A21">
            <w:pPr>
              <w:pStyle w:val="TableParagraph"/>
              <w:spacing w:before="97"/>
              <w:rPr>
                <w:sz w:val="24"/>
              </w:rPr>
            </w:pPr>
          </w:p>
        </w:tc>
        <w:tc>
          <w:tcPr>
            <w:tcW w:w="4793" w:type="dxa"/>
            <w:shd w:val="clear" w:color="auto" w:fill="auto"/>
          </w:tcPr>
          <w:p w14:paraId="719539FE" w14:textId="3CD745D7" w:rsidR="00833EF2" w:rsidRDefault="00EC2C91" w:rsidP="00EC2C91">
            <w:pPr>
              <w:pStyle w:val="TableParagraph"/>
              <w:spacing w:before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fib1 = 1</w:t>
            </w:r>
          </w:p>
        </w:tc>
      </w:tr>
      <w:tr w:rsidR="00A8062D" w14:paraId="5DAEEEB8" w14:textId="77777777" w:rsidTr="00833EF2">
        <w:trPr>
          <w:trHeight w:val="479"/>
        </w:trPr>
        <w:tc>
          <w:tcPr>
            <w:tcW w:w="4807" w:type="dxa"/>
            <w:shd w:val="clear" w:color="auto" w:fill="auto"/>
          </w:tcPr>
          <w:p w14:paraId="68BE1192" w14:textId="7C1142A0" w:rsidR="00A8062D" w:rsidRDefault="00A8062D" w:rsidP="00125A21">
            <w:pPr>
              <w:pStyle w:val="TableParagraph"/>
              <w:spacing w:before="83"/>
              <w:rPr>
                <w:sz w:val="24"/>
              </w:rPr>
            </w:pPr>
          </w:p>
        </w:tc>
        <w:tc>
          <w:tcPr>
            <w:tcW w:w="4793" w:type="dxa"/>
            <w:shd w:val="clear" w:color="auto" w:fill="auto"/>
          </w:tcPr>
          <w:p w14:paraId="5EB4EB2C" w14:textId="2F22973B" w:rsidR="00A8062D" w:rsidRPr="005F05FC" w:rsidRDefault="00EC2C91" w:rsidP="00125A21">
            <w:pPr>
              <w:pStyle w:val="TableParagraph"/>
              <w:spacing w:before="83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fib2 = 2</w:t>
            </w:r>
          </w:p>
        </w:tc>
      </w:tr>
      <w:tr w:rsidR="001864E8" w14:paraId="199606E1" w14:textId="77777777" w:rsidTr="00833EF2">
        <w:trPr>
          <w:trHeight w:val="479"/>
        </w:trPr>
        <w:tc>
          <w:tcPr>
            <w:tcW w:w="4807" w:type="dxa"/>
            <w:shd w:val="clear" w:color="auto" w:fill="auto"/>
          </w:tcPr>
          <w:p w14:paraId="5ABF6B10" w14:textId="77777777" w:rsidR="001864E8" w:rsidRDefault="001864E8" w:rsidP="00125A21">
            <w:pPr>
              <w:pStyle w:val="TableParagraph"/>
              <w:spacing w:before="83"/>
              <w:rPr>
                <w:sz w:val="24"/>
              </w:rPr>
            </w:pPr>
          </w:p>
        </w:tc>
        <w:tc>
          <w:tcPr>
            <w:tcW w:w="4793" w:type="dxa"/>
            <w:shd w:val="clear" w:color="auto" w:fill="auto"/>
          </w:tcPr>
          <w:p w14:paraId="7C7B19B4" w14:textId="4F3A02F7" w:rsidR="001864E8" w:rsidRDefault="000123DB" w:rsidP="00125A21">
            <w:pPr>
              <w:pStyle w:val="TableParagraph"/>
              <w:spacing w:before="83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10 % 2 == 0 = true</w:t>
            </w:r>
          </w:p>
        </w:tc>
      </w:tr>
      <w:tr w:rsidR="001864E8" w14:paraId="0DD80564" w14:textId="77777777" w:rsidTr="00833EF2">
        <w:trPr>
          <w:trHeight w:val="479"/>
        </w:trPr>
        <w:tc>
          <w:tcPr>
            <w:tcW w:w="4807" w:type="dxa"/>
            <w:shd w:val="clear" w:color="auto" w:fill="auto"/>
          </w:tcPr>
          <w:p w14:paraId="32990B24" w14:textId="77777777" w:rsidR="001864E8" w:rsidRDefault="001864E8" w:rsidP="00125A21">
            <w:pPr>
              <w:pStyle w:val="TableParagraph"/>
              <w:spacing w:before="83"/>
              <w:rPr>
                <w:sz w:val="24"/>
              </w:rPr>
            </w:pPr>
          </w:p>
        </w:tc>
        <w:tc>
          <w:tcPr>
            <w:tcW w:w="4793" w:type="dxa"/>
            <w:shd w:val="clear" w:color="auto" w:fill="auto"/>
          </w:tcPr>
          <w:p w14:paraId="344D202C" w14:textId="019069AF" w:rsidR="001864E8" w:rsidRPr="000123DB" w:rsidRDefault="000123DB" w:rsidP="000123DB">
            <w:pPr>
              <w:pStyle w:val="TableParagraph"/>
              <w:spacing w:before="83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Виведення: 2</w:t>
            </w:r>
          </w:p>
        </w:tc>
      </w:tr>
      <w:tr w:rsidR="00833EF2" w14:paraId="29D7FEAA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2D8B22B2" w14:textId="158C036F" w:rsidR="00833EF2" w:rsidRDefault="00833EF2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4DBEBFFC" w14:textId="1E4343C8" w:rsidR="00833EF2" w:rsidRPr="00833EF2" w:rsidRDefault="000123D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fib2 &lt; b = true</w:t>
            </w:r>
          </w:p>
        </w:tc>
      </w:tr>
      <w:tr w:rsidR="00833EF2" w14:paraId="54D1278D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1C46DF74" w14:textId="50C6B681" w:rsidR="00833EF2" w:rsidRDefault="000123DB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….</w:t>
            </w:r>
          </w:p>
        </w:tc>
        <w:tc>
          <w:tcPr>
            <w:tcW w:w="4793" w:type="dxa"/>
            <w:shd w:val="clear" w:color="auto" w:fill="auto"/>
          </w:tcPr>
          <w:p w14:paraId="65F7219B" w14:textId="64AEE337" w:rsidR="00833EF2" w:rsidRDefault="000123D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….</w:t>
            </w:r>
          </w:p>
        </w:tc>
      </w:tr>
      <w:tr w:rsidR="00833EF2" w14:paraId="2E2B34E5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6CCDC2D3" w14:textId="2560E5EC" w:rsidR="00833EF2" w:rsidRDefault="000123DB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4793" w:type="dxa"/>
            <w:shd w:val="clear" w:color="auto" w:fill="auto"/>
          </w:tcPr>
          <w:p w14:paraId="2CB81C87" w14:textId="7952D90B" w:rsidR="00833EF2" w:rsidRDefault="000123D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temp = 21</w:t>
            </w:r>
          </w:p>
        </w:tc>
      </w:tr>
      <w:tr w:rsidR="00833EF2" w14:paraId="4943230B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5392A52A" w14:textId="77777777" w:rsidR="00833EF2" w:rsidRDefault="00833EF2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3BD72F6C" w14:textId="6CAFC27F" w:rsidR="00833EF2" w:rsidRDefault="000123D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fib1 = 34</w:t>
            </w:r>
          </w:p>
        </w:tc>
      </w:tr>
      <w:tr w:rsidR="00833EF2" w14:paraId="5DF1389C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3BAEEC9A" w14:textId="77777777" w:rsidR="00833EF2" w:rsidRDefault="00833EF2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40B7958E" w14:textId="73F9ACDB" w:rsidR="00833EF2" w:rsidRDefault="000123D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fib2 = 55</w:t>
            </w:r>
          </w:p>
        </w:tc>
      </w:tr>
      <w:tr w:rsidR="00833EF2" w14:paraId="2F18347B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25900D3A" w14:textId="77777777" w:rsidR="00833EF2" w:rsidRDefault="00833EF2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</w:p>
        </w:tc>
        <w:tc>
          <w:tcPr>
            <w:tcW w:w="4793" w:type="dxa"/>
            <w:shd w:val="clear" w:color="auto" w:fill="auto"/>
          </w:tcPr>
          <w:p w14:paraId="2258433D" w14:textId="4F3314B3" w:rsidR="00833EF2" w:rsidRDefault="000123DB" w:rsidP="00125A21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fib2 &lt; b = false</w:t>
            </w:r>
          </w:p>
        </w:tc>
      </w:tr>
      <w:tr w:rsidR="00C23174" w14:paraId="1A535B3F" w14:textId="77777777" w:rsidTr="00833EF2">
        <w:trPr>
          <w:trHeight w:val="474"/>
        </w:trPr>
        <w:tc>
          <w:tcPr>
            <w:tcW w:w="4807" w:type="dxa"/>
            <w:shd w:val="clear" w:color="auto" w:fill="auto"/>
          </w:tcPr>
          <w:p w14:paraId="7B1DFC29" w14:textId="2D541A69" w:rsidR="00C23174" w:rsidRDefault="000123DB" w:rsidP="00125A21">
            <w:pPr>
              <w:pStyle w:val="TableParagraph"/>
              <w:spacing w:before="9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4793" w:type="dxa"/>
            <w:shd w:val="clear" w:color="auto" w:fill="auto"/>
          </w:tcPr>
          <w:p w14:paraId="485FB298" w14:textId="4C0CD87C" w:rsidR="00C23174" w:rsidRPr="001864E8" w:rsidRDefault="000123DB" w:rsidP="00125A21">
            <w:pPr>
              <w:pStyle w:val="TableParagraph"/>
              <w:ind w:left="104"/>
              <w:rPr>
                <w:b/>
                <w:bCs/>
                <w:sz w:val="24"/>
                <w:lang w:val="en-US"/>
              </w:rPr>
            </w:pPr>
            <w:r>
              <w:rPr>
                <w:sz w:val="24"/>
              </w:rPr>
              <w:t>Кінець</w:t>
            </w:r>
          </w:p>
        </w:tc>
      </w:tr>
    </w:tbl>
    <w:p w14:paraId="0DDCCE48" w14:textId="77777777" w:rsidR="00C23174" w:rsidRDefault="00C23174" w:rsidP="00FC7E2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3BDC58EB" w14:textId="58058D9F" w:rsidR="00FC7E2B" w:rsidRDefault="00FC7E2B" w:rsidP="00FC7E2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  <w:r w:rsidRPr="00FC7E2B">
        <w:rPr>
          <w:b/>
          <w:bCs/>
          <w:sz w:val="28"/>
          <w:szCs w:val="28"/>
        </w:rPr>
        <w:t>Висновки</w:t>
      </w:r>
    </w:p>
    <w:p w14:paraId="6816F429" w14:textId="77777777" w:rsidR="00B40FC4" w:rsidRDefault="00B40FC4" w:rsidP="00FC7E2B">
      <w:pPr>
        <w:pStyle w:val="a3"/>
        <w:shd w:val="clear" w:color="auto" w:fill="FFFFFF" w:themeFill="background1"/>
        <w:tabs>
          <w:tab w:val="left" w:pos="1237"/>
        </w:tabs>
        <w:rPr>
          <w:b/>
          <w:bCs/>
          <w:sz w:val="28"/>
          <w:szCs w:val="28"/>
        </w:rPr>
      </w:pPr>
    </w:p>
    <w:p w14:paraId="1EB1D707" w14:textId="117D9A14" w:rsidR="003B4969" w:rsidRDefault="003B4969" w:rsidP="003B4969">
      <w:pPr>
        <w:pStyle w:val="a3"/>
        <w:tabs>
          <w:tab w:val="left" w:pos="1237"/>
        </w:tabs>
        <w:ind w:left="51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Під час роботи я </w:t>
      </w:r>
      <w:r w:rsidRPr="00216CEB">
        <w:rPr>
          <w:sz w:val="28"/>
          <w:szCs w:val="28"/>
        </w:rPr>
        <w:t>досліди</w:t>
      </w:r>
      <w:r>
        <w:rPr>
          <w:sz w:val="28"/>
          <w:szCs w:val="28"/>
        </w:rPr>
        <w:t>в</w:t>
      </w:r>
      <w:r w:rsidRPr="00216CEB">
        <w:rPr>
          <w:sz w:val="28"/>
          <w:szCs w:val="28"/>
        </w:rPr>
        <w:t xml:space="preserve"> особливості роботи складних циклів та набу</w:t>
      </w:r>
      <w:r>
        <w:rPr>
          <w:sz w:val="28"/>
          <w:szCs w:val="28"/>
        </w:rPr>
        <w:t xml:space="preserve">в </w:t>
      </w:r>
      <w:r w:rsidRPr="00216CEB">
        <w:rPr>
          <w:sz w:val="28"/>
          <w:szCs w:val="28"/>
        </w:rPr>
        <w:t>практичних навичок їх використання під час складання програмних специфікацій.</w:t>
      </w:r>
    </w:p>
    <w:p w14:paraId="27FA6CDB" w14:textId="531D1B6C" w:rsidR="00FC7E2B" w:rsidRPr="003B4969" w:rsidRDefault="00FC7E2B" w:rsidP="00C23174">
      <w:pPr>
        <w:pStyle w:val="a3"/>
        <w:shd w:val="clear" w:color="auto" w:fill="FFFFFF" w:themeFill="background1"/>
        <w:tabs>
          <w:tab w:val="left" w:pos="1237"/>
        </w:tabs>
        <w:rPr>
          <w:sz w:val="28"/>
          <w:szCs w:val="28"/>
          <w:lang w:val="ru-RU"/>
        </w:rPr>
      </w:pPr>
    </w:p>
    <w:sectPr w:rsidR="00FC7E2B" w:rsidRPr="003B4969" w:rsidSect="00274B01">
      <w:headerReference w:type="default" r:id="rId9"/>
      <w:pgSz w:w="11910" w:h="16840"/>
      <w:pgMar w:top="1280" w:right="740" w:bottom="142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1E877" w14:textId="77777777" w:rsidR="00191D3F" w:rsidRDefault="00191D3F">
      <w:r>
        <w:separator/>
      </w:r>
    </w:p>
  </w:endnote>
  <w:endnote w:type="continuationSeparator" w:id="0">
    <w:p w14:paraId="477B361B" w14:textId="77777777" w:rsidR="00191D3F" w:rsidRDefault="0019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CB670" w14:textId="77777777" w:rsidR="00191D3F" w:rsidRDefault="00191D3F">
      <w:r>
        <w:separator/>
      </w:r>
    </w:p>
  </w:footnote>
  <w:footnote w:type="continuationSeparator" w:id="0">
    <w:p w14:paraId="12796B4C" w14:textId="77777777" w:rsidR="00191D3F" w:rsidRDefault="00191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8AF2" w14:textId="77777777" w:rsidR="00BA0C6A" w:rsidRDefault="00191D3F">
    <w:pPr>
      <w:pStyle w:val="a3"/>
      <w:spacing w:line="14" w:lineRule="auto"/>
      <w:rPr>
        <w:sz w:val="20"/>
      </w:rPr>
    </w:pPr>
    <w:r>
      <w:pict w14:anchorId="7A6B7A28">
        <v:shape id="docshape1" o:spid="_x0000_s2050" style="position:absolute;margin-left:83.65pt;margin-top:52.45pt;width:470.75pt;height:4.45pt;z-index:-15915008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083A3F2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141.6pt;margin-top:34.95pt;width:354.8pt;height:17.55pt;z-index:-15914496;mso-position-horizontal-relative:page;mso-position-vertical-relative:page" filled="f" stroked="f">
          <v:textbox style="mso-next-textbox:#docshape2" inset="0,0,0,0">
            <w:txbxContent>
              <w:p w14:paraId="31D4EF1C" w14:textId="77777777" w:rsidR="00BA0C6A" w:rsidRDefault="002F33EC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Основи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програмування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Алгоритми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структури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даних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68D"/>
    <w:multiLevelType w:val="hybridMultilevel"/>
    <w:tmpl w:val="00589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63EB"/>
    <w:multiLevelType w:val="hybridMultilevel"/>
    <w:tmpl w:val="8E442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156C"/>
    <w:multiLevelType w:val="hybridMultilevel"/>
    <w:tmpl w:val="1898D73E"/>
    <w:lvl w:ilvl="0" w:tplc="1F10F2D0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uk-UA" w:eastAsia="en-US" w:bidi="ar-SA"/>
      </w:rPr>
    </w:lvl>
    <w:lvl w:ilvl="1" w:tplc="99EED4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2" w:tplc="115092A0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7B0E33F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2506C534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FAE2727E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D7B49604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7DD4D3CA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7CAC4868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59FA0AAF"/>
    <w:multiLevelType w:val="hybridMultilevel"/>
    <w:tmpl w:val="45FC27E4"/>
    <w:lvl w:ilvl="0" w:tplc="2C0C3694">
      <w:start w:val="1"/>
      <w:numFmt w:val="decimal"/>
      <w:lvlText w:val="%1."/>
      <w:lvlJc w:val="left"/>
      <w:pPr>
        <w:ind w:left="4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7E0B306E"/>
    <w:multiLevelType w:val="hybridMultilevel"/>
    <w:tmpl w:val="B4E08D90"/>
    <w:lvl w:ilvl="0" w:tplc="3AF07EB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0C6A"/>
    <w:rsid w:val="00002287"/>
    <w:rsid w:val="000123DB"/>
    <w:rsid w:val="00021B0C"/>
    <w:rsid w:val="001026EF"/>
    <w:rsid w:val="00140B9B"/>
    <w:rsid w:val="001864E8"/>
    <w:rsid w:val="00191D3F"/>
    <w:rsid w:val="001949C4"/>
    <w:rsid w:val="00216CEB"/>
    <w:rsid w:val="00235C63"/>
    <w:rsid w:val="00241818"/>
    <w:rsid w:val="00274B01"/>
    <w:rsid w:val="002F33EC"/>
    <w:rsid w:val="003920D7"/>
    <w:rsid w:val="0039402C"/>
    <w:rsid w:val="003B4969"/>
    <w:rsid w:val="004665F2"/>
    <w:rsid w:val="00480D96"/>
    <w:rsid w:val="00494FAC"/>
    <w:rsid w:val="004D7DB5"/>
    <w:rsid w:val="005808D0"/>
    <w:rsid w:val="00590590"/>
    <w:rsid w:val="00596F10"/>
    <w:rsid w:val="005F05FC"/>
    <w:rsid w:val="006A136B"/>
    <w:rsid w:val="006A719B"/>
    <w:rsid w:val="006D388E"/>
    <w:rsid w:val="006D68F5"/>
    <w:rsid w:val="00760D09"/>
    <w:rsid w:val="00776121"/>
    <w:rsid w:val="00777805"/>
    <w:rsid w:val="007C51BE"/>
    <w:rsid w:val="007E1152"/>
    <w:rsid w:val="00820783"/>
    <w:rsid w:val="00833EF2"/>
    <w:rsid w:val="00893BA6"/>
    <w:rsid w:val="008A6E4F"/>
    <w:rsid w:val="008B28CC"/>
    <w:rsid w:val="008B66DD"/>
    <w:rsid w:val="008D3671"/>
    <w:rsid w:val="008D7230"/>
    <w:rsid w:val="008E2432"/>
    <w:rsid w:val="0090510E"/>
    <w:rsid w:val="00942C50"/>
    <w:rsid w:val="009861A1"/>
    <w:rsid w:val="009A3000"/>
    <w:rsid w:val="009A442D"/>
    <w:rsid w:val="00A05892"/>
    <w:rsid w:val="00A1229E"/>
    <w:rsid w:val="00A67BE8"/>
    <w:rsid w:val="00A8062D"/>
    <w:rsid w:val="00AB1DDA"/>
    <w:rsid w:val="00B31FB2"/>
    <w:rsid w:val="00B40FC4"/>
    <w:rsid w:val="00B634DE"/>
    <w:rsid w:val="00BA0C6A"/>
    <w:rsid w:val="00BD3505"/>
    <w:rsid w:val="00BD4772"/>
    <w:rsid w:val="00BE3948"/>
    <w:rsid w:val="00C23174"/>
    <w:rsid w:val="00C43698"/>
    <w:rsid w:val="00CC5D88"/>
    <w:rsid w:val="00CC7C3C"/>
    <w:rsid w:val="00D03196"/>
    <w:rsid w:val="00D31DDB"/>
    <w:rsid w:val="00D5712D"/>
    <w:rsid w:val="00D667E1"/>
    <w:rsid w:val="00D80A1B"/>
    <w:rsid w:val="00DE708E"/>
    <w:rsid w:val="00E02BC4"/>
    <w:rsid w:val="00E42D13"/>
    <w:rsid w:val="00E46B60"/>
    <w:rsid w:val="00EC2C91"/>
    <w:rsid w:val="00F06B39"/>
    <w:rsid w:val="00F07E46"/>
    <w:rsid w:val="00F3104E"/>
    <w:rsid w:val="00FC5B8D"/>
    <w:rsid w:val="00FC7E2B"/>
    <w:rsid w:val="00FD3B10"/>
    <w:rsid w:val="00FE36F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B37640F"/>
  <w15:docId w15:val="{DA96A2E8-4789-4F16-B6DB-7B923302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5">
    <w:name w:val="Placeholder Text"/>
    <w:basedOn w:val="a0"/>
    <w:uiPriority w:val="99"/>
    <w:semiHidden/>
    <w:rsid w:val="00FF1E95"/>
    <w:rPr>
      <w:color w:val="808080"/>
    </w:rPr>
  </w:style>
  <w:style w:type="table" w:styleId="a6">
    <w:name w:val="Table Grid"/>
    <w:basedOn w:val="a1"/>
    <w:uiPriority w:val="39"/>
    <w:rsid w:val="00F06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F06B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204F8-65CE-4E45-84F0-24540B21D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2891</TotalTime>
  <Pages>6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Red Baron</cp:lastModifiedBy>
  <cp:revision>25</cp:revision>
  <dcterms:created xsi:type="dcterms:W3CDTF">2021-08-11T20:08:00Z</dcterms:created>
  <dcterms:modified xsi:type="dcterms:W3CDTF">2021-11-02T17:28:00Z</dcterms:modified>
</cp:coreProperties>
</file>