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459"/>
        <w:gridCol w:w="1843"/>
        <w:gridCol w:w="1701"/>
      </w:tblGrid>
      <w:tr w:rsidR="004B70AF" w:rsidRPr="00DB1732" w14:paraId="1D218FEF" w14:textId="77777777" w:rsidTr="007A60D6">
        <w:trPr>
          <w:trHeight w:val="336"/>
        </w:trPr>
        <w:tc>
          <w:tcPr>
            <w:tcW w:w="6096" w:type="dxa"/>
            <w:gridSpan w:val="2"/>
            <w:shd w:val="clear" w:color="auto" w:fill="DBE5F1"/>
            <w:vAlign w:val="center"/>
          </w:tcPr>
          <w:p w14:paraId="0BE06F21" w14:textId="77777777" w:rsidR="004B70AF" w:rsidRPr="00DB1732" w:rsidRDefault="00FA144E" w:rsidP="002B0514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17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REQUISITOS FUNCIONAIS</w:t>
            </w:r>
            <w:r w:rsidR="002B0514" w:rsidRPr="00DB17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shd w:val="clear" w:color="auto" w:fill="DBE5F1"/>
            <w:vAlign w:val="center"/>
          </w:tcPr>
          <w:p w14:paraId="3C13F6AB" w14:textId="77777777" w:rsidR="004B70AF" w:rsidRPr="00DB1732" w:rsidRDefault="004B70AF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>Data</w:t>
            </w:r>
            <w:r w:rsidR="006F0FCA"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14:paraId="64EAC201" w14:textId="1D7052FA" w:rsidR="004B70AF" w:rsidRPr="00DB1732" w:rsidRDefault="0076536E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11</w:t>
            </w:r>
            <w:r w:rsidR="00A12F73">
              <w:rPr>
                <w:rFonts w:ascii="Times New Roman" w:eastAsia="Arial" w:hAnsi="Times New Roman" w:cs="Times New Roman"/>
                <w:sz w:val="24"/>
                <w:szCs w:val="24"/>
              </w:rPr>
              <w:t>/0</w:t>
            </w:r>
            <w:r w:rsidR="00FF40A5"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  <w:r w:rsidR="00A12F73">
              <w:rPr>
                <w:rFonts w:ascii="Times New Roman" w:eastAsia="Arial" w:hAnsi="Times New Roman" w:cs="Times New Roman"/>
                <w:sz w:val="24"/>
                <w:szCs w:val="24"/>
              </w:rPr>
              <w:t>/2025</w:t>
            </w:r>
          </w:p>
        </w:tc>
      </w:tr>
      <w:tr w:rsidR="004B70AF" w:rsidRPr="00DB1732" w14:paraId="749C196A" w14:textId="77777777" w:rsidTr="007A60D6">
        <w:tc>
          <w:tcPr>
            <w:tcW w:w="2637" w:type="dxa"/>
            <w:vAlign w:val="center"/>
          </w:tcPr>
          <w:p w14:paraId="2B9B890F" w14:textId="77777777" w:rsidR="004B70AF" w:rsidRPr="00DB1732" w:rsidRDefault="00C62B18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14:paraId="08E5D7FF" w14:textId="5D7B1FDA" w:rsidR="004B70AF" w:rsidRPr="00DB1732" w:rsidRDefault="00A12F73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Fala, Cidade!</w:t>
            </w:r>
          </w:p>
        </w:tc>
      </w:tr>
      <w:tr w:rsidR="004B70AF" w:rsidRPr="00DB1732" w14:paraId="11EAC3FD" w14:textId="77777777" w:rsidTr="007A60D6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14:paraId="2387F829" w14:textId="77777777" w:rsidR="004B70AF" w:rsidRPr="00DB1732" w:rsidRDefault="002B0514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>Responsável</w:t>
            </w:r>
            <w:r w:rsidR="006901BE">
              <w:rPr>
                <w:rFonts w:ascii="Times New Roman" w:eastAsia="Arial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14:paraId="32481217" w14:textId="0492B3E2" w:rsidR="004B70AF" w:rsidRPr="00DB1732" w:rsidRDefault="00A12F73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Lucas Furlan, Miguel Martins, Rodrigo Romano</w:t>
            </w:r>
          </w:p>
        </w:tc>
      </w:tr>
      <w:tr w:rsidR="004B70AF" w:rsidRPr="00DB1732" w14:paraId="63D120B3" w14:textId="77777777" w:rsidTr="007A60D6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14:paraId="766D8D42" w14:textId="77777777" w:rsidR="004B70AF" w:rsidRPr="00DB1732" w:rsidRDefault="004B70AF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68E05974" w14:textId="77777777" w:rsidR="007A60D6" w:rsidRPr="00DB1732" w:rsidRDefault="007A60D6" w:rsidP="000B0B27">
      <w:pPr>
        <w:rPr>
          <w:rFonts w:ascii="Times New Roman" w:hAnsi="Times New Roman" w:cs="Times New Roman"/>
          <w:sz w:val="24"/>
          <w:szCs w:val="24"/>
        </w:rPr>
      </w:pPr>
    </w:p>
    <w:p w14:paraId="4DFAA05E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RF01 – Registrar Denúncias</w:t>
      </w:r>
    </w:p>
    <w:p w14:paraId="22E70BCB" w14:textId="77777777" w:rsidR="00A12F73" w:rsidRPr="00A12F73" w:rsidRDefault="00A12F73" w:rsidP="00A12F73">
      <w:pPr>
        <w:jc w:val="both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permitir que os usuários registrem denúncias referentes a problemas urbanos, preenchendo campos obrigatórios como descrição, localização (por meio de integração com mapas) e categoria da ocorrência.</w:t>
      </w:r>
    </w:p>
    <w:p w14:paraId="14BC35D4" w14:textId="77777777" w:rsidR="00A12F73" w:rsidRPr="00A12F73" w:rsidRDefault="00A12F73" w:rsidP="00A12F73">
      <w:pPr>
        <w:jc w:val="both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 xml:space="preserve">Prioridade: (X) essencial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importante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1369B9A5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RF02 – Classificar Denúncias</w:t>
      </w:r>
    </w:p>
    <w:p w14:paraId="5A03A82F" w14:textId="4E8DB0A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 xml:space="preserve">Descrição: </w:t>
      </w:r>
      <w:r w:rsidR="00FF40A5">
        <w:rPr>
          <w:rFonts w:ascii="Times New Roman" w:hAnsi="Times New Roman" w:cs="Times New Roman"/>
          <w:sz w:val="24"/>
          <w:szCs w:val="24"/>
        </w:rPr>
        <w:t>O sistema deve permitir o usuário c</w:t>
      </w:r>
      <w:r w:rsidR="00FF40A5" w:rsidRPr="00A12F73">
        <w:rPr>
          <w:rFonts w:ascii="Times New Roman" w:hAnsi="Times New Roman" w:cs="Times New Roman"/>
          <w:sz w:val="24"/>
          <w:szCs w:val="24"/>
        </w:rPr>
        <w:t>lassificar as denúncias</w:t>
      </w:r>
      <w:r w:rsidR="00FF40A5">
        <w:rPr>
          <w:rFonts w:ascii="Times New Roman" w:hAnsi="Times New Roman" w:cs="Times New Roman"/>
          <w:sz w:val="24"/>
          <w:szCs w:val="24"/>
        </w:rPr>
        <w:t xml:space="preserve"> </w:t>
      </w:r>
      <w:r w:rsidR="00FF40A5" w:rsidRPr="00A12F73">
        <w:rPr>
          <w:rFonts w:ascii="Times New Roman" w:hAnsi="Times New Roman" w:cs="Times New Roman"/>
          <w:sz w:val="24"/>
          <w:szCs w:val="24"/>
        </w:rPr>
        <w:t xml:space="preserve">de acordo com o </w:t>
      </w:r>
      <w:r w:rsidR="00FF40A5">
        <w:rPr>
          <w:rFonts w:ascii="Times New Roman" w:hAnsi="Times New Roman" w:cs="Times New Roman"/>
          <w:sz w:val="24"/>
          <w:szCs w:val="24"/>
        </w:rPr>
        <w:t>as classificações pré-definidas apresentadas pelo sistema.</w:t>
      </w:r>
    </w:p>
    <w:p w14:paraId="59580A95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 xml:space="preserve">Prioridade: (X) essencial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importante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219AEB78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RF03 – Visualizar Denúncias</w:t>
      </w:r>
    </w:p>
    <w:p w14:paraId="4F481F4D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possibilitar a visualização das denúncias registradas por meio de um painel administrativo e uma interface pública (ex.: mapa interativo e/ou lista), permitindo o acompanhamento do status das ocorrências.</w:t>
      </w:r>
    </w:p>
    <w:p w14:paraId="1CE5BC78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 xml:space="preserve">Prioridade: (X) essencial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importante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347C05DC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RF04 – Autenticar Usuários</w:t>
      </w:r>
    </w:p>
    <w:p w14:paraId="14F9A097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oferecer um mecanismo de autenticação para diferenciar usuários comuns (cidadãos) dos administradores (órgãos públicos), garantindo o acesso adequado a cada perfil.</w:t>
      </w:r>
    </w:p>
    <w:p w14:paraId="4B5F3091" w14:textId="2CBED5E7" w:rsid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 xml:space="preserve">Prioridade: (X) essencial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importante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5A820865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F34340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RF05 – Gerenciar Denúncias</w:t>
      </w:r>
    </w:p>
    <w:p w14:paraId="0E6798E3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permitir que usuários com perfil administrativo possam gerenciar as denúncias, alterando seus status (ex.: recebido, em análise, em andamento, resolvido) e registrando ações tomadas para cada ocorrência.</w:t>
      </w:r>
    </w:p>
    <w:p w14:paraId="3760FD81" w14:textId="77777777" w:rsid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 xml:space="preserve">Prioridade: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essencial (X) importante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76620512" w14:textId="77777777" w:rsidR="00FF40A5" w:rsidRDefault="00FF40A5" w:rsidP="00A12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7D6966" w14:textId="77777777" w:rsidR="00FF40A5" w:rsidRPr="00A12F73" w:rsidRDefault="00FF40A5" w:rsidP="00A12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5A6F3E" w14:textId="60A70DA5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lastRenderedPageBreak/>
        <w:t>RF0</w:t>
      </w:r>
      <w:r w:rsidR="00AE4752">
        <w:rPr>
          <w:rFonts w:ascii="Times New Roman" w:hAnsi="Times New Roman" w:cs="Times New Roman"/>
          <w:sz w:val="24"/>
          <w:szCs w:val="24"/>
        </w:rPr>
        <w:t>6</w:t>
      </w:r>
      <w:r w:rsidRPr="00A12F73">
        <w:rPr>
          <w:rFonts w:ascii="Times New Roman" w:hAnsi="Times New Roman" w:cs="Times New Roman"/>
          <w:sz w:val="24"/>
          <w:szCs w:val="24"/>
        </w:rPr>
        <w:t xml:space="preserve"> – Realizar Denúncias Anônimas</w:t>
      </w:r>
    </w:p>
    <w:p w14:paraId="496A612F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possibilitar que os usuários efetuem denúncias de forma anônima, sem a necessidade de fornecer informações pessoais, garantindo a privacidade do denunciante.</w:t>
      </w:r>
    </w:p>
    <w:p w14:paraId="111F22BE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 xml:space="preserve">Prioridade: (X) essencial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importante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72847E41" w14:textId="7AFFF14D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RF0</w:t>
      </w:r>
      <w:r w:rsidR="00AE4752">
        <w:rPr>
          <w:rFonts w:ascii="Times New Roman" w:hAnsi="Times New Roman" w:cs="Times New Roman"/>
          <w:sz w:val="24"/>
          <w:szCs w:val="24"/>
        </w:rPr>
        <w:t>7</w:t>
      </w:r>
      <w:r w:rsidRPr="00A12F73">
        <w:rPr>
          <w:rFonts w:ascii="Times New Roman" w:hAnsi="Times New Roman" w:cs="Times New Roman"/>
          <w:sz w:val="24"/>
          <w:szCs w:val="24"/>
        </w:rPr>
        <w:t xml:space="preserve"> – Gerar Relatórios</w:t>
      </w:r>
    </w:p>
    <w:p w14:paraId="5FEC7C65" w14:textId="1EBDD70D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 xml:space="preserve">Descrição: O sistema deve ser capaz de gerar relatórios estatísticos com dados sobre o volume, </w:t>
      </w:r>
      <w:r w:rsidR="00AE4752">
        <w:rPr>
          <w:rFonts w:ascii="Times New Roman" w:hAnsi="Times New Roman" w:cs="Times New Roman"/>
          <w:sz w:val="24"/>
          <w:szCs w:val="24"/>
        </w:rPr>
        <w:t xml:space="preserve">e </w:t>
      </w:r>
      <w:r w:rsidRPr="00A12F73">
        <w:rPr>
          <w:rFonts w:ascii="Times New Roman" w:hAnsi="Times New Roman" w:cs="Times New Roman"/>
          <w:sz w:val="24"/>
          <w:szCs w:val="24"/>
        </w:rPr>
        <w:t>status das denúncias, auxiliando na análise e tomada de decisões pelos órgãos responsáveis.</w:t>
      </w:r>
    </w:p>
    <w:p w14:paraId="0E6D2767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 xml:space="preserve">Prioridade: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essencial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importante (X) desejável</w:t>
      </w:r>
    </w:p>
    <w:p w14:paraId="0C8D65CD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RF09 – Integrar com Mapas</w:t>
      </w:r>
    </w:p>
    <w:p w14:paraId="2787129C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integrar uma API de mapas que permita a localização precisa das denúncias, possibilitando a marcação e visualização geográfica dos incidentes.</w:t>
      </w:r>
    </w:p>
    <w:p w14:paraId="03E1B9CD" w14:textId="51F5BAA0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 xml:space="preserve">Prioridade: () essencial () importante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 xml:space="preserve">( </w:t>
      </w:r>
      <w:r w:rsidR="00AE4752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>) desejável</w:t>
      </w:r>
    </w:p>
    <w:p w14:paraId="2675D737" w14:textId="5B057C24" w:rsidR="0076536E" w:rsidRPr="0076536E" w:rsidRDefault="0076536E" w:rsidP="0076536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6536E" w:rsidRPr="0076536E" w:rsidSect="00AA6E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ADA34" w14:textId="77777777" w:rsidR="00180A27" w:rsidRDefault="00180A27" w:rsidP="008B21D8">
      <w:pPr>
        <w:spacing w:after="0" w:line="240" w:lineRule="auto"/>
      </w:pPr>
      <w:r>
        <w:separator/>
      </w:r>
    </w:p>
  </w:endnote>
  <w:endnote w:type="continuationSeparator" w:id="0">
    <w:p w14:paraId="4404D504" w14:textId="77777777" w:rsidR="00180A27" w:rsidRDefault="00180A27" w:rsidP="008B2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7E6DD" w14:textId="77777777" w:rsidR="00DB1732" w:rsidRDefault="00DB173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3D301" w14:textId="77777777" w:rsidR="008B21D8" w:rsidRPr="00DB1732" w:rsidRDefault="008B21D8" w:rsidP="008B21D8">
    <w:pPr>
      <w:pStyle w:val="Rodap"/>
      <w:jc w:val="center"/>
      <w:rPr>
        <w:rFonts w:ascii="Times New Roman" w:hAnsi="Times New Roman" w:cs="Times New Roman"/>
        <w:sz w:val="20"/>
        <w:szCs w:val="20"/>
      </w:rPr>
    </w:pPr>
    <w:r w:rsidRPr="00DB1732">
      <w:rPr>
        <w:rFonts w:ascii="Times New Roman" w:hAnsi="Times New Roman" w:cs="Times New Roman"/>
        <w:sz w:val="20"/>
        <w:szCs w:val="20"/>
      </w:rPr>
      <w:t xml:space="preserve">Pág. </w:t>
    </w:r>
    <w:r w:rsidRPr="00DB1732">
      <w:rPr>
        <w:rFonts w:ascii="Times New Roman" w:hAnsi="Times New Roman" w:cs="Times New Roman"/>
        <w:sz w:val="20"/>
        <w:szCs w:val="20"/>
      </w:rPr>
      <w:fldChar w:fldCharType="begin"/>
    </w:r>
    <w:r w:rsidRPr="00DB1732">
      <w:rPr>
        <w:rFonts w:ascii="Times New Roman" w:hAnsi="Times New Roman" w:cs="Times New Roman"/>
        <w:sz w:val="20"/>
        <w:szCs w:val="20"/>
      </w:rPr>
      <w:instrText>PAGE   \* MERGEFORMAT</w:instrText>
    </w:r>
    <w:r w:rsidRPr="00DB1732">
      <w:rPr>
        <w:rFonts w:ascii="Times New Roman" w:hAnsi="Times New Roman" w:cs="Times New Roman"/>
        <w:sz w:val="20"/>
        <w:szCs w:val="20"/>
      </w:rPr>
      <w:fldChar w:fldCharType="separate"/>
    </w:r>
    <w:r w:rsidR="006901BE">
      <w:rPr>
        <w:rFonts w:ascii="Times New Roman" w:hAnsi="Times New Roman" w:cs="Times New Roman"/>
        <w:noProof/>
        <w:sz w:val="20"/>
        <w:szCs w:val="20"/>
      </w:rPr>
      <w:t>1</w:t>
    </w:r>
    <w:r w:rsidRPr="00DB1732">
      <w:rPr>
        <w:rFonts w:ascii="Times New Roman" w:hAnsi="Times New Roman" w:cs="Times New Roman"/>
        <w:sz w:val="20"/>
        <w:szCs w:val="20"/>
      </w:rPr>
      <w:fldChar w:fldCharType="end"/>
    </w:r>
    <w:r w:rsidRPr="00DB1732">
      <w:rPr>
        <w:rFonts w:ascii="Times New Roman" w:hAnsi="Times New Roman" w:cs="Times New Roman"/>
        <w:sz w:val="20"/>
        <w:szCs w:val="20"/>
      </w:rPr>
      <w:t>/</w:t>
    </w:r>
    <w:r w:rsidRPr="00DB1732">
      <w:rPr>
        <w:rFonts w:ascii="Times New Roman" w:hAnsi="Times New Roman" w:cs="Times New Roman"/>
        <w:sz w:val="20"/>
        <w:szCs w:val="20"/>
      </w:rPr>
      <w:fldChar w:fldCharType="begin"/>
    </w:r>
    <w:r w:rsidRPr="00DB1732">
      <w:rPr>
        <w:rFonts w:ascii="Times New Roman" w:hAnsi="Times New Roman" w:cs="Times New Roman"/>
        <w:sz w:val="20"/>
        <w:szCs w:val="20"/>
      </w:rPr>
      <w:instrText xml:space="preserve"> NUMPAGES   \* MERGEFORMAT </w:instrText>
    </w:r>
    <w:r w:rsidRPr="00DB1732">
      <w:rPr>
        <w:rFonts w:ascii="Times New Roman" w:hAnsi="Times New Roman" w:cs="Times New Roman"/>
        <w:sz w:val="20"/>
        <w:szCs w:val="20"/>
      </w:rPr>
      <w:fldChar w:fldCharType="separate"/>
    </w:r>
    <w:r w:rsidR="006901BE">
      <w:rPr>
        <w:rFonts w:ascii="Times New Roman" w:hAnsi="Times New Roman" w:cs="Times New Roman"/>
        <w:noProof/>
        <w:sz w:val="20"/>
        <w:szCs w:val="20"/>
      </w:rPr>
      <w:t>1</w:t>
    </w:r>
    <w:r w:rsidRPr="00DB1732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5645A" w14:textId="77777777" w:rsidR="00DB1732" w:rsidRDefault="00DB17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61F329" w14:textId="77777777" w:rsidR="00180A27" w:rsidRDefault="00180A27" w:rsidP="008B21D8">
      <w:pPr>
        <w:spacing w:after="0" w:line="240" w:lineRule="auto"/>
      </w:pPr>
      <w:r>
        <w:separator/>
      </w:r>
    </w:p>
  </w:footnote>
  <w:footnote w:type="continuationSeparator" w:id="0">
    <w:p w14:paraId="7FBF60C1" w14:textId="77777777" w:rsidR="00180A27" w:rsidRDefault="00180A27" w:rsidP="008B2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59FB0" w14:textId="77777777" w:rsidR="00DB1732" w:rsidRDefault="00DB173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0C661" w14:textId="77777777" w:rsidR="008B21D8" w:rsidRPr="00DB1732" w:rsidRDefault="008B21D8" w:rsidP="008B21D8">
    <w:pPr>
      <w:pStyle w:val="Cabealho"/>
      <w:jc w:val="center"/>
      <w:rPr>
        <w:rFonts w:ascii="Times New Roman" w:hAnsi="Times New Roman" w:cs="Times New Roman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4ABF9" w14:textId="77777777" w:rsidR="00DB1732" w:rsidRDefault="00DB173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0AF"/>
    <w:rsid w:val="00001133"/>
    <w:rsid w:val="00002D15"/>
    <w:rsid w:val="000B0B27"/>
    <w:rsid w:val="000D10CA"/>
    <w:rsid w:val="00132975"/>
    <w:rsid w:val="00150B38"/>
    <w:rsid w:val="00180A27"/>
    <w:rsid w:val="001B65F4"/>
    <w:rsid w:val="001C65D9"/>
    <w:rsid w:val="00223821"/>
    <w:rsid w:val="00226ABC"/>
    <w:rsid w:val="00287760"/>
    <w:rsid w:val="002B0514"/>
    <w:rsid w:val="00340003"/>
    <w:rsid w:val="00341416"/>
    <w:rsid w:val="00357BDA"/>
    <w:rsid w:val="004B70AF"/>
    <w:rsid w:val="005A4299"/>
    <w:rsid w:val="005C7B55"/>
    <w:rsid w:val="00603EB8"/>
    <w:rsid w:val="00644B1B"/>
    <w:rsid w:val="006901BE"/>
    <w:rsid w:val="006E50AE"/>
    <w:rsid w:val="006F0FCA"/>
    <w:rsid w:val="006F6543"/>
    <w:rsid w:val="0076536E"/>
    <w:rsid w:val="0078497B"/>
    <w:rsid w:val="007A60D6"/>
    <w:rsid w:val="00800B21"/>
    <w:rsid w:val="00825127"/>
    <w:rsid w:val="00847F50"/>
    <w:rsid w:val="008671AB"/>
    <w:rsid w:val="008A364B"/>
    <w:rsid w:val="008B21D8"/>
    <w:rsid w:val="008D361C"/>
    <w:rsid w:val="00997DD8"/>
    <w:rsid w:val="00A12F73"/>
    <w:rsid w:val="00AA6EE6"/>
    <w:rsid w:val="00AE4752"/>
    <w:rsid w:val="00B20161"/>
    <w:rsid w:val="00B9050F"/>
    <w:rsid w:val="00BC42C3"/>
    <w:rsid w:val="00C26FE9"/>
    <w:rsid w:val="00C45C93"/>
    <w:rsid w:val="00C62B18"/>
    <w:rsid w:val="00C932CE"/>
    <w:rsid w:val="00CA4701"/>
    <w:rsid w:val="00CC34E7"/>
    <w:rsid w:val="00D60A53"/>
    <w:rsid w:val="00D749DA"/>
    <w:rsid w:val="00D85E34"/>
    <w:rsid w:val="00DB1732"/>
    <w:rsid w:val="00E907C2"/>
    <w:rsid w:val="00F65086"/>
    <w:rsid w:val="00FA144E"/>
    <w:rsid w:val="00FD2219"/>
    <w:rsid w:val="00FD673C"/>
    <w:rsid w:val="00FF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CC9C5B"/>
  <w15:chartTrackingRefBased/>
  <w15:docId w15:val="{26A145EC-40CB-4DC0-81D3-082B450A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0AF"/>
    <w:pPr>
      <w:spacing w:after="200" w:line="276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4B70AF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70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21D8"/>
    <w:rPr>
      <w:rFonts w:ascii="Calibri" w:eastAsia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21D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371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EGS</dc:creator>
  <cp:keywords/>
  <dc:description/>
  <cp:lastModifiedBy>Rodrigo Romano</cp:lastModifiedBy>
  <cp:revision>20</cp:revision>
  <dcterms:created xsi:type="dcterms:W3CDTF">2025-01-24T16:37:00Z</dcterms:created>
  <dcterms:modified xsi:type="dcterms:W3CDTF">2025-09-11T13:06:00Z</dcterms:modified>
</cp:coreProperties>
</file>