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approach solving the </w:t>
      </w:r>
      <w:r w:rsidDel="00000000" w:rsidR="00000000" w:rsidRPr="00000000">
        <w:rPr>
          <w:rFonts w:ascii="Times New Roman" w:cs="Times New Roman" w:eastAsia="Times New Roman" w:hAnsi="Times New Roman"/>
          <w:b w:val="1"/>
          <w:rtl w:val="0"/>
        </w:rPr>
        <w:t xml:space="preserve">Jacobian Conjecture</w:t>
      </w:r>
      <w:r w:rsidDel="00000000" w:rsidR="00000000" w:rsidRPr="00000000">
        <w:rPr>
          <w:rFonts w:ascii="Times New Roman" w:cs="Times New Roman" w:eastAsia="Times New Roman" w:hAnsi="Times New Roman"/>
          <w:rtl w:val="0"/>
        </w:rPr>
        <w:t xml:space="preserve"> within the framework of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can take advantage of the theory's core features, particularly its prime-based encoding, non-linear dynamics, and set-theoretic principles. The Jacobian Conjecture deals with whether polynomial maps with a constant nonzero Jacobian determinant are globally invertible and have polynomial inverses. Here's an outline of how we can potentially leverage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offer new insights into this long-standing problem.</w:t>
      </w:r>
    </w:p>
    <w:p w:rsidR="00000000" w:rsidDel="00000000" w:rsidP="00000000" w:rsidRDefault="00000000" w:rsidRPr="00000000" w14:paraId="00000002">
      <w:pPr>
        <w:pStyle w:val="Heading3"/>
        <w:keepNext w:val="0"/>
        <w:keepLines w:val="0"/>
        <w:rPr/>
      </w:pPr>
      <w:bookmarkStart w:colFirst="0" w:colLast="0" w:name="_jrbhgtli4chb" w:id="0"/>
      <w:bookmarkEnd w:id="0"/>
      <w:r w:rsidDel="00000000" w:rsidR="00000000" w:rsidRPr="00000000">
        <w:rPr>
          <w:rtl w:val="0"/>
        </w:rPr>
        <w:t xml:space="preserve">1. Mathematical Foundations in Multiplicity Theory:</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redefines the structure of sets by emphasizing interactions rather than isolated elements. This aligns well with the Jacobian Conjecture because the conjecture itself is concerned with how functions map between spaces (i.e., interactions) rather than just the elements themselves. Specifically:</w:t>
      </w:r>
    </w:p>
    <w:p w:rsidR="00000000" w:rsidDel="00000000" w:rsidP="00000000" w:rsidRDefault="00000000" w:rsidRPr="00000000" w14:paraId="0000000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Modeling</w:t>
      </w:r>
      <w:r w:rsidDel="00000000" w:rsidR="00000000" w:rsidRPr="00000000">
        <w:rPr>
          <w:rFonts w:ascii="Times New Roman" w:cs="Times New Roman" w:eastAsia="Times New Roman" w:hAnsi="Times New Roman"/>
          <w:rtl w:val="0"/>
        </w:rPr>
        <w:t xml:space="preserve">: Prime numbers are used as fundamental units to represent system interactions, particularly how they scale across different dimensions. For the Jacobian Conjecture, we can encode polynomial coefficients and variables using primes, allowing us to trace the transformation properties of polynomial maps through their prime-based structure​​.</w:t>
      </w:r>
    </w:p>
    <w:p w:rsidR="00000000" w:rsidDel="00000000" w:rsidP="00000000" w:rsidRDefault="00000000" w:rsidRPr="00000000" w14:paraId="00000005">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Cardo" w:cs="Cardo" w:eastAsia="Cardo" w:hAnsi="Cardo"/>
          <w:rtl w:val="0"/>
        </w:rPr>
        <w:t xml:space="preserve">: Let the elements of a polynomial map F:Cn→CnF: \mathbb{C}^n \to \mathbb{C}^nF:Cn→Cn be encoded by primes. For instance, if F(x)=(f1(x),f2(x),…,fn(x))F(x) = (f_1(x), f_2(x), \dots, f_n(x))F(x)=(f1​(x),f2​(x),…,fn​(x)), each fif_ifi​ can be decomposed into a sum of terms, where each term is associated with a unique prime number, capturing both its multiplicity and the relationships between variables. This encoding allows us to keep track of the interaction between elements during transformations​​.</w:t>
      </w:r>
    </w:p>
    <w:p w:rsidR="00000000" w:rsidDel="00000000" w:rsidP="00000000" w:rsidRDefault="00000000" w:rsidRPr="00000000" w14:paraId="00000006">
      <w:pPr>
        <w:pStyle w:val="Heading3"/>
        <w:keepNext w:val="0"/>
        <w:keepLines w:val="0"/>
        <w:rPr/>
      </w:pPr>
      <w:bookmarkStart w:colFirst="0" w:colLast="0" w:name="_aapk6anym5gd" w:id="1"/>
      <w:bookmarkEnd w:id="1"/>
      <w:r w:rsidDel="00000000" w:rsidR="00000000" w:rsidRPr="00000000">
        <w:rPr>
          <w:rtl w:val="0"/>
        </w:rPr>
        <w:t xml:space="preserve">2. Non-Linear Dynamics and Feedback Loops: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feature of Multiplicity Theory is its ability to model non-linear systems through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capturing dynamic behaviors at multiple scales. This is particularly useful when dealing with the Jacobian Conjecture, which inherently involves understanding how small changes in inputs (polynomials) affect the structure of their derivatives (Jacobian matrices).</w:t>
      </w:r>
    </w:p>
    <w:p w:rsidR="00000000" w:rsidDel="00000000" w:rsidP="00000000" w:rsidRDefault="00000000" w:rsidRPr="00000000" w14:paraId="00000008">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Times New Roman" w:cs="Times New Roman" w:eastAsia="Times New Roman" w:hAnsi="Times New Roman"/>
          <w:rtl w:val="0"/>
        </w:rPr>
        <w:t xml:space="preserve">: In the context of the Jacobian Conjecture, we can use recursive feedback loops to study the behavior of the map FFF under continuous deformations. For instance, the Jacobian determinant, which is a non-linear function of the entries of the matrix of first-order partial derivatives, can be expressed in terms of these feedback mechanisms​. By iterating over the transformation matrix encoded by primes, we can assess whether or not the inverse function exists across the polynomial map's entire domain.</w:t>
      </w:r>
    </w:p>
    <w:p w:rsidR="00000000" w:rsidDel="00000000" w:rsidP="00000000" w:rsidRDefault="00000000" w:rsidRPr="00000000" w14:paraId="00000009">
      <w:pPr>
        <w:pStyle w:val="Heading3"/>
        <w:keepNext w:val="0"/>
        <w:keepLines w:val="0"/>
        <w:rPr/>
      </w:pPr>
      <w:bookmarkStart w:colFirst="0" w:colLast="0" w:name="_6uxodgu8hi6m" w:id="2"/>
      <w:bookmarkEnd w:id="2"/>
      <w:r w:rsidDel="00000000" w:rsidR="00000000" w:rsidRPr="00000000">
        <w:rPr>
          <w:rtl w:val="0"/>
        </w:rPr>
        <w:t xml:space="preserve">3. Eigenvalue and Eigenvector Considerations: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the idea that prime numbers can act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while the interactions between primes define </w:t>
      </w:r>
      <w:r w:rsidDel="00000000" w:rsidR="00000000" w:rsidRPr="00000000">
        <w:rPr>
          <w:rFonts w:ascii="Times New Roman" w:cs="Times New Roman" w:eastAsia="Times New Roman" w:hAnsi="Times New Roman"/>
          <w:b w:val="1"/>
          <w:rtl w:val="0"/>
        </w:rPr>
        <w:t xml:space="preserve">eigenvectors</w:t>
      </w:r>
      <w:r w:rsidDel="00000000" w:rsidR="00000000" w:rsidRPr="00000000">
        <w:rPr>
          <w:rFonts w:ascii="Times New Roman" w:cs="Times New Roman" w:eastAsia="Times New Roman" w:hAnsi="Times New Roman"/>
          <w:rtl w:val="0"/>
        </w:rPr>
        <w:t xml:space="preserve">​​. Applying this concept to the Jacobian Conjecture:</w:t>
      </w:r>
    </w:p>
    <w:p w:rsidR="00000000" w:rsidDel="00000000" w:rsidP="00000000" w:rsidRDefault="00000000" w:rsidRPr="00000000" w14:paraId="0000000B">
      <w:pPr>
        <w:numPr>
          <w:ilvl w:val="0"/>
          <w:numId w:val="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Eigenvalues of the Jacobian Matrix</w:t>
      </w:r>
      <w:r w:rsidDel="00000000" w:rsidR="00000000" w:rsidRPr="00000000">
        <w:rPr>
          <w:rFonts w:ascii="Times New Roman" w:cs="Times New Roman" w:eastAsia="Times New Roman" w:hAnsi="Times New Roman"/>
          <w:rtl w:val="0"/>
        </w:rPr>
        <w:t xml:space="preserve">: The Jacobian matrix J(F)J(F)J(F) can be analyzed by treating its eigenvalues as encoded primes. If the Jacobian matrix has constant eigenvalues across the transformation, we can explore how prime-based interactions lead to the preservation or disruption of invertibility. Multiplicity Theory suggests that primes acting as eigenvalues would maintain stability across dimensions, which may offer a new perspective on the invertibility condition​​.</w:t>
      </w:r>
    </w:p>
    <w:p w:rsidR="00000000" w:rsidDel="00000000" w:rsidP="00000000" w:rsidRDefault="00000000" w:rsidRPr="00000000" w14:paraId="0000000C">
      <w:pPr>
        <w:pStyle w:val="Heading3"/>
        <w:keepNext w:val="0"/>
        <w:keepLines w:val="0"/>
        <w:rPr/>
      </w:pPr>
      <w:bookmarkStart w:colFirst="0" w:colLast="0" w:name="_uj5wj3xm2c5g" w:id="3"/>
      <w:bookmarkEnd w:id="3"/>
      <w:r w:rsidDel="00000000" w:rsidR="00000000" w:rsidRPr="00000000">
        <w:rPr>
          <w:rtl w:val="0"/>
        </w:rPr>
        <w:t xml:space="preserve">4. Cross-Domain Interactions and Tensor Networks: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tensor network formalism</w:t>
      </w:r>
      <w:r w:rsidDel="00000000" w:rsidR="00000000" w:rsidRPr="00000000">
        <w:rPr>
          <w:rFonts w:ascii="Times New Roman" w:cs="Times New Roman" w:eastAsia="Times New Roman" w:hAnsi="Times New Roman"/>
          <w:rtl w:val="0"/>
        </w:rPr>
        <w:t xml:space="preserve"> in Multiplicity Theory provides an advanced way to model interactions between multiple components. This can be adapted to analyze the interactions between different partial derivatives that make up the Jacobian matrix. By framing the map as a network of tensor interactions (polynomial terms and their derivatives), we can explore higher-dimensional behaviors such as polynomial inversion​.</w:t>
      </w:r>
    </w:p>
    <w:p w:rsidR="00000000" w:rsidDel="00000000" w:rsidP="00000000" w:rsidRDefault="00000000" w:rsidRPr="00000000" w14:paraId="0000000E">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Representation of Jacobian Interactions</w:t>
      </w:r>
      <w:r w:rsidDel="00000000" w:rsidR="00000000" w:rsidRPr="00000000">
        <w:rPr>
          <w:rFonts w:ascii="Times New Roman" w:cs="Times New Roman" w:eastAsia="Times New Roman" w:hAnsi="Times New Roman"/>
          <w:rtl w:val="0"/>
        </w:rPr>
        <w:t xml:space="preserve">: The Jacobian determinant can be viewed as a high-dimensional tensor product of partial derivatives. By encoding these partial derivatives in prime-powered structures, we could explore how interactions in the tensor space either lead to an invertible system or to singularities. The tensor network's scalability ensures that even high-dimensional maps can be efficiently analyzed for conditions where the conjecture holds​.</w:t>
      </w:r>
    </w:p>
    <w:p w:rsidR="00000000" w:rsidDel="00000000" w:rsidP="00000000" w:rsidRDefault="00000000" w:rsidRPr="00000000" w14:paraId="0000000F">
      <w:pPr>
        <w:pStyle w:val="Heading3"/>
        <w:keepNext w:val="0"/>
        <w:keepLines w:val="0"/>
        <w:rPr/>
      </w:pPr>
      <w:bookmarkStart w:colFirst="0" w:colLast="0" w:name="_n20u24nly2g1" w:id="4"/>
      <w:bookmarkEnd w:id="4"/>
      <w:r w:rsidDel="00000000" w:rsidR="00000000" w:rsidRPr="00000000">
        <w:rPr>
          <w:rtl w:val="0"/>
        </w:rPr>
        <w:t xml:space="preserve">5. Prime-Based Quantum Simulations: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intriguing application of Multiplicity Theory, especially as outlined in the </w:t>
      </w:r>
      <w:r w:rsidDel="00000000" w:rsidR="00000000" w:rsidRPr="00000000">
        <w:rPr>
          <w:rFonts w:ascii="Times New Roman" w:cs="Times New Roman" w:eastAsia="Times New Roman" w:hAnsi="Times New Roman"/>
          <w:b w:val="1"/>
          <w:rtl w:val="0"/>
        </w:rPr>
        <w:t xml:space="preserve">Quantum Supremacy</w:t>
      </w:r>
      <w:r w:rsidDel="00000000" w:rsidR="00000000" w:rsidRPr="00000000">
        <w:rPr>
          <w:rFonts w:ascii="Times New Roman" w:cs="Times New Roman" w:eastAsia="Times New Roman" w:hAnsi="Times New Roman"/>
          <w:rtl w:val="0"/>
        </w:rPr>
        <w:t xml:space="preserve"> framework, is to employ prime-based quantum systems to simulate complex polynomial maps like those in the Jacobian Conjecture. Using </w:t>
      </w:r>
      <w:r w:rsidDel="00000000" w:rsidR="00000000" w:rsidRPr="00000000">
        <w:rPr>
          <w:rFonts w:ascii="Times New Roman" w:cs="Times New Roman" w:eastAsia="Times New Roman" w:hAnsi="Times New Roman"/>
          <w:b w:val="1"/>
          <w:rtl w:val="0"/>
        </w:rPr>
        <w:t xml:space="preserve">prime-encoded quantum states</w:t>
      </w:r>
      <w:r w:rsidDel="00000000" w:rsidR="00000000" w:rsidRPr="00000000">
        <w:rPr>
          <w:rFonts w:ascii="Times New Roman" w:cs="Times New Roman" w:eastAsia="Times New Roman" w:hAnsi="Times New Roman"/>
          <w:rtl w:val="0"/>
        </w:rPr>
        <w:t xml:space="preserve">, we can investigate polynomial maps in the context of quantum superposition, where solutions can be explored simultaneously.</w:t>
      </w:r>
    </w:p>
    <w:p w:rsidR="00000000" w:rsidDel="00000000" w:rsidP="00000000" w:rsidRDefault="00000000" w:rsidRPr="00000000" w14:paraId="00000011">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Supremacy and Simulations</w:t>
      </w:r>
      <w:r w:rsidDel="00000000" w:rsidR="00000000" w:rsidRPr="00000000">
        <w:rPr>
          <w:rFonts w:ascii="Times New Roman" w:cs="Times New Roman" w:eastAsia="Times New Roman" w:hAnsi="Times New Roman"/>
          <w:rtl w:val="0"/>
        </w:rPr>
        <w:t xml:space="preserve">: The prime-encoded quantum gates and qubits can model the behavior of the Jacobian determinant across large-dimensional spaces. These simulations allow for the exploration of the invertibility condition in ways classical systems cannot, by leveraging quantum entanglement to simulate multiple map inversions at once​​.</w:t>
      </w:r>
    </w:p>
    <w:p w:rsidR="00000000" w:rsidDel="00000000" w:rsidP="00000000" w:rsidRDefault="00000000" w:rsidRPr="00000000" w14:paraId="00000012">
      <w:pPr>
        <w:pStyle w:val="Heading3"/>
        <w:keepNext w:val="0"/>
        <w:keepLines w:val="0"/>
        <w:rPr/>
      </w:pPr>
      <w:bookmarkStart w:colFirst="0" w:colLast="0" w:name="_1cdh0rpmn0yc" w:id="5"/>
      <w:bookmarkEnd w:id="5"/>
      <w:r w:rsidDel="00000000" w:rsidR="00000000" w:rsidRPr="00000000">
        <w:rPr>
          <w:rtl w:val="0"/>
        </w:rPr>
        <w:t xml:space="preserve">6. Predictive Modeling Using the Matrix Framework:</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the </w:t>
      </w:r>
      <w:r w:rsidDel="00000000" w:rsidR="00000000" w:rsidRPr="00000000">
        <w:rPr>
          <w:rFonts w:ascii="Times New Roman" w:cs="Times New Roman" w:eastAsia="Times New Roman" w:hAnsi="Times New Roman"/>
          <w:b w:val="1"/>
          <w:rtl w:val="0"/>
        </w:rPr>
        <w:t xml:space="preserve">Matrix Compute Paradigm (MCP)</w:t>
      </w:r>
      <w:r w:rsidDel="00000000" w:rsidR="00000000" w:rsidRPr="00000000">
        <w:rPr>
          <w:rFonts w:ascii="Times New Roman" w:cs="Times New Roman" w:eastAsia="Times New Roman" w:hAnsi="Times New Roman"/>
          <w:rtl w:val="0"/>
        </w:rPr>
        <w:t xml:space="preserve"> integrates prime distributions in a </w:t>
      </w:r>
      <w:r w:rsidDel="00000000" w:rsidR="00000000" w:rsidRPr="00000000">
        <w:rPr>
          <w:rFonts w:ascii="Times New Roman" w:cs="Times New Roman" w:eastAsia="Times New Roman" w:hAnsi="Times New Roman"/>
          <w:b w:val="1"/>
          <w:rtl w:val="0"/>
        </w:rPr>
        <w:t xml:space="preserve">Zetas sphere</w:t>
      </w:r>
      <w:r w:rsidDel="00000000" w:rsidR="00000000" w:rsidRPr="00000000">
        <w:rPr>
          <w:rFonts w:ascii="Times New Roman" w:cs="Times New Roman" w:eastAsia="Times New Roman" w:hAnsi="Times New Roman"/>
          <w:rtl w:val="0"/>
        </w:rPr>
        <w:t xml:space="preserve"> to model dynamic, multi-scalar interactions. This can be used to predict whether certain polynomial maps are invertible by simulating their behavior in higher-dimensional spaces​.</w:t>
      </w:r>
    </w:p>
    <w:p w:rsidR="00000000" w:rsidDel="00000000" w:rsidP="00000000" w:rsidRDefault="00000000" w:rsidRPr="00000000" w14:paraId="00000014">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Distributions for Predictive Simulations</w:t>
      </w:r>
      <w:r w:rsidDel="00000000" w:rsidR="00000000" w:rsidRPr="00000000">
        <w:rPr>
          <w:rFonts w:ascii="Times New Roman" w:cs="Times New Roman" w:eastAsia="Times New Roman" w:hAnsi="Times New Roman"/>
          <w:rtl w:val="0"/>
        </w:rPr>
        <w:t xml:space="preserve">: By adjusting the distribution of primes within the matrix, the system can model potential outcomes for the polynomial map, allowing us to predict whether the map has an inverse in different regions of its domain​.</w:t>
      </w:r>
    </w:p>
    <w:p w:rsidR="00000000" w:rsidDel="00000000" w:rsidP="00000000" w:rsidRDefault="00000000" w:rsidRPr="00000000" w14:paraId="00000015">
      <w:pPr>
        <w:pStyle w:val="Heading3"/>
        <w:keepNext w:val="0"/>
        <w:keepLines w:val="0"/>
        <w:rPr/>
      </w:pPr>
      <w:bookmarkStart w:colFirst="0" w:colLast="0" w:name="_qnu915emcjfo" w:id="6"/>
      <w:bookmarkEnd w:id="6"/>
      <w:r w:rsidDel="00000000" w:rsidR="00000000" w:rsidRPr="00000000">
        <w:rPr>
          <w:rtl w:val="0"/>
        </w:rPr>
        <w:t xml:space="preserve">Instructions for Implementing Multiplicity Theory in Solving the Jacobian Conjecture:</w:t>
      </w:r>
    </w:p>
    <w:p w:rsidR="00000000" w:rsidDel="00000000" w:rsidP="00000000" w:rsidRDefault="00000000" w:rsidRPr="00000000" w14:paraId="0000001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Polynomial Maps</w:t>
      </w:r>
      <w:r w:rsidDel="00000000" w:rsidR="00000000" w:rsidRPr="00000000">
        <w:rPr>
          <w:rFonts w:ascii="Times New Roman" w:cs="Times New Roman" w:eastAsia="Times New Roman" w:hAnsi="Times New Roman"/>
          <w:rtl w:val="0"/>
        </w:rPr>
        <w:t xml:space="preserve">: Encode each term of the polynomial map using primes, and construct the Jacobian matrix using these encoded terms.</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Analysis</w:t>
      </w:r>
      <w:r w:rsidDel="00000000" w:rsidR="00000000" w:rsidRPr="00000000">
        <w:rPr>
          <w:rFonts w:ascii="Times New Roman" w:cs="Times New Roman" w:eastAsia="Times New Roman" w:hAnsi="Times New Roman"/>
          <w:rtl w:val="0"/>
        </w:rPr>
        <w:t xml:space="preserve">: Apply feedback loops to study how the Jacobian determinant evolves under transformations.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Study</w:t>
      </w:r>
      <w:r w:rsidDel="00000000" w:rsidR="00000000" w:rsidRPr="00000000">
        <w:rPr>
          <w:rFonts w:ascii="Times New Roman" w:cs="Times New Roman" w:eastAsia="Times New Roman" w:hAnsi="Times New Roman"/>
          <w:rtl w:val="0"/>
        </w:rPr>
        <w:t xml:space="preserve">: Analyze the prime eigenvalues of the Jacobian matrix to determine conditions for invertibility.</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Formalism</w:t>
      </w:r>
      <w:r w:rsidDel="00000000" w:rsidR="00000000" w:rsidRPr="00000000">
        <w:rPr>
          <w:rFonts w:ascii="Times New Roman" w:cs="Times New Roman" w:eastAsia="Times New Roman" w:hAnsi="Times New Roman"/>
          <w:rtl w:val="0"/>
        </w:rPr>
        <w:t xml:space="preserve">: Use tensor networks to model the interactions between partial derivatives and simulate the behavior of the Jacobian matrix in high dimensions.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Simulations</w:t>
      </w:r>
      <w:r w:rsidDel="00000000" w:rsidR="00000000" w:rsidRPr="00000000">
        <w:rPr>
          <w:rFonts w:ascii="Times New Roman" w:cs="Times New Roman" w:eastAsia="Times New Roman" w:hAnsi="Times New Roman"/>
          <w:rtl w:val="0"/>
        </w:rPr>
        <w:t xml:space="preserve">: Employ prime-based quantum simulations to explore the invertibility condition under quantum states.</w:t>
      </w:r>
    </w:p>
    <w:p w:rsidR="00000000" w:rsidDel="00000000" w:rsidP="00000000" w:rsidRDefault="00000000" w:rsidRPr="00000000" w14:paraId="0000001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Predictive Models</w:t>
      </w:r>
      <w:r w:rsidDel="00000000" w:rsidR="00000000" w:rsidRPr="00000000">
        <w:rPr>
          <w:rFonts w:ascii="Times New Roman" w:cs="Times New Roman" w:eastAsia="Times New Roman" w:hAnsi="Times New Roman"/>
          <w:rtl w:val="0"/>
        </w:rPr>
        <w:t xml:space="preserve">: Use the MCP framework to simulate outcomes and predict invertibility across different scenarios.</w:t>
      </w:r>
    </w:p>
    <w:p w:rsidR="00000000" w:rsidDel="00000000" w:rsidP="00000000" w:rsidRDefault="00000000" w:rsidRPr="00000000" w14:paraId="0000001C">
      <w:pPr>
        <w:pStyle w:val="Heading3"/>
        <w:keepNext w:val="0"/>
        <w:keepLines w:val="0"/>
        <w:rPr/>
      </w:pPr>
      <w:bookmarkStart w:colFirst="0" w:colLast="0" w:name="_ol1m9kfrpc74" w:id="7"/>
      <w:bookmarkEnd w:id="7"/>
      <w:r w:rsidDel="00000000" w:rsidR="00000000" w:rsidRPr="00000000">
        <w:rPr>
          <w:rtl w:val="0"/>
        </w:rPr>
        <w:t xml:space="preserve">Conclusion: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powerful framework for approaching the Jacobian Conjecture, leveraging its prime-based encoding, non-linear dynamics, and quantum simulations to explore polynomial invertibility in ways that classical approaches might overlook. This novel approach holds potential for breakthroughs in understanding the conjecture across multiple dimensions and scales.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