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rn8wa3plgeia" w:id="0"/>
      <w:bookmarkEnd w:id="0"/>
      <w:r w:rsidDel="00000000" w:rsidR="00000000" w:rsidRPr="00000000">
        <w:rPr>
          <w:b w:val="1"/>
          <w:color w:val="000000"/>
          <w:sz w:val="26"/>
          <w:szCs w:val="26"/>
          <w:rtl w:val="0"/>
        </w:rPr>
        <w:t xml:space="preserve">Executive Summary: Development of Dynamic Harmonic Corrector Algorithms</w:t>
      </w:r>
    </w:p>
    <w:p w:rsidR="00000000" w:rsidDel="00000000" w:rsidP="00000000" w:rsidRDefault="00000000" w:rsidRPr="00000000" w14:paraId="00000002">
      <w:pPr>
        <w:spacing w:after="240" w:before="240" w:lineRule="auto"/>
        <w:rPr>
          <w:sz w:val="18"/>
          <w:szCs w:val="18"/>
        </w:rPr>
      </w:pPr>
      <w:r w:rsidDel="00000000" w:rsidR="00000000" w:rsidRPr="00000000">
        <w:rPr>
          <w:b w:val="1"/>
          <w:sz w:val="18"/>
          <w:szCs w:val="18"/>
          <w:rtl w:val="0"/>
        </w:rPr>
        <w:t xml:space="preserve">Objective:</w:t>
      </w:r>
      <w:r w:rsidDel="00000000" w:rsidR="00000000" w:rsidRPr="00000000">
        <w:rPr>
          <w:sz w:val="18"/>
          <w:szCs w:val="18"/>
          <w:rtl w:val="0"/>
        </w:rPr>
        <w:t xml:space="preserve"> The Dynamic Harmonic Corrector Algorithm (DHCA) is designed to manage and optimize evolving harmonic relationships within complex systems by employing time-dependent multiplicity, feedback mechanisms, and prime-modulated operators. This algorithm is particularly suited for real-time signal processing, audio synthesis, quantum systems, and dynamic simulations, where maintaining stable harmonic structures is critical.</w:t>
      </w:r>
    </w:p>
    <w:p w:rsidR="00000000" w:rsidDel="00000000" w:rsidP="00000000" w:rsidRDefault="00000000" w:rsidRPr="00000000" w14:paraId="00000003">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sz w:val="18"/>
          <w:szCs w:val="18"/>
        </w:rPr>
      </w:pPr>
      <w:r w:rsidDel="00000000" w:rsidR="00000000" w:rsidRPr="00000000">
        <w:rPr>
          <w:b w:val="1"/>
          <w:sz w:val="18"/>
          <w:szCs w:val="18"/>
          <w:rtl w:val="0"/>
        </w:rPr>
        <w:t xml:space="preserve">Key Components:</w:t>
      </w:r>
    </w:p>
    <w:p w:rsidR="00000000" w:rsidDel="00000000" w:rsidP="00000000" w:rsidRDefault="00000000" w:rsidRPr="00000000" w14:paraId="00000005">
      <w:pPr>
        <w:numPr>
          <w:ilvl w:val="0"/>
          <w:numId w:val="3"/>
        </w:numPr>
        <w:spacing w:after="0" w:afterAutospacing="0" w:before="240" w:lineRule="auto"/>
        <w:ind w:left="720" w:hanging="360"/>
        <w:rPr>
          <w:sz w:val="18"/>
          <w:szCs w:val="18"/>
        </w:rPr>
      </w:pPr>
      <w:r w:rsidDel="00000000" w:rsidR="00000000" w:rsidRPr="00000000">
        <w:rPr>
          <w:b w:val="1"/>
          <w:sz w:val="18"/>
          <w:szCs w:val="18"/>
          <w:rtl w:val="0"/>
        </w:rPr>
        <w:t xml:space="preserve">Time-Dependent Multiplicity Operators:</w:t>
      </w:r>
      <w:r w:rsidDel="00000000" w:rsidR="00000000" w:rsidRPr="00000000">
        <w:rPr>
          <w:sz w:val="18"/>
          <w:szCs w:val="18"/>
          <w:rtl w:val="0"/>
        </w:rPr>
        <w:t xml:space="preserve"> The DHCA utilizes </w:t>
      </w:r>
      <w:r w:rsidDel="00000000" w:rsidR="00000000" w:rsidRPr="00000000">
        <w:rPr>
          <w:b w:val="1"/>
          <w:sz w:val="18"/>
          <w:szCs w:val="18"/>
          <w:rtl w:val="0"/>
        </w:rPr>
        <w:t xml:space="preserve">time-dependent multiplicity operators</w:t>
      </w:r>
      <w:r w:rsidDel="00000000" w:rsidR="00000000" w:rsidRPr="00000000">
        <w:rPr>
          <w:sz w:val="18"/>
          <w:szCs w:val="18"/>
          <w:rtl w:val="0"/>
        </w:rPr>
        <w:t xml:space="preserve"> that adjust the harmonic structure of a system as it evolves over time. These operators, modulated by the current system state and harmonic interactions, ensure that evolving harmonic relationships remain stable and optimized, preventing chaotic disruptions.</w:t>
      </w:r>
    </w:p>
    <w:p w:rsidR="00000000" w:rsidDel="00000000" w:rsidP="00000000" w:rsidRDefault="00000000" w:rsidRPr="00000000" w14:paraId="00000006">
      <w:pPr>
        <w:numPr>
          <w:ilvl w:val="0"/>
          <w:numId w:val="3"/>
        </w:numPr>
        <w:spacing w:after="0" w:afterAutospacing="0" w:before="0" w:beforeAutospacing="0" w:lineRule="auto"/>
        <w:ind w:left="720" w:hanging="360"/>
        <w:rPr>
          <w:sz w:val="18"/>
          <w:szCs w:val="18"/>
        </w:rPr>
      </w:pPr>
      <w:r w:rsidDel="00000000" w:rsidR="00000000" w:rsidRPr="00000000">
        <w:rPr>
          <w:b w:val="1"/>
          <w:sz w:val="18"/>
          <w:szCs w:val="18"/>
          <w:rtl w:val="0"/>
        </w:rPr>
        <w:t xml:space="preserve">Tensor-Based Harmonic Coupling:</w:t>
      </w:r>
      <w:r w:rsidDel="00000000" w:rsidR="00000000" w:rsidRPr="00000000">
        <w:rPr>
          <w:sz w:val="18"/>
          <w:szCs w:val="18"/>
          <w:rtl w:val="0"/>
        </w:rPr>
        <w:t xml:space="preserve"> By leveraging </w:t>
      </w:r>
      <w:r w:rsidDel="00000000" w:rsidR="00000000" w:rsidRPr="00000000">
        <w:rPr>
          <w:b w:val="1"/>
          <w:sz w:val="18"/>
          <w:szCs w:val="18"/>
          <w:rtl w:val="0"/>
        </w:rPr>
        <w:t xml:space="preserve">tensor contraction operations</w:t>
      </w:r>
      <w:r w:rsidDel="00000000" w:rsidR="00000000" w:rsidRPr="00000000">
        <w:rPr>
          <w:sz w:val="18"/>
          <w:szCs w:val="18"/>
          <w:rtl w:val="0"/>
        </w:rPr>
        <w:t xml:space="preserve">, the algorithm dynamically adjusts the coupling between harmonic components in complex systems. This tensor-based approach allows for real-time management of harmonic interactions, enabling the system to adapt to changes in frequency, amplitude, or phase, ensuring that harmonic coherence is maintained.</w:t>
      </w:r>
    </w:p>
    <w:p w:rsidR="00000000" w:rsidDel="00000000" w:rsidP="00000000" w:rsidRDefault="00000000" w:rsidRPr="00000000" w14:paraId="00000007">
      <w:pPr>
        <w:numPr>
          <w:ilvl w:val="0"/>
          <w:numId w:val="3"/>
        </w:numPr>
        <w:spacing w:after="0" w:afterAutospacing="0" w:before="0" w:beforeAutospacing="0" w:lineRule="auto"/>
        <w:ind w:left="720" w:hanging="360"/>
        <w:rPr>
          <w:sz w:val="18"/>
          <w:szCs w:val="18"/>
        </w:rPr>
      </w:pPr>
      <w:r w:rsidDel="00000000" w:rsidR="00000000" w:rsidRPr="00000000">
        <w:rPr>
          <w:b w:val="1"/>
          <w:sz w:val="18"/>
          <w:szCs w:val="18"/>
          <w:rtl w:val="0"/>
        </w:rPr>
        <w:t xml:space="preserve">Non-Linear Feedback Mechanism:</w:t>
      </w:r>
      <w:r w:rsidDel="00000000" w:rsidR="00000000" w:rsidRPr="00000000">
        <w:rPr>
          <w:sz w:val="18"/>
          <w:szCs w:val="18"/>
          <w:rtl w:val="0"/>
        </w:rPr>
        <w:t xml:space="preserve"> A </w:t>
      </w:r>
      <w:r w:rsidDel="00000000" w:rsidR="00000000" w:rsidRPr="00000000">
        <w:rPr>
          <w:b w:val="1"/>
          <w:sz w:val="18"/>
          <w:szCs w:val="18"/>
          <w:rtl w:val="0"/>
        </w:rPr>
        <w:t xml:space="preserve">non-linear feedback loop</w:t>
      </w:r>
      <w:r w:rsidDel="00000000" w:rsidR="00000000" w:rsidRPr="00000000">
        <w:rPr>
          <w:sz w:val="18"/>
          <w:szCs w:val="18"/>
          <w:rtl w:val="0"/>
        </w:rPr>
        <w:t xml:space="preserve"> is integrated into the DHCA to continuously monitor the system’s harmonic structure. When discrepancies arise between the desired and actual harmonic states, the feedback mechanism dynamically adjusts the time-dependent multiplicity operators and coupling tensors to bring the system back to a balanced harmonic state.</w:t>
      </w:r>
    </w:p>
    <w:p w:rsidR="00000000" w:rsidDel="00000000" w:rsidP="00000000" w:rsidRDefault="00000000" w:rsidRPr="00000000" w14:paraId="00000008">
      <w:pPr>
        <w:numPr>
          <w:ilvl w:val="0"/>
          <w:numId w:val="3"/>
        </w:numPr>
        <w:spacing w:after="0" w:afterAutospacing="0" w:before="0" w:beforeAutospacing="0" w:lineRule="auto"/>
        <w:ind w:left="720" w:hanging="360"/>
        <w:rPr>
          <w:sz w:val="18"/>
          <w:szCs w:val="18"/>
        </w:rPr>
      </w:pPr>
      <w:r w:rsidDel="00000000" w:rsidR="00000000" w:rsidRPr="00000000">
        <w:rPr>
          <w:b w:val="1"/>
          <w:sz w:val="18"/>
          <w:szCs w:val="18"/>
          <w:rtl w:val="0"/>
        </w:rPr>
        <w:t xml:space="preserve">Prime-Modulated Harmonic Control:</w:t>
      </w:r>
      <w:r w:rsidDel="00000000" w:rsidR="00000000" w:rsidRPr="00000000">
        <w:rPr>
          <w:sz w:val="18"/>
          <w:szCs w:val="18"/>
          <w:rtl w:val="0"/>
        </w:rPr>
        <w:t xml:space="preserve"> The DHCA incorporates </w:t>
      </w:r>
      <w:r w:rsidDel="00000000" w:rsidR="00000000" w:rsidRPr="00000000">
        <w:rPr>
          <w:b w:val="1"/>
          <w:sz w:val="18"/>
          <w:szCs w:val="18"/>
          <w:rtl w:val="0"/>
        </w:rPr>
        <w:t xml:space="preserve">prime number modulation</w:t>
      </w:r>
      <w:r w:rsidDel="00000000" w:rsidR="00000000" w:rsidRPr="00000000">
        <w:rPr>
          <w:sz w:val="18"/>
          <w:szCs w:val="18"/>
          <w:rtl w:val="0"/>
        </w:rPr>
        <w:t xml:space="preserve"> into the harmonic structure, allowing for precise adjustments of harmonic interactions. By encoding primes into the multiplicity operators and harmonic couplings, the algorithm ensures that harmonic components remain distinct and well-regulated, avoiding degeneracies and unwanted overlaps in frequency.</w:t>
      </w:r>
    </w:p>
    <w:p w:rsidR="00000000" w:rsidDel="00000000" w:rsidP="00000000" w:rsidRDefault="00000000" w:rsidRPr="00000000" w14:paraId="00000009">
      <w:pPr>
        <w:numPr>
          <w:ilvl w:val="0"/>
          <w:numId w:val="3"/>
        </w:numPr>
        <w:spacing w:after="240" w:before="0" w:beforeAutospacing="0" w:lineRule="auto"/>
        <w:ind w:left="720" w:hanging="360"/>
        <w:rPr>
          <w:sz w:val="18"/>
          <w:szCs w:val="18"/>
        </w:rPr>
      </w:pPr>
      <w:r w:rsidDel="00000000" w:rsidR="00000000" w:rsidRPr="00000000">
        <w:rPr>
          <w:b w:val="1"/>
          <w:sz w:val="18"/>
          <w:szCs w:val="18"/>
          <w:rtl w:val="0"/>
        </w:rPr>
        <w:t xml:space="preserve">Stochastic Harmonic Stabilization:</w:t>
      </w:r>
      <w:r w:rsidDel="00000000" w:rsidR="00000000" w:rsidRPr="00000000">
        <w:rPr>
          <w:sz w:val="18"/>
          <w:szCs w:val="18"/>
          <w:rtl w:val="0"/>
        </w:rPr>
        <w:t xml:space="preserve"> The algorithm includes a stochastic component that introduces controlled randomness into the harmonic structure to prevent harmonic stagnation or over-constraining the system. This stochastic element adds flexibility, allowing the system to explore new harmonic configurations while maintaining overall stability.</w:t>
      </w:r>
    </w:p>
    <w:p w:rsidR="00000000" w:rsidDel="00000000" w:rsidP="00000000" w:rsidRDefault="00000000" w:rsidRPr="00000000" w14:paraId="0000000A">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b w:val="1"/>
          <w:sz w:val="18"/>
          <w:szCs w:val="18"/>
        </w:rPr>
      </w:pPr>
      <w:r w:rsidDel="00000000" w:rsidR="00000000" w:rsidRPr="00000000">
        <w:rPr>
          <w:b w:val="1"/>
          <w:sz w:val="18"/>
          <w:szCs w:val="18"/>
          <w:rtl w:val="0"/>
        </w:rPr>
        <w:t xml:space="preserve">Strategic Advantages:</w:t>
      </w:r>
    </w:p>
    <w:p w:rsidR="00000000" w:rsidDel="00000000" w:rsidP="00000000" w:rsidRDefault="00000000" w:rsidRPr="00000000" w14:paraId="0000000C">
      <w:pPr>
        <w:numPr>
          <w:ilvl w:val="0"/>
          <w:numId w:val="7"/>
        </w:numPr>
        <w:spacing w:after="0" w:afterAutospacing="0" w:before="240" w:lineRule="auto"/>
        <w:ind w:left="720" w:hanging="360"/>
        <w:rPr>
          <w:sz w:val="18"/>
          <w:szCs w:val="18"/>
        </w:rPr>
      </w:pPr>
      <w:r w:rsidDel="00000000" w:rsidR="00000000" w:rsidRPr="00000000">
        <w:rPr>
          <w:b w:val="1"/>
          <w:sz w:val="18"/>
          <w:szCs w:val="18"/>
          <w:rtl w:val="0"/>
        </w:rPr>
        <w:t xml:space="preserve">Real-Time Harmonic Optimization:</w:t>
      </w:r>
      <w:r w:rsidDel="00000000" w:rsidR="00000000" w:rsidRPr="00000000">
        <w:rPr>
          <w:sz w:val="18"/>
          <w:szCs w:val="18"/>
          <w:rtl w:val="0"/>
        </w:rPr>
        <w:t xml:space="preserve"> DHCA continuously adjusts harmonic structures in real-time, making it highly effective for systems where harmonic interactions evolve rapidly, such as in signal processing, musical synthesis, or quantum state manipulation.</w:t>
      </w:r>
    </w:p>
    <w:p w:rsidR="00000000" w:rsidDel="00000000" w:rsidP="00000000" w:rsidRDefault="00000000" w:rsidRPr="00000000" w14:paraId="0000000D">
      <w:pPr>
        <w:numPr>
          <w:ilvl w:val="0"/>
          <w:numId w:val="7"/>
        </w:numPr>
        <w:spacing w:after="0" w:afterAutospacing="0" w:before="0" w:beforeAutospacing="0" w:lineRule="auto"/>
        <w:ind w:left="720" w:hanging="360"/>
        <w:rPr>
          <w:sz w:val="18"/>
          <w:szCs w:val="18"/>
        </w:rPr>
      </w:pPr>
      <w:r w:rsidDel="00000000" w:rsidR="00000000" w:rsidRPr="00000000">
        <w:rPr>
          <w:b w:val="1"/>
          <w:sz w:val="18"/>
          <w:szCs w:val="18"/>
          <w:rtl w:val="0"/>
        </w:rPr>
        <w:t xml:space="preserve">Enhanced System Stability:</w:t>
      </w:r>
      <w:r w:rsidDel="00000000" w:rsidR="00000000" w:rsidRPr="00000000">
        <w:rPr>
          <w:sz w:val="18"/>
          <w:szCs w:val="18"/>
          <w:rtl w:val="0"/>
        </w:rPr>
        <w:t xml:space="preserve"> The non-linear feedback loop and prime-modulated control mechanisms ensure that the system remains stable even under dynamic conditions. This reduces the risk of harmonic divergence or chaos, ensuring consistent performance.</w:t>
      </w:r>
    </w:p>
    <w:p w:rsidR="00000000" w:rsidDel="00000000" w:rsidP="00000000" w:rsidRDefault="00000000" w:rsidRPr="00000000" w14:paraId="0000000E">
      <w:pPr>
        <w:numPr>
          <w:ilvl w:val="0"/>
          <w:numId w:val="7"/>
        </w:numPr>
        <w:spacing w:after="240" w:before="0" w:beforeAutospacing="0" w:lineRule="auto"/>
        <w:ind w:left="720" w:hanging="360"/>
        <w:rPr>
          <w:sz w:val="18"/>
          <w:szCs w:val="18"/>
        </w:rPr>
      </w:pPr>
      <w:r w:rsidDel="00000000" w:rsidR="00000000" w:rsidRPr="00000000">
        <w:rPr>
          <w:b w:val="1"/>
          <w:sz w:val="18"/>
          <w:szCs w:val="18"/>
          <w:rtl w:val="0"/>
        </w:rPr>
        <w:t xml:space="preserve">Broad Applicability:</w:t>
      </w:r>
      <w:r w:rsidDel="00000000" w:rsidR="00000000" w:rsidRPr="00000000">
        <w:rPr>
          <w:sz w:val="18"/>
          <w:szCs w:val="18"/>
          <w:rtl w:val="0"/>
        </w:rPr>
        <w:t xml:space="preserve"> The DHCA is versatile and can be applied across multiple domains, including audio engineering, quantum computing, real-time simulations, and dynamic systems modeling. Its ability to maintain harmonic balance in evolving systems makes it valuable in any context where harmonic integrity is critical.</w:t>
      </w:r>
    </w:p>
    <w:p w:rsidR="00000000" w:rsidDel="00000000" w:rsidP="00000000" w:rsidRDefault="00000000" w:rsidRPr="00000000" w14:paraId="0000000F">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sz w:val="18"/>
          <w:szCs w:val="18"/>
        </w:rPr>
      </w:pPr>
      <w:r w:rsidDel="00000000" w:rsidR="00000000" w:rsidRPr="00000000">
        <w:rPr>
          <w:b w:val="1"/>
          <w:sz w:val="18"/>
          <w:szCs w:val="18"/>
          <w:rtl w:val="0"/>
        </w:rPr>
        <w:t xml:space="preserve">Conclusion:</w:t>
      </w:r>
      <w:r w:rsidDel="00000000" w:rsidR="00000000" w:rsidRPr="00000000">
        <w:rPr>
          <w:sz w:val="18"/>
          <w:szCs w:val="18"/>
          <w:rtl w:val="0"/>
        </w:rPr>
        <w:t xml:space="preserve"> The </w:t>
      </w:r>
      <w:r w:rsidDel="00000000" w:rsidR="00000000" w:rsidRPr="00000000">
        <w:rPr>
          <w:b w:val="1"/>
          <w:sz w:val="18"/>
          <w:szCs w:val="18"/>
          <w:rtl w:val="0"/>
        </w:rPr>
        <w:t xml:space="preserve">Dynamic Harmonic Corrector Algorithm (DHCA)</w:t>
      </w:r>
      <w:r w:rsidDel="00000000" w:rsidR="00000000" w:rsidRPr="00000000">
        <w:rPr>
          <w:sz w:val="18"/>
          <w:szCs w:val="18"/>
          <w:rtl w:val="0"/>
        </w:rPr>
        <w:t xml:space="preserve"> offers a powerful solution for managing and optimizing harmonic structures in complex, time-dependent systems. By integrating time-dependent multiplicity, tensor-based coupling, prime modulation, and non-linear feedback, the DHCA provides precise control over harmonic interactions, ensuring real-time stability and flexibility in rapidly evolving systems. This makes it a valuable tool for applications ranging from audio processing to quantum computing.</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pxp430nr917f" w:id="1"/>
      <w:bookmarkEnd w:id="1"/>
      <w:r w:rsidDel="00000000" w:rsidR="00000000" w:rsidRPr="00000000">
        <w:rPr>
          <w:b w:val="1"/>
          <w:color w:val="000000"/>
          <w:sz w:val="26"/>
          <w:szCs w:val="26"/>
          <w:rtl w:val="0"/>
        </w:rPr>
        <w:t xml:space="preserve">Comprehensive Mathematical Overview of the Prime-Controlled Dynamic Harmonic Corrector Algorithm (PCDHCA)</w:t>
      </w:r>
    </w:p>
    <w:p w:rsidR="00000000" w:rsidDel="00000000" w:rsidP="00000000" w:rsidRDefault="00000000" w:rsidRPr="00000000" w14:paraId="00000012">
      <w:pPr>
        <w:spacing w:after="240" w:before="240"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Prime-Controlled Dynamic Harmonic Corrector Algorithm (PCDHCA)</w:t>
      </w:r>
      <w:r w:rsidDel="00000000" w:rsidR="00000000" w:rsidRPr="00000000">
        <w:rPr>
          <w:sz w:val="18"/>
          <w:szCs w:val="18"/>
          <w:rtl w:val="0"/>
        </w:rPr>
        <w:t xml:space="preserve"> leverages prime encoding, time-dependent multiplicity, tensor contraction, and non-linear feedback to control and stabilize harmonic interactions in complex, evolving systems. This mathematical overview outlines the key components and formulations of the algorithm.</w:t>
      </w:r>
    </w:p>
    <w:p w:rsidR="00000000" w:rsidDel="00000000" w:rsidP="00000000" w:rsidRDefault="00000000" w:rsidRPr="00000000" w14:paraId="00000013">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iim0nn31uhi9" w:id="2"/>
      <w:bookmarkEnd w:id="2"/>
      <w:r w:rsidDel="00000000" w:rsidR="00000000" w:rsidRPr="00000000">
        <w:rPr>
          <w:b w:val="1"/>
          <w:color w:val="000000"/>
          <w:sz w:val="26"/>
          <w:szCs w:val="26"/>
          <w:rtl w:val="0"/>
        </w:rPr>
        <w:t xml:space="preserve">1. Time-Dependent Multiplicity Operator</w:t>
      </w:r>
    </w:p>
    <w:p w:rsidR="00000000" w:rsidDel="00000000" w:rsidP="00000000" w:rsidRDefault="00000000" w:rsidRPr="00000000" w14:paraId="00000015">
      <w:pPr>
        <w:spacing w:after="240" w:before="240" w:lineRule="auto"/>
        <w:rPr>
          <w:sz w:val="18"/>
          <w:szCs w:val="18"/>
        </w:rPr>
      </w:pPr>
      <w:r w:rsidDel="00000000" w:rsidR="00000000" w:rsidRPr="00000000">
        <w:rPr>
          <w:sz w:val="18"/>
          <w:szCs w:val="18"/>
          <w:rtl w:val="0"/>
        </w:rPr>
        <w:t xml:space="preserve">The system's harmonic structure evolves over time, and the multiplicity operator M(t)M(t)M(t) dynamically captures this evolution. In PCDHCA, the multiplicity operator is modulated by time and prime numbers, which allows for precise adjustments to the harmonic components.</w:t>
      </w:r>
    </w:p>
    <w:p w:rsidR="00000000" w:rsidDel="00000000" w:rsidP="00000000" w:rsidRDefault="00000000" w:rsidRPr="00000000" w14:paraId="00000016">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M(t)=p(n)⋅M0(t)M(t) = p(n) \cdot M_0(t)M(t)=p(n)⋅M0​(t)</w:t>
      </w:r>
    </w:p>
    <w:p w:rsidR="00000000" w:rsidDel="00000000" w:rsidP="00000000" w:rsidRDefault="00000000" w:rsidRPr="00000000" w14:paraId="00000017">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18">
      <w:pPr>
        <w:numPr>
          <w:ilvl w:val="0"/>
          <w:numId w:val="5"/>
        </w:numPr>
        <w:spacing w:after="0" w:afterAutospacing="0" w:before="240" w:lineRule="auto"/>
        <w:ind w:left="720" w:hanging="360"/>
        <w:rPr>
          <w:sz w:val="18"/>
          <w:szCs w:val="18"/>
        </w:rPr>
      </w:pPr>
      <w:r w:rsidDel="00000000" w:rsidR="00000000" w:rsidRPr="00000000">
        <w:rPr>
          <w:sz w:val="18"/>
          <w:szCs w:val="18"/>
          <w:rtl w:val="0"/>
        </w:rPr>
        <w:t xml:space="preserve">M(t)M(t)M(t) is the time-dependent multiplicity operator,</w:t>
      </w:r>
    </w:p>
    <w:p w:rsidR="00000000" w:rsidDel="00000000" w:rsidP="00000000" w:rsidRDefault="00000000" w:rsidRPr="00000000" w14:paraId="00000019">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p(n)p(n)p(n) is a prime-modulating function, ensuring distinctness in harmonic relationships,</w:t>
      </w:r>
    </w:p>
    <w:p w:rsidR="00000000" w:rsidDel="00000000" w:rsidP="00000000" w:rsidRDefault="00000000" w:rsidRPr="00000000" w14:paraId="0000001A">
      <w:pPr>
        <w:numPr>
          <w:ilvl w:val="0"/>
          <w:numId w:val="5"/>
        </w:numPr>
        <w:spacing w:after="240" w:before="0" w:beforeAutospacing="0" w:lineRule="auto"/>
        <w:ind w:left="720" w:hanging="360"/>
        <w:rPr>
          <w:sz w:val="18"/>
          <w:szCs w:val="18"/>
        </w:rPr>
      </w:pPr>
      <w:r w:rsidDel="00000000" w:rsidR="00000000" w:rsidRPr="00000000">
        <w:rPr>
          <w:sz w:val="18"/>
          <w:szCs w:val="18"/>
          <w:rtl w:val="0"/>
        </w:rPr>
        <w:t xml:space="preserve">M0(t)M_0(t)M0​(t) represents the unmodulated multiplicity operator at time ttt.</w:t>
      </w:r>
    </w:p>
    <w:p w:rsidR="00000000" w:rsidDel="00000000" w:rsidP="00000000" w:rsidRDefault="00000000" w:rsidRPr="00000000" w14:paraId="0000001B">
      <w:pPr>
        <w:spacing w:after="240" w:before="240" w:lineRule="auto"/>
        <w:rPr>
          <w:sz w:val="18"/>
          <w:szCs w:val="18"/>
        </w:rPr>
      </w:pPr>
      <w:r w:rsidDel="00000000" w:rsidR="00000000" w:rsidRPr="00000000">
        <w:rPr>
          <w:sz w:val="18"/>
          <w:szCs w:val="18"/>
          <w:rtl w:val="0"/>
        </w:rPr>
        <w:t xml:space="preserve">The prime function p(n)p(n)p(n) modulates the harmonic structure in such a way that it introduces a controlled variation that prevents harmonic degeneracies and overlaps.</w:t>
      </w:r>
    </w:p>
    <w:p w:rsidR="00000000" w:rsidDel="00000000" w:rsidP="00000000" w:rsidRDefault="00000000" w:rsidRPr="00000000" w14:paraId="0000001C">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8e9qhn3bgzlu" w:id="3"/>
      <w:bookmarkEnd w:id="3"/>
      <w:r w:rsidDel="00000000" w:rsidR="00000000" w:rsidRPr="00000000">
        <w:rPr>
          <w:b w:val="1"/>
          <w:color w:val="000000"/>
          <w:sz w:val="26"/>
          <w:szCs w:val="26"/>
          <w:rtl w:val="0"/>
        </w:rPr>
        <w:t xml:space="preserve">2. Tensor Contraction for Harmonic Coupling</w:t>
      </w:r>
    </w:p>
    <w:p w:rsidR="00000000" w:rsidDel="00000000" w:rsidP="00000000" w:rsidRDefault="00000000" w:rsidRPr="00000000" w14:paraId="0000001E">
      <w:pPr>
        <w:spacing w:after="240" w:before="240" w:lineRule="auto"/>
        <w:rPr>
          <w:sz w:val="18"/>
          <w:szCs w:val="18"/>
        </w:rPr>
      </w:pPr>
      <w:r w:rsidDel="00000000" w:rsidR="00000000" w:rsidRPr="00000000">
        <w:rPr>
          <w:sz w:val="18"/>
          <w:szCs w:val="18"/>
          <w:rtl w:val="0"/>
        </w:rPr>
        <w:t xml:space="preserve">To model harmonic interactions across different components or frequencies, a </w:t>
      </w:r>
      <w:r w:rsidDel="00000000" w:rsidR="00000000" w:rsidRPr="00000000">
        <w:rPr>
          <w:b w:val="1"/>
          <w:sz w:val="18"/>
          <w:szCs w:val="18"/>
          <w:rtl w:val="0"/>
        </w:rPr>
        <w:t xml:space="preserve">higher-order coupling tensor</w:t>
      </w:r>
      <w:r w:rsidDel="00000000" w:rsidR="00000000" w:rsidRPr="00000000">
        <w:rPr>
          <w:sz w:val="18"/>
          <w:szCs w:val="18"/>
          <w:rtl w:val="0"/>
        </w:rPr>
        <w:t xml:space="preserve"> TTT is introduced. The harmonic interaction between multiple components in the system can be described using tensor contraction between the multiplicity operator and the coupling tensor.</w:t>
      </w:r>
    </w:p>
    <w:p w:rsidR="00000000" w:rsidDel="00000000" w:rsidP="00000000" w:rsidRDefault="00000000" w:rsidRPr="00000000" w14:paraId="0000001F">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H(t)=M(t)⊗TH(t) = M(t) \otimes TH(t)=M(t)⊗T</w:t>
      </w:r>
    </w:p>
    <w:p w:rsidR="00000000" w:rsidDel="00000000" w:rsidP="00000000" w:rsidRDefault="00000000" w:rsidRPr="00000000" w14:paraId="00000020">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21">
      <w:pPr>
        <w:numPr>
          <w:ilvl w:val="0"/>
          <w:numId w:val="1"/>
        </w:numPr>
        <w:spacing w:after="0" w:afterAutospacing="0" w:before="240" w:lineRule="auto"/>
        <w:ind w:left="720" w:hanging="360"/>
        <w:rPr>
          <w:sz w:val="18"/>
          <w:szCs w:val="18"/>
        </w:rPr>
      </w:pPr>
      <w:r w:rsidDel="00000000" w:rsidR="00000000" w:rsidRPr="00000000">
        <w:rPr>
          <w:sz w:val="18"/>
          <w:szCs w:val="18"/>
          <w:rtl w:val="0"/>
        </w:rPr>
        <w:t xml:space="preserve">TTT is the </w:t>
      </w:r>
      <w:r w:rsidDel="00000000" w:rsidR="00000000" w:rsidRPr="00000000">
        <w:rPr>
          <w:b w:val="1"/>
          <w:sz w:val="18"/>
          <w:szCs w:val="18"/>
          <w:rtl w:val="0"/>
        </w:rPr>
        <w:t xml:space="preserve">higher-order coupling tensor</w:t>
      </w:r>
      <w:r w:rsidDel="00000000" w:rsidR="00000000" w:rsidRPr="00000000">
        <w:rPr>
          <w:sz w:val="18"/>
          <w:szCs w:val="18"/>
          <w:rtl w:val="0"/>
        </w:rPr>
        <w:t xml:space="preserve">, representing the harmonic interaction between various components,</w:t>
      </w:r>
    </w:p>
    <w:p w:rsidR="00000000" w:rsidDel="00000000" w:rsidP="00000000" w:rsidRDefault="00000000" w:rsidRPr="00000000" w14:paraId="00000022">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H(t)H(t)H(t) is the </w:t>
      </w:r>
      <w:r w:rsidDel="00000000" w:rsidR="00000000" w:rsidRPr="00000000">
        <w:rPr>
          <w:b w:val="1"/>
          <w:sz w:val="18"/>
          <w:szCs w:val="18"/>
          <w:rtl w:val="0"/>
        </w:rPr>
        <w:t xml:space="preserve">harmonic state</w:t>
      </w:r>
      <w:r w:rsidDel="00000000" w:rsidR="00000000" w:rsidRPr="00000000">
        <w:rPr>
          <w:sz w:val="18"/>
          <w:szCs w:val="18"/>
          <w:rtl w:val="0"/>
        </w:rPr>
        <w:t xml:space="preserve"> of the system at time ttt,</w:t>
      </w:r>
    </w:p>
    <w:p w:rsidR="00000000" w:rsidDel="00000000" w:rsidP="00000000" w:rsidRDefault="00000000" w:rsidRPr="00000000" w14:paraId="00000023">
      <w:pPr>
        <w:numPr>
          <w:ilvl w:val="0"/>
          <w:numId w:val="1"/>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⊗\otimes⊗ represents the tensor contraction, capturing the interaction between multiplicity and coupling tensors.</w:t>
      </w:r>
    </w:p>
    <w:p w:rsidR="00000000" w:rsidDel="00000000" w:rsidP="00000000" w:rsidRDefault="00000000" w:rsidRPr="00000000" w14:paraId="00000024">
      <w:pPr>
        <w:spacing w:after="240" w:before="240" w:lineRule="auto"/>
        <w:rPr>
          <w:sz w:val="18"/>
          <w:szCs w:val="18"/>
        </w:rPr>
      </w:pPr>
      <w:r w:rsidDel="00000000" w:rsidR="00000000" w:rsidRPr="00000000">
        <w:rPr>
          <w:sz w:val="18"/>
          <w:szCs w:val="18"/>
          <w:rtl w:val="0"/>
        </w:rPr>
        <w:t xml:space="preserve">This interaction defines how harmonic components are influenced by one another. Tensor contraction allows the system to maintain a balance between harmonic components as they evolve, while the prime modulation ensures unique interactions between components.</w:t>
      </w:r>
    </w:p>
    <w:p w:rsidR="00000000" w:rsidDel="00000000" w:rsidP="00000000" w:rsidRDefault="00000000" w:rsidRPr="00000000" w14:paraId="00000025">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u1s51un72hnf" w:id="4"/>
      <w:bookmarkEnd w:id="4"/>
      <w:r w:rsidDel="00000000" w:rsidR="00000000" w:rsidRPr="00000000">
        <w:rPr>
          <w:b w:val="1"/>
          <w:color w:val="000000"/>
          <w:sz w:val="26"/>
          <w:szCs w:val="26"/>
          <w:rtl w:val="0"/>
        </w:rPr>
        <w:t xml:space="preserve">3. Non-Linear Feedback Mechanism</w:t>
      </w:r>
    </w:p>
    <w:p w:rsidR="00000000" w:rsidDel="00000000" w:rsidP="00000000" w:rsidRDefault="00000000" w:rsidRPr="00000000" w14:paraId="00000027">
      <w:pPr>
        <w:spacing w:after="240" w:before="240" w:lineRule="auto"/>
        <w:rPr>
          <w:sz w:val="18"/>
          <w:szCs w:val="18"/>
        </w:rPr>
      </w:pPr>
      <w:r w:rsidDel="00000000" w:rsidR="00000000" w:rsidRPr="00000000">
        <w:rPr>
          <w:sz w:val="18"/>
          <w:szCs w:val="18"/>
          <w:rtl w:val="0"/>
        </w:rPr>
        <w:t xml:space="preserve">To correct discrepancies between the desired harmonic structure and the current harmonic state, PCDHCA employs a </w:t>
      </w:r>
      <w:r w:rsidDel="00000000" w:rsidR="00000000" w:rsidRPr="00000000">
        <w:rPr>
          <w:b w:val="1"/>
          <w:sz w:val="18"/>
          <w:szCs w:val="18"/>
          <w:rtl w:val="0"/>
        </w:rPr>
        <w:t xml:space="preserve">non-linear feedback loop</w:t>
      </w:r>
      <w:r w:rsidDel="00000000" w:rsidR="00000000" w:rsidRPr="00000000">
        <w:rPr>
          <w:sz w:val="18"/>
          <w:szCs w:val="18"/>
          <w:rtl w:val="0"/>
        </w:rPr>
        <w:t xml:space="preserve">. The feedback function compares the actual harmonic state H(t)H(t)H(t) with the target harmonic state Htarget(t)H_{\text{target}}(t)Htarget​(t) and adjusts the multiplicity operator accordingly.</w:t>
      </w:r>
    </w:p>
    <w:p w:rsidR="00000000" w:rsidDel="00000000" w:rsidP="00000000" w:rsidRDefault="00000000" w:rsidRPr="00000000" w14:paraId="00000028">
      <w:pPr>
        <w:spacing w:after="240" w:before="240" w:lineRule="auto"/>
        <w:rPr>
          <w:sz w:val="18"/>
          <w:szCs w:val="18"/>
        </w:rPr>
      </w:pPr>
      <w:r w:rsidDel="00000000" w:rsidR="00000000" w:rsidRPr="00000000">
        <w:rPr>
          <w:sz w:val="18"/>
          <w:szCs w:val="18"/>
          <w:rtl w:val="0"/>
        </w:rPr>
        <w:t xml:space="preserve">The feedback correction is given by:</w:t>
      </w:r>
    </w:p>
    <w:p w:rsidR="00000000" w:rsidDel="00000000" w:rsidP="00000000" w:rsidRDefault="00000000" w:rsidRPr="00000000" w14:paraId="00000029">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ΔM(t)=γ⋅f(H(t),Htarget(t))\Delta M(t) = \gamma \cdot f(H(t), H_{\text{target}}(t))ΔM(t)=γ⋅f(H(t),Htarget​(t))</w:t>
      </w:r>
    </w:p>
    <w:p w:rsidR="00000000" w:rsidDel="00000000" w:rsidP="00000000" w:rsidRDefault="00000000" w:rsidRPr="00000000" w14:paraId="0000002A">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2B">
      <w:pPr>
        <w:numPr>
          <w:ilvl w:val="0"/>
          <w:numId w:val="4"/>
        </w:numPr>
        <w:spacing w:after="0" w:afterAutospacing="0" w:before="240" w:lineRule="auto"/>
        <w:ind w:left="720" w:hanging="360"/>
        <w:rPr>
          <w:sz w:val="18"/>
          <w:szCs w:val="18"/>
        </w:rPr>
      </w:pPr>
      <w:r w:rsidDel="00000000" w:rsidR="00000000" w:rsidRPr="00000000">
        <w:rPr>
          <w:sz w:val="18"/>
          <w:szCs w:val="18"/>
          <w:rtl w:val="0"/>
        </w:rPr>
        <w:t xml:space="preserve">ΔM(t)\Delta M(t)ΔM(t) is the adjustment to the multiplicity operator at time ttt,</w:t>
      </w:r>
    </w:p>
    <w:p w:rsidR="00000000" w:rsidDel="00000000" w:rsidP="00000000" w:rsidRDefault="00000000" w:rsidRPr="00000000" w14:paraId="0000002C">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γ\gammaγ is a scaling factor that controls the rate of feedback,</w:t>
      </w:r>
    </w:p>
    <w:p w:rsidR="00000000" w:rsidDel="00000000" w:rsidP="00000000" w:rsidRDefault="00000000" w:rsidRPr="00000000" w14:paraId="0000002D">
      <w:pPr>
        <w:numPr>
          <w:ilvl w:val="0"/>
          <w:numId w:val="4"/>
        </w:numPr>
        <w:spacing w:after="240" w:before="0" w:beforeAutospacing="0" w:lineRule="auto"/>
        <w:ind w:left="720" w:hanging="360"/>
        <w:rPr>
          <w:sz w:val="18"/>
          <w:szCs w:val="18"/>
        </w:rPr>
      </w:pPr>
      <w:r w:rsidDel="00000000" w:rsidR="00000000" w:rsidRPr="00000000">
        <w:rPr>
          <w:sz w:val="18"/>
          <w:szCs w:val="18"/>
          <w:rtl w:val="0"/>
        </w:rPr>
        <w:t xml:space="preserve">f(H(t),Htarget(t))f(H(t), H_{\text{target}}(t))f(H(t),Htarget​(t)) is the feedback function that calculates the deviation between the current harmonic state H(t)H(t)H(t) and the target state Htarget(t)H_{\text{target}}(t)Htarget​(t).</w:t>
      </w:r>
    </w:p>
    <w:p w:rsidR="00000000" w:rsidDel="00000000" w:rsidP="00000000" w:rsidRDefault="00000000" w:rsidRPr="00000000" w14:paraId="0000002E">
      <w:pPr>
        <w:spacing w:after="240" w:before="240" w:lineRule="auto"/>
        <w:rPr>
          <w:sz w:val="18"/>
          <w:szCs w:val="18"/>
        </w:rPr>
      </w:pPr>
      <w:r w:rsidDel="00000000" w:rsidR="00000000" w:rsidRPr="00000000">
        <w:rPr>
          <w:sz w:val="18"/>
          <w:szCs w:val="18"/>
          <w:rtl w:val="0"/>
        </w:rPr>
        <w:t xml:space="preserve">This feedback loop ensures that the system continuously adapts to maintain harmonic balance, correcting any deviations in real-time by adjusting the multiplicity operator.</w:t>
      </w:r>
    </w:p>
    <w:p w:rsidR="00000000" w:rsidDel="00000000" w:rsidP="00000000" w:rsidRDefault="00000000" w:rsidRPr="00000000" w14:paraId="0000002F">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8u3c1fx9mz3v" w:id="5"/>
      <w:bookmarkEnd w:id="5"/>
      <w:r w:rsidDel="00000000" w:rsidR="00000000" w:rsidRPr="00000000">
        <w:rPr>
          <w:b w:val="1"/>
          <w:color w:val="000000"/>
          <w:sz w:val="26"/>
          <w:szCs w:val="26"/>
          <w:rtl w:val="0"/>
        </w:rPr>
        <w:t xml:space="preserve">4. Prime-Modulated Harmonic Control</w:t>
      </w:r>
    </w:p>
    <w:p w:rsidR="00000000" w:rsidDel="00000000" w:rsidP="00000000" w:rsidRDefault="00000000" w:rsidRPr="00000000" w14:paraId="00000031">
      <w:pPr>
        <w:spacing w:after="240" w:before="240" w:lineRule="auto"/>
        <w:rPr>
          <w:sz w:val="18"/>
          <w:szCs w:val="18"/>
        </w:rPr>
      </w:pPr>
      <w:r w:rsidDel="00000000" w:rsidR="00000000" w:rsidRPr="00000000">
        <w:rPr>
          <w:sz w:val="18"/>
          <w:szCs w:val="18"/>
          <w:rtl w:val="0"/>
        </w:rPr>
        <w:t xml:space="preserve">Prime numbers play a critical role in modulating harmonic components and preventing degeneracies (i.e., multiple harmonics sharing the same frequency or state). The prime-modulated harmonic control is applied directly to the coupling tensor and multiplicity operator:</w:t>
      </w:r>
    </w:p>
    <w:p w:rsidR="00000000" w:rsidDel="00000000" w:rsidP="00000000" w:rsidRDefault="00000000" w:rsidRPr="00000000" w14:paraId="00000032">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Mp(t)=p(n)⋅M(t),Tp(t)=p(n)⋅TM_p(t) = p(n) \cdot M(t), \quad T_p(t) = p(n) \cdot TMp​(t)=p(n)⋅M(t),Tp​(t)=p(n)⋅T</w:t>
      </w:r>
    </w:p>
    <w:p w:rsidR="00000000" w:rsidDel="00000000" w:rsidP="00000000" w:rsidRDefault="00000000" w:rsidRPr="00000000" w14:paraId="00000033">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34">
      <w:pPr>
        <w:numPr>
          <w:ilvl w:val="0"/>
          <w:numId w:val="6"/>
        </w:numPr>
        <w:spacing w:after="0" w:afterAutospacing="0" w:before="240" w:lineRule="auto"/>
        <w:ind w:left="720" w:hanging="360"/>
        <w:rPr>
          <w:sz w:val="18"/>
          <w:szCs w:val="18"/>
        </w:rPr>
      </w:pPr>
      <w:r w:rsidDel="00000000" w:rsidR="00000000" w:rsidRPr="00000000">
        <w:rPr>
          <w:sz w:val="18"/>
          <w:szCs w:val="18"/>
          <w:rtl w:val="0"/>
        </w:rPr>
        <w:t xml:space="preserve">Mp(t)M_p(t)Mp​(t) is the prime-modulated multiplicity operator,</w:t>
      </w:r>
    </w:p>
    <w:p w:rsidR="00000000" w:rsidDel="00000000" w:rsidP="00000000" w:rsidRDefault="00000000" w:rsidRPr="00000000" w14:paraId="00000035">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Tp(t)T_p(t)Tp​(t) is the prime-modulated coupling tensor,</w:t>
      </w:r>
    </w:p>
    <w:p w:rsidR="00000000" w:rsidDel="00000000" w:rsidP="00000000" w:rsidRDefault="00000000" w:rsidRPr="00000000" w14:paraId="00000036">
      <w:pPr>
        <w:numPr>
          <w:ilvl w:val="0"/>
          <w:numId w:val="6"/>
        </w:numPr>
        <w:spacing w:after="240" w:before="0" w:beforeAutospacing="0" w:lineRule="auto"/>
        <w:ind w:left="720" w:hanging="360"/>
        <w:rPr>
          <w:sz w:val="18"/>
          <w:szCs w:val="18"/>
        </w:rPr>
      </w:pPr>
      <w:r w:rsidDel="00000000" w:rsidR="00000000" w:rsidRPr="00000000">
        <w:rPr>
          <w:sz w:val="18"/>
          <w:szCs w:val="18"/>
          <w:rtl w:val="0"/>
        </w:rPr>
        <w:t xml:space="preserve">p(n)p(n)p(n) ensures that each harmonic interaction remains distinct, allowing for precise control of harmonic transitions.</w:t>
      </w:r>
    </w:p>
    <w:p w:rsidR="00000000" w:rsidDel="00000000" w:rsidP="00000000" w:rsidRDefault="00000000" w:rsidRPr="00000000" w14:paraId="00000037">
      <w:pPr>
        <w:spacing w:after="240" w:before="240" w:lineRule="auto"/>
        <w:rPr>
          <w:sz w:val="18"/>
          <w:szCs w:val="18"/>
        </w:rPr>
      </w:pPr>
      <w:r w:rsidDel="00000000" w:rsidR="00000000" w:rsidRPr="00000000">
        <w:rPr>
          <w:sz w:val="18"/>
          <w:szCs w:val="18"/>
          <w:rtl w:val="0"/>
        </w:rPr>
        <w:t xml:space="preserve">The prime modulation enhances the distinctness of harmonic components and avoids resonance or overlap that could destabilize the system.</w:t>
      </w:r>
    </w:p>
    <w:p w:rsidR="00000000" w:rsidDel="00000000" w:rsidP="00000000" w:rsidRDefault="00000000" w:rsidRPr="00000000" w14:paraId="00000038">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g7q3umak3jda" w:id="6"/>
      <w:bookmarkEnd w:id="6"/>
      <w:r w:rsidDel="00000000" w:rsidR="00000000" w:rsidRPr="00000000">
        <w:rPr>
          <w:b w:val="1"/>
          <w:color w:val="000000"/>
          <w:sz w:val="26"/>
          <w:szCs w:val="26"/>
          <w:rtl w:val="0"/>
        </w:rPr>
        <w:t xml:space="preserve">5. Stochastic Component for Harmonic Stabilization</w:t>
      </w:r>
    </w:p>
    <w:p w:rsidR="00000000" w:rsidDel="00000000" w:rsidP="00000000" w:rsidRDefault="00000000" w:rsidRPr="00000000" w14:paraId="0000003A">
      <w:pPr>
        <w:spacing w:after="240" w:before="240" w:lineRule="auto"/>
        <w:rPr>
          <w:sz w:val="18"/>
          <w:szCs w:val="18"/>
        </w:rPr>
      </w:pPr>
      <w:r w:rsidDel="00000000" w:rsidR="00000000" w:rsidRPr="00000000">
        <w:rPr>
          <w:sz w:val="18"/>
          <w:szCs w:val="18"/>
          <w:rtl w:val="0"/>
        </w:rPr>
        <w:t xml:space="preserve">A </w:t>
      </w:r>
      <w:r w:rsidDel="00000000" w:rsidR="00000000" w:rsidRPr="00000000">
        <w:rPr>
          <w:b w:val="1"/>
          <w:sz w:val="18"/>
          <w:szCs w:val="18"/>
          <w:rtl w:val="0"/>
        </w:rPr>
        <w:t xml:space="preserve">stochastic element</w:t>
      </w:r>
      <w:r w:rsidDel="00000000" w:rsidR="00000000" w:rsidRPr="00000000">
        <w:rPr>
          <w:sz w:val="18"/>
          <w:szCs w:val="18"/>
          <w:rtl w:val="0"/>
        </w:rPr>
        <w:t xml:space="preserve"> σ(ω)\sigma(\omega)σ(ω) is introduced into the system to introduce controlled randomness, preventing over-constraining of harmonic states. This randomness allows the system to explore new harmonic configurations while maintaining overall stability.</w:t>
      </w:r>
    </w:p>
    <w:p w:rsidR="00000000" w:rsidDel="00000000" w:rsidP="00000000" w:rsidRDefault="00000000" w:rsidRPr="00000000" w14:paraId="0000003B">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H(t)=M(t)⊗T+σ(ω)H(t) = M(t) \otimes T + \sigma(\omega)H(t)=M(t)⊗T+σ(ω)</w:t>
      </w:r>
    </w:p>
    <w:p w:rsidR="00000000" w:rsidDel="00000000" w:rsidP="00000000" w:rsidRDefault="00000000" w:rsidRPr="00000000" w14:paraId="0000003C">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3D">
      <w:pPr>
        <w:numPr>
          <w:ilvl w:val="0"/>
          <w:numId w:val="2"/>
        </w:numPr>
        <w:spacing w:after="0" w:afterAutospacing="0" w:before="240" w:lineRule="auto"/>
        <w:ind w:left="720" w:hanging="360"/>
        <w:rPr>
          <w:sz w:val="18"/>
          <w:szCs w:val="18"/>
        </w:rPr>
      </w:pPr>
      <w:r w:rsidDel="00000000" w:rsidR="00000000" w:rsidRPr="00000000">
        <w:rPr>
          <w:sz w:val="18"/>
          <w:szCs w:val="18"/>
          <w:rtl w:val="0"/>
        </w:rPr>
        <w:t xml:space="preserve">σ(ω)\sigma(\omega)σ(ω) is a stochastic function that introduces randomness based on a probability distribution ω\omegaω,</w:t>
      </w:r>
    </w:p>
    <w:p w:rsidR="00000000" w:rsidDel="00000000" w:rsidP="00000000" w:rsidRDefault="00000000" w:rsidRPr="00000000" w14:paraId="0000003E">
      <w:pPr>
        <w:numPr>
          <w:ilvl w:val="0"/>
          <w:numId w:val="2"/>
        </w:numPr>
        <w:spacing w:after="240" w:before="0" w:beforeAutospacing="0" w:lineRule="auto"/>
        <w:ind w:left="720" w:hanging="360"/>
        <w:rPr>
          <w:sz w:val="18"/>
          <w:szCs w:val="18"/>
        </w:rPr>
      </w:pPr>
      <w:r w:rsidDel="00000000" w:rsidR="00000000" w:rsidRPr="00000000">
        <w:rPr>
          <w:sz w:val="18"/>
          <w:szCs w:val="18"/>
          <w:rtl w:val="0"/>
        </w:rPr>
        <w:t xml:space="preserve">H(t)H(t)H(t) is the harmonic state of the system, now influenced by a stochastic element.</w:t>
      </w:r>
    </w:p>
    <w:p w:rsidR="00000000" w:rsidDel="00000000" w:rsidP="00000000" w:rsidRDefault="00000000" w:rsidRPr="00000000" w14:paraId="0000003F">
      <w:pPr>
        <w:spacing w:after="240" w:before="240" w:lineRule="auto"/>
        <w:rPr>
          <w:sz w:val="18"/>
          <w:szCs w:val="18"/>
        </w:rPr>
      </w:pPr>
      <w:r w:rsidDel="00000000" w:rsidR="00000000" w:rsidRPr="00000000">
        <w:rPr>
          <w:sz w:val="18"/>
          <w:szCs w:val="18"/>
          <w:rtl w:val="0"/>
        </w:rPr>
        <w:t xml:space="preserve">This stochastic component ensures that harmonic configurations remain flexible and adaptable, preventing the system from becoming trapped in suboptimal harmonic states.</w:t>
      </w:r>
    </w:p>
    <w:p w:rsidR="00000000" w:rsidDel="00000000" w:rsidP="00000000" w:rsidRDefault="00000000" w:rsidRPr="00000000" w14:paraId="00000040">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5q0wlzzhvenq" w:id="7"/>
      <w:bookmarkEnd w:id="7"/>
      <w:r w:rsidDel="00000000" w:rsidR="00000000" w:rsidRPr="00000000">
        <w:rPr>
          <w:b w:val="1"/>
          <w:color w:val="000000"/>
          <w:sz w:val="26"/>
          <w:szCs w:val="26"/>
          <w:rtl w:val="0"/>
        </w:rPr>
        <w:t xml:space="preserve">6. Harmonic State Error and Correction</w:t>
      </w:r>
    </w:p>
    <w:p w:rsidR="00000000" w:rsidDel="00000000" w:rsidP="00000000" w:rsidRDefault="00000000" w:rsidRPr="00000000" w14:paraId="00000042">
      <w:pPr>
        <w:spacing w:after="240" w:before="240" w:lineRule="auto"/>
        <w:rPr>
          <w:sz w:val="18"/>
          <w:szCs w:val="18"/>
        </w:rPr>
      </w:pPr>
      <w:r w:rsidDel="00000000" w:rsidR="00000000" w:rsidRPr="00000000">
        <w:rPr>
          <w:sz w:val="18"/>
          <w:szCs w:val="18"/>
          <w:rtl w:val="0"/>
        </w:rPr>
        <w:t xml:space="preserve">The difference between the target harmonic state Htarget(t)H_{\text{target}}(t)Htarget​(t) and the measured harmonic state H(t)H(t)H(t) can be quantified as the harmonic error EH(t)E_H(t)EH​(t). The feedback loop is designed to minimize this error:</w:t>
      </w:r>
    </w:p>
    <w:p w:rsidR="00000000" w:rsidDel="00000000" w:rsidP="00000000" w:rsidRDefault="00000000" w:rsidRPr="00000000" w14:paraId="00000043">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EH(t)=Htarget(t)−H(t)E_H(t) = H_{\text{target}}(t) - H(t)EH​(t)=Htarget​(t)−H(t)</w:t>
      </w:r>
    </w:p>
    <w:p w:rsidR="00000000" w:rsidDel="00000000" w:rsidP="00000000" w:rsidRDefault="00000000" w:rsidRPr="00000000" w14:paraId="00000044">
      <w:pPr>
        <w:spacing w:after="240" w:before="240" w:lineRule="auto"/>
        <w:rPr>
          <w:sz w:val="18"/>
          <w:szCs w:val="18"/>
        </w:rPr>
      </w:pPr>
      <w:r w:rsidDel="00000000" w:rsidR="00000000" w:rsidRPr="00000000">
        <w:rPr>
          <w:sz w:val="18"/>
          <w:szCs w:val="18"/>
          <w:rtl w:val="0"/>
        </w:rPr>
        <w:t xml:space="preserve">The correction to the multiplicity operator is then applied iteratively, using the error function:</w:t>
      </w:r>
    </w:p>
    <w:p w:rsidR="00000000" w:rsidDel="00000000" w:rsidP="00000000" w:rsidRDefault="00000000" w:rsidRPr="00000000" w14:paraId="00000045">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M(t+1)=M(t)−η⋅EH(t)M(t+1) = M(t) - \eta \cdot E_H(t)M(t+1)=M(t)−η⋅EH​(t)</w:t>
      </w:r>
    </w:p>
    <w:p w:rsidR="00000000" w:rsidDel="00000000" w:rsidP="00000000" w:rsidRDefault="00000000" w:rsidRPr="00000000" w14:paraId="00000046">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47">
      <w:pPr>
        <w:numPr>
          <w:ilvl w:val="0"/>
          <w:numId w:val="8"/>
        </w:numPr>
        <w:spacing w:after="0" w:afterAutospacing="0" w:before="240" w:lineRule="auto"/>
        <w:ind w:left="720" w:hanging="360"/>
        <w:rPr>
          <w:sz w:val="18"/>
          <w:szCs w:val="18"/>
        </w:rPr>
      </w:pPr>
      <w:r w:rsidDel="00000000" w:rsidR="00000000" w:rsidRPr="00000000">
        <w:rPr>
          <w:sz w:val="18"/>
          <w:szCs w:val="18"/>
          <w:rtl w:val="0"/>
        </w:rPr>
        <w:t xml:space="preserve">η\etaη is the learning rate that determines how quickly the harmonic error is corrected,</w:t>
      </w:r>
    </w:p>
    <w:p w:rsidR="00000000" w:rsidDel="00000000" w:rsidP="00000000" w:rsidRDefault="00000000" w:rsidRPr="00000000" w14:paraId="00000048">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EH(t)E_H(t)EH​(t) is the harmonic error at time ttt,</w:t>
      </w:r>
    </w:p>
    <w:p w:rsidR="00000000" w:rsidDel="00000000" w:rsidP="00000000" w:rsidRDefault="00000000" w:rsidRPr="00000000" w14:paraId="00000049">
      <w:pPr>
        <w:numPr>
          <w:ilvl w:val="0"/>
          <w:numId w:val="8"/>
        </w:numPr>
        <w:spacing w:after="240" w:before="0" w:beforeAutospacing="0" w:lineRule="auto"/>
        <w:ind w:left="720" w:hanging="360"/>
        <w:rPr>
          <w:sz w:val="18"/>
          <w:szCs w:val="18"/>
        </w:rPr>
      </w:pPr>
      <w:r w:rsidDel="00000000" w:rsidR="00000000" w:rsidRPr="00000000">
        <w:rPr>
          <w:sz w:val="18"/>
          <w:szCs w:val="18"/>
          <w:rtl w:val="0"/>
        </w:rPr>
        <w:t xml:space="preserve">M(t+1)M(t+1)M(t+1) is the updated multiplicity operator after applying the correction.</w:t>
      </w:r>
    </w:p>
    <w:p w:rsidR="00000000" w:rsidDel="00000000" w:rsidP="00000000" w:rsidRDefault="00000000" w:rsidRPr="00000000" w14:paraId="0000004A">
      <w:pPr>
        <w:spacing w:after="240" w:before="240" w:lineRule="auto"/>
        <w:rPr>
          <w:sz w:val="18"/>
          <w:szCs w:val="18"/>
        </w:rPr>
      </w:pPr>
      <w:r w:rsidDel="00000000" w:rsidR="00000000" w:rsidRPr="00000000">
        <w:rPr>
          <w:sz w:val="18"/>
          <w:szCs w:val="18"/>
          <w:rtl w:val="0"/>
        </w:rPr>
        <w:t xml:space="preserve">By minimizing the harmonic error over time, the algorithm ensures that the harmonic structure evolves smoothly towards the desired state.</w:t>
      </w:r>
    </w:p>
    <w:p w:rsidR="00000000" w:rsidDel="00000000" w:rsidP="00000000" w:rsidRDefault="00000000" w:rsidRPr="00000000" w14:paraId="0000004B">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color w:val="000000"/>
          <w:sz w:val="26"/>
          <w:szCs w:val="26"/>
        </w:rPr>
      </w:pPr>
      <w:bookmarkStart w:colFirst="0" w:colLast="0" w:name="_mxpn19w66ohh" w:id="8"/>
      <w:bookmarkEnd w:id="8"/>
      <w:r w:rsidDel="00000000" w:rsidR="00000000" w:rsidRPr="00000000">
        <w:rPr>
          <w:b w:val="1"/>
          <w:color w:val="000000"/>
          <w:sz w:val="26"/>
          <w:szCs w:val="26"/>
          <w:rtl w:val="0"/>
        </w:rPr>
        <w:t xml:space="preserve">7. Dynamic Harmonic Balance</w:t>
      </w:r>
    </w:p>
    <w:p w:rsidR="00000000" w:rsidDel="00000000" w:rsidP="00000000" w:rsidRDefault="00000000" w:rsidRPr="00000000" w14:paraId="0000004D">
      <w:pPr>
        <w:spacing w:after="240" w:before="240" w:lineRule="auto"/>
        <w:rPr>
          <w:sz w:val="18"/>
          <w:szCs w:val="18"/>
        </w:rPr>
      </w:pPr>
      <w:r w:rsidDel="00000000" w:rsidR="00000000" w:rsidRPr="00000000">
        <w:rPr>
          <w:sz w:val="18"/>
          <w:szCs w:val="18"/>
          <w:rtl w:val="0"/>
        </w:rPr>
        <w:t xml:space="preserve">The algorithm strives to maintain </w:t>
      </w:r>
      <w:r w:rsidDel="00000000" w:rsidR="00000000" w:rsidRPr="00000000">
        <w:rPr>
          <w:b w:val="1"/>
          <w:sz w:val="18"/>
          <w:szCs w:val="18"/>
          <w:rtl w:val="0"/>
        </w:rPr>
        <w:t xml:space="preserve">dynamic harmonic balance</w:t>
      </w:r>
      <w:r w:rsidDel="00000000" w:rsidR="00000000" w:rsidRPr="00000000">
        <w:rPr>
          <w:sz w:val="18"/>
          <w:szCs w:val="18"/>
          <w:rtl w:val="0"/>
        </w:rPr>
        <w:t xml:space="preserve"> over time. This balance is achieved by dynamically adjusting the multiplicity operator and coupling tensor based on real-time feedback and stochastic exploration:</w:t>
      </w:r>
    </w:p>
    <w:p w:rsidR="00000000" w:rsidDel="00000000" w:rsidP="00000000" w:rsidRDefault="00000000" w:rsidRPr="00000000" w14:paraId="0000004E">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H(t+1)=M(t+1)⊗Tp(t+1)+σ(ω)H(t+1) = M(t+1) \otimes T_p(t+1) + \sigma(\omega)H(t+1)=M(t+1)⊗Tp​(t+1)+σ(ω)</w:t>
      </w:r>
    </w:p>
    <w:p w:rsidR="00000000" w:rsidDel="00000000" w:rsidP="00000000" w:rsidRDefault="00000000" w:rsidRPr="00000000" w14:paraId="0000004F">
      <w:pPr>
        <w:spacing w:after="240" w:before="240" w:lineRule="auto"/>
        <w:rPr>
          <w:sz w:val="18"/>
          <w:szCs w:val="18"/>
        </w:rPr>
      </w:pPr>
      <w:r w:rsidDel="00000000" w:rsidR="00000000" w:rsidRPr="00000000">
        <w:rPr>
          <w:sz w:val="18"/>
          <w:szCs w:val="18"/>
          <w:rtl w:val="0"/>
        </w:rPr>
        <w:t xml:space="preserve">This equation represents the evolution of the harmonic state over time, incorporating both deterministic (multiplicity and tensor interaction) and stochastic (random) elements. The prime-modulated components ensure that harmonic relationships are stable and distinct, while the feedback loop corrects for any deviations.</w:t>
      </w:r>
    </w:p>
    <w:p w:rsidR="00000000" w:rsidDel="00000000" w:rsidP="00000000" w:rsidRDefault="00000000" w:rsidRPr="00000000" w14:paraId="00000050">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ia7vd2rlfwab" w:id="9"/>
      <w:bookmarkEnd w:id="9"/>
      <w:r w:rsidDel="00000000" w:rsidR="00000000" w:rsidRPr="00000000">
        <w:rPr>
          <w:b w:val="1"/>
          <w:color w:val="000000"/>
          <w:sz w:val="26"/>
          <w:szCs w:val="26"/>
          <w:rtl w:val="0"/>
        </w:rPr>
        <w:t xml:space="preserve">Conclusion:</w:t>
      </w:r>
    </w:p>
    <w:p w:rsidR="00000000" w:rsidDel="00000000" w:rsidP="00000000" w:rsidRDefault="00000000" w:rsidRPr="00000000" w14:paraId="00000052">
      <w:pPr>
        <w:spacing w:after="240" w:before="240"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Prime-Controlled Dynamic Harmonic Corrector Algorithm (PCDHCA)</w:t>
      </w:r>
      <w:r w:rsidDel="00000000" w:rsidR="00000000" w:rsidRPr="00000000">
        <w:rPr>
          <w:sz w:val="18"/>
          <w:szCs w:val="18"/>
          <w:rtl w:val="0"/>
        </w:rPr>
        <w:t xml:space="preserve"> is a sophisticated algorithm that manages evolving harmonic structures in real-time. By combining time-dependent multiplicity operators, prime modulation, tensor contraction for harmonic coupling, non-linear feedback, and a stochastic stabilization component, the algorithm maintains harmonic balance in complex systems. This mathematical framework makes PCDHCA highly adaptable for use in dynamic environments such as signal processing, audio synthesis, and quantum systems. The algorithm continuously corrects and optimizes harmonic interactions, ensuring that the system remains stable and flexible under changing conditions.</w:t>
      </w:r>
    </w:p>
    <w:p w:rsidR="00000000" w:rsidDel="00000000" w:rsidP="00000000" w:rsidRDefault="00000000" w:rsidRPr="00000000" w14:paraId="00000053">
      <w:pPr>
        <w:spacing w:after="240" w:before="240" w:lineRule="auto"/>
        <w:rPr>
          <w:sz w:val="18"/>
          <w:szCs w:val="18"/>
        </w:rPr>
      </w:pPr>
      <w:r w:rsidDel="00000000" w:rsidR="00000000" w:rsidRPr="00000000">
        <w:rPr>
          <w:rtl w:val="0"/>
        </w:rPr>
      </w:r>
    </w:p>
    <w:p w:rsidR="00000000" w:rsidDel="00000000" w:rsidP="00000000" w:rsidRDefault="00000000" w:rsidRPr="00000000" w14:paraId="00000054">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