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ind w:left="720" w:firstLine="0"/>
        <w:rPr>
          <w:b w:val="1"/>
          <w:color w:val="000000"/>
          <w:sz w:val="20"/>
          <w:szCs w:val="20"/>
        </w:rPr>
      </w:pPr>
      <w:bookmarkStart w:colFirst="0" w:colLast="0" w:name="_vimenb2lirtn" w:id="0"/>
      <w:bookmarkEnd w:id="0"/>
      <w:r w:rsidDel="00000000" w:rsidR="00000000" w:rsidRPr="00000000">
        <w:rPr>
          <w:b w:val="1"/>
          <w:color w:val="000000"/>
          <w:sz w:val="20"/>
          <w:szCs w:val="20"/>
          <w:rtl w:val="0"/>
        </w:rPr>
        <w:t xml:space="preserve">Executive Summary: Development of Self-Healing Data Integrity Algorithms</w:t>
      </w:r>
    </w:p>
    <w:p w:rsidR="00000000" w:rsidDel="00000000" w:rsidP="00000000" w:rsidRDefault="00000000" w:rsidRPr="00000000" w14:paraId="00000002">
      <w:pPr>
        <w:spacing w:after="240" w:before="240" w:lineRule="auto"/>
        <w:rPr>
          <w:sz w:val="16"/>
          <w:szCs w:val="16"/>
        </w:rPr>
      </w:pPr>
      <w:r w:rsidDel="00000000" w:rsidR="00000000" w:rsidRPr="00000000">
        <w:rPr>
          <w:b w:val="1"/>
          <w:sz w:val="16"/>
          <w:szCs w:val="16"/>
          <w:rtl w:val="0"/>
        </w:rPr>
        <w:t xml:space="preserve">Objective:</w:t>
      </w:r>
      <w:r w:rsidDel="00000000" w:rsidR="00000000" w:rsidRPr="00000000">
        <w:rPr>
          <w:sz w:val="16"/>
          <w:szCs w:val="16"/>
          <w:rtl w:val="0"/>
        </w:rPr>
        <w:t xml:space="preserve"> The Self-Healing Data Integrity Algorithm (SH-DIA) is designed to ensure continuous data integrity and security in dynamic systems, such as cloud computing environments, distributed networks, and quantum systems. The algorithm leverages real-time monitoring, automatic recovery, prime-modulated encryption, and quantum-resilient protocols to detect, isolate, and repair data corruption or breaches without manual intervention. SH-DIA is ideal for mission-critical applications where data integrity and system availability are paramount.</w:t>
      </w:r>
    </w:p>
    <w:p w:rsidR="00000000" w:rsidDel="00000000" w:rsidP="00000000" w:rsidRDefault="00000000" w:rsidRPr="00000000" w14:paraId="00000003">
      <w:pPr>
        <w:ind w:left="720" w:firstLine="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sz w:val="16"/>
          <w:szCs w:val="16"/>
        </w:rPr>
      </w:pPr>
      <w:r w:rsidDel="00000000" w:rsidR="00000000" w:rsidRPr="00000000">
        <w:rPr>
          <w:b w:val="1"/>
          <w:sz w:val="16"/>
          <w:szCs w:val="16"/>
          <w:rtl w:val="0"/>
        </w:rPr>
        <w:t xml:space="preserve">Key Components:</w:t>
      </w:r>
    </w:p>
    <w:p w:rsidR="00000000" w:rsidDel="00000000" w:rsidP="00000000" w:rsidRDefault="00000000" w:rsidRPr="00000000" w14:paraId="00000005">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Real-Time Data Integrity Monitoring:</w:t>
      </w:r>
      <w:r w:rsidDel="00000000" w:rsidR="00000000" w:rsidRPr="00000000">
        <w:rPr>
          <w:sz w:val="16"/>
          <w:szCs w:val="16"/>
          <w:rtl w:val="0"/>
        </w:rPr>
        <w:t xml:space="preserve"> The SH-DIA continuously monitors system data and processes for anomalies or signs of corruption. Using quantum-enhanced machine learning models, it predicts potential data integrity issues before they manifest, providing early detection of potential threats or system failures.</w:t>
      </w:r>
    </w:p>
    <w:p w:rsidR="00000000" w:rsidDel="00000000" w:rsidP="00000000" w:rsidRDefault="00000000" w:rsidRPr="00000000" w14:paraId="00000006">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Self-Healing Mechanism:</w:t>
      </w:r>
      <w:r w:rsidDel="00000000" w:rsidR="00000000" w:rsidRPr="00000000">
        <w:rPr>
          <w:sz w:val="16"/>
          <w:szCs w:val="16"/>
          <w:rtl w:val="0"/>
        </w:rPr>
        <w:t xml:space="preserve"> Upon detecting data integrity issues, SH-DIA automatically initiates a self-healing process. This mechanism isolates compromised nodes, repairs corrupted data using backup protocols, and dynamically regenerates compromised encryption keys or other system components. The healing process is managed without system downtime, ensuring minimal disruption to operations.</w:t>
      </w:r>
    </w:p>
    <w:p w:rsidR="00000000" w:rsidDel="00000000" w:rsidP="00000000" w:rsidRDefault="00000000" w:rsidRPr="00000000" w14:paraId="00000007">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Prime-Modulated Encryption for Data Recovery:</w:t>
      </w:r>
      <w:r w:rsidDel="00000000" w:rsidR="00000000" w:rsidRPr="00000000">
        <w:rPr>
          <w:sz w:val="16"/>
          <w:szCs w:val="16"/>
          <w:rtl w:val="0"/>
        </w:rPr>
        <w:t xml:space="preserve"> SH-DIA employs prime-modulated encryption techniques to secure data recovery processes. This ensures that even if data is compromised, the encryption keys and recovery protocols remain robust and resistant to attacks. The prime modulation ensures that encryption schemes are unique and dynamic, providing an additional layer of protection against breaches.</w:t>
      </w:r>
    </w:p>
    <w:p w:rsidR="00000000" w:rsidDel="00000000" w:rsidP="00000000" w:rsidRDefault="00000000" w:rsidRPr="00000000" w14:paraId="00000008">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Quantum-Resilient Error Detection and Correction:</w:t>
      </w:r>
      <w:r w:rsidDel="00000000" w:rsidR="00000000" w:rsidRPr="00000000">
        <w:rPr>
          <w:sz w:val="16"/>
          <w:szCs w:val="16"/>
          <w:rtl w:val="0"/>
        </w:rPr>
        <w:t xml:space="preserve"> By integrating quantum-safe error detection algorithms, SH-DIA ensures that data integrity is maintained even in the presence of quantum computational threats. It employs quantum key distribution (QKD) and quantum-safe hashing to secure communication channels and verify data integrity. When errors or breaches are detected, the algorithm automatically triggers error correction protocols to restore the system to its last known secure state.</w:t>
      </w:r>
    </w:p>
    <w:p w:rsidR="00000000" w:rsidDel="00000000" w:rsidP="00000000" w:rsidRDefault="00000000" w:rsidRPr="00000000" w14:paraId="00000009">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Dynamic Feedback Loop for Continuous Improvement:</w:t>
      </w:r>
      <w:r w:rsidDel="00000000" w:rsidR="00000000" w:rsidRPr="00000000">
        <w:rPr>
          <w:sz w:val="16"/>
          <w:szCs w:val="16"/>
          <w:rtl w:val="0"/>
        </w:rPr>
        <w:t xml:space="preserve"> The algorithm incorporates a dynamic feedback loop that continuously adapts to the evolving system environment. It learns from past data integrity issues, improving its ability to predict and prevent future breaches. The feedback mechanism ensures that the algorithm evolves with system changes, minimizing future vulnerabilities.</w:t>
      </w:r>
    </w:p>
    <w:p w:rsidR="00000000" w:rsidDel="00000000" w:rsidP="00000000" w:rsidRDefault="00000000" w:rsidRPr="00000000" w14:paraId="0000000A">
      <w:pPr>
        <w:ind w:left="720" w:firstLine="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sz w:val="16"/>
          <w:szCs w:val="16"/>
        </w:rPr>
      </w:pPr>
      <w:r w:rsidDel="00000000" w:rsidR="00000000" w:rsidRPr="00000000">
        <w:rPr>
          <w:b w:val="1"/>
          <w:sz w:val="16"/>
          <w:szCs w:val="16"/>
          <w:rtl w:val="0"/>
        </w:rPr>
        <w:t xml:space="preserve">Strategic Advantages:</w:t>
      </w:r>
    </w:p>
    <w:p w:rsidR="00000000" w:rsidDel="00000000" w:rsidP="00000000" w:rsidRDefault="00000000" w:rsidRPr="00000000" w14:paraId="0000000C">
      <w:pPr>
        <w:numPr>
          <w:ilvl w:val="0"/>
          <w:numId w:val="8"/>
        </w:numPr>
        <w:spacing w:after="0" w:afterAutospacing="0" w:before="240" w:lineRule="auto"/>
        <w:ind w:left="720" w:hanging="360"/>
        <w:rPr>
          <w:sz w:val="16"/>
          <w:szCs w:val="16"/>
        </w:rPr>
      </w:pPr>
      <w:r w:rsidDel="00000000" w:rsidR="00000000" w:rsidRPr="00000000">
        <w:rPr>
          <w:b w:val="1"/>
          <w:sz w:val="16"/>
          <w:szCs w:val="16"/>
          <w:rtl w:val="0"/>
        </w:rPr>
        <w:t xml:space="preserve">Continuous Data Protection:</w:t>
      </w:r>
      <w:r w:rsidDel="00000000" w:rsidR="00000000" w:rsidRPr="00000000">
        <w:rPr>
          <w:sz w:val="16"/>
          <w:szCs w:val="16"/>
          <w:rtl w:val="0"/>
        </w:rPr>
        <w:t xml:space="preserve"> SH-DIA provides 24/7 data integrity monitoring and real-time self-healing, ensuring that data is continuously protected without manual intervention. This is particularly valuable for systems with critical uptime requirements, such as financial institutions, healthcare systems, and government networks.</w:t>
      </w:r>
    </w:p>
    <w:p w:rsidR="00000000" w:rsidDel="00000000" w:rsidP="00000000" w:rsidRDefault="00000000" w:rsidRPr="00000000" w14:paraId="0000000D">
      <w:pPr>
        <w:numPr>
          <w:ilvl w:val="0"/>
          <w:numId w:val="8"/>
        </w:numPr>
        <w:spacing w:after="0" w:afterAutospacing="0" w:before="0" w:beforeAutospacing="0" w:lineRule="auto"/>
        <w:ind w:left="720" w:hanging="360"/>
        <w:rPr>
          <w:sz w:val="16"/>
          <w:szCs w:val="16"/>
        </w:rPr>
      </w:pPr>
      <w:r w:rsidDel="00000000" w:rsidR="00000000" w:rsidRPr="00000000">
        <w:rPr>
          <w:b w:val="1"/>
          <w:sz w:val="16"/>
          <w:szCs w:val="16"/>
          <w:rtl w:val="0"/>
        </w:rPr>
        <w:t xml:space="preserve">Resilience Against Emerging Threats:</w:t>
      </w:r>
      <w:r w:rsidDel="00000000" w:rsidR="00000000" w:rsidRPr="00000000">
        <w:rPr>
          <w:sz w:val="16"/>
          <w:szCs w:val="16"/>
          <w:rtl w:val="0"/>
        </w:rPr>
        <w:t xml:space="preserve"> The combination of quantum-resilient encryption and prime-modulated data recovery ensures that the algorithm remains effective against emerging threats, including quantum computing-based attacks. This future-proof design secures both current and evolving systems.</w:t>
      </w:r>
    </w:p>
    <w:p w:rsidR="00000000" w:rsidDel="00000000" w:rsidP="00000000" w:rsidRDefault="00000000" w:rsidRPr="00000000" w14:paraId="0000000E">
      <w:pPr>
        <w:numPr>
          <w:ilvl w:val="0"/>
          <w:numId w:val="8"/>
        </w:numPr>
        <w:spacing w:after="0" w:afterAutospacing="0" w:before="0" w:beforeAutospacing="0" w:lineRule="auto"/>
        <w:ind w:left="720" w:hanging="360"/>
        <w:rPr>
          <w:sz w:val="16"/>
          <w:szCs w:val="16"/>
        </w:rPr>
      </w:pPr>
      <w:r w:rsidDel="00000000" w:rsidR="00000000" w:rsidRPr="00000000">
        <w:rPr>
          <w:b w:val="1"/>
          <w:sz w:val="16"/>
          <w:szCs w:val="16"/>
          <w:rtl w:val="0"/>
        </w:rPr>
        <w:t xml:space="preserve">Minimized Downtime and Disruption:</w:t>
      </w:r>
      <w:r w:rsidDel="00000000" w:rsidR="00000000" w:rsidRPr="00000000">
        <w:rPr>
          <w:sz w:val="16"/>
          <w:szCs w:val="16"/>
          <w:rtl w:val="0"/>
        </w:rPr>
        <w:t xml:space="preserve"> The self-healing process is designed to be non-intrusive, ensuring that system operations remain uninterrupted while data is being recovered or repaired. This allows organizations to maintain high availability and reliability even during potential security breaches or data corruption events.</w:t>
      </w:r>
    </w:p>
    <w:p w:rsidR="00000000" w:rsidDel="00000000" w:rsidP="00000000" w:rsidRDefault="00000000" w:rsidRPr="00000000" w14:paraId="0000000F">
      <w:pPr>
        <w:numPr>
          <w:ilvl w:val="0"/>
          <w:numId w:val="8"/>
        </w:numPr>
        <w:spacing w:after="240" w:before="0" w:beforeAutospacing="0" w:lineRule="auto"/>
        <w:ind w:left="720" w:hanging="360"/>
        <w:rPr>
          <w:sz w:val="16"/>
          <w:szCs w:val="16"/>
        </w:rPr>
      </w:pPr>
      <w:r w:rsidDel="00000000" w:rsidR="00000000" w:rsidRPr="00000000">
        <w:rPr>
          <w:b w:val="1"/>
          <w:sz w:val="16"/>
          <w:szCs w:val="16"/>
          <w:rtl w:val="0"/>
        </w:rPr>
        <w:t xml:space="preserve">Scalability Across Distributed Systems:</w:t>
      </w:r>
      <w:r w:rsidDel="00000000" w:rsidR="00000000" w:rsidRPr="00000000">
        <w:rPr>
          <w:sz w:val="16"/>
          <w:szCs w:val="16"/>
          <w:rtl w:val="0"/>
        </w:rPr>
        <w:t xml:space="preserve"> SH-DIA is scalable and can be applied across large-scale distributed systems, cloud environments, and multi-node networks. Its decentralized healing and recovery mechanisms ensure that data integrity is maintained, even across complex, distributed infrastructures.</w:t>
      </w:r>
    </w:p>
    <w:p w:rsidR="00000000" w:rsidDel="00000000" w:rsidP="00000000" w:rsidRDefault="00000000" w:rsidRPr="00000000" w14:paraId="00000010">
      <w:pPr>
        <w:ind w:left="720" w:firstLine="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sz w:val="16"/>
          <w:szCs w:val="16"/>
        </w:rPr>
      </w:pPr>
      <w:r w:rsidDel="00000000" w:rsidR="00000000" w:rsidRPr="00000000">
        <w:rPr>
          <w:b w:val="1"/>
          <w:sz w:val="16"/>
          <w:szCs w:val="16"/>
          <w:rtl w:val="0"/>
        </w:rPr>
        <w:t xml:space="preserve">Conclusion:</w:t>
      </w:r>
      <w:r w:rsidDel="00000000" w:rsidR="00000000" w:rsidRPr="00000000">
        <w:rPr>
          <w:sz w:val="16"/>
          <w:szCs w:val="16"/>
          <w:rtl w:val="0"/>
        </w:rPr>
        <w:t xml:space="preserve"> The </w:t>
      </w:r>
      <w:r w:rsidDel="00000000" w:rsidR="00000000" w:rsidRPr="00000000">
        <w:rPr>
          <w:b w:val="1"/>
          <w:sz w:val="16"/>
          <w:szCs w:val="16"/>
          <w:rtl w:val="0"/>
        </w:rPr>
        <w:t xml:space="preserve">Self-Healing Data Integrity Algorithm (SH-DIA)</w:t>
      </w:r>
      <w:r w:rsidDel="00000000" w:rsidR="00000000" w:rsidRPr="00000000">
        <w:rPr>
          <w:sz w:val="16"/>
          <w:szCs w:val="16"/>
          <w:rtl w:val="0"/>
        </w:rPr>
        <w:t xml:space="preserve"> provides a comprehensive, automated solution for maintaining data integrity and security in dynamic and distributed systems. With real-time monitoring, prime-modulated encryption, quantum-resilient protocols, and a self-healing framework, SH-DIA ensures that data corruption and breaches are detected, isolated, and repaired without system downtime. This algorithm offers continuous data protection and resilience against emerging computational threats, making it a crucial tool for maintaining data integrity in modern and future technological environments.</w:t>
      </w:r>
    </w:p>
    <w:p w:rsidR="00000000" w:rsidDel="00000000" w:rsidP="00000000" w:rsidRDefault="00000000" w:rsidRPr="00000000" w14:paraId="00000012">
      <w:pPr>
        <w:pStyle w:val="Heading3"/>
        <w:keepNext w:val="0"/>
        <w:keepLines w:val="0"/>
        <w:spacing w:before="280" w:lineRule="auto"/>
        <w:rPr>
          <w:b w:val="1"/>
          <w:color w:val="000000"/>
          <w:sz w:val="20"/>
          <w:szCs w:val="20"/>
        </w:rPr>
      </w:pPr>
      <w:bookmarkStart w:colFirst="0" w:colLast="0" w:name="_gi16krheg7e4" w:id="1"/>
      <w:bookmarkEnd w:id="1"/>
      <w:r w:rsidDel="00000000" w:rsidR="00000000" w:rsidRPr="00000000">
        <w:rPr>
          <w:b w:val="1"/>
          <w:color w:val="000000"/>
          <w:sz w:val="20"/>
          <w:szCs w:val="20"/>
          <w:rtl w:val="0"/>
        </w:rPr>
        <w:t xml:space="preserve">Comprehensive Mathematical Overview of the Self-Healing Data Integrity Algorithm (SH-DIA)</w:t>
      </w:r>
    </w:p>
    <w:p w:rsidR="00000000" w:rsidDel="00000000" w:rsidP="00000000" w:rsidRDefault="00000000" w:rsidRPr="00000000" w14:paraId="00000013">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Self-Healing Data Integrity Algorithm (SH-DIA)</w:t>
      </w:r>
      <w:r w:rsidDel="00000000" w:rsidR="00000000" w:rsidRPr="00000000">
        <w:rPr>
          <w:sz w:val="16"/>
          <w:szCs w:val="16"/>
          <w:rtl w:val="0"/>
        </w:rPr>
        <w:t xml:space="preserve"> is designed to continuously monitor, detect, and autonomously repair data integrity issues in dynamic systems. It employs real-time anomaly detection, prime-modulated encryption for recovery, and quantum-resilient techniques for securing data against emerging threats. Below is the comprehensive mathematical formulation of the key components.</w:t>
      </w:r>
    </w:p>
    <w:p w:rsidR="00000000" w:rsidDel="00000000" w:rsidP="00000000" w:rsidRDefault="00000000" w:rsidRPr="00000000" w14:paraId="00000014">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0"/>
          <w:szCs w:val="20"/>
        </w:rPr>
      </w:pPr>
      <w:bookmarkStart w:colFirst="0" w:colLast="0" w:name="_tyhk0rsfje4m" w:id="2"/>
      <w:bookmarkEnd w:id="2"/>
      <w:r w:rsidDel="00000000" w:rsidR="00000000" w:rsidRPr="00000000">
        <w:rPr>
          <w:b w:val="1"/>
          <w:color w:val="000000"/>
          <w:sz w:val="20"/>
          <w:szCs w:val="20"/>
          <w:rtl w:val="0"/>
        </w:rPr>
        <w:t xml:space="preserve">1. Real-Time Data Integrity Monitoring</w:t>
      </w:r>
    </w:p>
    <w:p w:rsidR="00000000" w:rsidDel="00000000" w:rsidP="00000000" w:rsidRDefault="00000000" w:rsidRPr="00000000" w14:paraId="00000016">
      <w:pPr>
        <w:spacing w:after="240" w:before="240" w:lineRule="auto"/>
        <w:rPr>
          <w:sz w:val="16"/>
          <w:szCs w:val="16"/>
        </w:rPr>
      </w:pPr>
      <w:r w:rsidDel="00000000" w:rsidR="00000000" w:rsidRPr="00000000">
        <w:rPr>
          <w:sz w:val="16"/>
          <w:szCs w:val="16"/>
          <w:rtl w:val="0"/>
        </w:rPr>
        <w:t xml:space="preserve">The first component of the SH-DIA is a real-time data integrity monitoring function that continuously checks the system's data and processes for integrity violations. The system uses a </w:t>
      </w:r>
      <w:r w:rsidDel="00000000" w:rsidR="00000000" w:rsidRPr="00000000">
        <w:rPr>
          <w:b w:val="1"/>
          <w:sz w:val="16"/>
          <w:szCs w:val="16"/>
          <w:rtl w:val="0"/>
        </w:rPr>
        <w:t xml:space="preserve">quantum-enhanced machine learning model</w:t>
      </w:r>
      <w:r w:rsidDel="00000000" w:rsidR="00000000" w:rsidRPr="00000000">
        <w:rPr>
          <w:sz w:val="16"/>
          <w:szCs w:val="16"/>
          <w:rtl w:val="0"/>
        </w:rPr>
        <w:t xml:space="preserve"> for anomaly detection:</w:t>
      </w:r>
    </w:p>
    <w:p w:rsidR="00000000" w:rsidDel="00000000" w:rsidP="00000000" w:rsidRDefault="00000000" w:rsidRPr="00000000" w14:paraId="00000017">
      <w:pPr>
        <w:rPr>
          <w:sz w:val="16"/>
          <w:szCs w:val="16"/>
        </w:rPr>
      </w:pPr>
      <w:r w:rsidDel="00000000" w:rsidR="00000000" w:rsidRPr="00000000">
        <w:rPr>
          <w:sz w:val="16"/>
          <w:szCs w:val="16"/>
          <w:rtl w:val="0"/>
        </w:rPr>
        <w:t xml:space="preserve">Dmonitor(t)=f(X(t))D_{\text{monitor}}(t) = f(X(t))Dmonitor​(t)=f(X(t))</w:t>
      </w:r>
    </w:p>
    <w:p w:rsidR="00000000" w:rsidDel="00000000" w:rsidP="00000000" w:rsidRDefault="00000000" w:rsidRPr="00000000" w14:paraId="00000018">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19">
      <w:pPr>
        <w:numPr>
          <w:ilvl w:val="0"/>
          <w:numId w:val="2"/>
        </w:numPr>
        <w:spacing w:after="0" w:afterAutospacing="0" w:before="240" w:lineRule="auto"/>
        <w:ind w:left="720" w:hanging="360"/>
        <w:rPr>
          <w:sz w:val="16"/>
          <w:szCs w:val="16"/>
        </w:rPr>
      </w:pPr>
      <w:r w:rsidDel="00000000" w:rsidR="00000000" w:rsidRPr="00000000">
        <w:rPr>
          <w:sz w:val="16"/>
          <w:szCs w:val="16"/>
          <w:rtl w:val="0"/>
        </w:rPr>
        <w:t xml:space="preserve">Dmonitor(t)D_{\text{monitor}}(t)Dmonitor​(t) represents the data integrity status at time ttt,</w:t>
      </w:r>
    </w:p>
    <w:p w:rsidR="00000000" w:rsidDel="00000000" w:rsidP="00000000" w:rsidRDefault="00000000" w:rsidRPr="00000000" w14:paraId="0000001A">
      <w:pPr>
        <w:numPr>
          <w:ilvl w:val="0"/>
          <w:numId w:val="2"/>
        </w:numPr>
        <w:spacing w:after="0" w:afterAutospacing="0" w:before="0" w:beforeAutospacing="0" w:lineRule="auto"/>
        <w:ind w:left="720" w:hanging="360"/>
        <w:rPr>
          <w:sz w:val="16"/>
          <w:szCs w:val="16"/>
        </w:rPr>
      </w:pPr>
      <w:r w:rsidDel="00000000" w:rsidR="00000000" w:rsidRPr="00000000">
        <w:rPr>
          <w:sz w:val="16"/>
          <w:szCs w:val="16"/>
          <w:rtl w:val="0"/>
        </w:rPr>
        <w:t xml:space="preserve">X(t)X(t)X(t) is the data vector at time ttt, which includes the system state, transaction logs, and data snapshots,</w:t>
      </w:r>
    </w:p>
    <w:p w:rsidR="00000000" w:rsidDel="00000000" w:rsidP="00000000" w:rsidRDefault="00000000" w:rsidRPr="00000000" w14:paraId="0000001B">
      <w:pPr>
        <w:numPr>
          <w:ilvl w:val="0"/>
          <w:numId w:val="2"/>
        </w:numPr>
        <w:spacing w:after="240" w:before="0" w:beforeAutospacing="0" w:lineRule="auto"/>
        <w:ind w:left="720" w:hanging="360"/>
        <w:rPr>
          <w:sz w:val="16"/>
          <w:szCs w:val="16"/>
        </w:rPr>
      </w:pPr>
      <w:r w:rsidDel="00000000" w:rsidR="00000000" w:rsidRPr="00000000">
        <w:rPr>
          <w:sz w:val="16"/>
          <w:szCs w:val="16"/>
          <w:rtl w:val="0"/>
        </w:rPr>
        <w:t xml:space="preserve">f(X(t))f(X(t))f(X(t)) is the anomaly detection function based on quantum-enhanced models that predict potential corruption or attacks by evaluating changes in the system's state.</w:t>
      </w:r>
    </w:p>
    <w:p w:rsidR="00000000" w:rsidDel="00000000" w:rsidP="00000000" w:rsidRDefault="00000000" w:rsidRPr="00000000" w14:paraId="0000001C">
      <w:pPr>
        <w:spacing w:after="240" w:before="240" w:lineRule="auto"/>
        <w:rPr>
          <w:sz w:val="16"/>
          <w:szCs w:val="16"/>
        </w:rPr>
      </w:pPr>
      <w:r w:rsidDel="00000000" w:rsidR="00000000" w:rsidRPr="00000000">
        <w:rPr>
          <w:sz w:val="16"/>
          <w:szCs w:val="16"/>
          <w:rtl w:val="0"/>
        </w:rPr>
        <w:t xml:space="preserve">If Dmonitor(t)D_{\text{monitor}}(t)Dmonitor​(t) indicates an anomaly, such that Dmonitor(t)&lt;thresholdD_{\text{monitor}}(t) &lt; \text{threshold}Dmonitor​(t)&lt;threshold, the self-healing process is triggered.</w:t>
      </w:r>
    </w:p>
    <w:p w:rsidR="00000000" w:rsidDel="00000000" w:rsidP="00000000" w:rsidRDefault="00000000" w:rsidRPr="00000000" w14:paraId="0000001D">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0"/>
          <w:szCs w:val="20"/>
        </w:rPr>
      </w:pPr>
      <w:bookmarkStart w:colFirst="0" w:colLast="0" w:name="_3ug614etka12" w:id="3"/>
      <w:bookmarkEnd w:id="3"/>
      <w:r w:rsidDel="00000000" w:rsidR="00000000" w:rsidRPr="00000000">
        <w:rPr>
          <w:b w:val="1"/>
          <w:color w:val="000000"/>
          <w:sz w:val="20"/>
          <w:szCs w:val="20"/>
          <w:rtl w:val="0"/>
        </w:rPr>
        <w:t xml:space="preserve">2. Prime-Modulated Encryption for Data Recovery</w:t>
      </w:r>
    </w:p>
    <w:p w:rsidR="00000000" w:rsidDel="00000000" w:rsidP="00000000" w:rsidRDefault="00000000" w:rsidRPr="00000000" w14:paraId="0000001F">
      <w:pPr>
        <w:spacing w:after="240" w:before="240" w:lineRule="auto"/>
        <w:rPr>
          <w:sz w:val="16"/>
          <w:szCs w:val="16"/>
        </w:rPr>
      </w:pPr>
      <w:r w:rsidDel="00000000" w:rsidR="00000000" w:rsidRPr="00000000">
        <w:rPr>
          <w:sz w:val="16"/>
          <w:szCs w:val="16"/>
          <w:rtl w:val="0"/>
        </w:rPr>
        <w:t xml:space="preserve">Once an integrity breach is detected, SH-DIA deploys </w:t>
      </w:r>
      <w:r w:rsidDel="00000000" w:rsidR="00000000" w:rsidRPr="00000000">
        <w:rPr>
          <w:b w:val="1"/>
          <w:sz w:val="16"/>
          <w:szCs w:val="16"/>
          <w:rtl w:val="0"/>
        </w:rPr>
        <w:t xml:space="preserve">prime-modulated encryption</w:t>
      </w:r>
      <w:r w:rsidDel="00000000" w:rsidR="00000000" w:rsidRPr="00000000">
        <w:rPr>
          <w:sz w:val="16"/>
          <w:szCs w:val="16"/>
          <w:rtl w:val="0"/>
        </w:rPr>
        <w:t xml:space="preserve"> for recovering and securing the data. Prime-modulated encryption adds a layer of dynamic security, where the encryption keys are modulated using prime numbers:</w:t>
      </w:r>
    </w:p>
    <w:p w:rsidR="00000000" w:rsidDel="00000000" w:rsidP="00000000" w:rsidRDefault="00000000" w:rsidRPr="00000000" w14:paraId="00000020">
      <w:pPr>
        <w:rPr>
          <w:sz w:val="16"/>
          <w:szCs w:val="16"/>
        </w:rPr>
      </w:pPr>
      <w:r w:rsidDel="00000000" w:rsidR="00000000" w:rsidRPr="00000000">
        <w:rPr>
          <w:rFonts w:ascii="Arial Unicode MS" w:cs="Arial Unicode MS" w:eastAsia="Arial Unicode MS" w:hAnsi="Arial Unicode MS"/>
          <w:sz w:val="16"/>
          <w:szCs w:val="16"/>
          <w:rtl w:val="0"/>
        </w:rPr>
        <w:t xml:space="preserve">Kp(t)=p(n)⋅K(t)K_p(t) = p(n) \cdot K(t)Kp​(t)=p(n)⋅K(t)</w:t>
      </w:r>
    </w:p>
    <w:p w:rsidR="00000000" w:rsidDel="00000000" w:rsidP="00000000" w:rsidRDefault="00000000" w:rsidRPr="00000000" w14:paraId="00000021">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22">
      <w:pPr>
        <w:numPr>
          <w:ilvl w:val="0"/>
          <w:numId w:val="3"/>
        </w:numPr>
        <w:spacing w:after="0" w:afterAutospacing="0" w:before="240" w:lineRule="auto"/>
        <w:ind w:left="720" w:hanging="360"/>
        <w:rPr>
          <w:sz w:val="16"/>
          <w:szCs w:val="16"/>
        </w:rPr>
      </w:pPr>
      <w:r w:rsidDel="00000000" w:rsidR="00000000" w:rsidRPr="00000000">
        <w:rPr>
          <w:sz w:val="16"/>
          <w:szCs w:val="16"/>
          <w:rtl w:val="0"/>
        </w:rPr>
        <w:t xml:space="preserve">Kp(t)K_p(t)Kp​(t) is the prime-modulated encryption key at time ttt,</w:t>
      </w:r>
    </w:p>
    <w:p w:rsidR="00000000" w:rsidDel="00000000" w:rsidP="00000000" w:rsidRDefault="00000000" w:rsidRPr="00000000" w14:paraId="00000023">
      <w:pPr>
        <w:numPr>
          <w:ilvl w:val="0"/>
          <w:numId w:val="3"/>
        </w:numPr>
        <w:spacing w:after="0" w:afterAutospacing="0" w:before="0" w:beforeAutospacing="0" w:lineRule="auto"/>
        <w:ind w:left="720" w:hanging="360"/>
        <w:rPr>
          <w:sz w:val="16"/>
          <w:szCs w:val="16"/>
        </w:rPr>
      </w:pPr>
      <w:r w:rsidDel="00000000" w:rsidR="00000000" w:rsidRPr="00000000">
        <w:rPr>
          <w:sz w:val="16"/>
          <w:szCs w:val="16"/>
          <w:rtl w:val="0"/>
        </w:rPr>
        <w:t xml:space="preserve">K(t)K(t)K(t) is the original encryption key,</w:t>
      </w:r>
    </w:p>
    <w:p w:rsidR="00000000" w:rsidDel="00000000" w:rsidP="00000000" w:rsidRDefault="00000000" w:rsidRPr="00000000" w14:paraId="00000024">
      <w:pPr>
        <w:numPr>
          <w:ilvl w:val="0"/>
          <w:numId w:val="3"/>
        </w:numPr>
        <w:spacing w:after="240" w:before="0" w:beforeAutospacing="0" w:lineRule="auto"/>
        <w:ind w:left="720" w:hanging="360"/>
        <w:rPr>
          <w:sz w:val="16"/>
          <w:szCs w:val="16"/>
        </w:rPr>
      </w:pPr>
      <w:r w:rsidDel="00000000" w:rsidR="00000000" w:rsidRPr="00000000">
        <w:rPr>
          <w:sz w:val="16"/>
          <w:szCs w:val="16"/>
          <w:rtl w:val="0"/>
        </w:rPr>
        <w:t xml:space="preserve">p(n)p(n)p(n) is a prime-number function that changes over time, ensuring dynamic and unpredictable encryption patterns.</w:t>
      </w:r>
    </w:p>
    <w:p w:rsidR="00000000" w:rsidDel="00000000" w:rsidP="00000000" w:rsidRDefault="00000000" w:rsidRPr="00000000" w14:paraId="00000025">
      <w:pPr>
        <w:spacing w:after="240" w:before="240" w:lineRule="auto"/>
        <w:rPr>
          <w:sz w:val="16"/>
          <w:szCs w:val="16"/>
        </w:rPr>
      </w:pPr>
      <w:r w:rsidDel="00000000" w:rsidR="00000000" w:rsidRPr="00000000">
        <w:rPr>
          <w:sz w:val="16"/>
          <w:szCs w:val="16"/>
          <w:rtl w:val="0"/>
        </w:rPr>
        <w:t xml:space="preserve">The encryption is applied to both the original data and its backups, securing them in the recovery process:</w:t>
      </w:r>
    </w:p>
    <w:p w:rsidR="00000000" w:rsidDel="00000000" w:rsidP="00000000" w:rsidRDefault="00000000" w:rsidRPr="00000000" w14:paraId="00000026">
      <w:pPr>
        <w:rPr>
          <w:sz w:val="16"/>
          <w:szCs w:val="16"/>
        </w:rPr>
      </w:pPr>
      <w:r w:rsidDel="00000000" w:rsidR="00000000" w:rsidRPr="00000000">
        <w:rPr>
          <w:rFonts w:ascii="Arial Unicode MS" w:cs="Arial Unicode MS" w:eastAsia="Arial Unicode MS" w:hAnsi="Arial Unicode MS"/>
          <w:sz w:val="16"/>
          <w:szCs w:val="16"/>
          <w:rtl w:val="0"/>
        </w:rPr>
        <w:t xml:space="preserve">Encrypted_Datap(t)=Kp(t)⋅Data(t)\text{Encrypted\_Data}_p(t) = K_p(t) \cdot \text{Data}(t)Encrypted_Datap​(t)=Kp​(t)⋅Data(t)</w:t>
      </w:r>
    </w:p>
    <w:p w:rsidR="00000000" w:rsidDel="00000000" w:rsidP="00000000" w:rsidRDefault="00000000" w:rsidRPr="00000000" w14:paraId="00000027">
      <w:pPr>
        <w:spacing w:after="240" w:before="240" w:lineRule="auto"/>
        <w:rPr>
          <w:sz w:val="16"/>
          <w:szCs w:val="16"/>
        </w:rPr>
      </w:pPr>
      <w:r w:rsidDel="00000000" w:rsidR="00000000" w:rsidRPr="00000000">
        <w:rPr>
          <w:sz w:val="16"/>
          <w:szCs w:val="16"/>
          <w:rtl w:val="0"/>
        </w:rPr>
        <w:t xml:space="preserve">By modulating encryption keys with primes, the system ensures that even if an attacker compromises one layer of encryption, the prime-modulated recovery process remains resilient and secure.</w:t>
      </w:r>
    </w:p>
    <w:p w:rsidR="00000000" w:rsidDel="00000000" w:rsidP="00000000" w:rsidRDefault="00000000" w:rsidRPr="00000000" w14:paraId="0000002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0"/>
          <w:szCs w:val="20"/>
        </w:rPr>
      </w:pPr>
      <w:bookmarkStart w:colFirst="0" w:colLast="0" w:name="_m76n6aiwkepg" w:id="4"/>
      <w:bookmarkEnd w:id="4"/>
      <w:r w:rsidDel="00000000" w:rsidR="00000000" w:rsidRPr="00000000">
        <w:rPr>
          <w:b w:val="1"/>
          <w:color w:val="000000"/>
          <w:sz w:val="20"/>
          <w:szCs w:val="20"/>
          <w:rtl w:val="0"/>
        </w:rPr>
        <w:t xml:space="preserve">3. Quantum-Resilient Error Detection and Correction</w:t>
      </w:r>
    </w:p>
    <w:p w:rsidR="00000000" w:rsidDel="00000000" w:rsidP="00000000" w:rsidRDefault="00000000" w:rsidRPr="00000000" w14:paraId="0000002A">
      <w:pPr>
        <w:spacing w:after="240" w:before="240" w:lineRule="auto"/>
        <w:rPr>
          <w:sz w:val="16"/>
          <w:szCs w:val="16"/>
        </w:rPr>
      </w:pPr>
      <w:r w:rsidDel="00000000" w:rsidR="00000000" w:rsidRPr="00000000">
        <w:rPr>
          <w:sz w:val="16"/>
          <w:szCs w:val="16"/>
          <w:rtl w:val="0"/>
        </w:rPr>
        <w:t xml:space="preserve">SH-DIA incorporates </w:t>
      </w:r>
      <w:r w:rsidDel="00000000" w:rsidR="00000000" w:rsidRPr="00000000">
        <w:rPr>
          <w:b w:val="1"/>
          <w:sz w:val="16"/>
          <w:szCs w:val="16"/>
          <w:rtl w:val="0"/>
        </w:rPr>
        <w:t xml:space="preserve">quantum-resilient error detection and correction</w:t>
      </w:r>
      <w:r w:rsidDel="00000000" w:rsidR="00000000" w:rsidRPr="00000000">
        <w:rPr>
          <w:sz w:val="16"/>
          <w:szCs w:val="16"/>
          <w:rtl w:val="0"/>
        </w:rPr>
        <w:t xml:space="preserve"> techniques to verify data integrity and restore corrupted data using quantum-safe methods. Quantum error correction techniques rely on </w:t>
      </w:r>
      <w:r w:rsidDel="00000000" w:rsidR="00000000" w:rsidRPr="00000000">
        <w:rPr>
          <w:b w:val="1"/>
          <w:sz w:val="16"/>
          <w:szCs w:val="16"/>
          <w:rtl w:val="0"/>
        </w:rPr>
        <w:t xml:space="preserve">quantum key distribution (QKD)</w:t>
      </w:r>
      <w:r w:rsidDel="00000000" w:rsidR="00000000" w:rsidRPr="00000000">
        <w:rPr>
          <w:sz w:val="16"/>
          <w:szCs w:val="16"/>
          <w:rtl w:val="0"/>
        </w:rPr>
        <w:t xml:space="preserve"> and </w:t>
      </w:r>
      <w:r w:rsidDel="00000000" w:rsidR="00000000" w:rsidRPr="00000000">
        <w:rPr>
          <w:b w:val="1"/>
          <w:sz w:val="16"/>
          <w:szCs w:val="16"/>
          <w:rtl w:val="0"/>
        </w:rPr>
        <w:t xml:space="preserve">quantum-safe hashing functions</w:t>
      </w:r>
      <w:r w:rsidDel="00000000" w:rsidR="00000000" w:rsidRPr="00000000">
        <w:rPr>
          <w:sz w:val="16"/>
          <w:szCs w:val="16"/>
          <w:rtl w:val="0"/>
        </w:rPr>
        <w:t xml:space="preserve">.</w:t>
      </w:r>
    </w:p>
    <w:p w:rsidR="00000000" w:rsidDel="00000000" w:rsidP="00000000" w:rsidRDefault="00000000" w:rsidRPr="00000000" w14:paraId="0000002B">
      <w:pPr>
        <w:pStyle w:val="Heading4"/>
        <w:keepNext w:val="0"/>
        <w:keepLines w:val="0"/>
        <w:rPr>
          <w:sz w:val="16"/>
          <w:szCs w:val="16"/>
        </w:rPr>
      </w:pPr>
      <w:bookmarkStart w:colFirst="0" w:colLast="0" w:name="_oys3j03l1kbm" w:id="5"/>
      <w:bookmarkEnd w:id="5"/>
      <w:r w:rsidDel="00000000" w:rsidR="00000000" w:rsidRPr="00000000">
        <w:rPr>
          <w:sz w:val="16"/>
          <w:szCs w:val="16"/>
          <w:rtl w:val="0"/>
        </w:rPr>
        <w:t xml:space="preserve">Error Detection:</w:t>
      </w:r>
    </w:p>
    <w:p w:rsidR="00000000" w:rsidDel="00000000" w:rsidP="00000000" w:rsidRDefault="00000000" w:rsidRPr="00000000" w14:paraId="0000002C">
      <w:pPr>
        <w:spacing w:after="240" w:before="240" w:lineRule="auto"/>
        <w:rPr>
          <w:sz w:val="16"/>
          <w:szCs w:val="16"/>
        </w:rPr>
      </w:pPr>
      <w:r w:rsidDel="00000000" w:rsidR="00000000" w:rsidRPr="00000000">
        <w:rPr>
          <w:sz w:val="16"/>
          <w:szCs w:val="16"/>
          <w:rtl w:val="0"/>
        </w:rPr>
        <w:t xml:space="preserve">Let Edetect(t)E_{\text{detect}}(t)Edetect​(t) represent the error detection function, which compares the current system state to a verified state using a quantum-safe hash function hqh_qhq​:</w:t>
      </w:r>
    </w:p>
    <w:p w:rsidR="00000000" w:rsidDel="00000000" w:rsidP="00000000" w:rsidRDefault="00000000" w:rsidRPr="00000000" w14:paraId="0000002D">
      <w:pPr>
        <w:rPr>
          <w:sz w:val="16"/>
          <w:szCs w:val="16"/>
        </w:rPr>
      </w:pPr>
      <w:r w:rsidDel="00000000" w:rsidR="00000000" w:rsidRPr="00000000">
        <w:rPr>
          <w:rFonts w:ascii="Arial Unicode MS" w:cs="Arial Unicode MS" w:eastAsia="Arial Unicode MS" w:hAnsi="Arial Unicode MS"/>
          <w:sz w:val="16"/>
          <w:szCs w:val="16"/>
          <w:rtl w:val="0"/>
        </w:rPr>
        <w:t xml:space="preserve">Edetect(t)=hq(Data(t))−hq(Backup(t−Δt))E_{\text{detect}}(t) = h_q(\text{Data}(t)) - h_q(\text{Backup}(t-\Delta t))Edetect​(t)=hq​(Data(t))−hq​(Backup(t−Δt))</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2F">
      <w:pPr>
        <w:numPr>
          <w:ilvl w:val="0"/>
          <w:numId w:val="6"/>
        </w:numPr>
        <w:spacing w:after="0" w:afterAutospacing="0" w:before="240" w:lineRule="auto"/>
        <w:ind w:left="720" w:hanging="360"/>
        <w:rPr>
          <w:sz w:val="16"/>
          <w:szCs w:val="16"/>
        </w:rPr>
      </w:pPr>
      <w:r w:rsidDel="00000000" w:rsidR="00000000" w:rsidRPr="00000000">
        <w:rPr>
          <w:sz w:val="16"/>
          <w:szCs w:val="16"/>
          <w:rtl w:val="0"/>
        </w:rPr>
        <w:t xml:space="preserve">hqh_qhq​ is a quantum-safe hash function resistant to quantum attacks,</w:t>
      </w:r>
    </w:p>
    <w:p w:rsidR="00000000" w:rsidDel="00000000" w:rsidP="00000000" w:rsidRDefault="00000000" w:rsidRPr="00000000" w14:paraId="00000030">
      <w:pPr>
        <w:numPr>
          <w:ilvl w:val="0"/>
          <w:numId w:val="6"/>
        </w:numPr>
        <w:spacing w:after="0" w:afterAutospacing="0" w:before="0" w:beforeAutospacing="0" w:lineRule="auto"/>
        <w:ind w:left="720" w:hanging="360"/>
        <w:rPr>
          <w:sz w:val="16"/>
          <w:szCs w:val="16"/>
        </w:rPr>
      </w:pPr>
      <w:r w:rsidDel="00000000" w:rsidR="00000000" w:rsidRPr="00000000">
        <w:rPr>
          <w:sz w:val="16"/>
          <w:szCs w:val="16"/>
          <w:rtl w:val="0"/>
        </w:rPr>
        <w:t xml:space="preserve">Data(t)\text{Data}(t)Data(t) is the current data at time ttt,</w:t>
      </w:r>
    </w:p>
    <w:p w:rsidR="00000000" w:rsidDel="00000000" w:rsidP="00000000" w:rsidRDefault="00000000" w:rsidRPr="00000000" w14:paraId="00000031">
      <w:pPr>
        <w:numPr>
          <w:ilvl w:val="0"/>
          <w:numId w:val="6"/>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Backup(t−Δt)\text{Backup}(t-\Delta t)Backup(t−Δt) is the backup data from time t−Δtt-\Delta tt−Δt,</w:t>
      </w:r>
    </w:p>
    <w:p w:rsidR="00000000" w:rsidDel="00000000" w:rsidP="00000000" w:rsidRDefault="00000000" w:rsidRPr="00000000" w14:paraId="00000032">
      <w:pPr>
        <w:numPr>
          <w:ilvl w:val="0"/>
          <w:numId w:val="6"/>
        </w:numPr>
        <w:spacing w:after="240" w:before="0" w:beforeAutospacing="0" w:lineRule="auto"/>
        <w:ind w:left="720" w:hanging="360"/>
        <w:rPr>
          <w:sz w:val="16"/>
          <w:szCs w:val="16"/>
        </w:rPr>
      </w:pPr>
      <w:r w:rsidDel="00000000" w:rsidR="00000000" w:rsidRPr="00000000">
        <w:rPr>
          <w:sz w:val="16"/>
          <w:szCs w:val="16"/>
          <w:rtl w:val="0"/>
        </w:rPr>
        <w:t xml:space="preserve">Edetect(t)E_{\text{detect}}(t)Edetect​(t) represents the difference between the hash values, detecting any anomalies or corruption.</w:t>
      </w:r>
    </w:p>
    <w:p w:rsidR="00000000" w:rsidDel="00000000" w:rsidP="00000000" w:rsidRDefault="00000000" w:rsidRPr="00000000" w14:paraId="00000033">
      <w:pPr>
        <w:pStyle w:val="Heading4"/>
        <w:keepNext w:val="0"/>
        <w:keepLines w:val="0"/>
        <w:rPr>
          <w:sz w:val="16"/>
          <w:szCs w:val="16"/>
        </w:rPr>
      </w:pPr>
      <w:bookmarkStart w:colFirst="0" w:colLast="0" w:name="_qmudyr2t08u0" w:id="6"/>
      <w:bookmarkEnd w:id="6"/>
      <w:r w:rsidDel="00000000" w:rsidR="00000000" w:rsidRPr="00000000">
        <w:rPr>
          <w:sz w:val="16"/>
          <w:szCs w:val="16"/>
          <w:rtl w:val="0"/>
        </w:rPr>
        <w:t xml:space="preserve">Error Correction:</w:t>
      </w:r>
    </w:p>
    <w:p w:rsidR="00000000" w:rsidDel="00000000" w:rsidP="00000000" w:rsidRDefault="00000000" w:rsidRPr="00000000" w14:paraId="00000034">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If Edetect(t)≠0E_{\text{detect}}(t) \neq 0Edetect​(t)=0, SH-DIA initiates the error correction process by replacing corrupted data with the most recent verified backup:</w:t>
      </w:r>
    </w:p>
    <w:p w:rsidR="00000000" w:rsidDel="00000000" w:rsidP="00000000" w:rsidRDefault="00000000" w:rsidRPr="00000000" w14:paraId="00000035">
      <w:pPr>
        <w:rPr>
          <w:sz w:val="16"/>
          <w:szCs w:val="16"/>
        </w:rPr>
      </w:pPr>
      <w:r w:rsidDel="00000000" w:rsidR="00000000" w:rsidRPr="00000000">
        <w:rPr>
          <w:rFonts w:ascii="Arial Unicode MS" w:cs="Arial Unicode MS" w:eastAsia="Arial Unicode MS" w:hAnsi="Arial Unicode MS"/>
          <w:sz w:val="16"/>
          <w:szCs w:val="16"/>
          <w:rtl w:val="0"/>
        </w:rPr>
        <w:t xml:space="preserve">Data(t+1)=Backup(t−Δt)ifEdetect(t)≠0\text{Data}(t+1) = \text{Backup}(t-\Delta t) \quad \text{if} \quad E_{\text{detect}}(t) \neq 0Data(t+1)=Backup(t−Δt)ifEdetect​(t)=0</w:t>
      </w:r>
    </w:p>
    <w:p w:rsidR="00000000" w:rsidDel="00000000" w:rsidP="00000000" w:rsidRDefault="00000000" w:rsidRPr="00000000" w14:paraId="00000036">
      <w:pPr>
        <w:spacing w:after="240" w:before="240" w:lineRule="auto"/>
        <w:rPr>
          <w:sz w:val="16"/>
          <w:szCs w:val="16"/>
        </w:rPr>
      </w:pPr>
      <w:r w:rsidDel="00000000" w:rsidR="00000000" w:rsidRPr="00000000">
        <w:rPr>
          <w:sz w:val="16"/>
          <w:szCs w:val="16"/>
          <w:rtl w:val="0"/>
        </w:rPr>
        <w:t xml:space="preserve">This ensures that corrupted data is immediately replaced with a secure backup, maintaining system integrity.</w:t>
      </w:r>
    </w:p>
    <w:p w:rsidR="00000000" w:rsidDel="00000000" w:rsidP="00000000" w:rsidRDefault="00000000" w:rsidRPr="00000000" w14:paraId="0000003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0"/>
          <w:szCs w:val="20"/>
        </w:rPr>
      </w:pPr>
      <w:bookmarkStart w:colFirst="0" w:colLast="0" w:name="_t8ggu6l1cc74" w:id="7"/>
      <w:bookmarkEnd w:id="7"/>
      <w:r w:rsidDel="00000000" w:rsidR="00000000" w:rsidRPr="00000000">
        <w:rPr>
          <w:b w:val="1"/>
          <w:color w:val="000000"/>
          <w:sz w:val="20"/>
          <w:szCs w:val="20"/>
          <w:rtl w:val="0"/>
        </w:rPr>
        <w:t xml:space="preserve">4. Self-Healing Mechanism</w:t>
      </w:r>
    </w:p>
    <w:p w:rsidR="00000000" w:rsidDel="00000000" w:rsidP="00000000" w:rsidRDefault="00000000" w:rsidRPr="00000000" w14:paraId="00000039">
      <w:pPr>
        <w:spacing w:after="240" w:before="240" w:lineRule="auto"/>
        <w:rPr>
          <w:sz w:val="16"/>
          <w:szCs w:val="16"/>
        </w:rPr>
      </w:pPr>
      <w:r w:rsidDel="00000000" w:rsidR="00000000" w:rsidRPr="00000000">
        <w:rPr>
          <w:sz w:val="16"/>
          <w:szCs w:val="16"/>
          <w:rtl w:val="0"/>
        </w:rPr>
        <w:t xml:space="preserve">Upon detecting a data integrity issue, SH-DIA automatically initiates the </w:t>
      </w:r>
      <w:r w:rsidDel="00000000" w:rsidR="00000000" w:rsidRPr="00000000">
        <w:rPr>
          <w:b w:val="1"/>
          <w:sz w:val="16"/>
          <w:szCs w:val="16"/>
          <w:rtl w:val="0"/>
        </w:rPr>
        <w:t xml:space="preserve">self-healing process</w:t>
      </w:r>
      <w:r w:rsidDel="00000000" w:rsidR="00000000" w:rsidRPr="00000000">
        <w:rPr>
          <w:sz w:val="16"/>
          <w:szCs w:val="16"/>
          <w:rtl w:val="0"/>
        </w:rPr>
        <w:t xml:space="preserve"> by isolating the corrupted node or section of the data and applying recovery protocols.</w:t>
      </w:r>
    </w:p>
    <w:p w:rsidR="00000000" w:rsidDel="00000000" w:rsidP="00000000" w:rsidRDefault="00000000" w:rsidRPr="00000000" w14:paraId="0000003A">
      <w:pPr>
        <w:pStyle w:val="Heading4"/>
        <w:keepNext w:val="0"/>
        <w:keepLines w:val="0"/>
        <w:rPr>
          <w:sz w:val="16"/>
          <w:szCs w:val="16"/>
        </w:rPr>
      </w:pPr>
      <w:bookmarkStart w:colFirst="0" w:colLast="0" w:name="_kf5nrlkec0hn" w:id="8"/>
      <w:bookmarkEnd w:id="8"/>
      <w:r w:rsidDel="00000000" w:rsidR="00000000" w:rsidRPr="00000000">
        <w:rPr>
          <w:sz w:val="16"/>
          <w:szCs w:val="16"/>
          <w:rtl w:val="0"/>
        </w:rPr>
        <w:t xml:space="preserve">Isolation:</w:t>
      </w:r>
    </w:p>
    <w:p w:rsidR="00000000" w:rsidDel="00000000" w:rsidP="00000000" w:rsidRDefault="00000000" w:rsidRPr="00000000" w14:paraId="0000003B">
      <w:pPr>
        <w:spacing w:after="240" w:before="240" w:lineRule="auto"/>
        <w:rPr>
          <w:sz w:val="16"/>
          <w:szCs w:val="16"/>
        </w:rPr>
      </w:pPr>
      <w:r w:rsidDel="00000000" w:rsidR="00000000" w:rsidRPr="00000000">
        <w:rPr>
          <w:sz w:val="16"/>
          <w:szCs w:val="16"/>
          <w:rtl w:val="0"/>
        </w:rPr>
        <w:t xml:space="preserve">The isolation process quarantines the corrupted segment of the system, preventing further damage. The isolation can be modeled by marking the corrupted node NcN_cNc​:</w:t>
      </w:r>
    </w:p>
    <w:p w:rsidR="00000000" w:rsidDel="00000000" w:rsidP="00000000" w:rsidRDefault="00000000" w:rsidRPr="00000000" w14:paraId="0000003C">
      <w:pPr>
        <w:rPr>
          <w:sz w:val="16"/>
          <w:szCs w:val="16"/>
        </w:rPr>
      </w:pPr>
      <w:r w:rsidDel="00000000" w:rsidR="00000000" w:rsidRPr="00000000">
        <w:rPr>
          <w:sz w:val="16"/>
          <w:szCs w:val="16"/>
          <w:rtl w:val="0"/>
        </w:rPr>
        <w:t xml:space="preserve">Isolated_Node(t)={1if Dmonitor(t)&lt;threshold0otherwise\text{Isolated\_Node}(t) = \begin{cases} 1 &amp; \text{if } D_{\text{monitor}}(t) &lt; \text{threshold} \\ 0 &amp; \text{otherwise} \end{cases}Isolated_Node(t)={10​if Dmonitor​(t)&lt;thresholdotherwise​</w:t>
      </w:r>
    </w:p>
    <w:p w:rsidR="00000000" w:rsidDel="00000000" w:rsidP="00000000" w:rsidRDefault="00000000" w:rsidRPr="00000000" w14:paraId="0000003D">
      <w:pPr>
        <w:spacing w:after="240" w:before="240" w:lineRule="auto"/>
        <w:rPr>
          <w:sz w:val="16"/>
          <w:szCs w:val="16"/>
        </w:rPr>
      </w:pPr>
      <w:r w:rsidDel="00000000" w:rsidR="00000000" w:rsidRPr="00000000">
        <w:rPr>
          <w:sz w:val="16"/>
          <w:szCs w:val="16"/>
          <w:rtl w:val="0"/>
        </w:rPr>
        <w:t xml:space="preserve">Where Isolated_Node(t)=1\text{Isolated\_Node}(t) = 1Isolated_Node(t)=1 indicates that the node is isolated.</w:t>
      </w:r>
    </w:p>
    <w:p w:rsidR="00000000" w:rsidDel="00000000" w:rsidP="00000000" w:rsidRDefault="00000000" w:rsidRPr="00000000" w14:paraId="0000003E">
      <w:pPr>
        <w:pStyle w:val="Heading4"/>
        <w:keepNext w:val="0"/>
        <w:keepLines w:val="0"/>
        <w:rPr>
          <w:sz w:val="16"/>
          <w:szCs w:val="16"/>
        </w:rPr>
      </w:pPr>
      <w:bookmarkStart w:colFirst="0" w:colLast="0" w:name="_oehq7c2b6ls5" w:id="9"/>
      <w:bookmarkEnd w:id="9"/>
      <w:r w:rsidDel="00000000" w:rsidR="00000000" w:rsidRPr="00000000">
        <w:rPr>
          <w:sz w:val="16"/>
          <w:szCs w:val="16"/>
          <w:rtl w:val="0"/>
        </w:rPr>
        <w:t xml:space="preserve">Recovery:</w:t>
      </w:r>
    </w:p>
    <w:p w:rsidR="00000000" w:rsidDel="00000000" w:rsidP="00000000" w:rsidRDefault="00000000" w:rsidRPr="00000000" w14:paraId="0000003F">
      <w:pPr>
        <w:spacing w:after="240" w:before="240" w:lineRule="auto"/>
        <w:rPr>
          <w:sz w:val="16"/>
          <w:szCs w:val="16"/>
        </w:rPr>
      </w:pPr>
      <w:r w:rsidDel="00000000" w:rsidR="00000000" w:rsidRPr="00000000">
        <w:rPr>
          <w:sz w:val="16"/>
          <w:szCs w:val="16"/>
          <w:rtl w:val="0"/>
        </w:rPr>
        <w:t xml:space="preserve">Once the node is isolated, the algorithm replaces the corrupted data with secure backups and dynamically regenerates encryption keys using quantum-resilient random number generators:</w:t>
      </w:r>
    </w:p>
    <w:p w:rsidR="00000000" w:rsidDel="00000000" w:rsidP="00000000" w:rsidRDefault="00000000" w:rsidRPr="00000000" w14:paraId="00000040">
      <w:pPr>
        <w:rPr>
          <w:sz w:val="16"/>
          <w:szCs w:val="16"/>
        </w:rPr>
      </w:pPr>
      <w:r w:rsidDel="00000000" w:rsidR="00000000" w:rsidRPr="00000000">
        <w:rPr>
          <w:rFonts w:ascii="Arial Unicode MS" w:cs="Arial Unicode MS" w:eastAsia="Arial Unicode MS" w:hAnsi="Arial Unicode MS"/>
          <w:sz w:val="16"/>
          <w:szCs w:val="16"/>
          <w:rtl w:val="0"/>
        </w:rPr>
        <w:t xml:space="preserve">Knew=QRG(Data(t))andData(t+1)=Backup(t−Δt)K_{\text{new}} = \text{QRG}(\text{Data}(t)) \quad \text{and} \quad \text{Data}(t+1) = \text{Backup}(t-\Delta t)Knew​=QRG(Data(t))andData(t+1)=Backup(t−Δt)</w:t>
      </w:r>
    </w:p>
    <w:p w:rsidR="00000000" w:rsidDel="00000000" w:rsidP="00000000" w:rsidRDefault="00000000" w:rsidRPr="00000000" w14:paraId="00000041">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42">
      <w:pPr>
        <w:numPr>
          <w:ilvl w:val="0"/>
          <w:numId w:val="7"/>
        </w:numPr>
        <w:spacing w:after="0" w:afterAutospacing="0" w:before="240" w:lineRule="auto"/>
        <w:ind w:left="720" w:hanging="360"/>
        <w:rPr>
          <w:sz w:val="16"/>
          <w:szCs w:val="16"/>
        </w:rPr>
      </w:pPr>
      <w:r w:rsidDel="00000000" w:rsidR="00000000" w:rsidRPr="00000000">
        <w:rPr>
          <w:sz w:val="16"/>
          <w:szCs w:val="16"/>
          <w:rtl w:val="0"/>
        </w:rPr>
        <w:t xml:space="preserve">KnewK_{\text{new}}Knew​ is the newly regenerated encryption key using a quantum random generator QRG\text{QRG}QRG,</w:t>
      </w:r>
    </w:p>
    <w:p w:rsidR="00000000" w:rsidDel="00000000" w:rsidP="00000000" w:rsidRDefault="00000000" w:rsidRPr="00000000" w14:paraId="00000043">
      <w:pPr>
        <w:numPr>
          <w:ilvl w:val="0"/>
          <w:numId w:val="7"/>
        </w:numPr>
        <w:spacing w:after="240" w:before="0" w:beforeAutospacing="0" w:lineRule="auto"/>
        <w:ind w:left="720" w:hanging="360"/>
        <w:rPr>
          <w:sz w:val="16"/>
          <w:szCs w:val="16"/>
        </w:rPr>
      </w:pPr>
      <w:r w:rsidDel="00000000" w:rsidR="00000000" w:rsidRPr="00000000">
        <w:rPr>
          <w:sz w:val="16"/>
          <w:szCs w:val="16"/>
          <w:rtl w:val="0"/>
        </w:rPr>
        <w:t xml:space="preserve">Data(t+1)\text{Data}(t+1)Data(t+1) is the recovered data after replacement with the backup.</w:t>
      </w:r>
    </w:p>
    <w:p w:rsidR="00000000" w:rsidDel="00000000" w:rsidP="00000000" w:rsidRDefault="00000000" w:rsidRPr="00000000" w14:paraId="00000044">
      <w:pPr>
        <w:spacing w:after="240" w:before="240" w:lineRule="auto"/>
        <w:rPr>
          <w:sz w:val="16"/>
          <w:szCs w:val="16"/>
        </w:rPr>
      </w:pPr>
      <w:r w:rsidDel="00000000" w:rsidR="00000000" w:rsidRPr="00000000">
        <w:rPr>
          <w:sz w:val="16"/>
          <w:szCs w:val="16"/>
          <w:rtl w:val="0"/>
        </w:rPr>
        <w:t xml:space="preserve">This self-healing process ensures that the system is restored to its pre-attack or pre-corruption state without manual intervention.</w:t>
      </w:r>
    </w:p>
    <w:p w:rsidR="00000000" w:rsidDel="00000000" w:rsidP="00000000" w:rsidRDefault="00000000" w:rsidRPr="00000000" w14:paraId="00000045">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0"/>
          <w:szCs w:val="20"/>
        </w:rPr>
      </w:pPr>
      <w:bookmarkStart w:colFirst="0" w:colLast="0" w:name="_rtm08i9a6gt7" w:id="10"/>
      <w:bookmarkEnd w:id="10"/>
      <w:r w:rsidDel="00000000" w:rsidR="00000000" w:rsidRPr="00000000">
        <w:rPr>
          <w:b w:val="1"/>
          <w:color w:val="000000"/>
          <w:sz w:val="20"/>
          <w:szCs w:val="20"/>
          <w:rtl w:val="0"/>
        </w:rPr>
        <w:t xml:space="preserve">5. Dynamic Feedback Loop for Continuous Improvement</w:t>
      </w:r>
    </w:p>
    <w:p w:rsidR="00000000" w:rsidDel="00000000" w:rsidP="00000000" w:rsidRDefault="00000000" w:rsidRPr="00000000" w14:paraId="00000047">
      <w:pPr>
        <w:spacing w:after="240" w:before="240" w:lineRule="auto"/>
        <w:rPr>
          <w:sz w:val="16"/>
          <w:szCs w:val="16"/>
        </w:rPr>
      </w:pPr>
      <w:r w:rsidDel="00000000" w:rsidR="00000000" w:rsidRPr="00000000">
        <w:rPr>
          <w:sz w:val="16"/>
          <w:szCs w:val="16"/>
          <w:rtl w:val="0"/>
        </w:rPr>
        <w:t xml:space="preserve">SH-DIA employs a </w:t>
      </w:r>
      <w:r w:rsidDel="00000000" w:rsidR="00000000" w:rsidRPr="00000000">
        <w:rPr>
          <w:b w:val="1"/>
          <w:sz w:val="16"/>
          <w:szCs w:val="16"/>
          <w:rtl w:val="0"/>
        </w:rPr>
        <w:t xml:space="preserve">dynamic feedback loop</w:t>
      </w:r>
      <w:r w:rsidDel="00000000" w:rsidR="00000000" w:rsidRPr="00000000">
        <w:rPr>
          <w:sz w:val="16"/>
          <w:szCs w:val="16"/>
          <w:rtl w:val="0"/>
        </w:rPr>
        <w:t xml:space="preserve"> that continuously learns from past data integrity issues to improve future predictions and responses. The feedback loop is modeled as:</w:t>
      </w:r>
    </w:p>
    <w:p w:rsidR="00000000" w:rsidDel="00000000" w:rsidP="00000000" w:rsidRDefault="00000000" w:rsidRPr="00000000" w14:paraId="00000048">
      <w:pPr>
        <w:rPr>
          <w:sz w:val="16"/>
          <w:szCs w:val="16"/>
        </w:rPr>
      </w:pPr>
      <w:r w:rsidDel="00000000" w:rsidR="00000000" w:rsidRPr="00000000">
        <w:rPr>
          <w:rFonts w:ascii="Arial Unicode MS" w:cs="Arial Unicode MS" w:eastAsia="Arial Unicode MS" w:hAnsi="Arial Unicode MS"/>
          <w:sz w:val="16"/>
          <w:szCs w:val="16"/>
          <w:rtl w:val="0"/>
        </w:rPr>
        <w:t xml:space="preserve">ΔDmonitor(t+1)=β⋅Edetect(t)\Delta D_{\text{monitor}}(t+1) = \beta \cdot E_{\text{detect}}(t)ΔDmonitor​(t+1)=β⋅Edetect​(t)</w:t>
      </w:r>
    </w:p>
    <w:p w:rsidR="00000000" w:rsidDel="00000000" w:rsidP="00000000" w:rsidRDefault="00000000" w:rsidRPr="00000000" w14:paraId="00000049">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4A">
      <w:pPr>
        <w:numPr>
          <w:ilvl w:val="0"/>
          <w:numId w:val="4"/>
        </w:numPr>
        <w:spacing w:after="0" w:afterAutospacing="0" w:before="240" w:lineRule="auto"/>
        <w:ind w:left="720" w:hanging="360"/>
        <w:rPr>
          <w:sz w:val="16"/>
          <w:szCs w:val="16"/>
        </w:rPr>
      </w:pPr>
      <w:r w:rsidDel="00000000" w:rsidR="00000000" w:rsidRPr="00000000">
        <w:rPr>
          <w:sz w:val="16"/>
          <w:szCs w:val="16"/>
          <w:rtl w:val="0"/>
        </w:rPr>
        <w:t xml:space="preserve">ΔDmonitor(t+1)\Delta D_{\text{monitor}}(t+1)ΔDmonitor​(t+1) is the change in the anomaly detection threshold for future monitoring,</w:t>
      </w:r>
    </w:p>
    <w:p w:rsidR="00000000" w:rsidDel="00000000" w:rsidP="00000000" w:rsidRDefault="00000000" w:rsidRPr="00000000" w14:paraId="0000004B">
      <w:pPr>
        <w:numPr>
          <w:ilvl w:val="0"/>
          <w:numId w:val="4"/>
        </w:numPr>
        <w:spacing w:after="0" w:afterAutospacing="0" w:before="0" w:beforeAutospacing="0" w:lineRule="auto"/>
        <w:ind w:left="720" w:hanging="360"/>
        <w:rPr>
          <w:sz w:val="16"/>
          <w:szCs w:val="16"/>
        </w:rPr>
      </w:pPr>
      <w:r w:rsidDel="00000000" w:rsidR="00000000" w:rsidRPr="00000000">
        <w:rPr>
          <w:sz w:val="16"/>
          <w:szCs w:val="16"/>
          <w:rtl w:val="0"/>
        </w:rPr>
        <w:t xml:space="preserve">β\betaβ is a learning rate that controls how much weight is given to past errors,</w:t>
      </w:r>
    </w:p>
    <w:p w:rsidR="00000000" w:rsidDel="00000000" w:rsidP="00000000" w:rsidRDefault="00000000" w:rsidRPr="00000000" w14:paraId="0000004C">
      <w:pPr>
        <w:numPr>
          <w:ilvl w:val="0"/>
          <w:numId w:val="4"/>
        </w:numPr>
        <w:spacing w:after="240" w:before="0" w:beforeAutospacing="0" w:lineRule="auto"/>
        <w:ind w:left="720" w:hanging="360"/>
        <w:rPr>
          <w:sz w:val="16"/>
          <w:szCs w:val="16"/>
        </w:rPr>
      </w:pPr>
      <w:r w:rsidDel="00000000" w:rsidR="00000000" w:rsidRPr="00000000">
        <w:rPr>
          <w:sz w:val="16"/>
          <w:szCs w:val="16"/>
          <w:rtl w:val="0"/>
        </w:rPr>
        <w:t xml:space="preserve">Edetect(t)E_{\text{detect}}(t)Edetect​(t) is the detected error at time ttt.</w:t>
      </w:r>
    </w:p>
    <w:p w:rsidR="00000000" w:rsidDel="00000000" w:rsidP="00000000" w:rsidRDefault="00000000" w:rsidRPr="00000000" w14:paraId="0000004D">
      <w:pPr>
        <w:spacing w:after="240" w:before="240" w:lineRule="auto"/>
        <w:rPr>
          <w:sz w:val="16"/>
          <w:szCs w:val="16"/>
        </w:rPr>
      </w:pPr>
      <w:r w:rsidDel="00000000" w:rsidR="00000000" w:rsidRPr="00000000">
        <w:rPr>
          <w:sz w:val="16"/>
          <w:szCs w:val="16"/>
          <w:rtl w:val="0"/>
        </w:rPr>
        <w:t xml:space="preserve">The feedback loop dynamically adjusts the anomaly detection thresholds and encryption protocols based on past incidents, making the system more resilient to future threats.</w:t>
      </w:r>
    </w:p>
    <w:p w:rsidR="00000000" w:rsidDel="00000000" w:rsidP="00000000" w:rsidRDefault="00000000" w:rsidRPr="00000000" w14:paraId="0000004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0"/>
          <w:szCs w:val="20"/>
        </w:rPr>
      </w:pPr>
      <w:bookmarkStart w:colFirst="0" w:colLast="0" w:name="_8uvggrckqepe" w:id="11"/>
      <w:bookmarkEnd w:id="11"/>
      <w:r w:rsidDel="00000000" w:rsidR="00000000" w:rsidRPr="00000000">
        <w:rPr>
          <w:b w:val="1"/>
          <w:color w:val="000000"/>
          <w:sz w:val="20"/>
          <w:szCs w:val="20"/>
          <w:rtl w:val="0"/>
        </w:rPr>
        <w:t xml:space="preserve">6. System-Wide Integrity with Distributed Recovery</w:t>
      </w:r>
    </w:p>
    <w:p w:rsidR="00000000" w:rsidDel="00000000" w:rsidP="00000000" w:rsidRDefault="00000000" w:rsidRPr="00000000" w14:paraId="00000050">
      <w:pPr>
        <w:spacing w:after="240" w:before="240" w:lineRule="auto"/>
        <w:rPr>
          <w:sz w:val="16"/>
          <w:szCs w:val="16"/>
        </w:rPr>
      </w:pPr>
      <w:r w:rsidDel="00000000" w:rsidR="00000000" w:rsidRPr="00000000">
        <w:rPr>
          <w:sz w:val="16"/>
          <w:szCs w:val="16"/>
          <w:rtl w:val="0"/>
        </w:rPr>
        <w:t xml:space="preserve">For distributed systems, SH-DIA can be scaled to ensure system-wide integrity. Each node NiN_iNi​ in the distributed network has its own monitoring, encryption, and recovery process:</w:t>
      </w:r>
    </w:p>
    <w:p w:rsidR="00000000" w:rsidDel="00000000" w:rsidP="00000000" w:rsidRDefault="00000000" w:rsidRPr="00000000" w14:paraId="00000051">
      <w:pPr>
        <w:rPr>
          <w:sz w:val="16"/>
          <w:szCs w:val="16"/>
        </w:rPr>
      </w:pPr>
      <w:r w:rsidDel="00000000" w:rsidR="00000000" w:rsidRPr="00000000">
        <w:rPr>
          <w:rFonts w:ascii="Arial Unicode MS" w:cs="Arial Unicode MS" w:eastAsia="Arial Unicode MS" w:hAnsi="Arial Unicode MS"/>
          <w:sz w:val="16"/>
          <w:szCs w:val="16"/>
          <w:rtl w:val="0"/>
        </w:rPr>
        <w:t xml:space="preserve">System_Integrity(t)=∑i=1NIntegrityi(t)\text{System\_Integrity}(t) = \sum_{i=1}^{N} \text{Integrity}_i(t)System_Integrity(t)=i=1∑N​Integrityi​(t)</w:t>
      </w:r>
    </w:p>
    <w:p w:rsidR="00000000" w:rsidDel="00000000" w:rsidP="00000000" w:rsidRDefault="00000000" w:rsidRPr="00000000" w14:paraId="00000052">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53">
      <w:pPr>
        <w:numPr>
          <w:ilvl w:val="0"/>
          <w:numId w:val="5"/>
        </w:numPr>
        <w:spacing w:after="0" w:afterAutospacing="0" w:before="240" w:lineRule="auto"/>
        <w:ind w:left="720" w:hanging="360"/>
        <w:rPr>
          <w:sz w:val="16"/>
          <w:szCs w:val="16"/>
        </w:rPr>
      </w:pPr>
      <w:r w:rsidDel="00000000" w:rsidR="00000000" w:rsidRPr="00000000">
        <w:rPr>
          <w:sz w:val="16"/>
          <w:szCs w:val="16"/>
          <w:rtl w:val="0"/>
        </w:rPr>
        <w:t xml:space="preserve">Integrityi(t)\text{Integrity}_i(t)Integrityi​(t) is the integrity status of each node NiN_iNi​,</w:t>
      </w:r>
    </w:p>
    <w:p w:rsidR="00000000" w:rsidDel="00000000" w:rsidP="00000000" w:rsidRDefault="00000000" w:rsidRPr="00000000" w14:paraId="00000054">
      <w:pPr>
        <w:numPr>
          <w:ilvl w:val="0"/>
          <w:numId w:val="5"/>
        </w:numPr>
        <w:spacing w:after="240" w:before="0" w:beforeAutospacing="0" w:lineRule="auto"/>
        <w:ind w:left="720" w:hanging="360"/>
        <w:rPr>
          <w:sz w:val="16"/>
          <w:szCs w:val="16"/>
        </w:rPr>
      </w:pPr>
      <w:r w:rsidDel="00000000" w:rsidR="00000000" w:rsidRPr="00000000">
        <w:rPr>
          <w:sz w:val="16"/>
          <w:szCs w:val="16"/>
          <w:rtl w:val="0"/>
        </w:rPr>
        <w:t xml:space="preserve">NNN is the total number of nodes in the system.</w:t>
      </w:r>
    </w:p>
    <w:p w:rsidR="00000000" w:rsidDel="00000000" w:rsidP="00000000" w:rsidRDefault="00000000" w:rsidRPr="00000000" w14:paraId="00000055">
      <w:pPr>
        <w:spacing w:after="240" w:before="240" w:lineRule="auto"/>
        <w:rPr>
          <w:sz w:val="16"/>
          <w:szCs w:val="16"/>
        </w:rPr>
      </w:pPr>
      <w:r w:rsidDel="00000000" w:rsidR="00000000" w:rsidRPr="00000000">
        <w:rPr>
          <w:sz w:val="16"/>
          <w:szCs w:val="16"/>
          <w:rtl w:val="0"/>
        </w:rPr>
        <w:t xml:space="preserve">The overall system integrity is maintained by ensuring that each node's data integrity is continuously monitored, and self-healing is applied individually if any node fails or is compromised.</w:t>
      </w:r>
    </w:p>
    <w:p w:rsidR="00000000" w:rsidDel="00000000" w:rsidP="00000000" w:rsidRDefault="00000000" w:rsidRPr="00000000" w14:paraId="00000056">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0"/>
          <w:szCs w:val="20"/>
        </w:rPr>
      </w:pPr>
      <w:bookmarkStart w:colFirst="0" w:colLast="0" w:name="_rxvav26eyndz" w:id="12"/>
      <w:bookmarkEnd w:id="12"/>
      <w:r w:rsidDel="00000000" w:rsidR="00000000" w:rsidRPr="00000000">
        <w:rPr>
          <w:b w:val="1"/>
          <w:color w:val="000000"/>
          <w:sz w:val="20"/>
          <w:szCs w:val="20"/>
          <w:rtl w:val="0"/>
        </w:rPr>
        <w:t xml:space="preserve">Conclusion:</w:t>
      </w:r>
    </w:p>
    <w:p w:rsidR="00000000" w:rsidDel="00000000" w:rsidP="00000000" w:rsidRDefault="00000000" w:rsidRPr="00000000" w14:paraId="00000058">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Self-Healing Data Integrity Algorithm (SH-DIA)</w:t>
      </w:r>
      <w:r w:rsidDel="00000000" w:rsidR="00000000" w:rsidRPr="00000000">
        <w:rPr>
          <w:sz w:val="16"/>
          <w:szCs w:val="16"/>
          <w:rtl w:val="0"/>
        </w:rPr>
        <w:t xml:space="preserve"> combines real-time monitoring, prime-modulated encryption, quantum-resilient protocols, and a dynamic self-healing process to maintain data integrity in dynamic and distributed systems. The mathematical formulation demonstrates how the algorithm detects, isolates, and repairs data corruption, using prime-modulated encryption to secure recovery processes and quantum-safe methods to resist emerging computational threats. The feedback loop continuously enhances the system's ability to protect and recover data, making SH-DIA a robust solution for ensuring continuous data integrity.</w:t>
      </w:r>
    </w:p>
    <w:p w:rsidR="00000000" w:rsidDel="00000000" w:rsidP="00000000" w:rsidRDefault="00000000" w:rsidRPr="00000000" w14:paraId="00000059">
      <w:pPr>
        <w:ind w:left="0" w:firstLine="0"/>
        <w:rPr>
          <w:sz w:val="16"/>
          <w:szCs w:val="16"/>
        </w:rPr>
      </w:pPr>
      <w:r w:rsidDel="00000000" w:rsidR="00000000" w:rsidRPr="00000000">
        <w:rPr>
          <w:rtl w:val="0"/>
        </w:rPr>
      </w:r>
    </w:p>
    <w:p w:rsidR="00000000" w:rsidDel="00000000" w:rsidP="00000000" w:rsidRDefault="00000000" w:rsidRPr="00000000" w14:paraId="0000005A">
      <w:pPr>
        <w:rPr>
          <w:sz w:val="12"/>
          <w:szCs w:val="12"/>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