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wupb5y3brsqd" w:id="0"/>
      <w:bookmarkEnd w:id="0"/>
      <w:r w:rsidDel="00000000" w:rsidR="00000000" w:rsidRPr="00000000">
        <w:rPr>
          <w:rtl w:val="0"/>
        </w:rPr>
        <w:t xml:space="preserve">Expanding Calculus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Calculus, the mathematical study of change and motion, introduces powerful tools such as differentiation, integration, and infinite series for modeling dynamic systems. Integrating calculus with </w:t>
      </w:r>
      <w:r w:rsidDel="00000000" w:rsidR="00000000" w:rsidRPr="00000000">
        <w:rPr>
          <w:b w:val="1"/>
          <w:rtl w:val="0"/>
        </w:rPr>
        <w:t xml:space="preserve">Multiplicity Theory</w:t>
      </w:r>
      <w:r w:rsidDel="00000000" w:rsidR="00000000" w:rsidRPr="00000000">
        <w:rPr>
          <w:rtl w:val="0"/>
        </w:rPr>
        <w:t xml:space="preserve">—a framework emphasizing interconnectedness, recursion, and quantum-inspired dynamics—enhances our ability to model complex systems, optimize computations, and explore multi-scale behaviors in science, engineering, and computation.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5ybesxduqnnc" w:id="1"/>
      <w:bookmarkEnd w:id="1"/>
      <w:r w:rsidDel="00000000" w:rsidR="00000000" w:rsidRPr="00000000">
        <w:rPr>
          <w:rtl w:val="0"/>
        </w:rPr>
        <w:t xml:space="preserve">Core Concepts of Calculus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Differentiation</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Concerned with rates of change and slopes of curves: f′(x)=lim⁡Δx→0f(x+Δx)−f(x)Δx.f'(x) = \lim_{\Delta x \to 0} \frac{f(x+\Delta x) - f(x)}{\Delta x}.f′(x)=Δx→0lim​Δxf(x+Δx)−f(x)​.</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Calculates the accumulation of quantities and areas under curves: F(x)=∫abf(x) dx.F(x) = \int_a^b f(x) \, dx.F(x)=∫ab​f(x)dx.</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Infinite Series and Limits</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Expansions such as Taylor and Fourier series approximate functions: f(x)=∑n=0∞f(n)(a)n!(x−a)n.f(x) = \sum_{n=0}^\infty \frac{f^{(n)}(a)}{n!} (x - a)^n.f(x)=n=0∑∞​n!f(n)(a)​(x−a)n.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Partial Derivatives</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Extensions to multivariable systems: ∂f∂x,∂f∂y.\frac{\partial f}{\partial x}, \quad \frac{\partial f}{\partial y}.∂x∂f​,∂y∂f​.</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Differential Equations</w:t>
      </w:r>
      <w:r w:rsidDel="00000000" w:rsidR="00000000" w:rsidRPr="00000000">
        <w:rPr>
          <w:rtl w:val="0"/>
        </w:rPr>
        <w:t xml:space="preserve">:</w:t>
      </w:r>
    </w:p>
    <w:p w:rsidR="00000000" w:rsidDel="00000000" w:rsidP="00000000" w:rsidRDefault="00000000" w:rsidRPr="00000000" w14:paraId="0000000E">
      <w:pPr>
        <w:numPr>
          <w:ilvl w:val="1"/>
          <w:numId w:val="3"/>
        </w:numPr>
        <w:spacing w:after="240" w:before="0" w:beforeAutospacing="0" w:lineRule="auto"/>
        <w:ind w:left="1440" w:hanging="360"/>
      </w:pPr>
      <w:r w:rsidDel="00000000" w:rsidR="00000000" w:rsidRPr="00000000">
        <w:rPr>
          <w:rtl w:val="0"/>
        </w:rPr>
        <w:t xml:space="preserve">Relations involving derivatives, modeling dynamic systems: dydx=f(x,y).\frac{dy}{dx} = f(x, y).dxdy​=f(x,y).</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yxj45bc4x27m" w:id="2"/>
      <w:bookmarkEnd w:id="2"/>
      <w:r w:rsidDel="00000000" w:rsidR="00000000" w:rsidRPr="00000000">
        <w:rPr>
          <w:rtl w:val="0"/>
        </w:rPr>
        <w:t xml:space="preserve">Integrating Calculus with Multiplicity Theory</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rigtmy3wvk5c" w:id="3"/>
      <w:bookmarkEnd w:id="3"/>
      <w:r w:rsidDel="00000000" w:rsidR="00000000" w:rsidRPr="00000000">
        <w:rPr>
          <w:b w:val="1"/>
          <w:color w:val="000000"/>
          <w:sz w:val="22"/>
          <w:szCs w:val="22"/>
          <w:rtl w:val="0"/>
        </w:rPr>
        <w:t xml:space="preserve">1. Differentiation and Tensor Dynamics</w:t>
      </w:r>
    </w:p>
    <w:p w:rsidR="00000000" w:rsidDel="00000000" w:rsidP="00000000" w:rsidRDefault="00000000" w:rsidRPr="00000000" w14:paraId="00000012">
      <w:pPr>
        <w:spacing w:after="240" w:before="240" w:lineRule="auto"/>
        <w:rPr/>
      </w:pPr>
      <w:r w:rsidDel="00000000" w:rsidR="00000000" w:rsidRPr="00000000">
        <w:rPr>
          <w:rtl w:val="0"/>
        </w:rPr>
        <w:t xml:space="preserve">Differentiation provides the framework for modeling </w:t>
      </w:r>
      <w:r w:rsidDel="00000000" w:rsidR="00000000" w:rsidRPr="00000000">
        <w:rPr>
          <w:b w:val="1"/>
          <w:rtl w:val="0"/>
        </w:rPr>
        <w:t xml:space="preserve">dynamic systems</w:t>
      </w:r>
      <w:r w:rsidDel="00000000" w:rsidR="00000000" w:rsidRPr="00000000">
        <w:rPr>
          <w:rtl w:val="0"/>
        </w:rPr>
        <w:t xml:space="preserve"> in Multiplicity Theory, including tensor interactions and quantum-inspired processes.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rtl w:val="0"/>
        </w:rPr>
        <w:t xml:space="preserve">Time-Dependent Multiplicity Operator</w:t>
      </w:r>
      <w:r w:rsidDel="00000000" w:rsidR="00000000" w:rsidRPr="00000000">
        <w:rPr>
          <w:rFonts w:ascii="Arial Unicode MS" w:cs="Arial Unicode MS" w:eastAsia="Arial Unicode MS" w:hAnsi="Arial Unicode MS"/>
          <w:rtl w:val="0"/>
        </w:rPr>
        <w:t xml:space="preserve">: Define the time rate of change of a multiplicity operator:</w:t>
        <w:br w:type="textWrapping"/>
        <w:t xml:space="preserve">dM(t)dt=lim⁡Δt→0M(t+Δt)−M(t)Δt.\frac{dM(t)}{dt} = \lim_{\Delta t \to 0} \frac{M(t + \Delta t) - M(t)}{\Delta t}.dtdM(t)​=Δt→0lim​ΔtM(t+Δt)−M(t)​.</w:t>
        <w:br w:type="textWrapping"/>
        <w:t xml:space="preserve">This operator models the evolution of quantum states or dynamic systems.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rtl w:val="0"/>
        </w:rPr>
        <w:t xml:space="preserve">Tensor Gradients</w:t>
      </w:r>
      <w:r w:rsidDel="00000000" w:rsidR="00000000" w:rsidRPr="00000000">
        <w:rPr>
          <w:rFonts w:ascii="Arial Unicode MS" w:cs="Arial Unicode MS" w:eastAsia="Arial Unicode MS" w:hAnsi="Arial Unicode MS"/>
          <w:rtl w:val="0"/>
        </w:rPr>
        <w:t xml:space="preserve">: Extend differentiation to tensor networks:</w:t>
        <w:br w:type="textWrapping"/>
        <w:t xml:space="preserve">∇Tijk=(∂Tijk∂x,∂Tijk∂y,∂Tijk∂z),\nabla T_{ijk} = \left( \frac{\partial T_{ijk}}{\partial x}, \frac{\partial T_{ijk}}{\partial y}, \frac{\partial T_{ijk}}{\partial z} \right),∇Tijk​=(∂x∂Tijk​​,∂y∂Tijk​​,∂z∂Tijk​​),</w:t>
        <w:br w:type="textWrapping"/>
        <w:t xml:space="preserve">enabling analysis of multi-dimensional changes.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79i0jhx3uqex" w:id="4"/>
      <w:bookmarkEnd w:id="4"/>
      <w:r w:rsidDel="00000000" w:rsidR="00000000" w:rsidRPr="00000000">
        <w:rPr>
          <w:b w:val="1"/>
          <w:color w:val="000000"/>
          <w:sz w:val="22"/>
          <w:szCs w:val="22"/>
          <w:rtl w:val="0"/>
        </w:rPr>
        <w:t xml:space="preserve">2. Integration in Quantum Systems</w:t>
      </w:r>
    </w:p>
    <w:p w:rsidR="00000000" w:rsidDel="00000000" w:rsidP="00000000" w:rsidRDefault="00000000" w:rsidRPr="00000000" w14:paraId="00000017">
      <w:pPr>
        <w:spacing w:after="240" w:before="240" w:lineRule="auto"/>
        <w:rPr/>
      </w:pPr>
      <w:r w:rsidDel="00000000" w:rsidR="00000000" w:rsidRPr="00000000">
        <w:rPr>
          <w:rtl w:val="0"/>
        </w:rPr>
        <w:t xml:space="preserve">Integration complements the </w:t>
      </w:r>
      <w:r w:rsidDel="00000000" w:rsidR="00000000" w:rsidRPr="00000000">
        <w:rPr>
          <w:b w:val="1"/>
          <w:rtl w:val="0"/>
        </w:rPr>
        <w:t xml:space="preserve">recursive and interconnected nature</w:t>
      </w:r>
      <w:r w:rsidDel="00000000" w:rsidR="00000000" w:rsidRPr="00000000">
        <w:rPr>
          <w:rtl w:val="0"/>
        </w:rPr>
        <w:t xml:space="preserve"> of Multiplicity Theory by modeling cumulative effects across systems.</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rtl w:val="0"/>
        </w:rPr>
        <w:t xml:space="preserve">Integral Tensor Dynamics</w:t>
      </w:r>
      <w:r w:rsidDel="00000000" w:rsidR="00000000" w:rsidRPr="00000000">
        <w:rPr>
          <w:rFonts w:ascii="Arial Unicode MS" w:cs="Arial Unicode MS" w:eastAsia="Arial Unicode MS" w:hAnsi="Arial Unicode MS"/>
          <w:rtl w:val="0"/>
        </w:rPr>
        <w:t xml:space="preserve">: Accumulate effects over time or space in a tensor network:</w:t>
        <w:br w:type="textWrapping"/>
        <w:t xml:space="preserve">Tijk=∫abM(t,x,y,z) dx.T_{ijk} = \int_a^b M(t, x, y, z) \, dx.Tijk​=∫ab​M(t,x,y,z)dx.</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b w:val="1"/>
          <w:rtl w:val="0"/>
        </w:rPr>
        <w:t xml:space="preserve">Quantum State Evolution</w:t>
      </w:r>
      <w:r w:rsidDel="00000000" w:rsidR="00000000" w:rsidRPr="00000000">
        <w:rPr>
          <w:rFonts w:ascii="Arial Unicode MS" w:cs="Arial Unicode MS" w:eastAsia="Arial Unicode MS" w:hAnsi="Arial Unicode MS"/>
          <w:rtl w:val="0"/>
        </w:rPr>
        <w:t xml:space="preserve">: Model the cumulative evolution of quantum states:</w:t>
        <w:br w:type="textWrapping"/>
        <w:t xml:space="preserve">ψ(t)=∫0tM(t′) dt′,\psi(t) = \int_0^t M(t') \, dt',ψ(t)=∫0t​M(t′)dt′,</w:t>
        <w:br w:type="textWrapping"/>
        <w:t xml:space="preserve">where M(t′)M(t')M(t′) represents a time-dependent multiplicity operator.</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puwhdwoh1789" w:id="5"/>
      <w:bookmarkEnd w:id="5"/>
      <w:r w:rsidDel="00000000" w:rsidR="00000000" w:rsidRPr="00000000">
        <w:rPr>
          <w:b w:val="1"/>
          <w:color w:val="000000"/>
          <w:sz w:val="22"/>
          <w:szCs w:val="22"/>
          <w:rtl w:val="0"/>
        </w:rPr>
        <w:t xml:space="preserve">3. Infinite Series and Recursive Feedback</w:t>
      </w:r>
    </w:p>
    <w:p w:rsidR="00000000" w:rsidDel="00000000" w:rsidP="00000000" w:rsidRDefault="00000000" w:rsidRPr="00000000" w14:paraId="0000001C">
      <w:pPr>
        <w:spacing w:after="240" w:before="240" w:lineRule="auto"/>
        <w:rPr/>
      </w:pPr>
      <w:r w:rsidDel="00000000" w:rsidR="00000000" w:rsidRPr="00000000">
        <w:rPr>
          <w:rtl w:val="0"/>
        </w:rPr>
        <w:t xml:space="preserve">Infinite series naturally align with the </w:t>
      </w:r>
      <w:r w:rsidDel="00000000" w:rsidR="00000000" w:rsidRPr="00000000">
        <w:rPr>
          <w:b w:val="1"/>
          <w:rtl w:val="0"/>
        </w:rPr>
        <w:t xml:space="preserve">recursive feedback</w:t>
      </w:r>
      <w:r w:rsidDel="00000000" w:rsidR="00000000" w:rsidRPr="00000000">
        <w:rPr>
          <w:rtl w:val="0"/>
        </w:rPr>
        <w:t xml:space="preserve"> mechanisms in Multiplicity Theory.</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Recursive Series for Multiplicity Operators</w:t>
      </w:r>
      <w:r w:rsidDel="00000000" w:rsidR="00000000" w:rsidRPr="00000000">
        <w:rPr>
          <w:rFonts w:ascii="Arial Unicode MS" w:cs="Arial Unicode MS" w:eastAsia="Arial Unicode MS" w:hAnsi="Arial Unicode MS"/>
          <w:rtl w:val="0"/>
        </w:rPr>
        <w:t xml:space="preserve">: Define multiplicity as an infinite series:</w:t>
        <w:br w:type="textWrapping"/>
        <w:t xml:space="preserve">M(t)=∑n=0∞1n!(dnMdtn)tn.M(t) = \sum_{n=0}^\infty \frac{1}{n!} \left( \frac{d^n M}{dt^n} \right) t^n.M(t)=n=0∑∞​n!1​(dtndnM​)tn.</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rtl w:val="0"/>
        </w:rPr>
        <w:t xml:space="preserve">Feedback Loops in Series Expansion</w:t>
      </w:r>
      <w:r w:rsidDel="00000000" w:rsidR="00000000" w:rsidRPr="00000000">
        <w:rPr>
          <w:rFonts w:ascii="Arial Unicode MS" w:cs="Arial Unicode MS" w:eastAsia="Arial Unicode MS" w:hAnsi="Arial Unicode MS"/>
          <w:rtl w:val="0"/>
        </w:rPr>
        <w:t xml:space="preserve">: Incorporate recursive feedback into infinite series:</w:t>
        <w:br w:type="textWrapping"/>
        <w:t xml:space="preserve">M(t+1)=M(t)+∑n=1∞f(n)(M(t))n!.M(t+1) = M(t) + \sum_{n=1}^\infty \frac{f^{(n)}(M(t))}{n!}.M(t+1)=M(t)+n=1∑∞​n!f(n)(M(t))​.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fn2f8p67b51e" w:id="6"/>
      <w:bookmarkEnd w:id="6"/>
      <w:r w:rsidDel="00000000" w:rsidR="00000000" w:rsidRPr="00000000">
        <w:rPr>
          <w:b w:val="1"/>
          <w:color w:val="000000"/>
          <w:sz w:val="22"/>
          <w:szCs w:val="22"/>
          <w:rtl w:val="0"/>
        </w:rPr>
        <w:t xml:space="preserve">4. Partial Derivatives in Multi-Dimensional Systems</w:t>
      </w:r>
    </w:p>
    <w:p w:rsidR="00000000" w:rsidDel="00000000" w:rsidP="00000000" w:rsidRDefault="00000000" w:rsidRPr="00000000" w14:paraId="00000021">
      <w:pPr>
        <w:spacing w:after="240" w:before="240" w:lineRule="auto"/>
        <w:rPr/>
      </w:pPr>
      <w:r w:rsidDel="00000000" w:rsidR="00000000" w:rsidRPr="00000000">
        <w:rPr>
          <w:rtl w:val="0"/>
        </w:rPr>
        <w:t xml:space="preserve">Partial derivatives enhance </w:t>
      </w:r>
      <w:r w:rsidDel="00000000" w:rsidR="00000000" w:rsidRPr="00000000">
        <w:rPr>
          <w:b w:val="1"/>
          <w:rtl w:val="0"/>
        </w:rPr>
        <w:t xml:space="preserve">multi-variable tensor modeling</w:t>
      </w:r>
      <w:r w:rsidDel="00000000" w:rsidR="00000000" w:rsidRPr="00000000">
        <w:rPr>
          <w:rtl w:val="0"/>
        </w:rPr>
        <w:t xml:space="preserve"> in Multiplicity Theory.</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rtl w:val="0"/>
        </w:rPr>
        <w:t xml:space="preserve">Tensor Gradient Fields</w:t>
      </w:r>
      <w:r w:rsidDel="00000000" w:rsidR="00000000" w:rsidRPr="00000000">
        <w:rPr>
          <w:rFonts w:ascii="Arial Unicode MS" w:cs="Arial Unicode MS" w:eastAsia="Arial Unicode MS" w:hAnsi="Arial Unicode MS"/>
          <w:rtl w:val="0"/>
        </w:rPr>
        <w:t xml:space="preserve">: Analyze the rate of change of tensor components across dimensions:</w:t>
        <w:br w:type="textWrapping"/>
        <w:t xml:space="preserve">∂Tijk∂x=lim⁡Δx→0Tijk(x+Δx,y,z)−Tijk(x,y,z)Δx.\frac{\partial T_{ijk}}{\partial x} = \lim_{\Delta x \to 0} \frac{T_{ijk}(x+\Delta x, y, z) - T_{ijk}(x, y, z)}{\Delta x}.∂x∂Tijk​​=Δx→0lim​ΔxTijk​(x+Δx,y,z)−Tijk​(x,y,z)​.</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rtl w:val="0"/>
        </w:rPr>
        <w:t xml:space="preserve">Eigenvalue Dynamics</w:t>
      </w:r>
      <w:r w:rsidDel="00000000" w:rsidR="00000000" w:rsidRPr="00000000">
        <w:rPr>
          <w:rFonts w:ascii="Arial Unicode MS" w:cs="Arial Unicode MS" w:eastAsia="Arial Unicode MS" w:hAnsi="Arial Unicode MS"/>
          <w:rtl w:val="0"/>
        </w:rPr>
        <w:t xml:space="preserve">: Track how eigenvalues change with respect to multiple parameters:</w:t>
        <w:br w:type="textWrapping"/>
        <w:t xml:space="preserve">∂λ∂x=∂M∂x⋅ψ.\frac{\partial \lambda}{\partial x} = \frac{\partial M}{\partial x} \cdot \psi.∂x∂λ​=∂x∂M​⋅ψ.</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b02rn09pph15" w:id="7"/>
      <w:bookmarkEnd w:id="7"/>
      <w:r w:rsidDel="00000000" w:rsidR="00000000" w:rsidRPr="00000000">
        <w:rPr>
          <w:b w:val="1"/>
          <w:color w:val="000000"/>
          <w:sz w:val="22"/>
          <w:szCs w:val="22"/>
          <w:rtl w:val="0"/>
        </w:rPr>
        <w:t xml:space="preserve">5. Differential Equations in Dynamic Systems</w:t>
      </w:r>
    </w:p>
    <w:p w:rsidR="00000000" w:rsidDel="00000000" w:rsidP="00000000" w:rsidRDefault="00000000" w:rsidRPr="00000000" w14:paraId="00000026">
      <w:pPr>
        <w:spacing w:after="240" w:before="240" w:lineRule="auto"/>
        <w:rPr/>
      </w:pPr>
      <w:r w:rsidDel="00000000" w:rsidR="00000000" w:rsidRPr="00000000">
        <w:rPr>
          <w:rtl w:val="0"/>
        </w:rPr>
        <w:t xml:space="preserve">Differential equations govern </w:t>
      </w:r>
      <w:r w:rsidDel="00000000" w:rsidR="00000000" w:rsidRPr="00000000">
        <w:rPr>
          <w:b w:val="1"/>
          <w:rtl w:val="0"/>
        </w:rPr>
        <w:t xml:space="preserve">dynamic and recursive systems</w:t>
      </w:r>
      <w:r w:rsidDel="00000000" w:rsidR="00000000" w:rsidRPr="00000000">
        <w:rPr>
          <w:rtl w:val="0"/>
        </w:rPr>
        <w:t xml:space="preserve"> in Multiplicity Theory.</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rtl w:val="0"/>
        </w:rPr>
        <w:t xml:space="preserve">Time Evolution of Multiplicity Operators</w:t>
      </w:r>
      <w:r w:rsidDel="00000000" w:rsidR="00000000" w:rsidRPr="00000000">
        <w:rPr>
          <w:rtl w:val="0"/>
        </w:rPr>
        <w:t xml:space="preserve">: Define the dynamic behavior of multiplicity operators:</w:t>
        <w:br w:type="textWrapping"/>
        <w:t xml:space="preserve">dM(t)dt=f(M(t),t).\frac{dM(t)}{dt} = f(M(t), t).dtdM(t)​=f(M(t),t).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Coupled Tensor Dynamics</w:t>
      </w:r>
      <w:r w:rsidDel="00000000" w:rsidR="00000000" w:rsidRPr="00000000">
        <w:rPr>
          <w:rFonts w:ascii="Arial Unicode MS" w:cs="Arial Unicode MS" w:eastAsia="Arial Unicode MS" w:hAnsi="Arial Unicode MS"/>
          <w:rtl w:val="0"/>
        </w:rPr>
        <w:t xml:space="preserve">: Model interactions between tensor components:</w:t>
        <w:br w:type="textWrapping"/>
        <w:t xml:space="preserve">∂Tijk∂t=g(Tijk,t).\frac{\partial T_{ijk}}{\partial t} = g(T_{ijk}, t).∂t∂Tijk​​=g(Tijk​,t).</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rtl w:val="0"/>
        </w:rPr>
        <w:t xml:space="preserve">Quantum System Behavior</w:t>
      </w:r>
      <w:r w:rsidDel="00000000" w:rsidR="00000000" w:rsidRPr="00000000">
        <w:rPr>
          <w:rFonts w:ascii="Arial Unicode MS" w:cs="Arial Unicode MS" w:eastAsia="Arial Unicode MS" w:hAnsi="Arial Unicode MS"/>
          <w:rtl w:val="0"/>
        </w:rPr>
        <w:t xml:space="preserve">: Use Schrödinger-like equations for state evolution:</w:t>
        <w:br w:type="textWrapping"/>
        <w:t xml:space="preserve">iℏ∂ψ∂t=Hψ,i \hbar \frac{\partial \psi}{\partial t} = H \psi,iℏ∂t∂ψ​=Hψ,</w:t>
        <w:br w:type="textWrapping"/>
        <w:t xml:space="preserve">where HHH is a Hamiltonian derived from multiplicity operators.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x4fl4db7sesb" w:id="8"/>
      <w:bookmarkEnd w:id="8"/>
      <w:r w:rsidDel="00000000" w:rsidR="00000000" w:rsidRPr="00000000">
        <w:rPr>
          <w:b w:val="1"/>
          <w:color w:val="000000"/>
          <w:sz w:val="22"/>
          <w:szCs w:val="22"/>
          <w:rtl w:val="0"/>
        </w:rPr>
        <w:t xml:space="preserve">6. Optimization Using Calculus</w:t>
      </w:r>
    </w:p>
    <w:p w:rsidR="00000000" w:rsidDel="00000000" w:rsidP="00000000" w:rsidRDefault="00000000" w:rsidRPr="00000000" w14:paraId="0000002C">
      <w:pPr>
        <w:spacing w:after="240" w:before="240" w:lineRule="auto"/>
        <w:rPr/>
      </w:pPr>
      <w:r w:rsidDel="00000000" w:rsidR="00000000" w:rsidRPr="00000000">
        <w:rPr>
          <w:rtl w:val="0"/>
        </w:rPr>
        <w:t xml:space="preserve">Calculus enhances </w:t>
      </w:r>
      <w:r w:rsidDel="00000000" w:rsidR="00000000" w:rsidRPr="00000000">
        <w:rPr>
          <w:b w:val="1"/>
          <w:rtl w:val="0"/>
        </w:rPr>
        <w:t xml:space="preserve">optimization algorithms</w:t>
      </w:r>
      <w:r w:rsidDel="00000000" w:rsidR="00000000" w:rsidRPr="00000000">
        <w:rPr>
          <w:rtl w:val="0"/>
        </w:rPr>
        <w:t xml:space="preserve"> within Multiplicity Theory, especially in quantum-inspired systems.</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rtl w:val="0"/>
        </w:rPr>
        <w:t xml:space="preserve">Gradient Descent in Multiplicity Systems</w:t>
      </w:r>
      <w:r w:rsidDel="00000000" w:rsidR="00000000" w:rsidRPr="00000000">
        <w:rPr>
          <w:rFonts w:ascii="Arial Unicode MS" w:cs="Arial Unicode MS" w:eastAsia="Arial Unicode MS" w:hAnsi="Arial Unicode MS"/>
          <w:rtl w:val="0"/>
        </w:rPr>
        <w:t xml:space="preserve">: Optimize tensor networks using gradient-based methods:</w:t>
        <w:br w:type="textWrapping"/>
        <w:t xml:space="preserve">Tijk(t+1)=Tijk(t)−η⋅∇Tijk,T_{ijk}^{(t+1)} = T_{ijk}^{(t)} - \eta \cdot \nabla T_{ijk},Tijk(t+1)​=Tijk(t)​−η⋅∇Tijk​,</w:t>
        <w:br w:type="textWrapping"/>
        <w:t xml:space="preserve">where η\etaη is the learning rate.</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rtl w:val="0"/>
        </w:rPr>
        <w:t xml:space="preserve">Eigenvalue Optimization</w:t>
      </w:r>
      <w:r w:rsidDel="00000000" w:rsidR="00000000" w:rsidRPr="00000000">
        <w:rPr>
          <w:rFonts w:ascii="Arial Unicode MS" w:cs="Arial Unicode MS" w:eastAsia="Arial Unicode MS" w:hAnsi="Arial Unicode MS"/>
          <w:rtl w:val="0"/>
        </w:rPr>
        <w:t xml:space="preserve">: Optimize system stability by minimizing eigenvalue changes:</w:t>
        <w:br w:type="textWrapping"/>
        <w:t xml:space="preserve">min⁡∫0T(∂λ∂t)2dt.\min \int_0^T \left( \frac{\partial \lambda}{\partial t} \right)^2 dt.min∫0T​(∂t∂λ​)2dt.</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rvbmmzn520s9" w:id="9"/>
      <w:bookmarkEnd w:id="9"/>
      <w:r w:rsidDel="00000000" w:rsidR="00000000" w:rsidRPr="00000000">
        <w:rPr>
          <w:b w:val="1"/>
          <w:color w:val="000000"/>
          <w:sz w:val="22"/>
          <w:szCs w:val="22"/>
          <w:rtl w:val="0"/>
        </w:rPr>
        <w:t xml:space="preserve">7. Advanced Integral Techniques for Quantum Systems</w:t>
      </w:r>
    </w:p>
    <w:p w:rsidR="00000000" w:rsidDel="00000000" w:rsidP="00000000" w:rsidRDefault="00000000" w:rsidRPr="00000000" w14:paraId="00000031">
      <w:pPr>
        <w:spacing w:after="240" w:before="240" w:lineRule="auto"/>
        <w:rPr/>
      </w:pPr>
      <w:r w:rsidDel="00000000" w:rsidR="00000000" w:rsidRPr="00000000">
        <w:rPr>
          <w:rtl w:val="0"/>
        </w:rPr>
        <w:t xml:space="preserve">Extend classical integration to complex quantum systems in Multiplicity Theory.</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rtl w:val="0"/>
        </w:rPr>
        <w:t xml:space="preserve">Path Integrals for Quantum State Transitions</w:t>
      </w:r>
      <w:r w:rsidDel="00000000" w:rsidR="00000000" w:rsidRPr="00000000">
        <w:rPr>
          <w:rFonts w:ascii="Arial Unicode MS" w:cs="Arial Unicode MS" w:eastAsia="Arial Unicode MS" w:hAnsi="Arial Unicode MS"/>
          <w:rtl w:val="0"/>
        </w:rPr>
        <w:t xml:space="preserve">: Model quantum dynamics using path integrals:</w:t>
        <w:br w:type="textWrapping"/>
        <w:t xml:space="preserve">ψ(x,t)=∫eiS[x(t)]/ℏD[x(t)],\psi(x, t) = \int e^{i S[x(t)] / \hbar} \mathcal{D}[x(t)],ψ(x,t)=∫eiS[x(t)]/ℏD[x(t)],</w:t>
        <w:br w:type="textWrapping"/>
        <w:t xml:space="preserve">where S[x(t)]S[x(t)]S[x(t)] is an action functional derived from multiplicity operators.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rtl w:val="0"/>
        </w:rPr>
        <w:t xml:space="preserve">Tensor Surface Integrals</w:t>
      </w:r>
      <w:r w:rsidDel="00000000" w:rsidR="00000000" w:rsidRPr="00000000">
        <w:rPr>
          <w:rFonts w:ascii="Arial Unicode MS" w:cs="Arial Unicode MS" w:eastAsia="Arial Unicode MS" w:hAnsi="Arial Unicode MS"/>
          <w:rtl w:val="0"/>
        </w:rPr>
        <w:t xml:space="preserve">: Compute interactions over multi-dimensional surfaces:</w:t>
        <w:br w:type="textWrapping"/>
        <w:t xml:space="preserve">∫∫Tijk⋅dS,\int \int T_{ijk} \cdot dS,∫∫Tijk​⋅dS,</w:t>
        <w:br w:type="textWrapping"/>
        <w:t xml:space="preserve">where dSdSdS represents the surface area in tensor space.</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4m8m22e31clu" w:id="10"/>
      <w:bookmarkEnd w:id="10"/>
      <w:r w:rsidDel="00000000" w:rsidR="00000000" w:rsidRPr="00000000">
        <w:rPr>
          <w:b w:val="1"/>
          <w:color w:val="000000"/>
          <w:sz w:val="22"/>
          <w:szCs w:val="22"/>
          <w:rtl w:val="0"/>
        </w:rPr>
        <w:t xml:space="preserve">8. Chaos and Non-Linearity</w:t>
      </w:r>
    </w:p>
    <w:p w:rsidR="00000000" w:rsidDel="00000000" w:rsidP="00000000" w:rsidRDefault="00000000" w:rsidRPr="00000000" w14:paraId="00000036">
      <w:pPr>
        <w:spacing w:after="240" w:before="240" w:lineRule="auto"/>
        <w:rPr/>
      </w:pPr>
      <w:r w:rsidDel="00000000" w:rsidR="00000000" w:rsidRPr="00000000">
        <w:rPr>
          <w:rtl w:val="0"/>
        </w:rPr>
        <w:t xml:space="preserve">Calculus aids in understanding </w:t>
      </w:r>
      <w:r w:rsidDel="00000000" w:rsidR="00000000" w:rsidRPr="00000000">
        <w:rPr>
          <w:b w:val="1"/>
          <w:rtl w:val="0"/>
        </w:rPr>
        <w:t xml:space="preserve">non-linear dynamics</w:t>
      </w:r>
      <w:r w:rsidDel="00000000" w:rsidR="00000000" w:rsidRPr="00000000">
        <w:rPr>
          <w:rtl w:val="0"/>
        </w:rPr>
        <w:t xml:space="preserve"> and chaos in Multiplicity Theory.</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rtl w:val="0"/>
        </w:rPr>
        <w:t xml:space="preserve">Lyapunov Exponents for Stability</w:t>
      </w:r>
      <w:r w:rsidDel="00000000" w:rsidR="00000000" w:rsidRPr="00000000">
        <w:rPr>
          <w:rFonts w:ascii="Arial Unicode MS" w:cs="Arial Unicode MS" w:eastAsia="Arial Unicode MS" w:hAnsi="Arial Unicode MS"/>
          <w:rtl w:val="0"/>
        </w:rPr>
        <w:t xml:space="preserve">: Measure system sensitivity to initial conditions:</w:t>
        <w:br w:type="textWrapping"/>
        <w:t xml:space="preserve">λ=lim⁡t→∞1tln⁡∣δx(t)δx(0)∣.\lambda = \lim_{t \to \infty} \frac{1}{t} \ln \left| \frac{\delta x(t)}{\delta x(0)} \right|.λ=t→∞lim​t1​ln​δx(0)δx(t)​​.</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rtl w:val="0"/>
        </w:rPr>
        <w:t xml:space="preserve">Non-Linear Differential Systems</w:t>
      </w:r>
      <w:r w:rsidDel="00000000" w:rsidR="00000000" w:rsidRPr="00000000">
        <w:rPr>
          <w:rFonts w:ascii="Arial Unicode MS" w:cs="Arial Unicode MS" w:eastAsia="Arial Unicode MS" w:hAnsi="Arial Unicode MS"/>
          <w:rtl w:val="0"/>
        </w:rPr>
        <w:t xml:space="preserve">: Analyze chaotic behavior in dynamic systems:</w:t>
        <w:br w:type="textWrapping"/>
        <w:t xml:space="preserve">dxdt=ax−by,dydt=cx−dz.\frac{dx}{dt} = ax - by, \quad \frac{dy}{dt} = cx - dz.dtdx​=ax−by,dtdy​=cx−dz.</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pPr>
      <w:bookmarkStart w:colFirst="0" w:colLast="0" w:name="_h8rlniigtf1" w:id="11"/>
      <w:bookmarkEnd w:id="11"/>
      <w:r w:rsidDel="00000000" w:rsidR="00000000" w:rsidRPr="00000000">
        <w:rPr>
          <w:rtl w:val="0"/>
        </w:rPr>
        <w:t xml:space="preserve">Applications in Modern Systems</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Use differential equations to model qubit state evolution.</w:t>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rtl w:val="0"/>
        </w:rPr>
        <w:t xml:space="preserve">Optimize quantum gates with gradient-based methods.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Implement integral-based algorithms for secure key generation and state transitions.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Train neural networks using calculus-driven optimization techniques like gradient descent.</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rtl w:val="0"/>
        </w:rPr>
        <w:t xml:space="preserve">Dynamic System Modeling</w:t>
      </w:r>
      <w:r w:rsidDel="00000000" w:rsidR="00000000" w:rsidRPr="00000000">
        <w:rPr>
          <w:rtl w:val="0"/>
        </w:rPr>
        <w:t xml:space="preserve">:</w:t>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Model real-time physical and biological systems using differential equations and tensor calculus.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rtl w:val="0"/>
        </w:rPr>
        <w:t xml:space="preserve">Wave Mechanics</w:t>
      </w:r>
      <w:r w:rsidDel="00000000" w:rsidR="00000000" w:rsidRPr="00000000">
        <w:rPr>
          <w:rtl w:val="0"/>
        </w:rPr>
        <w:t xml:space="preserve">:</w:t>
      </w:r>
    </w:p>
    <w:p w:rsidR="00000000" w:rsidDel="00000000" w:rsidP="00000000" w:rsidRDefault="00000000" w:rsidRPr="00000000" w14:paraId="00000045">
      <w:pPr>
        <w:numPr>
          <w:ilvl w:val="1"/>
          <w:numId w:val="7"/>
        </w:numPr>
        <w:spacing w:after="240" w:before="0" w:beforeAutospacing="0" w:lineRule="auto"/>
        <w:ind w:left="1440" w:hanging="360"/>
      </w:pPr>
      <w:r w:rsidDel="00000000" w:rsidR="00000000" w:rsidRPr="00000000">
        <w:rPr>
          <w:rtl w:val="0"/>
        </w:rPr>
        <w:t xml:space="preserve">Apply Fourier and path integrals for signal decomposition and dynamic simulations.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rPr/>
      </w:pPr>
      <w:bookmarkStart w:colFirst="0" w:colLast="0" w:name="_ci9mavke8wiu" w:id="12"/>
      <w:bookmarkEnd w:id="12"/>
      <w:r w:rsidDel="00000000" w:rsidR="00000000" w:rsidRPr="00000000">
        <w:rPr>
          <w:rtl w:val="0"/>
        </w:rPr>
        <w:t xml:space="preserve">Future Directions</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Develop calculus-based refinements for the foundational Multiplicity equation: H(t,ψ(t))→M(t,ψ(t))T(t,G)+f(t,ψ(t))=λ(t)ψ(t).H(t, \psi(t)) \to M(t, \psi(t)) T(t, G) + f(t, \psi(t)) = \lambda(t) \psi(t).H(t,ψ(t))→M(t,ψ(t))T(t,G)+f(t,ψ(t))=λ(t)ψ(t).</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rtl w:val="0"/>
        </w:rPr>
        <w:t xml:space="preserve">Computational Frameworks</w:t>
      </w:r>
      <w:r w:rsidDel="00000000" w:rsidR="00000000" w:rsidRPr="00000000">
        <w:rPr>
          <w:rtl w:val="0"/>
        </w:rPr>
        <w:t xml:space="preserve">:</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Incorporate integral and differential calculus into algorithms for quantum-inspired computing.</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Build visualizations combining calculus and Multiplicity to teach dynamic systems and quantum mechanics.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F">
      <w:pPr>
        <w:numPr>
          <w:ilvl w:val="1"/>
          <w:numId w:val="10"/>
        </w:numPr>
        <w:spacing w:after="240" w:before="0" w:beforeAutospacing="0" w:lineRule="auto"/>
        <w:ind w:left="1440" w:hanging="360"/>
      </w:pPr>
      <w:r w:rsidDel="00000000" w:rsidR="00000000" w:rsidRPr="00000000">
        <w:rPr>
          <w:rtl w:val="0"/>
        </w:rPr>
        <w:t xml:space="preserve">Use calculus in biology, economics, and climate science to model recursive, multi-scale dynamics.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pPr>
      <w:bookmarkStart w:colFirst="0" w:colLast="0" w:name="_vsl2wzjnnt2k" w:id="13"/>
      <w:bookmarkEnd w:id="13"/>
      <w:r w:rsidDel="00000000" w:rsidR="00000000" w:rsidRPr="00000000">
        <w:rPr>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The integration of calculus with Multiplicity Theory creates a dynamic framework for modeling and optimizing complex systems. By incorporating differentiation, integration, and infinite series into tensor networks, quantum systems, and recursive feedback, this synthesis enhances our ability to explore non-linear dynamics, optimize computations, and address real-world challenges. This fusion bridges foundational mathematical tools with cutting-edge quantum-inspired systems, paving the way for advancements in computation, AI, cryptography, and beyond.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