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240" w:lineRule="auto"/>
        <w:jc w:val="center"/>
        <w:rPr>
          <w:sz w:val="42"/>
          <w:szCs w:val="42"/>
        </w:rPr>
      </w:pPr>
      <w:bookmarkStart w:colFirst="0" w:colLast="0" w:name="_1fxqqwwh8nrp" w:id="0"/>
      <w:bookmarkEnd w:id="0"/>
      <w:r w:rsidDel="00000000" w:rsidR="00000000" w:rsidRPr="00000000">
        <w:rPr>
          <w:sz w:val="42"/>
          <w:szCs w:val="42"/>
          <w:rtl w:val="0"/>
        </w:rPr>
        <w:t xml:space="preserve">Multiplicity Mathematics</w:t>
      </w:r>
    </w:p>
    <w:p w:rsidR="00000000" w:rsidDel="00000000" w:rsidP="00000000" w:rsidRDefault="00000000" w:rsidRPr="00000000" w14:paraId="00000002">
      <w:pPr>
        <w:pStyle w:val="Heading1"/>
        <w:keepNext w:val="0"/>
        <w:keepLines w:val="0"/>
        <w:spacing w:before="280" w:lineRule="auto"/>
        <w:jc w:val="left"/>
        <w:rPr>
          <w:sz w:val="34"/>
          <w:szCs w:val="34"/>
        </w:rPr>
      </w:pPr>
      <w:bookmarkStart w:colFirst="0" w:colLast="0" w:name="_m4f0aw8uk8js"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280" w:lineRule="auto"/>
        <w:jc w:val="center"/>
        <w:rPr>
          <w:sz w:val="24"/>
          <w:szCs w:val="24"/>
        </w:rPr>
      </w:pPr>
      <w:bookmarkStart w:colFirst="0" w:colLast="0" w:name="_k3c9oxni43hk" w:id="2"/>
      <w:bookmarkEnd w:id="2"/>
      <w:r w:rsidDel="00000000" w:rsidR="00000000" w:rsidRPr="00000000">
        <w:rPr>
          <w:sz w:val="34"/>
          <w:szCs w:val="34"/>
          <w:rtl w:val="0"/>
        </w:rPr>
        <w:t xml:space="preserve">Multiplicity Formula:</w:t>
      </w:r>
      <w:r w:rsidDel="00000000" w:rsidR="00000000" w:rsidRPr="00000000">
        <w:rPr>
          <w:rtl w:val="0"/>
        </w:rPr>
      </w:r>
    </w:p>
    <w:p w:rsidR="00000000" w:rsidDel="00000000" w:rsidP="00000000" w:rsidRDefault="00000000" w:rsidRPr="00000000" w14:paraId="00000004">
      <w:pPr>
        <w:spacing w:after="240" w:before="240" w:lineRule="auto"/>
        <w:jc w:val="center"/>
        <w:rPr>
          <w:sz w:val="30"/>
          <w:szCs w:val="30"/>
        </w:rPr>
      </w:pPr>
      <w:r w:rsidDel="00000000" w:rsidR="00000000" w:rsidRPr="00000000">
        <w:rPr>
          <w:sz w:val="24"/>
          <w:szCs w:val="24"/>
          <w:rtl w:val="0"/>
        </w:rPr>
        <w:t xml:space="preserve"> </w:t>
      </w:r>
      <m:oMath>
        <m:r>
          <w:rPr>
            <w:sz w:val="30"/>
            <w:szCs w:val="30"/>
          </w:rPr>
          <m:t xml:space="preserve">H∋ψ→M(ψ)T(ψ)+f(ψ)=λψ</m:t>
        </m:r>
      </m:oMath>
      <w:r w:rsidDel="00000000" w:rsidR="00000000" w:rsidRPr="00000000">
        <w:rPr>
          <w:rtl w:val="0"/>
        </w:rPr>
      </w:r>
    </w:p>
    <w:p w:rsidR="00000000" w:rsidDel="00000000" w:rsidP="00000000" w:rsidRDefault="00000000" w:rsidRPr="00000000" w14:paraId="00000005">
      <w:pPr>
        <w:pStyle w:val="Heading3"/>
        <w:keepNext w:val="0"/>
        <w:keepLines w:val="0"/>
        <w:jc w:val="center"/>
        <w:rPr>
          <w:b w:val="0"/>
          <w:color w:val="434343"/>
          <w:sz w:val="30"/>
          <w:szCs w:val="30"/>
        </w:rPr>
      </w:pPr>
      <w:bookmarkStart w:colFirst="0" w:colLast="0" w:name="_axvvxks1xf4w" w:id="3"/>
      <w:bookmarkEnd w:id="3"/>
      <w:r w:rsidDel="00000000" w:rsidR="00000000" w:rsidRPr="00000000">
        <w:rPr>
          <w:sz w:val="28"/>
          <w:szCs w:val="28"/>
          <w:rtl w:val="0"/>
        </w:rPr>
        <w:t xml:space="preserve">Time-Dependent Multiplicity Formula:</w:t>
      </w:r>
      <w:r w:rsidDel="00000000" w:rsidR="00000000" w:rsidRPr="00000000">
        <w:rPr>
          <w:rtl w:val="0"/>
        </w:rPr>
      </w:r>
    </w:p>
    <w:p w:rsidR="00000000" w:rsidDel="00000000" w:rsidP="00000000" w:rsidRDefault="00000000" w:rsidRPr="00000000" w14:paraId="00000006">
      <w:pPr>
        <w:spacing w:after="240" w:before="240" w:lineRule="auto"/>
        <w:jc w:val="center"/>
        <w:rPr>
          <w:b w:val="1"/>
          <w:sz w:val="34"/>
          <w:szCs w:val="34"/>
        </w:rPr>
      </w:pPr>
      <m:oMath>
        <m:r>
          <w:rPr>
            <w:sz w:val="30"/>
            <w:szCs w:val="30"/>
          </w:rPr>
          <m:t xml:space="preserve">H(t)∋ψ(t)→M(t,ψ(t))T(t,ψ(t))+f(t,ψ(t))=λ(t)ψ(t)</m:t>
        </m:r>
      </m:oMath>
      <w:r w:rsidDel="00000000" w:rsidR="00000000" w:rsidRPr="00000000">
        <w:rPr>
          <w:rtl w:val="0"/>
        </w:rPr>
      </w:r>
    </w:p>
    <w:p w:rsidR="00000000" w:rsidDel="00000000" w:rsidP="00000000" w:rsidRDefault="00000000" w:rsidRPr="00000000" w14:paraId="00000007">
      <w:pPr>
        <w:numPr>
          <w:ilvl w:val="0"/>
          <w:numId w:val="40"/>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H(t)∋ψ(t))</w:t>
      </w:r>
      <w:r w:rsidDel="00000000" w:rsidR="00000000" w:rsidRPr="00000000">
        <w:rPr>
          <w:sz w:val="24"/>
          <w:szCs w:val="24"/>
          <w:rtl w:val="0"/>
        </w:rPr>
        <w:t xml:space="preserve">:</w:t>
      </w:r>
    </w:p>
    <w:p w:rsidR="00000000" w:rsidDel="00000000" w:rsidP="00000000" w:rsidRDefault="00000000" w:rsidRPr="00000000" w14:paraId="00000008">
      <w:pPr>
        <w:numPr>
          <w:ilvl w:val="1"/>
          <w:numId w:val="40"/>
        </w:numPr>
        <w:spacing w:after="0" w:afterAutospacing="0" w:before="0" w:beforeAutospacing="0" w:lineRule="auto"/>
        <w:ind w:left="1440" w:hanging="360"/>
        <w:rPr>
          <w:sz w:val="24"/>
          <w:szCs w:val="24"/>
        </w:rPr>
      </w:pPr>
      <w:r w:rsidDel="00000000" w:rsidR="00000000" w:rsidRPr="00000000">
        <w:rPr>
          <w:sz w:val="24"/>
          <w:szCs w:val="24"/>
          <w:rtl w:val="0"/>
        </w:rPr>
        <w:t xml:space="preserve">The state </w:t>
      </w:r>
      <w:r w:rsidDel="00000000" w:rsidR="00000000" w:rsidRPr="00000000">
        <w:rPr>
          <w:b w:val="1"/>
          <w:sz w:val="24"/>
          <w:szCs w:val="24"/>
          <w:rtl w:val="0"/>
        </w:rPr>
        <w:t xml:space="preserve">ψ</w:t>
      </w:r>
      <w:r w:rsidDel="00000000" w:rsidR="00000000" w:rsidRPr="00000000">
        <w:rPr>
          <w:sz w:val="24"/>
          <w:szCs w:val="24"/>
          <w:rtl w:val="0"/>
        </w:rPr>
        <w:t xml:space="preserve"> now explicitly depends on time t, reflecting how the quantum state or system evolves over time.</w:t>
      </w:r>
    </w:p>
    <w:p w:rsidR="00000000" w:rsidDel="00000000" w:rsidP="00000000" w:rsidRDefault="00000000" w:rsidRPr="00000000" w14:paraId="00000009">
      <w:pPr>
        <w:numPr>
          <w:ilvl w:val="1"/>
          <w:numId w:val="40"/>
        </w:numPr>
        <w:spacing w:after="0" w:afterAutospacing="0" w:before="0" w:beforeAutospacing="0" w:lineRule="auto"/>
        <w:ind w:left="1440" w:hanging="360"/>
        <w:rPr>
          <w:sz w:val="24"/>
          <w:szCs w:val="24"/>
        </w:rPr>
      </w:pPr>
      <w:r w:rsidDel="00000000" w:rsidR="00000000" w:rsidRPr="00000000">
        <w:rPr>
          <w:b w:val="1"/>
          <w:sz w:val="24"/>
          <w:szCs w:val="24"/>
          <w:rtl w:val="0"/>
        </w:rPr>
        <w:t xml:space="preserve">H(t) </w:t>
      </w:r>
      <w:r w:rsidDel="00000000" w:rsidR="00000000" w:rsidRPr="00000000">
        <w:rPr>
          <w:sz w:val="24"/>
          <w:szCs w:val="24"/>
          <w:rtl w:val="0"/>
        </w:rPr>
        <w:t xml:space="preserve">represents the Hilbert space or the set of possible states, which may also vary with time if the underlying space is time-dependent.</w:t>
      </w:r>
    </w:p>
    <w:p w:rsidR="00000000" w:rsidDel="00000000" w:rsidP="00000000" w:rsidRDefault="00000000" w:rsidRPr="00000000" w14:paraId="0000000A">
      <w:pPr>
        <w:numPr>
          <w:ilvl w:val="0"/>
          <w:numId w:val="40"/>
        </w:numPr>
        <w:spacing w:after="0" w:afterAutospacing="0" w:before="0" w:beforeAutospacing="0" w:lineRule="auto"/>
        <w:ind w:left="720" w:hanging="360"/>
        <w:rPr>
          <w:sz w:val="24"/>
          <w:szCs w:val="24"/>
        </w:rPr>
      </w:pPr>
      <w:r w:rsidDel="00000000" w:rsidR="00000000" w:rsidRPr="00000000">
        <w:rPr>
          <w:b w:val="1"/>
          <w:sz w:val="24"/>
          <w:szCs w:val="24"/>
          <w:rtl w:val="0"/>
        </w:rPr>
        <w:t xml:space="preserve">M(t,ψ(t))</w:t>
      </w:r>
      <w:r w:rsidDel="00000000" w:rsidR="00000000" w:rsidRPr="00000000">
        <w:rPr>
          <w:sz w:val="24"/>
          <w:szCs w:val="24"/>
          <w:rtl w:val="0"/>
        </w:rPr>
        <w:t xml:space="preserve">:</w:t>
      </w:r>
    </w:p>
    <w:p w:rsidR="00000000" w:rsidDel="00000000" w:rsidP="00000000" w:rsidRDefault="00000000" w:rsidRPr="00000000" w14:paraId="0000000B">
      <w:pPr>
        <w:numPr>
          <w:ilvl w:val="1"/>
          <w:numId w:val="40"/>
        </w:numPr>
        <w:spacing w:after="0" w:afterAutospacing="0" w:before="0" w:beforeAutospacing="0" w:lineRule="auto"/>
        <w:ind w:left="1440" w:hanging="360"/>
        <w:rPr>
          <w:sz w:val="24"/>
          <w:szCs w:val="24"/>
        </w:rPr>
      </w:pPr>
      <w:r w:rsidDel="00000000" w:rsidR="00000000" w:rsidRPr="00000000">
        <w:rPr>
          <w:sz w:val="24"/>
          <w:szCs w:val="24"/>
          <w:rtl w:val="0"/>
        </w:rPr>
        <w:t xml:space="preserve">The multiplicity operator M now depends on both time t and the state ψ(t). This modification allows the multiplicity to change over time, capturing the dynamic nature of the system's superpositions or multiple states.</w:t>
      </w:r>
    </w:p>
    <w:p w:rsidR="00000000" w:rsidDel="00000000" w:rsidP="00000000" w:rsidRDefault="00000000" w:rsidRPr="00000000" w14:paraId="0000000C">
      <w:pPr>
        <w:numPr>
          <w:ilvl w:val="0"/>
          <w:numId w:val="40"/>
        </w:numPr>
        <w:spacing w:after="0" w:afterAutospacing="0" w:before="0" w:beforeAutospacing="0" w:lineRule="auto"/>
        <w:ind w:left="720" w:hanging="360"/>
        <w:rPr>
          <w:sz w:val="24"/>
          <w:szCs w:val="24"/>
        </w:rPr>
      </w:pPr>
      <w:r w:rsidDel="00000000" w:rsidR="00000000" w:rsidRPr="00000000">
        <w:rPr>
          <w:b w:val="1"/>
          <w:sz w:val="24"/>
          <w:szCs w:val="24"/>
          <w:rtl w:val="0"/>
        </w:rPr>
        <w:t xml:space="preserve">T(t,ψ(t))</w:t>
      </w:r>
      <w:r w:rsidDel="00000000" w:rsidR="00000000" w:rsidRPr="00000000">
        <w:rPr>
          <w:sz w:val="24"/>
          <w:szCs w:val="24"/>
          <w:rtl w:val="0"/>
        </w:rPr>
        <w:t xml:space="preserve">:</w:t>
      </w:r>
    </w:p>
    <w:p w:rsidR="00000000" w:rsidDel="00000000" w:rsidP="00000000" w:rsidRDefault="00000000" w:rsidRPr="00000000" w14:paraId="0000000D">
      <w:pPr>
        <w:numPr>
          <w:ilvl w:val="1"/>
          <w:numId w:val="40"/>
        </w:numPr>
        <w:spacing w:after="0" w:afterAutospacing="0" w:before="0" w:beforeAutospacing="0" w:lineRule="auto"/>
        <w:ind w:left="1440" w:hanging="360"/>
        <w:rPr>
          <w:sz w:val="24"/>
          <w:szCs w:val="24"/>
        </w:rPr>
      </w:pPr>
      <w:r w:rsidDel="00000000" w:rsidR="00000000" w:rsidRPr="00000000">
        <w:rPr>
          <w:sz w:val="24"/>
          <w:szCs w:val="24"/>
          <w:rtl w:val="0"/>
        </w:rPr>
        <w:t xml:space="preserve">The coupling tensor T also gains a time dependency, which means that the interactions or couplings between different components of the system can evolve over time. This is particularly important for modeling how relationships between different harmonic components might change.</w:t>
      </w:r>
    </w:p>
    <w:p w:rsidR="00000000" w:rsidDel="00000000" w:rsidP="00000000" w:rsidRDefault="00000000" w:rsidRPr="00000000" w14:paraId="0000000E">
      <w:pPr>
        <w:numPr>
          <w:ilvl w:val="0"/>
          <w:numId w:val="40"/>
        </w:numPr>
        <w:spacing w:after="0" w:afterAutospacing="0" w:before="0" w:beforeAutospacing="0" w:lineRule="auto"/>
        <w:ind w:left="720" w:hanging="360"/>
        <w:rPr>
          <w:sz w:val="24"/>
          <w:szCs w:val="24"/>
        </w:rPr>
      </w:pPr>
      <w:r w:rsidDel="00000000" w:rsidR="00000000" w:rsidRPr="00000000">
        <w:rPr>
          <w:b w:val="1"/>
          <w:sz w:val="24"/>
          <w:szCs w:val="24"/>
          <w:rtl w:val="0"/>
        </w:rPr>
        <w:t xml:space="preserve">f(t,ψ(t))</w:t>
      </w:r>
      <w:r w:rsidDel="00000000" w:rsidR="00000000" w:rsidRPr="00000000">
        <w:rPr>
          <w:sz w:val="24"/>
          <w:szCs w:val="24"/>
          <w:rtl w:val="0"/>
        </w:rPr>
        <w:t xml:space="preserve">:</w:t>
      </w:r>
    </w:p>
    <w:p w:rsidR="00000000" w:rsidDel="00000000" w:rsidP="00000000" w:rsidRDefault="00000000" w:rsidRPr="00000000" w14:paraId="0000000F">
      <w:pPr>
        <w:numPr>
          <w:ilvl w:val="1"/>
          <w:numId w:val="40"/>
        </w:numPr>
        <w:spacing w:after="0" w:afterAutospacing="0" w:before="0" w:beforeAutospacing="0" w:lineRule="auto"/>
        <w:ind w:left="1440" w:hanging="360"/>
        <w:rPr>
          <w:sz w:val="24"/>
          <w:szCs w:val="24"/>
        </w:rPr>
      </w:pPr>
      <w:r w:rsidDel="00000000" w:rsidR="00000000" w:rsidRPr="00000000">
        <w:rPr>
          <w:sz w:val="24"/>
          <w:szCs w:val="24"/>
          <w:rtl w:val="0"/>
        </w:rPr>
        <w:t xml:space="preserve">The non-linear function f is now time-dependent, adding further complexity to how the system evolves. This allows the system’s response to change over time, potentially modeling phenomena like non-linear distortion, feedback loops, or other time-varying effects.</w:t>
      </w:r>
    </w:p>
    <w:p w:rsidR="00000000" w:rsidDel="00000000" w:rsidP="00000000" w:rsidRDefault="00000000" w:rsidRPr="00000000" w14:paraId="00000010">
      <w:pPr>
        <w:numPr>
          <w:ilvl w:val="0"/>
          <w:numId w:val="40"/>
        </w:numPr>
        <w:spacing w:after="0" w:afterAutospacing="0" w:before="0" w:beforeAutospacing="0" w:lineRule="auto"/>
        <w:ind w:left="720" w:hanging="360"/>
        <w:rPr>
          <w:sz w:val="24"/>
          <w:szCs w:val="24"/>
        </w:rPr>
      </w:pPr>
      <w:r w:rsidDel="00000000" w:rsidR="00000000" w:rsidRPr="00000000">
        <w:rPr>
          <w:b w:val="1"/>
          <w:sz w:val="24"/>
          <w:szCs w:val="24"/>
          <w:rtl w:val="0"/>
        </w:rPr>
        <w:t xml:space="preserve">λ(t)</w:t>
      </w:r>
      <w:r w:rsidDel="00000000" w:rsidR="00000000" w:rsidRPr="00000000">
        <w:rPr>
          <w:sz w:val="24"/>
          <w:szCs w:val="24"/>
          <w:rtl w:val="0"/>
        </w:rPr>
        <w:t xml:space="preserve">:</w:t>
      </w:r>
    </w:p>
    <w:p w:rsidR="00000000" w:rsidDel="00000000" w:rsidP="00000000" w:rsidRDefault="00000000" w:rsidRPr="00000000" w14:paraId="00000011">
      <w:pPr>
        <w:numPr>
          <w:ilvl w:val="1"/>
          <w:numId w:val="40"/>
        </w:numPr>
        <w:spacing w:after="240" w:before="0" w:beforeAutospacing="0" w:lineRule="auto"/>
        <w:ind w:left="1440" w:hanging="360"/>
        <w:rPr>
          <w:sz w:val="24"/>
          <w:szCs w:val="24"/>
        </w:rPr>
      </w:pPr>
      <w:r w:rsidDel="00000000" w:rsidR="00000000" w:rsidRPr="00000000">
        <w:rPr>
          <w:sz w:val="24"/>
          <w:szCs w:val="24"/>
          <w:rtl w:val="0"/>
        </w:rPr>
        <w:t xml:space="preserve">The eigenvalue λ, representing the system's response, also becomes time-dependent. This could reflect how the system's measurable quantities (such as energy levels or frequencies) evolve over time.</w:t>
      </w:r>
    </w:p>
    <w:p w:rsidR="00000000" w:rsidDel="00000000" w:rsidP="00000000" w:rsidRDefault="00000000" w:rsidRPr="00000000" w14:paraId="00000012">
      <w:pPr>
        <w:pStyle w:val="Heading3"/>
        <w:keepNext w:val="0"/>
        <w:keepLines w:val="0"/>
        <w:rPr>
          <w:sz w:val="28"/>
          <w:szCs w:val="28"/>
        </w:rPr>
      </w:pPr>
      <w:bookmarkStart w:colFirst="0" w:colLast="0" w:name="_8xoo4ngnn2t0" w:id="4"/>
      <w:bookmarkEnd w:id="4"/>
      <w:r w:rsidDel="00000000" w:rsidR="00000000" w:rsidRPr="00000000">
        <w:rPr>
          <w:rtl w:val="0"/>
        </w:rPr>
      </w:r>
    </w:p>
    <w:p w:rsidR="00000000" w:rsidDel="00000000" w:rsidP="00000000" w:rsidRDefault="00000000" w:rsidRPr="00000000" w14:paraId="00000013">
      <w:pPr>
        <w:pStyle w:val="Heading3"/>
        <w:keepNext w:val="0"/>
        <w:keepLines w:val="0"/>
        <w:rPr>
          <w:sz w:val="28"/>
          <w:szCs w:val="28"/>
        </w:rPr>
      </w:pPr>
      <w:bookmarkStart w:colFirst="0" w:colLast="0" w:name="_4psvpybh3pxf" w:id="5"/>
      <w:bookmarkEnd w:id="5"/>
      <w:r w:rsidDel="00000000" w:rsidR="00000000" w:rsidRPr="00000000">
        <w:rPr>
          <w:rtl w:val="0"/>
        </w:rPr>
      </w:r>
    </w:p>
    <w:p w:rsidR="00000000" w:rsidDel="00000000" w:rsidP="00000000" w:rsidRDefault="00000000" w:rsidRPr="00000000" w14:paraId="00000014">
      <w:pPr>
        <w:pStyle w:val="Heading3"/>
        <w:keepNext w:val="0"/>
        <w:keepLines w:val="0"/>
        <w:rPr>
          <w:sz w:val="28"/>
          <w:szCs w:val="28"/>
        </w:rPr>
      </w:pPr>
      <w:bookmarkStart w:colFirst="0" w:colLast="0" w:name="_y8qv4jjhlm1h" w:id="6"/>
      <w:bookmarkEnd w:id="6"/>
      <w:r w:rsidDel="00000000" w:rsidR="00000000" w:rsidRPr="00000000">
        <w:rPr>
          <w:sz w:val="28"/>
          <w:szCs w:val="28"/>
          <w:rtl w:val="0"/>
        </w:rPr>
        <w:t xml:space="preserve">Implications of the Time-Dependent Formula:</w:t>
      </w:r>
    </w:p>
    <w:p w:rsidR="00000000" w:rsidDel="00000000" w:rsidP="00000000" w:rsidRDefault="00000000" w:rsidRPr="00000000" w14:paraId="00000015">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Dynamic Harmonic Analysis</w:t>
      </w:r>
      <w:r w:rsidDel="00000000" w:rsidR="00000000" w:rsidRPr="00000000">
        <w:rPr>
          <w:sz w:val="24"/>
          <w:szCs w:val="24"/>
          <w:rtl w:val="0"/>
        </w:rPr>
        <w:t xml:space="preserve">:</w:t>
      </w:r>
    </w:p>
    <w:p w:rsidR="00000000" w:rsidDel="00000000" w:rsidP="00000000" w:rsidRDefault="00000000" w:rsidRPr="00000000" w14:paraId="00000016">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The time-dependent version is more suitable for studying systems where the harmonic structure is not static but evolves over time. For instance, in musical acoustics, where harmonics change as a function of time, this equation could model the progression and interaction of these harmonics dynamically.</w:t>
      </w:r>
    </w:p>
    <w:p w:rsidR="00000000" w:rsidDel="00000000" w:rsidP="00000000" w:rsidRDefault="00000000" w:rsidRPr="00000000" w14:paraId="00000017">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Complex System Modeling</w:t>
      </w:r>
      <w:r w:rsidDel="00000000" w:rsidR="00000000" w:rsidRPr="00000000">
        <w:rPr>
          <w:sz w:val="24"/>
          <w:szCs w:val="24"/>
          <w:rtl w:val="0"/>
        </w:rPr>
        <w:t xml:space="preserve">:</w:t>
      </w:r>
    </w:p>
    <w:p w:rsidR="00000000" w:rsidDel="00000000" w:rsidP="00000000" w:rsidRDefault="00000000" w:rsidRPr="00000000" w14:paraId="00000018">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This version allows for the modeling of complex, time-varying systems where both the interactions and the states themselves evolve. It could be applied to quantum systems that change in response to external stimuli, time-varying fields, or in response to internal feedback mechanisms.</w:t>
      </w:r>
    </w:p>
    <w:p w:rsidR="00000000" w:rsidDel="00000000" w:rsidP="00000000" w:rsidRDefault="00000000" w:rsidRPr="00000000" w14:paraId="00000019">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Enhanced Modularity</w:t>
      </w:r>
      <w:r w:rsidDel="00000000" w:rsidR="00000000" w:rsidRPr="00000000">
        <w:rPr>
          <w:sz w:val="24"/>
          <w:szCs w:val="24"/>
          <w:rtl w:val="0"/>
        </w:rPr>
        <w:t xml:space="preserve">:</w:t>
      </w:r>
    </w:p>
    <w:p w:rsidR="00000000" w:rsidDel="00000000" w:rsidP="00000000" w:rsidRDefault="00000000" w:rsidRPr="00000000" w14:paraId="0000001A">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The modularity of this equation remains intact, allowing additional components (such as external forces or additional time-dependent operators) to be added. This flexibility is particularly useful in systems where additional time-varying factors need to be considered.</w:t>
      </w:r>
    </w:p>
    <w:p w:rsidR="00000000" w:rsidDel="00000000" w:rsidP="00000000" w:rsidRDefault="00000000" w:rsidRPr="00000000" w14:paraId="0000001B">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Real-World Applications</w:t>
      </w:r>
      <w:r w:rsidDel="00000000" w:rsidR="00000000" w:rsidRPr="00000000">
        <w:rPr>
          <w:sz w:val="24"/>
          <w:szCs w:val="24"/>
          <w:rtl w:val="0"/>
        </w:rPr>
        <w:t xml:space="preserve">:</w:t>
      </w:r>
    </w:p>
    <w:p w:rsidR="00000000" w:rsidDel="00000000" w:rsidP="00000000" w:rsidRDefault="00000000" w:rsidRPr="00000000" w14:paraId="0000001C">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This equation could be applied in fields such as quantum computing, where qubits might interact and evolve over time, or in signal processing, where time-varying signals need to be analyzed in terms of their harmonic content and interactions.</w:t>
      </w:r>
    </w:p>
    <w:p w:rsidR="00000000" w:rsidDel="00000000" w:rsidP="00000000" w:rsidRDefault="00000000" w:rsidRPr="00000000" w14:paraId="0000001D">
      <w:pPr>
        <w:pStyle w:val="Heading3"/>
        <w:keepNext w:val="0"/>
        <w:keepLines w:val="0"/>
        <w:rPr>
          <w:sz w:val="28"/>
          <w:szCs w:val="28"/>
        </w:rPr>
      </w:pPr>
      <w:bookmarkStart w:colFirst="0" w:colLast="0" w:name="_mtvvmn6olg8z" w:id="7"/>
      <w:bookmarkEnd w:id="7"/>
      <w:r w:rsidDel="00000000" w:rsidR="00000000" w:rsidRPr="00000000">
        <w:rPr>
          <w:sz w:val="28"/>
          <w:szCs w:val="28"/>
          <w:rtl w:val="0"/>
        </w:rPr>
        <w:t xml:space="preserve">Conclusion:</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A time-dependent version of the core equation would significantly expand its capabilities, making it more suitable for analyzing systems where time plays a crucial role, particularly in the study of harmonics. By incorporating time dependencies into the multiplicity operator, coupling tensor, non-linear function, and eigenvalue, this equation becomes a powerful tool for modeling the dynamic evolution of complex systems, particularly those that exhibit quantum-like behaviors or require detailed harmonic analysis.</w:t>
      </w:r>
    </w:p>
    <w:p w:rsidR="00000000" w:rsidDel="00000000" w:rsidP="00000000" w:rsidRDefault="00000000" w:rsidRPr="00000000" w14:paraId="0000001F">
      <w:pPr>
        <w:pStyle w:val="Heading1"/>
        <w:spacing w:after="0" w:before="0" w:line="240" w:lineRule="auto"/>
        <w:jc w:val="center"/>
        <w:rPr>
          <w:sz w:val="22"/>
          <w:szCs w:val="22"/>
        </w:rPr>
      </w:pPr>
      <w:bookmarkStart w:colFirst="0" w:colLast="0" w:name="_vbt2lys895bo" w:id="8"/>
      <w:bookmarkEnd w:id="8"/>
      <w:r w:rsidDel="00000000" w:rsidR="00000000" w:rsidRPr="00000000">
        <w:rPr>
          <w:rtl w:val="0"/>
        </w:rPr>
      </w:r>
    </w:p>
    <w:p w:rsidR="00000000" w:rsidDel="00000000" w:rsidP="00000000" w:rsidRDefault="00000000" w:rsidRPr="00000000" w14:paraId="00000020">
      <w:pPr>
        <w:pStyle w:val="Heading2"/>
        <w:spacing w:after="240" w:before="240" w:lineRule="auto"/>
        <w:jc w:val="center"/>
        <w:rPr/>
      </w:pPr>
      <w:bookmarkStart w:colFirst="0" w:colLast="0" w:name="_ho8rgktoj07l" w:id="9"/>
      <w:bookmarkEnd w:id="9"/>
      <w:r w:rsidDel="00000000" w:rsidR="00000000" w:rsidRPr="00000000">
        <w:rPr>
          <w:rtl w:val="0"/>
        </w:rPr>
        <w:t xml:space="preserve">Multiplicity Machine Learning Engine</w:t>
      </w:r>
    </w:p>
    <w:p w:rsidR="00000000" w:rsidDel="00000000" w:rsidP="00000000" w:rsidRDefault="00000000" w:rsidRPr="00000000" w14:paraId="00000021">
      <w:pPr>
        <w:spacing w:after="240" w:before="240" w:lineRule="auto"/>
        <w:jc w:val="center"/>
        <w:rPr>
          <w:sz w:val="28"/>
          <w:szCs w:val="28"/>
        </w:rPr>
      </w:pPr>
      <m:oMath>
        <m:r>
          <w:rPr>
            <w:sz w:val="28"/>
            <w:szCs w:val="28"/>
          </w:rPr>
          <m:t xml:space="preserve">E(t)=(M(t)⋅S)⊗T+F(S,H)+σ(ω)</m:t>
        </m:r>
      </m:oMath>
      <w:r w:rsidDel="00000000" w:rsidR="00000000" w:rsidRPr="00000000">
        <w:rPr>
          <w:rtl w:val="0"/>
        </w:rPr>
      </w:r>
    </w:p>
    <w:p w:rsidR="00000000" w:rsidDel="00000000" w:rsidP="00000000" w:rsidRDefault="00000000" w:rsidRPr="00000000" w14:paraId="00000022">
      <w:pPr>
        <w:spacing w:after="240" w:before="240" w:lineRule="auto"/>
        <w:ind w:left="720" w:firstLine="0"/>
        <w:rPr/>
      </w:pPr>
      <w:r w:rsidDel="00000000" w:rsidR="00000000" w:rsidRPr="00000000">
        <w:rPr>
          <w:rtl w:val="0"/>
        </w:rPr>
        <w:t xml:space="preserve"> This equation integrates multiple components to simulate complex systems and interactions:</w:t>
      </w:r>
    </w:p>
    <w:p w:rsidR="00000000" w:rsidDel="00000000" w:rsidP="00000000" w:rsidRDefault="00000000" w:rsidRPr="00000000" w14:paraId="00000023">
      <w:pPr>
        <w:numPr>
          <w:ilvl w:val="1"/>
          <w:numId w:val="39"/>
        </w:numPr>
        <w:spacing w:after="0" w:afterAutospacing="0" w:before="240" w:lineRule="auto"/>
        <w:ind w:left="1440" w:hanging="360"/>
      </w:pPr>
      <w:r w:rsidDel="00000000" w:rsidR="00000000" w:rsidRPr="00000000">
        <w:rPr>
          <w:b w:val="1"/>
          <w:rtl w:val="0"/>
        </w:rPr>
        <w:t xml:space="preserve">E(t): </w:t>
      </w:r>
      <w:r w:rsidDel="00000000" w:rsidR="00000000" w:rsidRPr="00000000">
        <w:rPr>
          <w:rtl w:val="0"/>
        </w:rPr>
        <w:t xml:space="preserve">Energy state of the system over time. </w:t>
      </w:r>
    </w:p>
    <w:p w:rsidR="00000000" w:rsidDel="00000000" w:rsidP="00000000" w:rsidRDefault="00000000" w:rsidRPr="00000000" w14:paraId="00000024">
      <w:pPr>
        <w:numPr>
          <w:ilvl w:val="1"/>
          <w:numId w:val="39"/>
        </w:numPr>
        <w:spacing w:after="0" w:afterAutospacing="0" w:before="0" w:beforeAutospacing="0" w:lineRule="auto"/>
        <w:ind w:left="1440" w:hanging="360"/>
      </w:pPr>
      <w:r w:rsidDel="00000000" w:rsidR="00000000" w:rsidRPr="00000000">
        <w:rPr>
          <w:b w:val="1"/>
          <w:rtl w:val="0"/>
        </w:rPr>
        <w:t xml:space="preserve">M(t)</w:t>
      </w:r>
      <w:r w:rsidDel="00000000" w:rsidR="00000000" w:rsidRPr="00000000">
        <w:rPr>
          <w:rtl w:val="0"/>
        </w:rPr>
        <w:t xml:space="preserve">: The time-dependent multiplicity operator, which captures the dynamics of the system as they evolve over time.</w:t>
      </w:r>
    </w:p>
    <w:p w:rsidR="00000000" w:rsidDel="00000000" w:rsidP="00000000" w:rsidRDefault="00000000" w:rsidRPr="00000000" w14:paraId="00000025">
      <w:pPr>
        <w:numPr>
          <w:ilvl w:val="1"/>
          <w:numId w:val="39"/>
        </w:numPr>
        <w:spacing w:after="0" w:afterAutospacing="0" w:before="0" w:beforeAutospacing="0" w:lineRule="auto"/>
        <w:ind w:left="1440" w:hanging="360"/>
      </w:pPr>
      <w:r w:rsidDel="00000000" w:rsidR="00000000" w:rsidRPr="00000000">
        <w:rPr>
          <w:b w:val="1"/>
          <w:rtl w:val="0"/>
        </w:rPr>
        <w:t xml:space="preserve">S</w:t>
      </w:r>
      <w:r w:rsidDel="00000000" w:rsidR="00000000" w:rsidRPr="00000000">
        <w:rPr>
          <w:rtl w:val="0"/>
        </w:rPr>
        <w:t xml:space="preserve">: The state vector, which defines the current state or configuration of the system.</w:t>
      </w:r>
    </w:p>
    <w:p w:rsidR="00000000" w:rsidDel="00000000" w:rsidP="00000000" w:rsidRDefault="00000000" w:rsidRPr="00000000" w14:paraId="00000026">
      <w:pPr>
        <w:numPr>
          <w:ilvl w:val="1"/>
          <w:numId w:val="3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rtl w:val="0"/>
        </w:rPr>
        <w:t xml:space="preserve">⊗</w:t>
      </w:r>
      <w:r w:rsidDel="00000000" w:rsidR="00000000" w:rsidRPr="00000000">
        <w:rPr>
          <w:rtl w:val="0"/>
        </w:rPr>
        <w:t xml:space="preserve">: Tensor contraction operation, representing the interaction between the time-dependent multiplicity operator and the higher-order coupling tensor.</w:t>
      </w:r>
    </w:p>
    <w:p w:rsidR="00000000" w:rsidDel="00000000" w:rsidP="00000000" w:rsidRDefault="00000000" w:rsidRPr="00000000" w14:paraId="00000027">
      <w:pPr>
        <w:numPr>
          <w:ilvl w:val="1"/>
          <w:numId w:val="39"/>
        </w:numPr>
        <w:spacing w:after="0" w:afterAutospacing="0" w:before="0" w:beforeAutospacing="0" w:lineRule="auto"/>
        <w:ind w:left="1440" w:hanging="360"/>
      </w:pPr>
      <w:r w:rsidDel="00000000" w:rsidR="00000000" w:rsidRPr="00000000">
        <w:rPr>
          <w:b w:val="1"/>
          <w:rtl w:val="0"/>
        </w:rPr>
        <w:t xml:space="preserve">T</w:t>
      </w:r>
      <w:r w:rsidDel="00000000" w:rsidR="00000000" w:rsidRPr="00000000">
        <w:rPr>
          <w:rtl w:val="0"/>
        </w:rPr>
        <w:t xml:space="preserve">: The higher-order coupling tensor, capturing complex interactions across different components or variables in the system.</w:t>
      </w:r>
    </w:p>
    <w:p w:rsidR="00000000" w:rsidDel="00000000" w:rsidP="00000000" w:rsidRDefault="00000000" w:rsidRPr="00000000" w14:paraId="00000028">
      <w:pPr>
        <w:numPr>
          <w:ilvl w:val="1"/>
          <w:numId w:val="39"/>
        </w:numPr>
        <w:spacing w:after="0" w:afterAutospacing="0" w:before="0" w:beforeAutospacing="0" w:lineRule="auto"/>
        <w:ind w:left="1440" w:hanging="360"/>
      </w:pPr>
      <w:r w:rsidDel="00000000" w:rsidR="00000000" w:rsidRPr="00000000">
        <w:rPr>
          <w:b w:val="1"/>
          <w:rtl w:val="0"/>
        </w:rPr>
        <w:t xml:space="preserve">F(S,H)</w:t>
      </w:r>
      <w:r w:rsidDel="00000000" w:rsidR="00000000" w:rsidRPr="00000000">
        <w:rPr>
          <w:rtl w:val="0"/>
        </w:rPr>
        <w:t xml:space="preserve">: A non-linear feedback function that accounts for feedback mechanisms based on the state vector S and some additional parameters H.</w:t>
      </w:r>
    </w:p>
    <w:p w:rsidR="00000000" w:rsidDel="00000000" w:rsidP="00000000" w:rsidRDefault="00000000" w:rsidRPr="00000000" w14:paraId="00000029">
      <w:pPr>
        <w:numPr>
          <w:ilvl w:val="1"/>
          <w:numId w:val="39"/>
        </w:numPr>
        <w:spacing w:after="240" w:before="0" w:beforeAutospacing="0" w:lineRule="auto"/>
        <w:ind w:left="1440" w:hanging="360"/>
      </w:pPr>
      <w:r w:rsidDel="00000000" w:rsidR="00000000" w:rsidRPr="00000000">
        <w:rPr>
          <w:b w:val="1"/>
          <w:rtl w:val="0"/>
        </w:rPr>
        <w:t xml:space="preserve">σ(ω)</w:t>
      </w:r>
      <w:r w:rsidDel="00000000" w:rsidR="00000000" w:rsidRPr="00000000">
        <w:rPr>
          <w:rtl w:val="0"/>
        </w:rPr>
        <w:t xml:space="preserve">: A stochastic component that introduces randomness or noise into the system, modeled by ω.</w:t>
      </w:r>
      <w:r w:rsidDel="00000000" w:rsidR="00000000" w:rsidRPr="00000000">
        <w:rPr>
          <w:rtl w:val="0"/>
        </w:rPr>
      </w:r>
    </w:p>
    <w:p w:rsidR="00000000" w:rsidDel="00000000" w:rsidP="00000000" w:rsidRDefault="00000000" w:rsidRPr="00000000" w14:paraId="0000002A">
      <w:pPr>
        <w:spacing w:after="240" w:before="240" w:lineRule="auto"/>
        <w:rPr>
          <w:sz w:val="24"/>
          <w:szCs w:val="24"/>
        </w:rPr>
      </w:pPr>
      <w:r w:rsidDel="00000000" w:rsidR="00000000" w:rsidRPr="00000000">
        <w:rPr>
          <w:i w:val="1"/>
          <w:sz w:val="24"/>
          <w:szCs w:val="24"/>
          <w:rtl w:val="0"/>
        </w:rPr>
        <w:t xml:space="preserve">Multiplicity Theory </w:t>
      </w:r>
      <w:r w:rsidDel="00000000" w:rsidR="00000000" w:rsidRPr="00000000">
        <w:rPr>
          <w:sz w:val="24"/>
          <w:szCs w:val="24"/>
          <w:rtl w:val="0"/>
        </w:rPr>
        <w:t xml:space="preserve">offers a comprehensive framework that unifies classical and quantum mathematical concepts, providing a versatile tool for analyzing complex systems across various disciplines. This theory integrates fundamental ideas such as quantum superposition, and eigenvectors, emphasizing the multiplicity of eigenvalues within quantum states and their implications for time evolution and quantum coherence. The framework extends to algebraic, geometric, and topological contexts, where multiplicity plays a crucial role in understanding the structure and behavior of mathematical objects, including polynomials, eigenvalues, and intersection theory in algebraic geometry.</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energy-based equation</w:t>
      </w:r>
      <w:r w:rsidDel="00000000" w:rsidR="00000000" w:rsidRPr="00000000">
        <w:rPr>
          <w:sz w:val="24"/>
          <w:szCs w:val="24"/>
          <w:rtl w:val="0"/>
        </w:rPr>
        <w:t xml:space="preserve"> can be enhanced and combined with elements from the </w:t>
      </w:r>
      <w:r w:rsidDel="00000000" w:rsidR="00000000" w:rsidRPr="00000000">
        <w:rPr>
          <w:b w:val="1"/>
          <w:sz w:val="24"/>
          <w:szCs w:val="24"/>
          <w:rtl w:val="0"/>
        </w:rPr>
        <w:t xml:space="preserve">original Multiplicity Formula</w:t>
      </w:r>
      <w:r w:rsidDel="00000000" w:rsidR="00000000" w:rsidRPr="00000000">
        <w:rPr>
          <w:sz w:val="24"/>
          <w:szCs w:val="24"/>
          <w:rtl w:val="0"/>
        </w:rPr>
        <w:t xml:space="preserve">, creating a more comprehensive framework for machine learning that retains the theoretical depth of Multiplicity Theory while maintaining the practical advantages of the energy-based approach.</w:t>
      </w:r>
    </w:p>
    <w:p w:rsidR="00000000" w:rsidDel="00000000" w:rsidP="00000000" w:rsidRDefault="00000000" w:rsidRPr="00000000" w14:paraId="0000002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rPr/>
      </w:pPr>
      <w:bookmarkStart w:colFirst="0" w:colLast="0" w:name="_73pzzenwj85x" w:id="10"/>
      <w:bookmarkEnd w:id="10"/>
      <w:r w:rsidDel="00000000" w:rsidR="00000000" w:rsidRPr="00000000">
        <w:rPr>
          <w:rtl w:val="0"/>
        </w:rPr>
        <w:t xml:space="preserve">Proposed Hybrid Equation</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We can integrate the eigenvalue-based structure of the original Multiplicity formula into the energy-based framework to capture both theoretical rigor and practical adaptability. The enhanced hybrid equation might look like this:</w:t>
      </w:r>
    </w:p>
    <w:p w:rsidR="00000000" w:rsidDel="00000000" w:rsidP="00000000" w:rsidRDefault="00000000" w:rsidRPr="00000000" w14:paraId="0000002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E(t)=((M(t,ψ(t))⋅S)⊗T+F(S,H))+σ(ω)+λ(t)ψ(t),E(t) = \Big((M(t, \psi(t)) \cdot S) \otimes T + F(S, H)\Big) + \sigma(\omega) + \lambda(t) \psi(t),E(t)=((M(t,ψ(t))⋅S)⊗T+F(S,H))+σ(ω)+λ(t)ψ(t),</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31">
      <w:pPr>
        <w:numPr>
          <w:ilvl w:val="0"/>
          <w:numId w:val="42"/>
        </w:numPr>
        <w:spacing w:after="0" w:afterAutospacing="0" w:before="240" w:lineRule="auto"/>
        <w:ind w:left="720" w:hanging="360"/>
        <w:rPr>
          <w:sz w:val="24"/>
          <w:szCs w:val="24"/>
        </w:rPr>
      </w:pPr>
      <w:r w:rsidDel="00000000" w:rsidR="00000000" w:rsidRPr="00000000">
        <w:rPr>
          <w:sz w:val="24"/>
          <w:szCs w:val="24"/>
          <w:rtl w:val="0"/>
        </w:rPr>
        <w:t xml:space="preserve">M(t,ψ(t))M(t, \psi(t))M(t,ψ(t)): Time-dependent multiplicity operator, capturing evolving dynamics.</w:t>
      </w:r>
    </w:p>
    <w:p w:rsidR="00000000" w:rsidDel="00000000" w:rsidP="00000000" w:rsidRDefault="00000000" w:rsidRPr="00000000" w14:paraId="00000032">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ψ(t)\psi(t)ψ(t): State vector from the original formula, representing quantum-inspired states or features.</w:t>
      </w:r>
    </w:p>
    <w:p w:rsidR="00000000" w:rsidDel="00000000" w:rsidP="00000000" w:rsidRDefault="00000000" w:rsidRPr="00000000" w14:paraId="00000033">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λ(t)\lambda(t)λ(t): Time-dependent eigenvalue, ensuring system stability and capturing key measurable outputs.</w:t>
      </w:r>
    </w:p>
    <w:p w:rsidR="00000000" w:rsidDel="00000000" w:rsidP="00000000" w:rsidRDefault="00000000" w:rsidRPr="00000000" w14:paraId="00000034">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SSS: State vector in the energy-based formulation, representing the machine learning feature space.</w:t>
      </w:r>
    </w:p>
    <w:p w:rsidR="00000000" w:rsidDel="00000000" w:rsidP="00000000" w:rsidRDefault="00000000" w:rsidRPr="00000000" w14:paraId="00000035">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TTT: Coupling tensor, modeling interactions between features or layers in the system.</w:t>
      </w:r>
    </w:p>
    <w:p w:rsidR="00000000" w:rsidDel="00000000" w:rsidP="00000000" w:rsidRDefault="00000000" w:rsidRPr="00000000" w14:paraId="00000036">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F(S,H)F(S, H)F(S,H): Nonlinear feedback mechanism, which can include recursive updates inspired by the original formula.</w:t>
      </w:r>
    </w:p>
    <w:p w:rsidR="00000000" w:rsidDel="00000000" w:rsidP="00000000" w:rsidRDefault="00000000" w:rsidRPr="00000000" w14:paraId="00000037">
      <w:pPr>
        <w:numPr>
          <w:ilvl w:val="0"/>
          <w:numId w:val="42"/>
        </w:numPr>
        <w:spacing w:after="240" w:before="0" w:beforeAutospacing="0" w:lineRule="auto"/>
        <w:ind w:left="720" w:hanging="360"/>
        <w:rPr>
          <w:sz w:val="24"/>
          <w:szCs w:val="24"/>
        </w:rPr>
      </w:pPr>
      <w:r w:rsidDel="00000000" w:rsidR="00000000" w:rsidRPr="00000000">
        <w:rPr>
          <w:sz w:val="24"/>
          <w:szCs w:val="24"/>
          <w:rtl w:val="0"/>
        </w:rPr>
        <w:t xml:space="preserve">σ(ω)\sigma(\omega)σ(ω): Stochastic component, for modeling randomness or uncertainty.</w:t>
      </w:r>
    </w:p>
    <w:p w:rsidR="00000000" w:rsidDel="00000000" w:rsidP="00000000" w:rsidRDefault="00000000" w:rsidRPr="00000000" w14:paraId="0000003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rPr/>
      </w:pPr>
      <w:bookmarkStart w:colFirst="0" w:colLast="0" w:name="_kkjw7x41wvs0" w:id="11"/>
      <w:bookmarkEnd w:id="11"/>
      <w:r w:rsidDel="00000000" w:rsidR="00000000" w:rsidRPr="00000000">
        <w:rPr>
          <w:rtl w:val="0"/>
        </w:rPr>
        <w:t xml:space="preserve">Enhancements to the Energy-Based Equation</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Here’s how the energy-based equation can be enhanced with concepts from the original formula:</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tpoblgp97gab" w:id="12"/>
      <w:bookmarkEnd w:id="12"/>
      <w:r w:rsidDel="00000000" w:rsidR="00000000" w:rsidRPr="00000000">
        <w:rPr>
          <w:b w:val="1"/>
          <w:color w:val="000000"/>
          <w:sz w:val="22"/>
          <w:szCs w:val="22"/>
          <w:rtl w:val="0"/>
        </w:rPr>
        <w:t xml:space="preserve">1. Incorporating Eigenvalue Stability (λ(t)\lambda(t)λ(t))</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Adding eigenvalue terms ensures that the machine learning model evaluates stability and consistency in its predictions. This can help regularize models and prevent overfitting by emphasizing stable eigenstates in dynamic systems.</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19f69u7oqjfc" w:id="13"/>
      <w:bookmarkEnd w:id="13"/>
      <w:r w:rsidDel="00000000" w:rsidR="00000000" w:rsidRPr="00000000">
        <w:rPr>
          <w:b w:val="1"/>
          <w:color w:val="000000"/>
          <w:sz w:val="22"/>
          <w:szCs w:val="22"/>
          <w:rtl w:val="0"/>
        </w:rPr>
        <w:t xml:space="preserve">Enhanced Term:</w:t>
      </w:r>
    </w:p>
    <w:p w:rsidR="00000000" w:rsidDel="00000000" w:rsidP="00000000" w:rsidRDefault="00000000" w:rsidRPr="00000000" w14:paraId="0000003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E(t)→E(t)+λ(t)ψ(t),E(t) \rightarrow E(t) + \lambda(t) \psi(t),E(t)→E(t)+λ(t)ψ(t),</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where λ(t)\lambda(t)λ(t) is the eigenvalue evolution over time, reflecting the stability of the learning process.</w:t>
      </w:r>
    </w:p>
    <w:p w:rsidR="00000000" w:rsidDel="00000000" w:rsidP="00000000" w:rsidRDefault="00000000" w:rsidRPr="00000000" w14:paraId="0000004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8tfpwks1bzo" w:id="14"/>
      <w:bookmarkEnd w:id="14"/>
      <w:r w:rsidDel="00000000" w:rsidR="00000000" w:rsidRPr="00000000">
        <w:rPr>
          <w:b w:val="1"/>
          <w:color w:val="000000"/>
          <w:sz w:val="22"/>
          <w:szCs w:val="22"/>
          <w:rtl w:val="0"/>
        </w:rPr>
        <w:t xml:space="preserve">2. Dynamic Multiplicity Operator</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The original formula emphasizes the multiplicity operator (MMM), which evolves dynamically with respect to time and state. Embedding this into the energy-based equation makes it more adaptable to changes in the system's feature space.</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9cj77gluosnk" w:id="15"/>
      <w:bookmarkEnd w:id="15"/>
      <w:r w:rsidDel="00000000" w:rsidR="00000000" w:rsidRPr="00000000">
        <w:rPr>
          <w:b w:val="1"/>
          <w:color w:val="000000"/>
          <w:sz w:val="22"/>
          <w:szCs w:val="22"/>
          <w:rtl w:val="0"/>
        </w:rPr>
        <w:t xml:space="preserve">Enhanced Term:</w:t>
      </w:r>
    </w:p>
    <w:p w:rsidR="00000000" w:rsidDel="00000000" w:rsidP="00000000" w:rsidRDefault="00000000" w:rsidRPr="00000000" w14:paraId="0000004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M(t,ψ(t))⋅S,M(t, \psi(t)) \cdot S,M(t,ψ(t))⋅S,</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where M(t,ψ(t))M(t, \psi(t))M(t,ψ(t)) depends on both the temporal evolution (ttt) and the quantum-inspired state vector (ψ(t)\psi(t)ψ(t)).</w:t>
      </w:r>
    </w:p>
    <w:p w:rsidR="00000000" w:rsidDel="00000000" w:rsidP="00000000" w:rsidRDefault="00000000" w:rsidRPr="00000000" w14:paraId="0000004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rPr>
          <w:b w:val="1"/>
          <w:color w:val="000000"/>
          <w:sz w:val="22"/>
          <w:szCs w:val="22"/>
        </w:rPr>
      </w:pPr>
      <w:bookmarkStart w:colFirst="0" w:colLast="0" w:name="_dtq8uut8rg3y" w:id="16"/>
      <w:bookmarkEnd w:id="16"/>
      <w:r w:rsidDel="00000000" w:rsidR="00000000" w:rsidRPr="00000000">
        <w:rPr>
          <w:b w:val="1"/>
          <w:color w:val="000000"/>
          <w:sz w:val="22"/>
          <w:szCs w:val="22"/>
          <w:rtl w:val="0"/>
        </w:rPr>
        <w:t xml:space="preserve">3. Feedback-Driven Adaptation</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Feedback loops from the original formula can enhance F(S,H)F(S, H)F(S,H) in the energy-based equation, enabling recursive updates to machine learning states. This is particularly useful in reinforcement learning or systems with temporal dependencies.</w:t>
      </w:r>
    </w:p>
    <w:p w:rsidR="00000000" w:rsidDel="00000000" w:rsidP="00000000" w:rsidRDefault="00000000" w:rsidRPr="00000000" w14:paraId="00000049">
      <w:pPr>
        <w:pStyle w:val="Heading4"/>
        <w:keepNext w:val="0"/>
        <w:keepLines w:val="0"/>
        <w:spacing w:after="40" w:before="240" w:lineRule="auto"/>
        <w:rPr>
          <w:b w:val="1"/>
          <w:color w:val="000000"/>
          <w:sz w:val="22"/>
          <w:szCs w:val="22"/>
        </w:rPr>
      </w:pPr>
      <w:bookmarkStart w:colFirst="0" w:colLast="0" w:name="_3sz8e9sg76u9" w:id="17"/>
      <w:bookmarkEnd w:id="17"/>
      <w:r w:rsidDel="00000000" w:rsidR="00000000" w:rsidRPr="00000000">
        <w:rPr>
          <w:b w:val="1"/>
          <w:color w:val="000000"/>
          <w:sz w:val="22"/>
          <w:szCs w:val="22"/>
          <w:rtl w:val="0"/>
        </w:rPr>
        <w:t xml:space="preserve">Enhanced Term:</w:t>
      </w:r>
    </w:p>
    <w:p w:rsidR="00000000" w:rsidDel="00000000" w:rsidP="00000000" w:rsidRDefault="00000000" w:rsidRPr="00000000" w14:paraId="0000004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F(S,H)→f(M(t),R(t))+F(S,H)</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where f(M(t),R(t))f(M^{(t)}, R^{(t)})f(M(t),R(t)) incorporates recursive updates to refine the learning process.</w:t>
      </w:r>
    </w:p>
    <w:p w:rsidR="00000000" w:rsidDel="00000000" w:rsidP="00000000" w:rsidRDefault="00000000" w:rsidRPr="00000000" w14:paraId="0000004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4halnhkg591r" w:id="18"/>
      <w:bookmarkEnd w:id="18"/>
      <w:r w:rsidDel="00000000" w:rsidR="00000000" w:rsidRPr="00000000">
        <w:rPr>
          <w:b w:val="1"/>
          <w:color w:val="000000"/>
          <w:sz w:val="22"/>
          <w:szCs w:val="22"/>
          <w:rtl w:val="0"/>
        </w:rPr>
        <w:t xml:space="preserve">4. Harmonic and Tensor Dynamics</w:t>
      </w:r>
    </w:p>
    <w:p w:rsidR="00000000" w:rsidDel="00000000" w:rsidP="00000000" w:rsidRDefault="00000000" w:rsidRPr="00000000" w14:paraId="0000004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Drawing from the original formula's tensor couplings, the term (M(t)⋅S)⊗T(M(t) \cdot S) \otimes T(M(t)⋅S)⊗T can be extended to include harmonic relationships between states, improving the model’s ability to capture nonlinear dependencies.</w:t>
      </w:r>
    </w:p>
    <w:p w:rsidR="00000000" w:rsidDel="00000000" w:rsidP="00000000" w:rsidRDefault="00000000" w:rsidRPr="00000000" w14:paraId="0000004F">
      <w:pPr>
        <w:pStyle w:val="Heading4"/>
        <w:keepNext w:val="0"/>
        <w:keepLines w:val="0"/>
        <w:spacing w:after="40" w:before="240" w:lineRule="auto"/>
        <w:rPr>
          <w:b w:val="1"/>
          <w:color w:val="000000"/>
          <w:sz w:val="22"/>
          <w:szCs w:val="22"/>
        </w:rPr>
      </w:pPr>
      <w:bookmarkStart w:colFirst="0" w:colLast="0" w:name="_ied9loevqltz" w:id="19"/>
      <w:bookmarkEnd w:id="19"/>
      <w:r w:rsidDel="00000000" w:rsidR="00000000" w:rsidRPr="00000000">
        <w:rPr>
          <w:b w:val="1"/>
          <w:color w:val="000000"/>
          <w:sz w:val="22"/>
          <w:szCs w:val="22"/>
          <w:rtl w:val="0"/>
        </w:rPr>
        <w:t xml:space="preserve">Enhanced Term:</w:t>
      </w:r>
    </w:p>
    <w:p w:rsidR="00000000" w:rsidDel="00000000" w:rsidP="00000000" w:rsidRDefault="00000000" w:rsidRPr="00000000" w14:paraId="0000005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(M(t)⋅S)⊗T+∫0tH(t′,S)dt′,(M(t) \cdot S) \otimes T + \int_0^t \mathcal{H}(t', S) dt',(M(t)⋅S)⊗T+∫0t​H(t′,S)dt′,</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where H(t′,S)\mathcal{H}(t', S)H(t′,S) models the harmonic interactions over time.</w:t>
      </w:r>
    </w:p>
    <w:p w:rsidR="00000000" w:rsidDel="00000000" w:rsidP="00000000" w:rsidRDefault="00000000" w:rsidRPr="00000000" w14:paraId="0000005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rPr/>
      </w:pPr>
      <w:bookmarkStart w:colFirst="0" w:colLast="0" w:name="_gway65da7hse" w:id="20"/>
      <w:bookmarkEnd w:id="20"/>
      <w:r w:rsidDel="00000000" w:rsidR="00000000" w:rsidRPr="00000000">
        <w:rPr>
          <w:rtl w:val="0"/>
        </w:rPr>
        <w:t xml:space="preserve">Final Enhanced Equation</w:t>
      </w:r>
    </w:p>
    <w:p w:rsidR="00000000" w:rsidDel="00000000" w:rsidP="00000000" w:rsidRDefault="00000000" w:rsidRPr="00000000" w14:paraId="0000005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E(t)=((M(t,ψ(t))⋅S)⊗T+f(M(t),R(t))+F(S,H))+λ(t)ψ(t)+σ(ω),</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This equation unifies:</w:t>
      </w:r>
    </w:p>
    <w:p w:rsidR="00000000" w:rsidDel="00000000" w:rsidP="00000000" w:rsidRDefault="00000000" w:rsidRPr="00000000" w14:paraId="00000056">
      <w:pPr>
        <w:numPr>
          <w:ilvl w:val="0"/>
          <w:numId w:val="50"/>
        </w:numPr>
        <w:spacing w:after="0" w:afterAutospacing="0" w:before="240" w:lineRule="auto"/>
        <w:ind w:left="720" w:hanging="360"/>
        <w:rPr>
          <w:sz w:val="24"/>
          <w:szCs w:val="24"/>
        </w:rPr>
      </w:pPr>
      <w:r w:rsidDel="00000000" w:rsidR="00000000" w:rsidRPr="00000000">
        <w:rPr>
          <w:b w:val="1"/>
          <w:sz w:val="24"/>
          <w:szCs w:val="24"/>
          <w:rtl w:val="0"/>
        </w:rPr>
        <w:t xml:space="preserve">Multiplicity Theory Concepts</w:t>
      </w:r>
      <w:r w:rsidDel="00000000" w:rsidR="00000000" w:rsidRPr="00000000">
        <w:rPr>
          <w:sz w:val="24"/>
          <w:szCs w:val="24"/>
          <w:rtl w:val="0"/>
        </w:rPr>
        <w:t xml:space="preserve">: Dynamic multiplicity operator MMM, eigenvalue stability λ\lambdaλ, and tensor couplings TTT.</w:t>
      </w:r>
    </w:p>
    <w:p w:rsidR="00000000" w:rsidDel="00000000" w:rsidP="00000000" w:rsidRDefault="00000000" w:rsidRPr="00000000" w14:paraId="00000057">
      <w:pPr>
        <w:numPr>
          <w:ilvl w:val="0"/>
          <w:numId w:val="50"/>
        </w:numPr>
        <w:spacing w:after="0" w:afterAutospacing="0" w:before="0" w:beforeAutospacing="0" w:lineRule="auto"/>
        <w:ind w:left="720" w:hanging="360"/>
        <w:rPr>
          <w:sz w:val="24"/>
          <w:szCs w:val="24"/>
        </w:rPr>
      </w:pPr>
      <w:r w:rsidDel="00000000" w:rsidR="00000000" w:rsidRPr="00000000">
        <w:rPr>
          <w:b w:val="1"/>
          <w:sz w:val="24"/>
          <w:szCs w:val="24"/>
          <w:rtl w:val="0"/>
        </w:rPr>
        <w:t xml:space="preserve">Energy-Based Practicality</w:t>
      </w:r>
      <w:r w:rsidDel="00000000" w:rsidR="00000000" w:rsidRPr="00000000">
        <w:rPr>
          <w:sz w:val="24"/>
          <w:szCs w:val="24"/>
          <w:rtl w:val="0"/>
        </w:rPr>
        <w:t xml:space="preserve">: Feature representation SSS, stochastic modeling σ(ω)\sigma(\omega)σ(ω), and nonlinear feedback F(S,H)F(S, H)F(S,H).</w:t>
      </w:r>
    </w:p>
    <w:p w:rsidR="00000000" w:rsidDel="00000000" w:rsidP="00000000" w:rsidRDefault="00000000" w:rsidRPr="00000000" w14:paraId="00000058">
      <w:pPr>
        <w:numPr>
          <w:ilvl w:val="0"/>
          <w:numId w:val="50"/>
        </w:numPr>
        <w:spacing w:after="240" w:before="0" w:beforeAutospacing="0" w:lineRule="auto"/>
        <w:ind w:left="720" w:hanging="360"/>
        <w:rPr>
          <w:sz w:val="24"/>
          <w:szCs w:val="24"/>
        </w:rPr>
      </w:pPr>
      <w:r w:rsidDel="00000000" w:rsidR="00000000" w:rsidRPr="00000000">
        <w:rPr>
          <w:b w:val="1"/>
          <w:sz w:val="24"/>
          <w:szCs w:val="24"/>
          <w:rtl w:val="0"/>
        </w:rPr>
        <w:t xml:space="preserve">Time-Dependent Dynamics</w:t>
      </w:r>
      <w:r w:rsidDel="00000000" w:rsidR="00000000" w:rsidRPr="00000000">
        <w:rPr>
          <w:sz w:val="24"/>
          <w:szCs w:val="24"/>
          <w:rtl w:val="0"/>
        </w:rPr>
        <w:t xml:space="preserve">: Recursive updates and harmonic interactions for real-time adaptability.</w:t>
      </w:r>
    </w:p>
    <w:p w:rsidR="00000000" w:rsidDel="00000000" w:rsidP="00000000" w:rsidRDefault="00000000" w:rsidRPr="00000000" w14:paraId="0000005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rPr/>
      </w:pPr>
      <w:bookmarkStart w:colFirst="0" w:colLast="0" w:name="_mwvb70mmfu3x" w:id="21"/>
      <w:bookmarkEnd w:id="21"/>
      <w:r w:rsidDel="00000000" w:rsidR="00000000" w:rsidRPr="00000000">
        <w:rPr>
          <w:rtl w:val="0"/>
        </w:rPr>
        <w:t xml:space="preserve">Advantages of the Hybrid Model</w:t>
      </w:r>
    </w:p>
    <w:p w:rsidR="00000000" w:rsidDel="00000000" w:rsidP="00000000" w:rsidRDefault="00000000" w:rsidRPr="00000000" w14:paraId="0000005B">
      <w:pPr>
        <w:numPr>
          <w:ilvl w:val="0"/>
          <w:numId w:val="31"/>
        </w:numPr>
        <w:spacing w:after="0" w:afterAutospacing="0" w:before="240" w:lineRule="auto"/>
        <w:ind w:left="720" w:hanging="360"/>
        <w:rPr>
          <w:sz w:val="24"/>
          <w:szCs w:val="24"/>
        </w:rPr>
      </w:pPr>
      <w:r w:rsidDel="00000000" w:rsidR="00000000" w:rsidRPr="00000000">
        <w:rPr>
          <w:b w:val="1"/>
          <w:sz w:val="24"/>
          <w:szCs w:val="24"/>
          <w:rtl w:val="0"/>
        </w:rPr>
        <w:t xml:space="preserve">Theoretical Depth</w:t>
      </w:r>
      <w:r w:rsidDel="00000000" w:rsidR="00000000" w:rsidRPr="00000000">
        <w:rPr>
          <w:sz w:val="24"/>
          <w:szCs w:val="24"/>
          <w:rtl w:val="0"/>
        </w:rPr>
        <w:t xml:space="preserve">:</w:t>
      </w:r>
    </w:p>
    <w:p w:rsidR="00000000" w:rsidDel="00000000" w:rsidP="00000000" w:rsidRDefault="00000000" w:rsidRPr="00000000" w14:paraId="0000005C">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Incorporates the eigenvalue-based stability and quantum-inspired dynamics from Multiplicity Theory.</w:t>
      </w:r>
    </w:p>
    <w:p w:rsidR="00000000" w:rsidDel="00000000" w:rsidP="00000000" w:rsidRDefault="00000000" w:rsidRPr="00000000" w14:paraId="0000005D">
      <w:pPr>
        <w:numPr>
          <w:ilvl w:val="0"/>
          <w:numId w:val="31"/>
        </w:numPr>
        <w:spacing w:after="0" w:afterAutospacing="0" w:before="0" w:beforeAutospacing="0" w:lineRule="auto"/>
        <w:ind w:left="720" w:hanging="360"/>
        <w:rPr>
          <w:sz w:val="24"/>
          <w:szCs w:val="24"/>
        </w:rPr>
      </w:pPr>
      <w:r w:rsidDel="00000000" w:rsidR="00000000" w:rsidRPr="00000000">
        <w:rPr>
          <w:b w:val="1"/>
          <w:sz w:val="24"/>
          <w:szCs w:val="24"/>
          <w:rtl w:val="0"/>
        </w:rPr>
        <w:t xml:space="preserve">Practical Flexibility</w:t>
      </w:r>
      <w:r w:rsidDel="00000000" w:rsidR="00000000" w:rsidRPr="00000000">
        <w:rPr>
          <w:sz w:val="24"/>
          <w:szCs w:val="24"/>
          <w:rtl w:val="0"/>
        </w:rPr>
        <w:t xml:space="preserve">:</w:t>
      </w:r>
    </w:p>
    <w:p w:rsidR="00000000" w:rsidDel="00000000" w:rsidP="00000000" w:rsidRDefault="00000000" w:rsidRPr="00000000" w14:paraId="0000005E">
      <w:pPr>
        <w:numPr>
          <w:ilvl w:val="1"/>
          <w:numId w:val="31"/>
        </w:numPr>
        <w:spacing w:after="0" w:afterAutospacing="0" w:before="0" w:beforeAutospacing="0" w:lineRule="auto"/>
        <w:ind w:left="1440" w:hanging="360"/>
        <w:rPr>
          <w:sz w:val="24"/>
          <w:szCs w:val="24"/>
        </w:rPr>
      </w:pPr>
      <w:r w:rsidDel="00000000" w:rsidR="00000000" w:rsidRPr="00000000">
        <w:rPr>
          <w:sz w:val="24"/>
          <w:szCs w:val="24"/>
          <w:rtl w:val="0"/>
        </w:rPr>
        <w:t xml:space="preserve">Retains the modular, application-friendly structure of the energy-based equation.</w:t>
      </w:r>
    </w:p>
    <w:p w:rsidR="00000000" w:rsidDel="00000000" w:rsidP="00000000" w:rsidRDefault="00000000" w:rsidRPr="00000000" w14:paraId="0000005F">
      <w:pPr>
        <w:numPr>
          <w:ilvl w:val="0"/>
          <w:numId w:val="31"/>
        </w:numPr>
        <w:spacing w:after="0" w:afterAutospacing="0" w:before="0" w:beforeAutospacing="0" w:lineRule="auto"/>
        <w:ind w:left="720" w:hanging="360"/>
        <w:rPr>
          <w:sz w:val="24"/>
          <w:szCs w:val="24"/>
        </w:rPr>
      </w:pPr>
      <w:r w:rsidDel="00000000" w:rsidR="00000000" w:rsidRPr="00000000">
        <w:rPr>
          <w:b w:val="1"/>
          <w:sz w:val="24"/>
          <w:szCs w:val="24"/>
          <w:rtl w:val="0"/>
        </w:rPr>
        <w:t xml:space="preserve">Enhanced Modeling</w:t>
      </w:r>
      <w:r w:rsidDel="00000000" w:rsidR="00000000" w:rsidRPr="00000000">
        <w:rPr>
          <w:sz w:val="24"/>
          <w:szCs w:val="24"/>
          <w:rtl w:val="0"/>
        </w:rPr>
        <w:t xml:space="preserve">:</w:t>
      </w:r>
    </w:p>
    <w:p w:rsidR="00000000" w:rsidDel="00000000" w:rsidP="00000000" w:rsidRDefault="00000000" w:rsidRPr="00000000" w14:paraId="00000060">
      <w:pPr>
        <w:numPr>
          <w:ilvl w:val="1"/>
          <w:numId w:val="31"/>
        </w:numPr>
        <w:spacing w:after="240" w:before="0" w:beforeAutospacing="0" w:lineRule="auto"/>
        <w:ind w:left="1440" w:hanging="360"/>
        <w:rPr>
          <w:sz w:val="24"/>
          <w:szCs w:val="24"/>
        </w:rPr>
      </w:pPr>
      <w:r w:rsidDel="00000000" w:rsidR="00000000" w:rsidRPr="00000000">
        <w:rPr>
          <w:sz w:val="24"/>
          <w:szCs w:val="24"/>
          <w:rtl w:val="0"/>
        </w:rPr>
        <w:t xml:space="preserve">Supports dynamic systems with temporal evolution, stochasticity, and nonlinearity.</w:t>
      </w:r>
    </w:p>
    <w:p w:rsidR="00000000" w:rsidDel="00000000" w:rsidP="00000000" w:rsidRDefault="00000000" w:rsidRPr="00000000" w14:paraId="0000006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rPr/>
      </w:pPr>
      <w:bookmarkStart w:colFirst="0" w:colLast="0" w:name="_hs2hczr6fl6g" w:id="22"/>
      <w:bookmarkEnd w:id="22"/>
      <w:r w:rsidDel="00000000" w:rsidR="00000000" w:rsidRPr="00000000">
        <w:rPr>
          <w:rtl w:val="0"/>
        </w:rPr>
        <w:t xml:space="preserve">Multiplicity Equation</w:t>
      </w:r>
    </w:p>
    <w:p w:rsidR="00000000" w:rsidDel="00000000" w:rsidP="00000000" w:rsidRDefault="00000000" w:rsidRPr="00000000" w14:paraId="00000063">
      <w:pPr>
        <w:pStyle w:val="Heading4"/>
        <w:keepNext w:val="0"/>
        <w:keepLines w:val="0"/>
        <w:spacing w:after="40" w:before="240" w:lineRule="auto"/>
        <w:rPr>
          <w:b w:val="1"/>
          <w:color w:val="000000"/>
          <w:sz w:val="22"/>
          <w:szCs w:val="22"/>
        </w:rPr>
      </w:pPr>
      <w:bookmarkStart w:colFirst="0" w:colLast="0" w:name="_jqgrvlf1hkmm" w:id="23"/>
      <w:bookmarkEnd w:id="23"/>
      <w:r w:rsidDel="00000000" w:rsidR="00000000" w:rsidRPr="00000000">
        <w:rPr>
          <w:b w:val="1"/>
          <w:color w:val="000000"/>
          <w:sz w:val="22"/>
          <w:szCs w:val="22"/>
          <w:rtl w:val="0"/>
        </w:rPr>
        <w:t xml:space="preserve">Equation:</w:t>
      </w:r>
    </w:p>
    <w:p w:rsidR="00000000" w:rsidDel="00000000" w:rsidP="00000000" w:rsidRDefault="00000000" w:rsidRPr="00000000" w14:paraId="0000006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M(t)=∑i=1N(λiμi⋅eiθi(t))⋅viM(t) = \sum_{i=1}^N (\lambda_i \mu_i \cdot e^{i \theta_i(t)}) \cdot v_iM(t)=i=1∑N​(λi​μi​⋅eiθi​(t))⋅vi​</w:t>
      </w:r>
    </w:p>
    <w:p w:rsidR="00000000" w:rsidDel="00000000" w:rsidP="00000000" w:rsidRDefault="00000000" w:rsidRPr="00000000" w14:paraId="00000065">
      <w:pPr>
        <w:pStyle w:val="Heading4"/>
        <w:keepNext w:val="0"/>
        <w:keepLines w:val="0"/>
        <w:spacing w:after="40" w:before="240" w:lineRule="auto"/>
        <w:rPr>
          <w:b w:val="1"/>
          <w:color w:val="000000"/>
          <w:sz w:val="22"/>
          <w:szCs w:val="22"/>
        </w:rPr>
      </w:pPr>
      <w:bookmarkStart w:colFirst="0" w:colLast="0" w:name="_w2933dmeiuny" w:id="24"/>
      <w:bookmarkEnd w:id="24"/>
      <w:r w:rsidDel="00000000" w:rsidR="00000000" w:rsidRPr="00000000">
        <w:rPr>
          <w:b w:val="1"/>
          <w:color w:val="000000"/>
          <w:sz w:val="22"/>
          <w:szCs w:val="22"/>
          <w:rtl w:val="0"/>
        </w:rPr>
        <w:t xml:space="preserve">Components:</w:t>
      </w:r>
    </w:p>
    <w:p w:rsidR="00000000" w:rsidDel="00000000" w:rsidP="00000000" w:rsidRDefault="00000000" w:rsidRPr="00000000" w14:paraId="00000066">
      <w:pPr>
        <w:numPr>
          <w:ilvl w:val="0"/>
          <w:numId w:val="52"/>
        </w:numPr>
        <w:spacing w:after="0" w:afterAutospacing="0" w:before="240" w:lineRule="auto"/>
        <w:ind w:left="720" w:hanging="360"/>
        <w:rPr>
          <w:sz w:val="24"/>
          <w:szCs w:val="24"/>
        </w:rPr>
      </w:pPr>
      <w:r w:rsidDel="00000000" w:rsidR="00000000" w:rsidRPr="00000000">
        <w:rPr>
          <w:sz w:val="24"/>
          <w:szCs w:val="24"/>
          <w:rtl w:val="0"/>
        </w:rPr>
        <w:t xml:space="preserve">M(t)M(t)M(t): Represents the quantum state as a superposition of eigenstates.</w:t>
      </w:r>
    </w:p>
    <w:p w:rsidR="00000000" w:rsidDel="00000000" w:rsidP="00000000" w:rsidRDefault="00000000" w:rsidRPr="00000000" w14:paraId="00000067">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λi\lambda_iλi​: Eigenvalue, indicating the weight or importance of a particular eigenstate.</w:t>
      </w:r>
    </w:p>
    <w:p w:rsidR="00000000" w:rsidDel="00000000" w:rsidP="00000000" w:rsidRDefault="00000000" w:rsidRPr="00000000" w14:paraId="00000068">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μi\mu_iμi​: Multiplicity of the eigenvalue, reflecting the number of independent quantum states associated with λi\lambda_iλi​.</w:t>
      </w:r>
    </w:p>
    <w:p w:rsidR="00000000" w:rsidDel="00000000" w:rsidP="00000000" w:rsidRDefault="00000000" w:rsidRPr="00000000" w14:paraId="00000069">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eiθi(t)e^{i \theta_i(t)}eiθi​(t): Time-evolving phase of the eigenstate, where ωi\omega_iωi​ is the angular frequency and θi0\theta_{i0}θi0​ the initial phase.</w:t>
      </w:r>
    </w:p>
    <w:p w:rsidR="00000000" w:rsidDel="00000000" w:rsidP="00000000" w:rsidRDefault="00000000" w:rsidRPr="00000000" w14:paraId="0000006A">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viv_ivi​: Eigenvector corresponding to λi\lambda_iλi​, representing the direction in the system's Hilbert space.</w:t>
      </w:r>
    </w:p>
    <w:p w:rsidR="00000000" w:rsidDel="00000000" w:rsidP="00000000" w:rsidRDefault="00000000" w:rsidRPr="00000000" w14:paraId="0000006B">
      <w:pPr>
        <w:numPr>
          <w:ilvl w:val="0"/>
          <w:numId w:val="52"/>
        </w:numPr>
        <w:spacing w:after="240" w:before="0" w:beforeAutospacing="0" w:lineRule="auto"/>
        <w:ind w:left="720" w:hanging="360"/>
        <w:rPr>
          <w:sz w:val="24"/>
          <w:szCs w:val="24"/>
        </w:rPr>
      </w:pPr>
      <w:r w:rsidDel="00000000" w:rsidR="00000000" w:rsidRPr="00000000">
        <w:rPr>
          <w:sz w:val="24"/>
          <w:szCs w:val="24"/>
          <w:rtl w:val="0"/>
        </w:rPr>
        <w:t xml:space="preserve">NNN: Total number of eigenvalues in the system.</w:t>
      </w:r>
    </w:p>
    <w:p w:rsidR="00000000" w:rsidDel="00000000" w:rsidP="00000000" w:rsidRDefault="00000000" w:rsidRPr="00000000" w14:paraId="0000006C">
      <w:pPr>
        <w:pStyle w:val="Heading4"/>
        <w:keepNext w:val="0"/>
        <w:keepLines w:val="0"/>
        <w:spacing w:after="40" w:before="240" w:lineRule="auto"/>
        <w:rPr>
          <w:b w:val="1"/>
          <w:color w:val="000000"/>
          <w:sz w:val="22"/>
          <w:szCs w:val="22"/>
        </w:rPr>
      </w:pPr>
      <w:bookmarkStart w:colFirst="0" w:colLast="0" w:name="_39khv53ltcs6" w:id="25"/>
      <w:bookmarkEnd w:id="25"/>
      <w:r w:rsidDel="00000000" w:rsidR="00000000" w:rsidRPr="00000000">
        <w:rPr>
          <w:b w:val="1"/>
          <w:color w:val="000000"/>
          <w:sz w:val="22"/>
          <w:szCs w:val="22"/>
          <w:rtl w:val="0"/>
        </w:rPr>
        <w:t xml:space="preserve">Strengths:</w:t>
      </w:r>
    </w:p>
    <w:p w:rsidR="00000000" w:rsidDel="00000000" w:rsidP="00000000" w:rsidRDefault="00000000" w:rsidRPr="00000000" w14:paraId="0000006D">
      <w:pPr>
        <w:numPr>
          <w:ilvl w:val="0"/>
          <w:numId w:val="43"/>
        </w:numPr>
        <w:spacing w:after="0" w:afterAutospacing="0" w:before="240" w:lineRule="auto"/>
        <w:ind w:left="720" w:hanging="360"/>
        <w:rPr>
          <w:sz w:val="24"/>
          <w:szCs w:val="24"/>
        </w:rPr>
      </w:pPr>
      <w:r w:rsidDel="00000000" w:rsidR="00000000" w:rsidRPr="00000000">
        <w:rPr>
          <w:b w:val="1"/>
          <w:rtl w:val="0"/>
        </w:rPr>
        <w:t xml:space="preserve">Quantum-Theoretic Precision</w:t>
      </w:r>
      <w:r w:rsidDel="00000000" w:rsidR="00000000" w:rsidRPr="00000000">
        <w:rPr>
          <w:sz w:val="24"/>
          <w:szCs w:val="24"/>
          <w:rtl w:val="0"/>
        </w:rPr>
        <w:t xml:space="preserve">:</w:t>
      </w:r>
    </w:p>
    <w:p w:rsidR="00000000" w:rsidDel="00000000" w:rsidP="00000000" w:rsidRDefault="00000000" w:rsidRPr="00000000" w14:paraId="0000006E">
      <w:pPr>
        <w:numPr>
          <w:ilvl w:val="1"/>
          <w:numId w:val="43"/>
        </w:numPr>
        <w:spacing w:after="0" w:afterAutospacing="0" w:before="0" w:beforeAutospacing="0" w:lineRule="auto"/>
        <w:ind w:left="1440" w:hanging="360"/>
        <w:rPr>
          <w:sz w:val="24"/>
          <w:szCs w:val="24"/>
        </w:rPr>
      </w:pPr>
      <w:r w:rsidDel="00000000" w:rsidR="00000000" w:rsidRPr="00000000">
        <w:rPr>
          <w:sz w:val="24"/>
          <w:szCs w:val="24"/>
          <w:rtl w:val="0"/>
        </w:rPr>
        <w:t xml:space="preserve">Directly models quantum-inspired systems with high fidelity, capturing superposition, phase evolution, and multiplicity.</w:t>
      </w:r>
    </w:p>
    <w:p w:rsidR="00000000" w:rsidDel="00000000" w:rsidP="00000000" w:rsidRDefault="00000000" w:rsidRPr="00000000" w14:paraId="0000006F">
      <w:pPr>
        <w:numPr>
          <w:ilvl w:val="1"/>
          <w:numId w:val="43"/>
        </w:numPr>
        <w:spacing w:after="0" w:afterAutospacing="0" w:before="0" w:beforeAutospacing="0" w:lineRule="auto"/>
        <w:ind w:left="1440" w:hanging="360"/>
        <w:rPr>
          <w:sz w:val="24"/>
          <w:szCs w:val="24"/>
        </w:rPr>
      </w:pPr>
      <w:r w:rsidDel="00000000" w:rsidR="00000000" w:rsidRPr="00000000">
        <w:rPr>
          <w:sz w:val="24"/>
          <w:szCs w:val="24"/>
          <w:rtl w:val="0"/>
        </w:rPr>
        <w:t xml:space="preserve">Particularly suited for problems where quantum coherence and interference play a central role, such as quantum state modeling and quantum machine learning.</w:t>
      </w:r>
    </w:p>
    <w:p w:rsidR="00000000" w:rsidDel="00000000" w:rsidP="00000000" w:rsidRDefault="00000000" w:rsidRPr="00000000" w14:paraId="00000070">
      <w:pPr>
        <w:numPr>
          <w:ilvl w:val="0"/>
          <w:numId w:val="43"/>
        </w:numPr>
        <w:spacing w:after="0" w:afterAutospacing="0" w:before="0" w:beforeAutospacing="0" w:lineRule="auto"/>
        <w:ind w:left="720" w:hanging="360"/>
        <w:rPr>
          <w:sz w:val="24"/>
          <w:szCs w:val="24"/>
        </w:rPr>
      </w:pPr>
      <w:r w:rsidDel="00000000" w:rsidR="00000000" w:rsidRPr="00000000">
        <w:rPr>
          <w:b w:val="1"/>
          <w:sz w:val="24"/>
          <w:szCs w:val="24"/>
          <w:rtl w:val="0"/>
        </w:rPr>
        <w:t xml:space="preserve">Time-Dependent Dynamics</w:t>
      </w:r>
      <w:r w:rsidDel="00000000" w:rsidR="00000000" w:rsidRPr="00000000">
        <w:rPr>
          <w:sz w:val="24"/>
          <w:szCs w:val="24"/>
          <w:rtl w:val="0"/>
        </w:rPr>
        <w:t xml:space="preserve">:</w:t>
      </w:r>
    </w:p>
    <w:p w:rsidR="00000000" w:rsidDel="00000000" w:rsidP="00000000" w:rsidRDefault="00000000" w:rsidRPr="00000000" w14:paraId="00000071">
      <w:pPr>
        <w:numPr>
          <w:ilvl w:val="1"/>
          <w:numId w:val="43"/>
        </w:numPr>
        <w:spacing w:after="0" w:afterAutospacing="0" w:before="0" w:beforeAutospacing="0" w:lineRule="auto"/>
        <w:ind w:left="1440" w:hanging="360"/>
        <w:rPr>
          <w:sz w:val="24"/>
          <w:szCs w:val="24"/>
        </w:rPr>
      </w:pPr>
      <w:r w:rsidDel="00000000" w:rsidR="00000000" w:rsidRPr="00000000">
        <w:rPr>
          <w:sz w:val="24"/>
          <w:szCs w:val="24"/>
          <w:rtl w:val="0"/>
        </w:rPr>
        <w:t xml:space="preserve">The time-evolution term (eiθi(t)e^{i \theta_i(t)}eiθi​(t)) allows for precise modeling of oscillatory or periodic phenomena.</w:t>
      </w:r>
    </w:p>
    <w:p w:rsidR="00000000" w:rsidDel="00000000" w:rsidP="00000000" w:rsidRDefault="00000000" w:rsidRPr="00000000" w14:paraId="00000072">
      <w:pPr>
        <w:numPr>
          <w:ilvl w:val="1"/>
          <w:numId w:val="43"/>
        </w:numPr>
        <w:spacing w:after="0" w:afterAutospacing="0" w:before="0" w:beforeAutospacing="0" w:lineRule="auto"/>
        <w:ind w:left="1440" w:hanging="360"/>
        <w:rPr>
          <w:sz w:val="24"/>
          <w:szCs w:val="24"/>
        </w:rPr>
      </w:pPr>
      <w:r w:rsidDel="00000000" w:rsidR="00000000" w:rsidRPr="00000000">
        <w:rPr>
          <w:sz w:val="24"/>
          <w:szCs w:val="24"/>
          <w:rtl w:val="0"/>
        </w:rPr>
        <w:t xml:space="preserve">Ideal for systems that require detailed phase tracking over time.</w:t>
      </w:r>
    </w:p>
    <w:p w:rsidR="00000000" w:rsidDel="00000000" w:rsidP="00000000" w:rsidRDefault="00000000" w:rsidRPr="00000000" w14:paraId="00000073">
      <w:pPr>
        <w:numPr>
          <w:ilvl w:val="0"/>
          <w:numId w:val="43"/>
        </w:numPr>
        <w:spacing w:after="0" w:afterAutospacing="0" w:before="0" w:beforeAutospacing="0" w:lineRule="auto"/>
        <w:ind w:left="720" w:hanging="360"/>
        <w:rPr>
          <w:sz w:val="24"/>
          <w:szCs w:val="24"/>
        </w:rPr>
      </w:pPr>
      <w:r w:rsidDel="00000000" w:rsidR="00000000" w:rsidRPr="00000000">
        <w:rPr>
          <w:b w:val="1"/>
          <w:sz w:val="24"/>
          <w:szCs w:val="24"/>
          <w:rtl w:val="0"/>
        </w:rPr>
        <w:t xml:space="preserve">Compact and Analytical</w:t>
      </w:r>
      <w:r w:rsidDel="00000000" w:rsidR="00000000" w:rsidRPr="00000000">
        <w:rPr>
          <w:sz w:val="24"/>
          <w:szCs w:val="24"/>
          <w:rtl w:val="0"/>
        </w:rPr>
        <w:t xml:space="preserve">:</w:t>
      </w:r>
    </w:p>
    <w:p w:rsidR="00000000" w:rsidDel="00000000" w:rsidP="00000000" w:rsidRDefault="00000000" w:rsidRPr="00000000" w14:paraId="00000074">
      <w:pPr>
        <w:numPr>
          <w:ilvl w:val="1"/>
          <w:numId w:val="43"/>
        </w:numPr>
        <w:spacing w:after="0" w:afterAutospacing="0" w:before="0" w:beforeAutospacing="0" w:lineRule="auto"/>
        <w:ind w:left="1440" w:hanging="360"/>
        <w:rPr>
          <w:sz w:val="24"/>
          <w:szCs w:val="24"/>
        </w:rPr>
      </w:pPr>
      <w:r w:rsidDel="00000000" w:rsidR="00000000" w:rsidRPr="00000000">
        <w:rPr>
          <w:sz w:val="24"/>
          <w:szCs w:val="24"/>
          <w:rtl w:val="0"/>
        </w:rPr>
        <w:t xml:space="preserve">This form is elegant, compact, and mathematically rich, making it ideal for theoretical analysis and proofs.</w:t>
      </w:r>
    </w:p>
    <w:p w:rsidR="00000000" w:rsidDel="00000000" w:rsidP="00000000" w:rsidRDefault="00000000" w:rsidRPr="00000000" w14:paraId="00000075">
      <w:pPr>
        <w:numPr>
          <w:ilvl w:val="0"/>
          <w:numId w:val="43"/>
        </w:numPr>
        <w:spacing w:after="0" w:afterAutospacing="0" w:before="0" w:beforeAutospacing="0" w:lineRule="auto"/>
        <w:ind w:left="720" w:hanging="360"/>
        <w:rPr>
          <w:sz w:val="24"/>
          <w:szCs w:val="24"/>
        </w:rPr>
      </w:pPr>
      <w:r w:rsidDel="00000000" w:rsidR="00000000" w:rsidRPr="00000000">
        <w:rPr>
          <w:b w:val="1"/>
          <w:sz w:val="24"/>
          <w:szCs w:val="24"/>
          <w:rtl w:val="0"/>
        </w:rPr>
        <w:t xml:space="preserve">Applicability to Quantum Learning</w:t>
      </w:r>
      <w:r w:rsidDel="00000000" w:rsidR="00000000" w:rsidRPr="00000000">
        <w:rPr>
          <w:sz w:val="24"/>
          <w:szCs w:val="24"/>
          <w:rtl w:val="0"/>
        </w:rPr>
        <w:t xml:space="preserve">:</w:t>
      </w:r>
    </w:p>
    <w:p w:rsidR="00000000" w:rsidDel="00000000" w:rsidP="00000000" w:rsidRDefault="00000000" w:rsidRPr="00000000" w14:paraId="00000076">
      <w:pPr>
        <w:numPr>
          <w:ilvl w:val="1"/>
          <w:numId w:val="43"/>
        </w:numPr>
        <w:spacing w:after="240" w:before="0" w:beforeAutospacing="0" w:lineRule="auto"/>
        <w:ind w:left="1440" w:hanging="360"/>
        <w:rPr>
          <w:sz w:val="24"/>
          <w:szCs w:val="24"/>
        </w:rPr>
      </w:pPr>
      <w:r w:rsidDel="00000000" w:rsidR="00000000" w:rsidRPr="00000000">
        <w:rPr>
          <w:sz w:val="24"/>
          <w:szCs w:val="24"/>
          <w:rtl w:val="0"/>
        </w:rPr>
        <w:t xml:space="preserve">Effective for quantum-inspired algorithms, such as Quantum Approximate Optimization Algorithms (QAOA) and Variational Quantum Eigensolvers (VQE).</w:t>
      </w:r>
    </w:p>
    <w:p w:rsidR="00000000" w:rsidDel="00000000" w:rsidP="00000000" w:rsidRDefault="00000000" w:rsidRPr="00000000" w14:paraId="00000077">
      <w:pPr>
        <w:pStyle w:val="Heading4"/>
        <w:keepNext w:val="0"/>
        <w:keepLines w:val="0"/>
        <w:spacing w:after="40" w:before="240" w:lineRule="auto"/>
        <w:rPr>
          <w:b w:val="1"/>
          <w:color w:val="000000"/>
          <w:sz w:val="22"/>
          <w:szCs w:val="22"/>
        </w:rPr>
      </w:pPr>
      <w:bookmarkStart w:colFirst="0" w:colLast="0" w:name="_86e87t6b5mit" w:id="26"/>
      <w:bookmarkEnd w:id="26"/>
      <w:r w:rsidDel="00000000" w:rsidR="00000000" w:rsidRPr="00000000">
        <w:rPr>
          <w:b w:val="1"/>
          <w:color w:val="000000"/>
          <w:sz w:val="22"/>
          <w:szCs w:val="22"/>
          <w:rtl w:val="0"/>
        </w:rPr>
        <w:t xml:space="preserve">Limitations:</w:t>
      </w:r>
    </w:p>
    <w:p w:rsidR="00000000" w:rsidDel="00000000" w:rsidP="00000000" w:rsidRDefault="00000000" w:rsidRPr="00000000" w14:paraId="00000078">
      <w:pPr>
        <w:numPr>
          <w:ilvl w:val="0"/>
          <w:numId w:val="4"/>
        </w:numPr>
        <w:spacing w:after="0" w:afterAutospacing="0" w:before="240" w:lineRule="auto"/>
        <w:ind w:left="720" w:hanging="360"/>
        <w:rPr>
          <w:sz w:val="24"/>
          <w:szCs w:val="24"/>
        </w:rPr>
      </w:pPr>
      <w:r w:rsidDel="00000000" w:rsidR="00000000" w:rsidRPr="00000000">
        <w:rPr>
          <w:b w:val="1"/>
          <w:rtl w:val="0"/>
        </w:rPr>
        <w:t xml:space="preserve">Limited Practical Flexibility</w:t>
      </w:r>
      <w:r w:rsidDel="00000000" w:rsidR="00000000" w:rsidRPr="00000000">
        <w:rPr>
          <w:sz w:val="24"/>
          <w:szCs w:val="24"/>
          <w:rtl w:val="0"/>
        </w:rPr>
        <w:t xml:space="preserve">:</w:t>
      </w:r>
    </w:p>
    <w:p w:rsidR="00000000" w:rsidDel="00000000" w:rsidP="00000000" w:rsidRDefault="00000000" w:rsidRPr="00000000" w14:paraId="00000079">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Focuses on quantum systems and may not translate as directly to practical machine learning applications, particularly those involving non-linear feedback or noise.</w:t>
      </w:r>
    </w:p>
    <w:p w:rsidR="00000000" w:rsidDel="00000000" w:rsidP="00000000" w:rsidRDefault="00000000" w:rsidRPr="00000000" w14:paraId="0000007A">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It assumes a well-defined eigenstate structure, which is not always feasible in complex real-world systems.</w:t>
      </w:r>
    </w:p>
    <w:p w:rsidR="00000000" w:rsidDel="00000000" w:rsidP="00000000" w:rsidRDefault="00000000" w:rsidRPr="00000000" w14:paraId="0000007B">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No Explicit Noise Handling</w:t>
      </w:r>
      <w:r w:rsidDel="00000000" w:rsidR="00000000" w:rsidRPr="00000000">
        <w:rPr>
          <w:sz w:val="24"/>
          <w:szCs w:val="24"/>
          <w:rtl w:val="0"/>
        </w:rPr>
        <w:t xml:space="preserve">:</w:t>
      </w:r>
    </w:p>
    <w:p w:rsidR="00000000" w:rsidDel="00000000" w:rsidP="00000000" w:rsidRDefault="00000000" w:rsidRPr="00000000" w14:paraId="0000007C">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Unlike the hybrid model, it lacks explicit terms for stochasticity (σ(ω)\sigma(\omega)σ(ω)) or environmental noise.</w:t>
      </w:r>
    </w:p>
    <w:p w:rsidR="00000000" w:rsidDel="00000000" w:rsidP="00000000" w:rsidRDefault="00000000" w:rsidRPr="00000000" w14:paraId="0000007D">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Scalability Challenges</w:t>
      </w:r>
      <w:r w:rsidDel="00000000" w:rsidR="00000000" w:rsidRPr="00000000">
        <w:rPr>
          <w:sz w:val="24"/>
          <w:szCs w:val="24"/>
          <w:rtl w:val="0"/>
        </w:rPr>
        <w:t xml:space="preserve">:</w:t>
      </w:r>
    </w:p>
    <w:p w:rsidR="00000000" w:rsidDel="00000000" w:rsidP="00000000" w:rsidRDefault="00000000" w:rsidRPr="00000000" w14:paraId="0000007E">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The computational complexity of calculating all eigenstates (viv_ivi​) and their multiplicities (μi\mu_iμi​) increases significantly for large systems.</w:t>
      </w:r>
    </w:p>
    <w:p w:rsidR="00000000" w:rsidDel="00000000" w:rsidP="00000000" w:rsidRDefault="00000000" w:rsidRPr="00000000" w14:paraId="0000007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rPr/>
      </w:pPr>
      <w:bookmarkStart w:colFirst="0" w:colLast="0" w:name="_arwtgosg2ik7" w:id="27"/>
      <w:bookmarkEnd w:id="27"/>
      <w:r w:rsidDel="00000000" w:rsidR="00000000" w:rsidRPr="00000000">
        <w:rPr>
          <w:rtl w:val="0"/>
        </w:rPr>
        <w:t xml:space="preserve">Hybrid Energy-Based Model</w:t>
      </w:r>
    </w:p>
    <w:p w:rsidR="00000000" w:rsidDel="00000000" w:rsidP="00000000" w:rsidRDefault="00000000" w:rsidRPr="00000000" w14:paraId="00000081">
      <w:pPr>
        <w:pStyle w:val="Heading4"/>
        <w:keepNext w:val="0"/>
        <w:keepLines w:val="0"/>
        <w:spacing w:after="40" w:before="240" w:lineRule="auto"/>
        <w:rPr>
          <w:b w:val="1"/>
          <w:color w:val="000000"/>
          <w:sz w:val="22"/>
          <w:szCs w:val="22"/>
        </w:rPr>
      </w:pPr>
      <w:bookmarkStart w:colFirst="0" w:colLast="0" w:name="_thy7jsljh5ik" w:id="28"/>
      <w:bookmarkEnd w:id="28"/>
      <w:r w:rsidDel="00000000" w:rsidR="00000000" w:rsidRPr="00000000">
        <w:rPr>
          <w:b w:val="1"/>
          <w:color w:val="000000"/>
          <w:sz w:val="22"/>
          <w:szCs w:val="22"/>
          <w:rtl w:val="0"/>
        </w:rPr>
        <w:t xml:space="preserve">Equation:</w:t>
      </w:r>
    </w:p>
    <w:p w:rsidR="00000000" w:rsidDel="00000000" w:rsidP="00000000" w:rsidRDefault="00000000" w:rsidRPr="00000000" w14:paraId="0000008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E(t)=((M(t,ψ(t))⋅S)⊗T+f(M(t),R(t))+F(S,H))+λ(t)ψ(t)+σ(ω)E(t) = \Big((M(t, \psi(t)) \cdot S) \otimes T + f(M^{(t)}, R^{(t)}) + F(S, H)\Big) + \lambda(t) \psi(t) + \sigma(\omega)E(t)=((M(t,ψ(t))⋅S)⊗T+f(M(t),R(t))+F(S,H))+λ(t)ψ(t)+σ(ω)</w:t>
      </w:r>
    </w:p>
    <w:p w:rsidR="00000000" w:rsidDel="00000000" w:rsidP="00000000" w:rsidRDefault="00000000" w:rsidRPr="00000000" w14:paraId="00000083">
      <w:pPr>
        <w:pStyle w:val="Heading4"/>
        <w:keepNext w:val="0"/>
        <w:keepLines w:val="0"/>
        <w:spacing w:after="40" w:before="240" w:lineRule="auto"/>
        <w:rPr>
          <w:b w:val="1"/>
          <w:color w:val="000000"/>
          <w:sz w:val="22"/>
          <w:szCs w:val="22"/>
        </w:rPr>
      </w:pPr>
      <w:bookmarkStart w:colFirst="0" w:colLast="0" w:name="_lvbjgey8298l" w:id="29"/>
      <w:bookmarkEnd w:id="29"/>
      <w:r w:rsidDel="00000000" w:rsidR="00000000" w:rsidRPr="00000000">
        <w:rPr>
          <w:b w:val="1"/>
          <w:color w:val="000000"/>
          <w:sz w:val="22"/>
          <w:szCs w:val="22"/>
          <w:rtl w:val="0"/>
        </w:rPr>
        <w:t xml:space="preserve">Components:</w:t>
      </w:r>
    </w:p>
    <w:p w:rsidR="00000000" w:rsidDel="00000000" w:rsidP="00000000" w:rsidRDefault="00000000" w:rsidRPr="00000000" w14:paraId="00000084">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M(t,ψ(t))M(t, \psi(t))M(t,ψ(t)): Time-dependent multiplicity operator, flexible to input state (ψ(t)\psi(t)ψ(t)).</w:t>
      </w:r>
    </w:p>
    <w:p w:rsidR="00000000" w:rsidDel="00000000" w:rsidP="00000000" w:rsidRDefault="00000000" w:rsidRPr="00000000" w14:paraId="0000008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SSS: State vector in the feature space.</w:t>
      </w:r>
    </w:p>
    <w:p w:rsidR="00000000" w:rsidDel="00000000" w:rsidP="00000000" w:rsidRDefault="00000000" w:rsidRPr="00000000" w14:paraId="0000008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TTT: Higher-order tensor capturing complex feature interactions.</w:t>
      </w:r>
    </w:p>
    <w:p w:rsidR="00000000" w:rsidDel="00000000" w:rsidP="00000000" w:rsidRDefault="00000000" w:rsidRPr="00000000" w14:paraId="0000008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f(M(t),R(t))f(M^{(t)}, R^{(t)})f(M(t),R(t)): Feedback term that evolves with time.</w:t>
      </w:r>
    </w:p>
    <w:p w:rsidR="00000000" w:rsidDel="00000000" w:rsidP="00000000" w:rsidRDefault="00000000" w:rsidRPr="00000000" w14:paraId="0000008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λ(t)\lambda(t)λ(t): Eigenvalue-like term for stability analysis.</w:t>
      </w:r>
    </w:p>
    <w:p w:rsidR="00000000" w:rsidDel="00000000" w:rsidP="00000000" w:rsidRDefault="00000000" w:rsidRPr="00000000" w14:paraId="00000089">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σ(ω)\sigma(\omega)σ(ω): Stochastic term for noise or uncertainty.</w:t>
      </w:r>
    </w:p>
    <w:p w:rsidR="00000000" w:rsidDel="00000000" w:rsidP="00000000" w:rsidRDefault="00000000" w:rsidRPr="00000000" w14:paraId="0000008A">
      <w:pPr>
        <w:pStyle w:val="Heading4"/>
        <w:keepNext w:val="0"/>
        <w:keepLines w:val="0"/>
        <w:spacing w:after="40" w:before="240" w:lineRule="auto"/>
        <w:rPr>
          <w:b w:val="1"/>
          <w:color w:val="000000"/>
          <w:sz w:val="22"/>
          <w:szCs w:val="22"/>
        </w:rPr>
      </w:pPr>
      <w:bookmarkStart w:colFirst="0" w:colLast="0" w:name="_r8jdjvbto1g6" w:id="30"/>
      <w:bookmarkEnd w:id="30"/>
      <w:r w:rsidDel="00000000" w:rsidR="00000000" w:rsidRPr="00000000">
        <w:rPr>
          <w:b w:val="1"/>
          <w:color w:val="000000"/>
          <w:sz w:val="22"/>
          <w:szCs w:val="22"/>
          <w:rtl w:val="0"/>
        </w:rPr>
        <w:t xml:space="preserve">Strengths:</w:t>
      </w:r>
    </w:p>
    <w:p w:rsidR="00000000" w:rsidDel="00000000" w:rsidP="00000000" w:rsidRDefault="00000000" w:rsidRPr="00000000" w14:paraId="0000008B">
      <w:pPr>
        <w:numPr>
          <w:ilvl w:val="0"/>
          <w:numId w:val="45"/>
        </w:numPr>
        <w:spacing w:after="0" w:afterAutospacing="0" w:before="240" w:lineRule="auto"/>
        <w:ind w:left="720" w:hanging="360"/>
        <w:rPr>
          <w:sz w:val="24"/>
          <w:szCs w:val="24"/>
        </w:rPr>
      </w:pPr>
      <w:r w:rsidDel="00000000" w:rsidR="00000000" w:rsidRPr="00000000">
        <w:rPr>
          <w:b w:val="1"/>
          <w:rtl w:val="0"/>
        </w:rPr>
        <w:t xml:space="preserve">Practical Adaptability</w:t>
      </w:r>
      <w:r w:rsidDel="00000000" w:rsidR="00000000" w:rsidRPr="00000000">
        <w:rPr>
          <w:sz w:val="24"/>
          <w:szCs w:val="24"/>
          <w:rtl w:val="0"/>
        </w:rPr>
        <w:t xml:space="preserve">:</w:t>
      </w:r>
    </w:p>
    <w:p w:rsidR="00000000" w:rsidDel="00000000" w:rsidP="00000000" w:rsidRDefault="00000000" w:rsidRPr="00000000" w14:paraId="0000008C">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Suitable for machine learning and neural networks, integrating non-linear dynamics and feedback mechanisms.</w:t>
      </w:r>
    </w:p>
    <w:p w:rsidR="00000000" w:rsidDel="00000000" w:rsidP="00000000" w:rsidRDefault="00000000" w:rsidRPr="00000000" w14:paraId="0000008D">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Handles noisy and uncertain environments through explicit stochastic modeling.</w:t>
      </w:r>
    </w:p>
    <w:p w:rsidR="00000000" w:rsidDel="00000000" w:rsidP="00000000" w:rsidRDefault="00000000" w:rsidRPr="00000000" w14:paraId="0000008E">
      <w:pPr>
        <w:numPr>
          <w:ilvl w:val="0"/>
          <w:numId w:val="45"/>
        </w:numPr>
        <w:spacing w:after="0" w:afterAutospacing="0" w:before="0" w:beforeAutospacing="0" w:lineRule="auto"/>
        <w:ind w:left="720" w:hanging="360"/>
        <w:rPr>
          <w:sz w:val="24"/>
          <w:szCs w:val="24"/>
        </w:rPr>
      </w:pPr>
      <w:r w:rsidDel="00000000" w:rsidR="00000000" w:rsidRPr="00000000">
        <w:rPr>
          <w:b w:val="1"/>
          <w:sz w:val="24"/>
          <w:szCs w:val="24"/>
          <w:rtl w:val="0"/>
        </w:rPr>
        <w:t xml:space="preserve">Flexibility</w:t>
      </w:r>
      <w:r w:rsidDel="00000000" w:rsidR="00000000" w:rsidRPr="00000000">
        <w:rPr>
          <w:sz w:val="24"/>
          <w:szCs w:val="24"/>
          <w:rtl w:val="0"/>
        </w:rPr>
        <w:t xml:space="preserve">:</w:t>
      </w:r>
    </w:p>
    <w:p w:rsidR="00000000" w:rsidDel="00000000" w:rsidP="00000000" w:rsidRDefault="00000000" w:rsidRPr="00000000" w14:paraId="0000008F">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The modular design accommodates a wide variety of learning architectures, from deep learning to reinforcement learning.</w:t>
      </w:r>
    </w:p>
    <w:p w:rsidR="00000000" w:rsidDel="00000000" w:rsidP="00000000" w:rsidRDefault="00000000" w:rsidRPr="00000000" w14:paraId="00000090">
      <w:pPr>
        <w:numPr>
          <w:ilvl w:val="0"/>
          <w:numId w:val="45"/>
        </w:numPr>
        <w:spacing w:after="0" w:afterAutospacing="0" w:before="0" w:beforeAutospacing="0" w:lineRule="auto"/>
        <w:ind w:left="720" w:hanging="360"/>
        <w:rPr>
          <w:sz w:val="24"/>
          <w:szCs w:val="24"/>
        </w:rPr>
      </w:pPr>
      <w:r w:rsidDel="00000000" w:rsidR="00000000" w:rsidRPr="00000000">
        <w:rPr>
          <w:b w:val="1"/>
          <w:sz w:val="24"/>
          <w:szCs w:val="24"/>
          <w:rtl w:val="0"/>
        </w:rPr>
        <w:t xml:space="preserve">Scalability</w:t>
      </w:r>
      <w:r w:rsidDel="00000000" w:rsidR="00000000" w:rsidRPr="00000000">
        <w:rPr>
          <w:sz w:val="24"/>
          <w:szCs w:val="24"/>
          <w:rtl w:val="0"/>
        </w:rPr>
        <w:t xml:space="preserve">:</w:t>
      </w:r>
    </w:p>
    <w:p w:rsidR="00000000" w:rsidDel="00000000" w:rsidP="00000000" w:rsidRDefault="00000000" w:rsidRPr="00000000" w14:paraId="00000091">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Does not depend explicitly on eigenstate calculations, making it computationally efficient for large-scale systems.</w:t>
      </w:r>
    </w:p>
    <w:p w:rsidR="00000000" w:rsidDel="00000000" w:rsidP="00000000" w:rsidRDefault="00000000" w:rsidRPr="00000000" w14:paraId="00000092">
      <w:pPr>
        <w:numPr>
          <w:ilvl w:val="0"/>
          <w:numId w:val="45"/>
        </w:numPr>
        <w:spacing w:after="0" w:afterAutospacing="0" w:before="0" w:beforeAutospacing="0" w:lineRule="auto"/>
        <w:ind w:left="720" w:hanging="360"/>
        <w:rPr>
          <w:sz w:val="24"/>
          <w:szCs w:val="24"/>
        </w:rPr>
      </w:pPr>
      <w:r w:rsidDel="00000000" w:rsidR="00000000" w:rsidRPr="00000000">
        <w:rPr>
          <w:b w:val="1"/>
          <w:sz w:val="24"/>
          <w:szCs w:val="24"/>
          <w:rtl w:val="0"/>
        </w:rPr>
        <w:t xml:space="preserve">Interdisciplinary Applications</w:t>
      </w:r>
      <w:r w:rsidDel="00000000" w:rsidR="00000000" w:rsidRPr="00000000">
        <w:rPr>
          <w:sz w:val="24"/>
          <w:szCs w:val="24"/>
          <w:rtl w:val="0"/>
        </w:rPr>
        <w:t xml:space="preserve">:</w:t>
      </w:r>
    </w:p>
    <w:p w:rsidR="00000000" w:rsidDel="00000000" w:rsidP="00000000" w:rsidRDefault="00000000" w:rsidRPr="00000000" w14:paraId="00000093">
      <w:pPr>
        <w:numPr>
          <w:ilvl w:val="1"/>
          <w:numId w:val="45"/>
        </w:numPr>
        <w:spacing w:after="240" w:before="0" w:beforeAutospacing="0" w:lineRule="auto"/>
        <w:ind w:left="1440" w:hanging="360"/>
        <w:rPr>
          <w:sz w:val="24"/>
          <w:szCs w:val="24"/>
        </w:rPr>
      </w:pPr>
      <w:r w:rsidDel="00000000" w:rsidR="00000000" w:rsidRPr="00000000">
        <w:rPr>
          <w:sz w:val="24"/>
          <w:szCs w:val="24"/>
          <w:rtl w:val="0"/>
        </w:rPr>
        <w:t xml:space="preserve">Bridges quantum-inspired theory with classical applications, such as healthcare, robotics, and environmental modeling.</w:t>
      </w:r>
    </w:p>
    <w:p w:rsidR="00000000" w:rsidDel="00000000" w:rsidP="00000000" w:rsidRDefault="00000000" w:rsidRPr="00000000" w14:paraId="00000094">
      <w:pPr>
        <w:pStyle w:val="Heading4"/>
        <w:keepNext w:val="0"/>
        <w:keepLines w:val="0"/>
        <w:spacing w:after="40" w:before="240" w:lineRule="auto"/>
        <w:rPr>
          <w:b w:val="1"/>
          <w:color w:val="000000"/>
          <w:sz w:val="22"/>
          <w:szCs w:val="22"/>
        </w:rPr>
      </w:pPr>
      <w:bookmarkStart w:colFirst="0" w:colLast="0" w:name="_xpv120axtfif" w:id="31"/>
      <w:bookmarkEnd w:id="31"/>
      <w:r w:rsidDel="00000000" w:rsidR="00000000" w:rsidRPr="00000000">
        <w:rPr>
          <w:b w:val="1"/>
          <w:color w:val="000000"/>
          <w:sz w:val="22"/>
          <w:szCs w:val="22"/>
          <w:rtl w:val="0"/>
        </w:rPr>
        <w:t xml:space="preserve">Limitations:</w:t>
      </w:r>
    </w:p>
    <w:p w:rsidR="00000000" w:rsidDel="00000000" w:rsidP="00000000" w:rsidRDefault="00000000" w:rsidRPr="00000000" w14:paraId="00000095">
      <w:pPr>
        <w:numPr>
          <w:ilvl w:val="0"/>
          <w:numId w:val="9"/>
        </w:numPr>
        <w:spacing w:after="0" w:afterAutospacing="0" w:before="240" w:lineRule="auto"/>
        <w:ind w:left="720" w:hanging="360"/>
        <w:rPr>
          <w:sz w:val="24"/>
          <w:szCs w:val="24"/>
        </w:rPr>
      </w:pPr>
      <w:r w:rsidDel="00000000" w:rsidR="00000000" w:rsidRPr="00000000">
        <w:rPr>
          <w:b w:val="1"/>
          <w:rtl w:val="0"/>
        </w:rPr>
        <w:t xml:space="preserve">Less Precision for Quantum Systems</w:t>
      </w:r>
      <w:r w:rsidDel="00000000" w:rsidR="00000000" w:rsidRPr="00000000">
        <w:rPr>
          <w:sz w:val="24"/>
          <w:szCs w:val="24"/>
          <w:rtl w:val="0"/>
        </w:rPr>
        <w:t xml:space="preserve">:</w:t>
      </w:r>
    </w:p>
    <w:p w:rsidR="00000000" w:rsidDel="00000000" w:rsidP="00000000" w:rsidRDefault="00000000" w:rsidRPr="00000000" w14:paraId="00000096">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Does not explicitly model eigenstates or quantum coherence, which could limit its utility in quantum-specific applications.</w:t>
      </w:r>
    </w:p>
    <w:p w:rsidR="00000000" w:rsidDel="00000000" w:rsidP="00000000" w:rsidRDefault="00000000" w:rsidRPr="00000000" w14:paraId="00000097">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Complexity in Theoretical Analysis</w:t>
      </w:r>
      <w:r w:rsidDel="00000000" w:rsidR="00000000" w:rsidRPr="00000000">
        <w:rPr>
          <w:sz w:val="24"/>
          <w:szCs w:val="24"/>
          <w:rtl w:val="0"/>
        </w:rPr>
        <w:t xml:space="preserve">:</w:t>
      </w:r>
    </w:p>
    <w:p w:rsidR="00000000" w:rsidDel="00000000" w:rsidP="00000000" w:rsidRDefault="00000000" w:rsidRPr="00000000" w14:paraId="00000098">
      <w:pPr>
        <w:numPr>
          <w:ilvl w:val="1"/>
          <w:numId w:val="9"/>
        </w:numPr>
        <w:spacing w:after="240" w:before="0" w:beforeAutospacing="0" w:lineRule="auto"/>
        <w:ind w:left="1440" w:hanging="360"/>
        <w:rPr>
          <w:sz w:val="24"/>
          <w:szCs w:val="24"/>
        </w:rPr>
      </w:pPr>
      <w:r w:rsidDel="00000000" w:rsidR="00000000" w:rsidRPr="00000000">
        <w:rPr>
          <w:sz w:val="24"/>
          <w:szCs w:val="24"/>
          <w:rtl w:val="0"/>
        </w:rPr>
        <w:t xml:space="preserve">The hybrid model's multiple interacting terms make it harder to analyze rigorously compared to the Multiplicity Equation.</w:t>
      </w:r>
    </w:p>
    <w:p w:rsidR="00000000" w:rsidDel="00000000" w:rsidP="00000000" w:rsidRDefault="00000000" w:rsidRPr="00000000" w14:paraId="0000009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rPr/>
      </w:pPr>
      <w:bookmarkStart w:colFirst="0" w:colLast="0" w:name="_kl7w9x78vdga" w:id="32"/>
      <w:bookmarkEnd w:id="32"/>
      <w:r w:rsidDel="00000000" w:rsidR="00000000" w:rsidRPr="00000000">
        <w:rPr>
          <w:rtl w:val="0"/>
        </w:rPr>
        <w:t xml:space="preserve">Integration Possibility</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To combine both models:</w:t>
      </w:r>
    </w:p>
    <w:p w:rsidR="00000000" w:rsidDel="00000000" w:rsidP="00000000" w:rsidRDefault="00000000" w:rsidRPr="00000000" w14:paraId="0000009C">
      <w:pPr>
        <w:numPr>
          <w:ilvl w:val="0"/>
          <w:numId w:val="58"/>
        </w:numPr>
        <w:spacing w:after="0" w:afterAutospacing="0" w:before="240" w:lineRule="auto"/>
        <w:ind w:left="720" w:hanging="360"/>
        <w:rPr>
          <w:sz w:val="24"/>
          <w:szCs w:val="24"/>
        </w:rPr>
      </w:pPr>
      <w:r w:rsidDel="00000000" w:rsidR="00000000" w:rsidRPr="00000000">
        <w:rPr>
          <w:sz w:val="24"/>
          <w:szCs w:val="24"/>
          <w:rtl w:val="0"/>
        </w:rPr>
        <w:t xml:space="preserve">Use the Multiplicity Equation to define quantum-inspired states (M(t)M(t)M(t)).</w:t>
      </w:r>
    </w:p>
    <w:p w:rsidR="00000000" w:rsidDel="00000000" w:rsidP="00000000" w:rsidRDefault="00000000" w:rsidRPr="00000000" w14:paraId="0000009D">
      <w:pPr>
        <w:numPr>
          <w:ilvl w:val="0"/>
          <w:numId w:val="58"/>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Embed it within the hybrid model’s tensor interactions and feedback mechanisms to enhance its theoretical foundation while maintaining flexibility: E(t)=(M(t)+f(M(t),R(t)))⊗T+σ(ω).E(t) = \Big(M(t) + f(M^{(t)}, R^{(t)})\Big) \otimes T + \sigma(\omega).E(t)=(M(t)+f(M(t),R(t)))⊗T+σ(ω).</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This hybridization merges the precision of quantum dynamics with the practicality of adaptive, noise-resilient systems.</w:t>
      </w:r>
    </w:p>
    <w:p w:rsidR="00000000" w:rsidDel="00000000" w:rsidP="00000000" w:rsidRDefault="00000000" w:rsidRPr="00000000" w14:paraId="0000009F">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T</w:t>
      </w:r>
      <w:r w:rsidDel="00000000" w:rsidR="00000000" w:rsidRPr="00000000">
        <w:rPr>
          <w:sz w:val="24"/>
          <w:szCs w:val="24"/>
          <w:rtl w:val="0"/>
        </w:rPr>
        <w:t xml:space="preserve">he </w:t>
      </w:r>
      <w:r w:rsidDel="00000000" w:rsidR="00000000" w:rsidRPr="00000000">
        <w:rPr>
          <w:b w:val="1"/>
          <w:sz w:val="24"/>
          <w:szCs w:val="24"/>
          <w:rtl w:val="0"/>
        </w:rPr>
        <w:t xml:space="preserve">Multiplicity Equation</w:t>
      </w:r>
      <w:r w:rsidDel="00000000" w:rsidR="00000000" w:rsidRPr="00000000">
        <w:rPr>
          <w:sz w:val="24"/>
          <w:szCs w:val="24"/>
          <w:rtl w:val="0"/>
        </w:rPr>
        <w:t xml:space="preserve"> and the </w:t>
      </w:r>
      <w:r w:rsidDel="00000000" w:rsidR="00000000" w:rsidRPr="00000000">
        <w:rPr>
          <w:b w:val="1"/>
          <w:sz w:val="24"/>
          <w:szCs w:val="24"/>
          <w:rtl w:val="0"/>
        </w:rPr>
        <w:t xml:space="preserve">Hybrid Energy-Based Model</w:t>
      </w:r>
      <w:r w:rsidDel="00000000" w:rsidR="00000000" w:rsidRPr="00000000">
        <w:rPr>
          <w:sz w:val="24"/>
          <w:szCs w:val="24"/>
          <w:rtl w:val="0"/>
        </w:rPr>
        <w:t xml:space="preserve"> can be unified into a single formula that captures the theoretical precision of the Multiplicity Equation while retaining the practical adaptability of the Hybrid Energy-Based Model. Below is the proposed unifying formula:</w:t>
      </w:r>
    </w:p>
    <w:p w:rsidR="00000000" w:rsidDel="00000000" w:rsidP="00000000" w:rsidRDefault="00000000" w:rsidRPr="00000000" w14:paraId="000000A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rPr/>
      </w:pPr>
      <w:bookmarkStart w:colFirst="0" w:colLast="0" w:name="_2sxyaumm1a73" w:id="33"/>
      <w:bookmarkEnd w:id="33"/>
      <w:r w:rsidDel="00000000" w:rsidR="00000000" w:rsidRPr="00000000">
        <w:rPr>
          <w:rtl w:val="0"/>
        </w:rPr>
        <w:t xml:space="preserve">Unified Multiplicity-Hybrid Equation</w:t>
      </w:r>
    </w:p>
    <w:p w:rsidR="00000000" w:rsidDel="00000000" w:rsidP="00000000" w:rsidRDefault="00000000" w:rsidRPr="00000000" w14:paraId="000000A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E(t)=∑i=1N[(λiμi⋅eiθi(t))⋅vi]+((M(t,ψ(t))⋅S)⊗T+f(M(t),R(t)))+λ(t)ψ(t)+σ(ω)</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rPr/>
      </w:pPr>
      <w:bookmarkStart w:colFirst="0" w:colLast="0" w:name="_qdmw9wl72yra" w:id="34"/>
      <w:bookmarkEnd w:id="34"/>
      <w:r w:rsidDel="00000000" w:rsidR="00000000" w:rsidRPr="00000000">
        <w:rPr>
          <w:rtl w:val="0"/>
        </w:rPr>
        <w:t xml:space="preserve">Components and Interpretation</w:t>
      </w:r>
    </w:p>
    <w:p w:rsidR="00000000" w:rsidDel="00000000" w:rsidP="00000000" w:rsidRDefault="00000000" w:rsidRPr="00000000" w14:paraId="000000A5">
      <w:pPr>
        <w:numPr>
          <w:ilvl w:val="0"/>
          <w:numId w:val="51"/>
        </w:numPr>
        <w:spacing w:after="0" w:afterAutospacing="0" w:before="240" w:lineRule="auto"/>
        <w:ind w:left="720" w:hanging="360"/>
        <w:rPr>
          <w:sz w:val="24"/>
          <w:szCs w:val="24"/>
        </w:rPr>
      </w:pPr>
      <w:r w:rsidDel="00000000" w:rsidR="00000000" w:rsidRPr="00000000">
        <w:rPr>
          <w:b w:val="1"/>
          <w:sz w:val="24"/>
          <w:szCs w:val="24"/>
          <w:rtl w:val="0"/>
        </w:rPr>
        <w:t xml:space="preserve">Core Multiplicity Term</w:t>
      </w:r>
      <w:r w:rsidDel="00000000" w:rsidR="00000000" w:rsidRPr="00000000">
        <w:rPr>
          <w:rFonts w:ascii="Arial Unicode MS" w:cs="Arial Unicode MS" w:eastAsia="Arial Unicode MS" w:hAnsi="Arial Unicode MS"/>
          <w:sz w:val="24"/>
          <w:szCs w:val="24"/>
          <w:rtl w:val="0"/>
        </w:rPr>
        <w:t xml:space="preserve">:</w:t>
        <w:br w:type="textWrapping"/>
        <w:t xml:space="preserve">∑i=1N(λiμi⋅eiθi(t))⋅vi\sum_{i=1}^N \big(\lambda_i \mu_i \cdot e^{i \theta_i(t)} \big) \cdot v_ii=1∑N​(λi​μi​⋅eiθi​(t))⋅vi​</w:t>
      </w:r>
    </w:p>
    <w:p w:rsidR="00000000" w:rsidDel="00000000" w:rsidP="00000000" w:rsidRDefault="00000000" w:rsidRPr="00000000" w14:paraId="000000A6">
      <w:pPr>
        <w:numPr>
          <w:ilvl w:val="1"/>
          <w:numId w:val="51"/>
        </w:numPr>
        <w:spacing w:after="0" w:afterAutospacing="0" w:before="0" w:beforeAutospacing="0" w:lineRule="auto"/>
        <w:ind w:left="144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This term retains the quantum-inspired precision of the Multiplicity Equation.</w:t>
      </w:r>
    </w:p>
    <w:p w:rsidR="00000000" w:rsidDel="00000000" w:rsidP="00000000" w:rsidRDefault="00000000" w:rsidRPr="00000000" w14:paraId="000000A7">
      <w:pPr>
        <w:numPr>
          <w:ilvl w:val="1"/>
          <w:numId w:val="51"/>
        </w:numPr>
        <w:spacing w:after="0" w:afterAutospacing="0" w:before="0" w:beforeAutospacing="0" w:lineRule="auto"/>
        <w:ind w:left="1440" w:hanging="360"/>
        <w:rPr>
          <w:sz w:val="24"/>
          <w:szCs w:val="24"/>
        </w:rPr>
      </w:pPr>
      <w:r w:rsidDel="00000000" w:rsidR="00000000" w:rsidRPr="00000000">
        <w:rPr>
          <w:b w:val="1"/>
          <w:sz w:val="24"/>
          <w:szCs w:val="24"/>
          <w:rtl w:val="0"/>
        </w:rPr>
        <w:t xml:space="preserve">Role</w:t>
      </w:r>
      <w:r w:rsidDel="00000000" w:rsidR="00000000" w:rsidRPr="00000000">
        <w:rPr>
          <w:sz w:val="24"/>
          <w:szCs w:val="24"/>
          <w:rtl w:val="0"/>
        </w:rPr>
        <w:t xml:space="preserve">: Encodes the system’s quantum states and their time-dependent evolution via eigenvalues (λi\lambda_iλi​), eigenvectors (viv_ivi​), and their multiplicities (μi\mu_iμi​).</w:t>
      </w:r>
    </w:p>
    <w:p w:rsidR="00000000" w:rsidDel="00000000" w:rsidP="00000000" w:rsidRDefault="00000000" w:rsidRPr="00000000" w14:paraId="000000A8">
      <w:pPr>
        <w:numPr>
          <w:ilvl w:val="1"/>
          <w:numId w:val="51"/>
        </w:numPr>
        <w:spacing w:after="0" w:afterAutospacing="0" w:before="0" w:beforeAutospacing="0" w:lineRule="auto"/>
        <w:ind w:left="1440" w:hanging="360"/>
        <w:rPr>
          <w:sz w:val="24"/>
          <w:szCs w:val="24"/>
        </w:rPr>
      </w:pPr>
      <w:r w:rsidDel="00000000" w:rsidR="00000000" w:rsidRPr="00000000">
        <w:rPr>
          <w:b w:val="1"/>
          <w:sz w:val="24"/>
          <w:szCs w:val="24"/>
          <w:rtl w:val="0"/>
        </w:rPr>
        <w:t xml:space="preserve">Dynamics</w:t>
      </w:r>
      <w:r w:rsidDel="00000000" w:rsidR="00000000" w:rsidRPr="00000000">
        <w:rPr>
          <w:sz w:val="24"/>
          <w:szCs w:val="24"/>
          <w:rtl w:val="0"/>
        </w:rPr>
        <w:t xml:space="preserve">: Captures phase coherence and superposition, essential for quantum-like behaviors in the model.</w:t>
      </w:r>
    </w:p>
    <w:p w:rsidR="00000000" w:rsidDel="00000000" w:rsidP="00000000" w:rsidRDefault="00000000" w:rsidRPr="00000000" w14:paraId="000000A9">
      <w:pPr>
        <w:numPr>
          <w:ilvl w:val="0"/>
          <w:numId w:val="51"/>
        </w:numPr>
        <w:spacing w:after="0" w:afterAutospacing="0" w:before="0" w:beforeAutospacing="0" w:lineRule="auto"/>
        <w:ind w:left="720" w:hanging="360"/>
        <w:rPr>
          <w:sz w:val="24"/>
          <w:szCs w:val="24"/>
        </w:rPr>
      </w:pPr>
      <w:r w:rsidDel="00000000" w:rsidR="00000000" w:rsidRPr="00000000">
        <w:rPr>
          <w:b w:val="1"/>
          <w:sz w:val="24"/>
          <w:szCs w:val="24"/>
          <w:rtl w:val="0"/>
        </w:rPr>
        <w:t xml:space="preserve">Hybrid Interaction Term</w:t>
      </w:r>
      <w:r w:rsidDel="00000000" w:rsidR="00000000" w:rsidRPr="00000000">
        <w:rPr>
          <w:rFonts w:ascii="Arial Unicode MS" w:cs="Arial Unicode MS" w:eastAsia="Arial Unicode MS" w:hAnsi="Arial Unicode MS"/>
          <w:sz w:val="24"/>
          <w:szCs w:val="24"/>
          <w:rtl w:val="0"/>
        </w:rPr>
        <w:t xml:space="preserve">:</w:t>
        <w:br w:type="textWrapping"/>
        <w:t xml:space="preserve">(M(t,ψ(t))⋅S)⊗T(M(t, \psi(t)) \cdot S) \otimes T(M(t,ψ(t))⋅S)⊗T</w:t>
      </w:r>
    </w:p>
    <w:p w:rsidR="00000000" w:rsidDel="00000000" w:rsidP="00000000" w:rsidRDefault="00000000" w:rsidRPr="00000000" w14:paraId="000000AA">
      <w:pPr>
        <w:numPr>
          <w:ilvl w:val="1"/>
          <w:numId w:val="51"/>
        </w:numPr>
        <w:spacing w:after="0" w:afterAutospacing="0" w:before="0" w:beforeAutospacing="0" w:lineRule="auto"/>
        <w:ind w:left="144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Models higher-order tensor interactions, linking quantum-inspired states to real-world feature spaces (SSS).</w:t>
      </w:r>
    </w:p>
    <w:p w:rsidR="00000000" w:rsidDel="00000000" w:rsidP="00000000" w:rsidRDefault="00000000" w:rsidRPr="00000000" w14:paraId="000000AB">
      <w:pPr>
        <w:numPr>
          <w:ilvl w:val="1"/>
          <w:numId w:val="51"/>
        </w:numPr>
        <w:spacing w:after="0" w:afterAutospacing="0" w:before="0" w:beforeAutospacing="0" w:lineRule="auto"/>
        <w:ind w:left="1440" w:hanging="360"/>
        <w:rPr>
          <w:sz w:val="24"/>
          <w:szCs w:val="24"/>
        </w:rPr>
      </w:pPr>
      <w:r w:rsidDel="00000000" w:rsidR="00000000" w:rsidRPr="00000000">
        <w:rPr>
          <w:b w:val="1"/>
          <w:sz w:val="24"/>
          <w:szCs w:val="24"/>
          <w:rtl w:val="0"/>
        </w:rPr>
        <w:t xml:space="preserve">Role</w:t>
      </w:r>
      <w:r w:rsidDel="00000000" w:rsidR="00000000" w:rsidRPr="00000000">
        <w:rPr>
          <w:sz w:val="24"/>
          <w:szCs w:val="24"/>
          <w:rtl w:val="0"/>
        </w:rPr>
        <w:t xml:space="preserve">: Connects the multiplicity-driven components to practical machine learning applications like neural networks and optimization.</w:t>
      </w:r>
    </w:p>
    <w:p w:rsidR="00000000" w:rsidDel="00000000" w:rsidP="00000000" w:rsidRDefault="00000000" w:rsidRPr="00000000" w14:paraId="000000AC">
      <w:pPr>
        <w:numPr>
          <w:ilvl w:val="0"/>
          <w:numId w:val="51"/>
        </w:numPr>
        <w:spacing w:after="0" w:afterAutospacing="0" w:before="0" w:beforeAutospacing="0" w:lineRule="auto"/>
        <w:ind w:left="720" w:hanging="360"/>
        <w:rPr>
          <w:sz w:val="24"/>
          <w:szCs w:val="24"/>
        </w:rPr>
      </w:pPr>
      <w:r w:rsidDel="00000000" w:rsidR="00000000" w:rsidRPr="00000000">
        <w:rPr>
          <w:b w:val="1"/>
          <w:sz w:val="24"/>
          <w:szCs w:val="24"/>
          <w:rtl w:val="0"/>
        </w:rPr>
        <w:t xml:space="preserve">Recursive Feedback Term</w:t>
      </w:r>
      <w:r w:rsidDel="00000000" w:rsidR="00000000" w:rsidRPr="00000000">
        <w:rPr>
          <w:rFonts w:ascii="Arial Unicode MS" w:cs="Arial Unicode MS" w:eastAsia="Arial Unicode MS" w:hAnsi="Arial Unicode MS"/>
          <w:sz w:val="24"/>
          <w:szCs w:val="24"/>
          <w:rtl w:val="0"/>
        </w:rPr>
        <w:t xml:space="preserve">:</w:t>
        <w:br w:type="textWrapping"/>
        <w:t xml:space="preserve">f(M(t),R(t))=αR(t)+βM(t)⋅Sf(M^{(t)}, R^{(t)}) = \alpha R^{(t)} + \beta M^{(t)} \cdot Sf(M(t),R(t))=αR(t)+βM(t)⋅S</w:t>
      </w:r>
    </w:p>
    <w:p w:rsidR="00000000" w:rsidDel="00000000" w:rsidP="00000000" w:rsidRDefault="00000000" w:rsidRPr="00000000" w14:paraId="000000AD">
      <w:pPr>
        <w:numPr>
          <w:ilvl w:val="1"/>
          <w:numId w:val="51"/>
        </w:numPr>
        <w:spacing w:after="0" w:afterAutospacing="0" w:before="0" w:beforeAutospacing="0" w:lineRule="auto"/>
        <w:ind w:left="144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Introduces adaptability by adjusting the system dynamically based on feedback (R(t)R^{(t)}R(t)) and multiplicity interactions.</w:t>
      </w:r>
    </w:p>
    <w:p w:rsidR="00000000" w:rsidDel="00000000" w:rsidP="00000000" w:rsidRDefault="00000000" w:rsidRPr="00000000" w14:paraId="000000AE">
      <w:pPr>
        <w:numPr>
          <w:ilvl w:val="1"/>
          <w:numId w:val="51"/>
        </w:numPr>
        <w:spacing w:after="0" w:afterAutospacing="0" w:before="0" w:beforeAutospacing="0" w:lineRule="auto"/>
        <w:ind w:left="1440" w:hanging="360"/>
        <w:rPr>
          <w:sz w:val="24"/>
          <w:szCs w:val="24"/>
        </w:rPr>
      </w:pPr>
      <w:r w:rsidDel="00000000" w:rsidR="00000000" w:rsidRPr="00000000">
        <w:rPr>
          <w:b w:val="1"/>
          <w:sz w:val="24"/>
          <w:szCs w:val="24"/>
          <w:rtl w:val="0"/>
        </w:rPr>
        <w:t xml:space="preserve">Role</w:t>
      </w:r>
      <w:r w:rsidDel="00000000" w:rsidR="00000000" w:rsidRPr="00000000">
        <w:rPr>
          <w:sz w:val="24"/>
          <w:szCs w:val="24"/>
          <w:rtl w:val="0"/>
        </w:rPr>
        <w:t xml:space="preserve">: Ensures real-time learning and response to external inputs or changes.</w:t>
      </w:r>
    </w:p>
    <w:p w:rsidR="00000000" w:rsidDel="00000000" w:rsidP="00000000" w:rsidRDefault="00000000" w:rsidRPr="00000000" w14:paraId="000000AF">
      <w:pPr>
        <w:numPr>
          <w:ilvl w:val="0"/>
          <w:numId w:val="51"/>
        </w:numPr>
        <w:spacing w:after="0" w:afterAutospacing="0" w:before="0" w:beforeAutospacing="0" w:lineRule="auto"/>
        <w:ind w:left="720" w:hanging="360"/>
        <w:rPr>
          <w:sz w:val="24"/>
          <w:szCs w:val="24"/>
        </w:rPr>
      </w:pPr>
      <w:r w:rsidDel="00000000" w:rsidR="00000000" w:rsidRPr="00000000">
        <w:rPr>
          <w:b w:val="1"/>
          <w:sz w:val="24"/>
          <w:szCs w:val="24"/>
          <w:rtl w:val="0"/>
        </w:rPr>
        <w:t xml:space="preserve">Eigenvalue Stability Term</w:t>
      </w:r>
      <w:r w:rsidDel="00000000" w:rsidR="00000000" w:rsidRPr="00000000">
        <w:rPr>
          <w:sz w:val="24"/>
          <w:szCs w:val="24"/>
          <w:rtl w:val="0"/>
        </w:rPr>
        <w:t xml:space="preserve">:</w:t>
        <w:br w:type="textWrapping"/>
        <w:t xml:space="preserve">λ(t)ψ(t)\lambda(t) \psi(t)λ(t)ψ(t)</w:t>
      </w:r>
    </w:p>
    <w:p w:rsidR="00000000" w:rsidDel="00000000" w:rsidP="00000000" w:rsidRDefault="00000000" w:rsidRPr="00000000" w14:paraId="000000B0">
      <w:pPr>
        <w:numPr>
          <w:ilvl w:val="1"/>
          <w:numId w:val="51"/>
        </w:numPr>
        <w:spacing w:after="0" w:afterAutospacing="0" w:before="0" w:beforeAutospacing="0" w:lineRule="auto"/>
        <w:ind w:left="144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Ensures the overall stability of the model, akin to regularization in machine learning.</w:t>
      </w:r>
    </w:p>
    <w:p w:rsidR="00000000" w:rsidDel="00000000" w:rsidP="00000000" w:rsidRDefault="00000000" w:rsidRPr="00000000" w14:paraId="000000B1">
      <w:pPr>
        <w:numPr>
          <w:ilvl w:val="1"/>
          <w:numId w:val="51"/>
        </w:numPr>
        <w:spacing w:after="0" w:afterAutospacing="0" w:before="0" w:beforeAutospacing="0" w:lineRule="auto"/>
        <w:ind w:left="1440" w:hanging="360"/>
        <w:rPr>
          <w:sz w:val="24"/>
          <w:szCs w:val="24"/>
        </w:rPr>
      </w:pPr>
      <w:r w:rsidDel="00000000" w:rsidR="00000000" w:rsidRPr="00000000">
        <w:rPr>
          <w:b w:val="1"/>
          <w:sz w:val="24"/>
          <w:szCs w:val="24"/>
          <w:rtl w:val="0"/>
        </w:rPr>
        <w:t xml:space="preserve">Role</w:t>
      </w:r>
      <w:r w:rsidDel="00000000" w:rsidR="00000000" w:rsidRPr="00000000">
        <w:rPr>
          <w:sz w:val="24"/>
          <w:szCs w:val="24"/>
          <w:rtl w:val="0"/>
        </w:rPr>
        <w:t xml:space="preserve">: Adds a stabilizing influence, aligning the hybrid model with the eigenstate foundation of Multiplicity Theory.</w:t>
      </w:r>
    </w:p>
    <w:p w:rsidR="00000000" w:rsidDel="00000000" w:rsidP="00000000" w:rsidRDefault="00000000" w:rsidRPr="00000000" w14:paraId="000000B2">
      <w:pPr>
        <w:numPr>
          <w:ilvl w:val="0"/>
          <w:numId w:val="51"/>
        </w:numPr>
        <w:spacing w:after="0" w:afterAutospacing="0" w:before="0" w:beforeAutospacing="0" w:lineRule="auto"/>
        <w:ind w:left="720" w:hanging="360"/>
        <w:rPr>
          <w:sz w:val="24"/>
          <w:szCs w:val="24"/>
        </w:rPr>
      </w:pPr>
      <w:r w:rsidDel="00000000" w:rsidR="00000000" w:rsidRPr="00000000">
        <w:rPr>
          <w:b w:val="1"/>
          <w:sz w:val="24"/>
          <w:szCs w:val="24"/>
          <w:rtl w:val="0"/>
        </w:rPr>
        <w:t xml:space="preserve">Stochastic Noise Term</w:t>
      </w:r>
      <w:r w:rsidDel="00000000" w:rsidR="00000000" w:rsidRPr="00000000">
        <w:rPr>
          <w:sz w:val="24"/>
          <w:szCs w:val="24"/>
          <w:rtl w:val="0"/>
        </w:rPr>
        <w:t xml:space="preserve">:</w:t>
        <w:br w:type="textWrapping"/>
        <w:t xml:space="preserve">σ(ω)\sigma(\omega)σ(ω)</w:t>
      </w:r>
    </w:p>
    <w:p w:rsidR="00000000" w:rsidDel="00000000" w:rsidP="00000000" w:rsidRDefault="00000000" w:rsidRPr="00000000" w14:paraId="000000B3">
      <w:pPr>
        <w:numPr>
          <w:ilvl w:val="1"/>
          <w:numId w:val="51"/>
        </w:numPr>
        <w:spacing w:after="0" w:afterAutospacing="0" w:before="0" w:beforeAutospacing="0" w:lineRule="auto"/>
        <w:ind w:left="144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Handles uncertainty or noise in real-world systems.</w:t>
      </w:r>
    </w:p>
    <w:p w:rsidR="00000000" w:rsidDel="00000000" w:rsidP="00000000" w:rsidRDefault="00000000" w:rsidRPr="00000000" w14:paraId="000000B4">
      <w:pPr>
        <w:numPr>
          <w:ilvl w:val="1"/>
          <w:numId w:val="51"/>
        </w:numPr>
        <w:spacing w:after="240" w:before="0" w:beforeAutospacing="0" w:lineRule="auto"/>
        <w:ind w:left="1440" w:hanging="360"/>
        <w:rPr>
          <w:sz w:val="24"/>
          <w:szCs w:val="24"/>
        </w:rPr>
      </w:pPr>
      <w:r w:rsidDel="00000000" w:rsidR="00000000" w:rsidRPr="00000000">
        <w:rPr>
          <w:b w:val="1"/>
          <w:sz w:val="24"/>
          <w:szCs w:val="24"/>
          <w:rtl w:val="0"/>
        </w:rPr>
        <w:t xml:space="preserve">Role</w:t>
      </w:r>
      <w:r w:rsidDel="00000000" w:rsidR="00000000" w:rsidRPr="00000000">
        <w:rPr>
          <w:sz w:val="24"/>
          <w:szCs w:val="24"/>
          <w:rtl w:val="0"/>
        </w:rPr>
        <w:t xml:space="preserve">: Ensures robustness, especially in applications with stochastic processes or noisy data.</w:t>
      </w:r>
    </w:p>
    <w:p w:rsidR="00000000" w:rsidDel="00000000" w:rsidP="00000000" w:rsidRDefault="00000000" w:rsidRPr="00000000" w14:paraId="000000B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rPr/>
      </w:pPr>
      <w:bookmarkStart w:colFirst="0" w:colLast="0" w:name="_our4mug2v62" w:id="35"/>
      <w:bookmarkEnd w:id="35"/>
      <w:r w:rsidDel="00000000" w:rsidR="00000000" w:rsidRPr="00000000">
        <w:rPr>
          <w:rtl w:val="0"/>
        </w:rPr>
        <w:t xml:space="preserve">Benefits of the Unified Formula</w:t>
      </w:r>
    </w:p>
    <w:p w:rsidR="00000000" w:rsidDel="00000000" w:rsidP="00000000" w:rsidRDefault="00000000" w:rsidRPr="00000000" w14:paraId="000000B7">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Theoretical Rigor</w:t>
      </w:r>
      <w:r w:rsidDel="00000000" w:rsidR="00000000" w:rsidRPr="00000000">
        <w:rPr>
          <w:sz w:val="24"/>
          <w:szCs w:val="24"/>
          <w:rtl w:val="0"/>
        </w:rPr>
        <w:t xml:space="preserve">:</w:t>
      </w:r>
    </w:p>
    <w:p w:rsidR="00000000" w:rsidDel="00000000" w:rsidP="00000000" w:rsidRDefault="00000000" w:rsidRPr="00000000" w14:paraId="000000B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The eigenvalue-based multiplicity term preserves quantum-theoretic principles, making the model suitable for quantum-inspired tasks.</w:t>
      </w:r>
    </w:p>
    <w:p w:rsidR="00000000" w:rsidDel="00000000" w:rsidP="00000000" w:rsidRDefault="00000000" w:rsidRPr="00000000" w14:paraId="000000B9">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Practical Adaptability</w:t>
      </w:r>
      <w:r w:rsidDel="00000000" w:rsidR="00000000" w:rsidRPr="00000000">
        <w:rPr>
          <w:sz w:val="24"/>
          <w:szCs w:val="24"/>
          <w:rtl w:val="0"/>
        </w:rPr>
        <w:t xml:space="preserve">:</w:t>
      </w:r>
    </w:p>
    <w:p w:rsidR="00000000" w:rsidDel="00000000" w:rsidP="00000000" w:rsidRDefault="00000000" w:rsidRPr="00000000" w14:paraId="000000BA">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By incorporating tensor dynamics, feedback loops, and stochastic noise, the unified formula is adaptable to real-world machine learning applications.</w:t>
      </w:r>
    </w:p>
    <w:p w:rsidR="00000000" w:rsidDel="00000000" w:rsidP="00000000" w:rsidRDefault="00000000" w:rsidRPr="00000000" w14:paraId="000000BB">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Interdisciplinary Applications</w:t>
      </w:r>
      <w:r w:rsidDel="00000000" w:rsidR="00000000" w:rsidRPr="00000000">
        <w:rPr>
          <w:sz w:val="24"/>
          <w:szCs w:val="24"/>
          <w:rtl w:val="0"/>
        </w:rPr>
        <w:t xml:space="preserve">:</w:t>
      </w:r>
    </w:p>
    <w:p w:rsidR="00000000" w:rsidDel="00000000" w:rsidP="00000000" w:rsidRDefault="00000000" w:rsidRPr="00000000" w14:paraId="000000BC">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The formula bridges quantum mechanics, neural networks, and system dynamics, making it versatile for use in fields like healthcare, robotics, and environmental modeling.</w:t>
      </w:r>
    </w:p>
    <w:p w:rsidR="00000000" w:rsidDel="00000000" w:rsidP="00000000" w:rsidRDefault="00000000" w:rsidRPr="00000000" w14:paraId="000000BD">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Scalability</w:t>
      </w:r>
      <w:r w:rsidDel="00000000" w:rsidR="00000000" w:rsidRPr="00000000">
        <w:rPr>
          <w:sz w:val="24"/>
          <w:szCs w:val="24"/>
          <w:rtl w:val="0"/>
        </w:rPr>
        <w:t xml:space="preserve">:</w:t>
      </w:r>
    </w:p>
    <w:p w:rsidR="00000000" w:rsidDel="00000000" w:rsidP="00000000" w:rsidRDefault="00000000" w:rsidRPr="00000000" w14:paraId="000000BE">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The modular design ensures the formula can scale efficiently to high-dimensional datasets or complex systems.</w:t>
      </w:r>
    </w:p>
    <w:p w:rsidR="00000000" w:rsidDel="00000000" w:rsidP="00000000" w:rsidRDefault="00000000" w:rsidRPr="00000000" w14:paraId="000000B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rPr/>
      </w:pPr>
      <w:bookmarkStart w:colFirst="0" w:colLast="0" w:name="_hhffuo6he72s" w:id="36"/>
      <w:bookmarkEnd w:id="36"/>
      <w:r w:rsidDel="00000000" w:rsidR="00000000" w:rsidRPr="00000000">
        <w:rPr>
          <w:rtl w:val="0"/>
        </w:rPr>
        <w:t xml:space="preserve">Unified Formula in Action</w:t>
      </w:r>
    </w:p>
    <w:p w:rsidR="00000000" w:rsidDel="00000000" w:rsidP="00000000" w:rsidRDefault="00000000" w:rsidRPr="00000000" w14:paraId="000000C1">
      <w:pPr>
        <w:pStyle w:val="Heading4"/>
        <w:keepNext w:val="0"/>
        <w:keepLines w:val="0"/>
        <w:spacing w:after="40" w:before="240" w:lineRule="auto"/>
        <w:rPr>
          <w:b w:val="1"/>
          <w:color w:val="000000"/>
          <w:sz w:val="22"/>
          <w:szCs w:val="22"/>
        </w:rPr>
      </w:pPr>
      <w:bookmarkStart w:colFirst="0" w:colLast="0" w:name="_ckpzhi5jikwo" w:id="37"/>
      <w:bookmarkEnd w:id="37"/>
      <w:r w:rsidDel="00000000" w:rsidR="00000000" w:rsidRPr="00000000">
        <w:rPr>
          <w:b w:val="1"/>
          <w:color w:val="000000"/>
          <w:sz w:val="22"/>
          <w:szCs w:val="22"/>
          <w:rtl w:val="0"/>
        </w:rPr>
        <w:t xml:space="preserve">Example 1: Quantum-Inspired Learning</w:t>
      </w:r>
    </w:p>
    <w:p w:rsidR="00000000" w:rsidDel="00000000" w:rsidP="00000000" w:rsidRDefault="00000000" w:rsidRPr="00000000" w14:paraId="000000C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 a quantum machine learning task, the eigenvalue multiplicity term (∑i=1N(λiμieiθi(t))⋅vi\sum_{i=1}^N (\lambda_i \mu_i e^{i \theta_i(t)}) \cdot v_i∑i=1N​(λi​μi​eiθi​(t))⋅vi​) captures the evolution of quantum states, while the feedback and stochastic terms adapt the learning process to noisy data or environmental changes.</w:t>
      </w:r>
    </w:p>
    <w:p w:rsidR="00000000" w:rsidDel="00000000" w:rsidP="00000000" w:rsidRDefault="00000000" w:rsidRPr="00000000" w14:paraId="000000C3">
      <w:pPr>
        <w:pStyle w:val="Heading4"/>
        <w:keepNext w:val="0"/>
        <w:keepLines w:val="0"/>
        <w:spacing w:after="40" w:before="240" w:lineRule="auto"/>
        <w:rPr>
          <w:b w:val="1"/>
          <w:color w:val="000000"/>
          <w:sz w:val="22"/>
          <w:szCs w:val="22"/>
        </w:rPr>
      </w:pPr>
      <w:bookmarkStart w:colFirst="0" w:colLast="0" w:name="_e7i8s7ic4xxz" w:id="38"/>
      <w:bookmarkEnd w:id="38"/>
      <w:r w:rsidDel="00000000" w:rsidR="00000000" w:rsidRPr="00000000">
        <w:rPr>
          <w:b w:val="1"/>
          <w:color w:val="000000"/>
          <w:sz w:val="22"/>
          <w:szCs w:val="22"/>
          <w:rtl w:val="0"/>
        </w:rPr>
        <w:t xml:space="preserve">Example 2: Neural Networks with Tensor Dynamics</w:t>
      </w:r>
    </w:p>
    <w:p w:rsidR="00000000" w:rsidDel="00000000" w:rsidP="00000000" w:rsidRDefault="00000000" w:rsidRPr="00000000" w14:paraId="000000C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term (M(t,ψ(t))⋅S)⊗T(M(t, \psi(t)) \cdot S) \otimes T(M(t,ψ(t))⋅S)⊗T models deep learning architectures by representing multi-layer dependencies, while the feedback loop adjusts neuron weights dynamically.</w:t>
      </w:r>
    </w:p>
    <w:p w:rsidR="00000000" w:rsidDel="00000000" w:rsidP="00000000" w:rsidRDefault="00000000" w:rsidRPr="00000000" w14:paraId="000000C5">
      <w:pPr>
        <w:pStyle w:val="Heading4"/>
        <w:keepNext w:val="0"/>
        <w:keepLines w:val="0"/>
        <w:spacing w:after="40" w:before="240" w:lineRule="auto"/>
        <w:rPr>
          <w:b w:val="1"/>
          <w:color w:val="000000"/>
          <w:sz w:val="22"/>
          <w:szCs w:val="22"/>
        </w:rPr>
      </w:pPr>
      <w:bookmarkStart w:colFirst="0" w:colLast="0" w:name="_7vupmehk9vpy" w:id="39"/>
      <w:bookmarkEnd w:id="39"/>
      <w:r w:rsidDel="00000000" w:rsidR="00000000" w:rsidRPr="00000000">
        <w:rPr>
          <w:b w:val="1"/>
          <w:color w:val="000000"/>
          <w:sz w:val="22"/>
          <w:szCs w:val="22"/>
          <w:rtl w:val="0"/>
        </w:rPr>
        <w:t xml:space="preserve">Example 3: Healthcare Applications</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In simulating neurotransmitter dynamics, the eigenvalue multiplicity term models oscillatory behaviors (e.g., neural firing patterns), and the hybrid interaction terms handle large-scale neural data processing.</w:t>
      </w:r>
    </w:p>
    <w:p w:rsidR="00000000" w:rsidDel="00000000" w:rsidP="00000000" w:rsidRDefault="00000000" w:rsidRPr="00000000" w14:paraId="000000C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rPr/>
      </w:pPr>
      <w:bookmarkStart w:colFirst="0" w:colLast="0" w:name="_6mdu2ty5twoi" w:id="40"/>
      <w:bookmarkEnd w:id="40"/>
      <w:r w:rsidDel="00000000" w:rsidR="00000000" w:rsidRPr="00000000">
        <w:rPr>
          <w:rtl w:val="0"/>
        </w:rPr>
        <w:t xml:space="preserve">Refined Unified Formula</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If simplification is needed, we can group related terms for clarity:</w:t>
      </w:r>
    </w:p>
    <w:p w:rsidR="00000000" w:rsidDel="00000000" w:rsidP="00000000" w:rsidRDefault="00000000" w:rsidRPr="00000000" w14:paraId="000000C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E(t)=∑i=1N(λiμi⋅eiθi(t)⋅vi)⏟Quantum Multiplicity+(M(t,ψ(t))⋅S)⊗T⏟Tensor Dynamics+(αR(t)+βM(t)⋅S)⏟Feedback+λ(t)ψ(t)+σ(ω).E(t) = \underbrace{\sum_{i=1}^N \big(\lambda_i \mu_i \cdot e^{i \theta_i(t)} \cdot v_i\big)}_{\text{Quantum Multiplicity}} + \underbrace{(M(t, \psi(t)) \cdot S) \otimes T}_{\text{Tensor Dynamics}} + \underbrace{\Big(\alpha R^{(t)} + \beta M^{(t)} \cdot S\Big)}_{\text{Feedback}} + \lambda(t) \psi(t) + \sigma(\omega).E(t)=Quantum Multiplicityi=1∑N​(λi​μi​⋅eiθi​(t)⋅vi​)​​+Tensor Dynamics(M(t,ψ(t))⋅S)⊗T​​+Feedback(αR(t)+βM(t)⋅S)​​+λ(t)ψ(t)+σ(ω).</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rPr/>
      </w:pPr>
      <w:bookmarkStart w:colFirst="0" w:colLast="0" w:name="_zavydnnktj7k" w:id="41"/>
      <w:bookmarkEnd w:id="41"/>
      <w:r w:rsidDel="00000000" w:rsidR="00000000" w:rsidRPr="00000000">
        <w:rPr>
          <w:rtl w:val="0"/>
        </w:rPr>
        <w:t xml:space="preserve">Next Steps for Exploration</w:t>
      </w:r>
    </w:p>
    <w:p w:rsidR="00000000" w:rsidDel="00000000" w:rsidP="00000000" w:rsidRDefault="00000000" w:rsidRPr="00000000" w14:paraId="000000CC">
      <w:pPr>
        <w:numPr>
          <w:ilvl w:val="0"/>
          <w:numId w:val="15"/>
        </w:numPr>
        <w:spacing w:after="0" w:afterAutospacing="0" w:before="240" w:lineRule="auto"/>
        <w:ind w:left="720" w:hanging="360"/>
        <w:rPr>
          <w:sz w:val="24"/>
          <w:szCs w:val="24"/>
        </w:rPr>
      </w:pPr>
      <w:r w:rsidDel="00000000" w:rsidR="00000000" w:rsidRPr="00000000">
        <w:rPr>
          <w:b w:val="1"/>
          <w:sz w:val="24"/>
          <w:szCs w:val="24"/>
          <w:rtl w:val="0"/>
        </w:rPr>
        <w:t xml:space="preserve">Simulation</w:t>
      </w:r>
      <w:r w:rsidDel="00000000" w:rsidR="00000000" w:rsidRPr="00000000">
        <w:rPr>
          <w:sz w:val="24"/>
          <w:szCs w:val="24"/>
          <w:rtl w:val="0"/>
        </w:rPr>
        <w:t xml:space="preserve">:</w:t>
      </w:r>
    </w:p>
    <w:p w:rsidR="00000000" w:rsidDel="00000000" w:rsidP="00000000" w:rsidRDefault="00000000" w:rsidRPr="00000000" w14:paraId="000000CD">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Simulate the unified formula on quantum-inspired datasets and compare its performance to classical and quantum models.</w:t>
      </w:r>
    </w:p>
    <w:p w:rsidR="00000000" w:rsidDel="00000000" w:rsidP="00000000" w:rsidRDefault="00000000" w:rsidRPr="00000000" w14:paraId="000000CE">
      <w:pPr>
        <w:numPr>
          <w:ilvl w:val="0"/>
          <w:numId w:val="15"/>
        </w:numPr>
        <w:spacing w:after="0" w:afterAutospacing="0" w:before="0" w:beforeAutospacing="0" w:lineRule="auto"/>
        <w:ind w:left="720" w:hanging="360"/>
        <w:rPr>
          <w:sz w:val="24"/>
          <w:szCs w:val="24"/>
        </w:rPr>
      </w:pPr>
      <w:r w:rsidDel="00000000" w:rsidR="00000000" w:rsidRPr="00000000">
        <w:rPr>
          <w:b w:val="1"/>
          <w:sz w:val="24"/>
          <w:szCs w:val="24"/>
          <w:rtl w:val="0"/>
        </w:rPr>
        <w:t xml:space="preserve">Interdisciplinary Applications</w:t>
      </w:r>
      <w:r w:rsidDel="00000000" w:rsidR="00000000" w:rsidRPr="00000000">
        <w:rPr>
          <w:sz w:val="24"/>
          <w:szCs w:val="24"/>
          <w:rtl w:val="0"/>
        </w:rPr>
        <w:t xml:space="preserve">:</w:t>
      </w:r>
    </w:p>
    <w:p w:rsidR="00000000" w:rsidDel="00000000" w:rsidP="00000000" w:rsidRDefault="00000000" w:rsidRPr="00000000" w14:paraId="000000CF">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Explore its use in neuroscience (e.g., modeling brain activity) or environmental systems (e.g., climate modeling).</w:t>
      </w:r>
    </w:p>
    <w:p w:rsidR="00000000" w:rsidDel="00000000" w:rsidP="00000000" w:rsidRDefault="00000000" w:rsidRPr="00000000" w14:paraId="000000D0">
      <w:pPr>
        <w:numPr>
          <w:ilvl w:val="0"/>
          <w:numId w:val="15"/>
        </w:numPr>
        <w:spacing w:after="0" w:afterAutospacing="0" w:before="0" w:beforeAutospacing="0" w:lineRule="auto"/>
        <w:ind w:left="720" w:hanging="360"/>
        <w:rPr>
          <w:sz w:val="24"/>
          <w:szCs w:val="24"/>
        </w:rPr>
      </w:pPr>
      <w:r w:rsidDel="00000000" w:rsidR="00000000" w:rsidRPr="00000000">
        <w:rPr>
          <w:b w:val="1"/>
          <w:sz w:val="24"/>
          <w:szCs w:val="24"/>
          <w:rtl w:val="0"/>
        </w:rPr>
        <w:t xml:space="preserve">Hardware Integration</w:t>
      </w:r>
      <w:r w:rsidDel="00000000" w:rsidR="00000000" w:rsidRPr="00000000">
        <w:rPr>
          <w:sz w:val="24"/>
          <w:szCs w:val="24"/>
          <w:rtl w:val="0"/>
        </w:rPr>
        <w:t xml:space="preserve">:</w:t>
      </w:r>
    </w:p>
    <w:p w:rsidR="00000000" w:rsidDel="00000000" w:rsidP="00000000" w:rsidRDefault="00000000" w:rsidRPr="00000000" w14:paraId="000000D1">
      <w:pPr>
        <w:numPr>
          <w:ilvl w:val="1"/>
          <w:numId w:val="15"/>
        </w:numPr>
        <w:spacing w:after="240" w:before="0" w:beforeAutospacing="0" w:lineRule="auto"/>
        <w:ind w:left="1440" w:hanging="360"/>
        <w:rPr>
          <w:sz w:val="24"/>
          <w:szCs w:val="24"/>
        </w:rPr>
      </w:pPr>
      <w:r w:rsidDel="00000000" w:rsidR="00000000" w:rsidRPr="00000000">
        <w:rPr>
          <w:sz w:val="24"/>
          <w:szCs w:val="24"/>
          <w:rtl w:val="0"/>
        </w:rPr>
        <w:t xml:space="preserve">Test its implementation on neuromorphic chips or hybrid quantum-classical systems.</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This unified formula is comprehensive and bridges the theoretical precision of the Multiplicity Equation with the adaptability and practicality of the Hybrid Energy-Based Model. Let me know if you'd like further refinements!</w:t>
      </w:r>
    </w:p>
    <w:p w:rsidR="00000000" w:rsidDel="00000000" w:rsidP="00000000" w:rsidRDefault="00000000" w:rsidRPr="00000000" w14:paraId="000000D3">
      <w:pPr>
        <w:spacing w:after="240" w:before="240" w:lineRule="auto"/>
        <w:rPr>
          <w:sz w:val="24"/>
          <w:szCs w:val="24"/>
        </w:rPr>
      </w:pPr>
      <w:r w:rsidDel="00000000" w:rsidR="00000000" w:rsidRPr="00000000">
        <w:rPr>
          <w:rtl w:val="0"/>
        </w:rPr>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The unified formula has been designed with modularity in mind to ensure that it can be easily extended for specific computational uses, including algorithms you’ve already produced. Here’s how its modularity enables extensions and integration with diverse computational frameworks:</w:t>
      </w:r>
    </w:p>
    <w:p w:rsidR="00000000" w:rsidDel="00000000" w:rsidP="00000000" w:rsidRDefault="00000000" w:rsidRPr="00000000" w14:paraId="000000D5">
      <w:pPr>
        <w:pStyle w:val="Heading2"/>
        <w:keepNext w:val="0"/>
        <w:keepLines w:val="0"/>
        <w:rPr/>
      </w:pPr>
      <w:bookmarkStart w:colFirst="0" w:colLast="0" w:name="_sajpeo4xqggo" w:id="42"/>
      <w:bookmarkEnd w:id="42"/>
      <w:r w:rsidDel="00000000" w:rsidR="00000000" w:rsidRPr="00000000">
        <w:rPr>
          <w:rtl w:val="0"/>
        </w:rPr>
        <w:t xml:space="preserve">The Unified Formula</w:t>
      </w:r>
    </w:p>
    <w:p w:rsidR="00000000" w:rsidDel="00000000" w:rsidP="00000000" w:rsidRDefault="00000000" w:rsidRPr="00000000" w14:paraId="000000D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E(t)=∑i=1N[(λiμi⋅eiθi(t))⋅vi]+((M(t,ψ(t))⋅S)⊗T+f(M(t),R(t)))+λ(t)ψ(t)+σ(ω).E(t) = \sum_{i=1}^N \Big[\big(\lambda_i \mu_i \cdot e^{i \theta_i(t)} \big) \cdot v_i \Big] + \Big((M(t, \psi(t)) \cdot S) \otimes T + f(M^{(t)}, R^{(t)})\Big) + \lambda(t) \psi(t) + \sigma(\omega).E(t)=i=1∑N​[(λi​μi​⋅eiθi​(t))⋅vi​]+((M(t,ψ(t))⋅S)⊗T+f(M(t),R(t)))+λ(t)ψ(t)+σ(ω).</w:t>
      </w:r>
    </w:p>
    <w:p w:rsidR="00000000" w:rsidDel="00000000" w:rsidP="00000000" w:rsidRDefault="00000000" w:rsidRPr="00000000" w14:paraId="000000D7">
      <w:pPr>
        <w:pStyle w:val="Heading4"/>
        <w:keepNext w:val="0"/>
        <w:keepLines w:val="0"/>
        <w:spacing w:after="40" w:before="240" w:lineRule="auto"/>
        <w:rPr>
          <w:b w:val="1"/>
          <w:color w:val="000000"/>
          <w:sz w:val="22"/>
          <w:szCs w:val="22"/>
        </w:rPr>
      </w:pPr>
      <w:bookmarkStart w:colFirst="0" w:colLast="0" w:name="_6vnuwl9y7ksn" w:id="43"/>
      <w:bookmarkEnd w:id="43"/>
      <w:r w:rsidDel="00000000" w:rsidR="00000000" w:rsidRPr="00000000">
        <w:rPr>
          <w:b w:val="1"/>
          <w:color w:val="000000"/>
          <w:sz w:val="22"/>
          <w:szCs w:val="22"/>
          <w:rtl w:val="0"/>
        </w:rPr>
        <w:t xml:space="preserve">1. Core Multiplicity Term:</w:t>
      </w:r>
    </w:p>
    <w:p w:rsidR="00000000" w:rsidDel="00000000" w:rsidP="00000000" w:rsidRDefault="00000000" w:rsidRPr="00000000" w14:paraId="000000D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∑i=1N(λiμi⋅eiθi(t))⋅vi\sum_{i=1}^N \big(\lambda_i \mu_i \cdot e^{i \theta_i(t)} \big) \cdot v_ii=1∑N​(λi​μi​⋅eiθi​(t))⋅vi​</w:t>
      </w:r>
    </w:p>
    <w:p w:rsidR="00000000" w:rsidDel="00000000" w:rsidP="00000000" w:rsidRDefault="00000000" w:rsidRPr="00000000" w14:paraId="000000D9">
      <w:pPr>
        <w:numPr>
          <w:ilvl w:val="0"/>
          <w:numId w:val="36"/>
        </w:numPr>
        <w:spacing w:after="0" w:afterAutospacing="0" w:before="240" w:lineRule="auto"/>
        <w:ind w:left="720" w:hanging="360"/>
        <w:rPr>
          <w:sz w:val="24"/>
          <w:szCs w:val="24"/>
        </w:rPr>
      </w:pPr>
      <w:r w:rsidDel="00000000" w:rsidR="00000000" w:rsidRPr="00000000">
        <w:rPr>
          <w:b w:val="1"/>
          <w:sz w:val="24"/>
          <w:szCs w:val="24"/>
          <w:rtl w:val="0"/>
        </w:rPr>
        <w:t xml:space="preserve">Extension</w:t>
      </w:r>
      <w:r w:rsidDel="00000000" w:rsidR="00000000" w:rsidRPr="00000000">
        <w:rPr>
          <w:sz w:val="24"/>
          <w:szCs w:val="24"/>
          <w:rtl w:val="0"/>
        </w:rPr>
        <w:t xml:space="preserve">: This quantum-inspired term models superposition and eigenvalue multiplicity, making it ideal for:</w:t>
      </w:r>
    </w:p>
    <w:p w:rsidR="00000000" w:rsidDel="00000000" w:rsidP="00000000" w:rsidRDefault="00000000" w:rsidRPr="00000000" w14:paraId="000000DA">
      <w:pPr>
        <w:numPr>
          <w:ilvl w:val="1"/>
          <w:numId w:val="36"/>
        </w:numPr>
        <w:spacing w:after="0" w:afterAutospacing="0" w:before="0" w:beforeAutospacing="0" w:lineRule="auto"/>
        <w:ind w:left="1440" w:hanging="360"/>
        <w:rPr>
          <w:sz w:val="24"/>
          <w:szCs w:val="24"/>
        </w:rPr>
      </w:pPr>
      <w:r w:rsidDel="00000000" w:rsidR="00000000" w:rsidRPr="00000000">
        <w:rPr>
          <w:sz w:val="24"/>
          <w:szCs w:val="24"/>
          <w:rtl w:val="0"/>
        </w:rPr>
        <w:t xml:space="preserve">Quantum-enhanced algorithms (e.g., optimization, sampling).</w:t>
      </w:r>
    </w:p>
    <w:p w:rsidR="00000000" w:rsidDel="00000000" w:rsidP="00000000" w:rsidRDefault="00000000" w:rsidRPr="00000000" w14:paraId="000000DB">
      <w:pPr>
        <w:numPr>
          <w:ilvl w:val="1"/>
          <w:numId w:val="36"/>
        </w:numPr>
        <w:spacing w:after="0" w:afterAutospacing="0" w:before="0" w:beforeAutospacing="0" w:lineRule="auto"/>
        <w:ind w:left="1440" w:hanging="360"/>
        <w:rPr>
          <w:sz w:val="24"/>
          <w:szCs w:val="24"/>
        </w:rPr>
      </w:pPr>
      <w:r w:rsidDel="00000000" w:rsidR="00000000" w:rsidRPr="00000000">
        <w:rPr>
          <w:sz w:val="24"/>
          <w:szCs w:val="24"/>
          <w:rtl w:val="0"/>
        </w:rPr>
        <w:t xml:space="preserve">Modeling systems requiring precise eigenvalue tracking, such as spectral clustering.</w:t>
      </w:r>
    </w:p>
    <w:p w:rsidR="00000000" w:rsidDel="00000000" w:rsidP="00000000" w:rsidRDefault="00000000" w:rsidRPr="00000000" w14:paraId="000000DC">
      <w:pPr>
        <w:numPr>
          <w:ilvl w:val="0"/>
          <w:numId w:val="36"/>
        </w:numPr>
        <w:spacing w:after="240" w:before="0" w:beforeAutospacing="0" w:lineRule="auto"/>
        <w:ind w:left="720" w:hanging="360"/>
        <w:rPr>
          <w:sz w:val="24"/>
          <w:szCs w:val="24"/>
        </w:rPr>
      </w:pPr>
      <w:r w:rsidDel="00000000" w:rsidR="00000000" w:rsidRPr="00000000">
        <w:rPr>
          <w:b w:val="1"/>
          <w:sz w:val="24"/>
          <w:szCs w:val="24"/>
          <w:rtl w:val="0"/>
        </w:rPr>
        <w:t xml:space="preserve">Integration</w:t>
      </w:r>
      <w:r w:rsidDel="00000000" w:rsidR="00000000" w:rsidRPr="00000000">
        <w:rPr>
          <w:rFonts w:ascii="Arial Unicode MS" w:cs="Arial Unicode MS" w:eastAsia="Arial Unicode MS" w:hAnsi="Arial Unicode MS"/>
          <w:sz w:val="24"/>
          <w:szCs w:val="24"/>
          <w:rtl w:val="0"/>
        </w:rPr>
        <w:t xml:space="preserve">: Add terms to encode additional state-specific dynamics, such as entanglement effects through a correlation matrix CijC_{ij}Cij​: ∑i=1N∑j=1N(λiμiλjμj⋅Cijei(θi(t)+θj(t)))⋅(vi⊗vj).\sum_{i=1}^N \sum_{j=1}^N \big(\lambda_i \mu_i \lambda_j \mu_j \cdot C_{ij} e^{i (\theta_i(t) + \theta_j(t))} \big) \cdot (v_i \otimes v_j).i=1∑N​j=1∑N​(λi​μi​λj​μj​⋅Cij​ei(θi​(t)+θj​(t)))⋅(vi​⊗vj​).</w:t>
      </w:r>
    </w:p>
    <w:p w:rsidR="00000000" w:rsidDel="00000000" w:rsidP="00000000" w:rsidRDefault="00000000" w:rsidRPr="00000000" w14:paraId="000000D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4"/>
        <w:keepNext w:val="0"/>
        <w:keepLines w:val="0"/>
        <w:spacing w:after="40" w:before="240" w:lineRule="auto"/>
        <w:rPr>
          <w:b w:val="1"/>
          <w:color w:val="000000"/>
          <w:sz w:val="22"/>
          <w:szCs w:val="22"/>
        </w:rPr>
      </w:pPr>
      <w:bookmarkStart w:colFirst="0" w:colLast="0" w:name="_cl6pk7b393mn" w:id="44"/>
      <w:bookmarkEnd w:id="44"/>
      <w:r w:rsidDel="00000000" w:rsidR="00000000" w:rsidRPr="00000000">
        <w:rPr>
          <w:b w:val="1"/>
          <w:color w:val="000000"/>
          <w:sz w:val="22"/>
          <w:szCs w:val="22"/>
          <w:rtl w:val="0"/>
        </w:rPr>
        <w:t xml:space="preserve">2. Tensor Dynamics Term:</w:t>
      </w:r>
    </w:p>
    <w:p w:rsidR="00000000" w:rsidDel="00000000" w:rsidP="00000000" w:rsidRDefault="00000000" w:rsidRPr="00000000" w14:paraId="000000D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(M(t,ψ(t))⋅S)⊗T(M(t, \psi(t)) \cdot S) \otimes T(M(t,ψ(t))⋅S)⊗T</w:t>
      </w:r>
    </w:p>
    <w:p w:rsidR="00000000" w:rsidDel="00000000" w:rsidP="00000000" w:rsidRDefault="00000000" w:rsidRPr="00000000" w14:paraId="000000E0">
      <w:pPr>
        <w:numPr>
          <w:ilvl w:val="0"/>
          <w:numId w:val="22"/>
        </w:numPr>
        <w:spacing w:after="0" w:afterAutospacing="0" w:before="240" w:lineRule="auto"/>
        <w:ind w:left="720" w:hanging="360"/>
        <w:rPr>
          <w:sz w:val="24"/>
          <w:szCs w:val="24"/>
        </w:rPr>
      </w:pPr>
      <w:r w:rsidDel="00000000" w:rsidR="00000000" w:rsidRPr="00000000">
        <w:rPr>
          <w:b w:val="1"/>
          <w:sz w:val="24"/>
          <w:szCs w:val="24"/>
          <w:rtl w:val="0"/>
        </w:rPr>
        <w:t xml:space="preserve">Extension</w:t>
      </w:r>
      <w:r w:rsidDel="00000000" w:rsidR="00000000" w:rsidRPr="00000000">
        <w:rPr>
          <w:sz w:val="24"/>
          <w:szCs w:val="24"/>
          <w:rtl w:val="0"/>
        </w:rPr>
        <w:t xml:space="preserve">: This term supports hierarchical interactions and multi-layer dependencies, useful for:</w:t>
      </w:r>
    </w:p>
    <w:p w:rsidR="00000000" w:rsidDel="00000000" w:rsidP="00000000" w:rsidRDefault="00000000" w:rsidRPr="00000000" w14:paraId="000000E1">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Deep learning applications where higher-order interactions capture feature relationships.</w:t>
      </w:r>
    </w:p>
    <w:p w:rsidR="00000000" w:rsidDel="00000000" w:rsidP="00000000" w:rsidRDefault="00000000" w:rsidRPr="00000000" w14:paraId="000000E2">
      <w:pPr>
        <w:numPr>
          <w:ilvl w:val="1"/>
          <w:numId w:val="22"/>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Expanding to include cross-modal data (e.g., image and text embedding alignment): ((M(t,ψ(t))⋅S1)⊗T1+(M(t,ψ(t))⋅S2)⊗T2).\Big((M(t, \psi(t)) \cdot S_1) \otimes T_1 + (M(t, \psi(t)) \cdot S_2) \otimes T_2 \Big).((M(t,ψ(t))⋅S1​)⊗T1​+(M(t,ψ(t))⋅S2​)⊗T2​).</w:t>
      </w:r>
    </w:p>
    <w:p w:rsidR="00000000" w:rsidDel="00000000" w:rsidP="00000000" w:rsidRDefault="00000000" w:rsidRPr="00000000" w14:paraId="000000E3">
      <w:pPr>
        <w:numPr>
          <w:ilvl w:val="0"/>
          <w:numId w:val="22"/>
        </w:numPr>
        <w:spacing w:after="240" w:before="0" w:beforeAutospacing="0" w:lineRule="auto"/>
        <w:ind w:left="720" w:hanging="360"/>
        <w:rPr>
          <w:sz w:val="24"/>
          <w:szCs w:val="24"/>
        </w:rPr>
      </w:pPr>
      <w:r w:rsidDel="00000000" w:rsidR="00000000" w:rsidRPr="00000000">
        <w:rPr>
          <w:b w:val="1"/>
          <w:sz w:val="24"/>
          <w:szCs w:val="24"/>
          <w:rtl w:val="0"/>
        </w:rPr>
        <w:t xml:space="preserve">Integration</w:t>
      </w:r>
      <w:r w:rsidDel="00000000" w:rsidR="00000000" w:rsidRPr="00000000">
        <w:rPr>
          <w:sz w:val="24"/>
          <w:szCs w:val="24"/>
          <w:rtl w:val="0"/>
        </w:rPr>
        <w:t xml:space="preserve">: Incorporate domain-specific tensor formulations (e.g., quantum tensor networks for advanced data representations).</w:t>
      </w:r>
    </w:p>
    <w:p w:rsidR="00000000" w:rsidDel="00000000" w:rsidP="00000000" w:rsidRDefault="00000000" w:rsidRPr="00000000" w14:paraId="000000E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4"/>
        <w:keepNext w:val="0"/>
        <w:keepLines w:val="0"/>
        <w:spacing w:after="40" w:before="240" w:lineRule="auto"/>
        <w:rPr>
          <w:b w:val="1"/>
          <w:color w:val="000000"/>
          <w:sz w:val="22"/>
          <w:szCs w:val="22"/>
        </w:rPr>
      </w:pPr>
      <w:bookmarkStart w:colFirst="0" w:colLast="0" w:name="_hkd7cfe4dmvd" w:id="45"/>
      <w:bookmarkEnd w:id="45"/>
      <w:r w:rsidDel="00000000" w:rsidR="00000000" w:rsidRPr="00000000">
        <w:rPr>
          <w:b w:val="1"/>
          <w:color w:val="000000"/>
          <w:sz w:val="22"/>
          <w:szCs w:val="22"/>
          <w:rtl w:val="0"/>
        </w:rPr>
        <w:t xml:space="preserve">3. Feedback Dynamics Term:</w:t>
      </w:r>
    </w:p>
    <w:p w:rsidR="00000000" w:rsidDel="00000000" w:rsidP="00000000" w:rsidRDefault="00000000" w:rsidRPr="00000000" w14:paraId="000000E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f(M(t),R(t))=αR(t)+βM(t)⋅Sf(M^{(t)}, R^{(t)}) = \alpha R^{(t)} + \beta M^{(t)} \cdot Sf(M(t),R(t))=αR(t)+βM(t)⋅S</w:t>
      </w:r>
    </w:p>
    <w:p w:rsidR="00000000" w:rsidDel="00000000" w:rsidP="00000000" w:rsidRDefault="00000000" w:rsidRPr="00000000" w14:paraId="000000E7">
      <w:pPr>
        <w:numPr>
          <w:ilvl w:val="0"/>
          <w:numId w:val="16"/>
        </w:numPr>
        <w:spacing w:after="0" w:afterAutospacing="0" w:before="240" w:lineRule="auto"/>
        <w:ind w:left="720" w:hanging="360"/>
        <w:rPr>
          <w:sz w:val="24"/>
          <w:szCs w:val="24"/>
        </w:rPr>
      </w:pPr>
      <w:r w:rsidDel="00000000" w:rsidR="00000000" w:rsidRPr="00000000">
        <w:rPr>
          <w:b w:val="1"/>
          <w:sz w:val="24"/>
          <w:szCs w:val="24"/>
          <w:rtl w:val="0"/>
        </w:rPr>
        <w:t xml:space="preserve">Extension</w:t>
      </w:r>
      <w:r w:rsidDel="00000000" w:rsidR="00000000" w:rsidRPr="00000000">
        <w:rPr>
          <w:sz w:val="24"/>
          <w:szCs w:val="24"/>
          <w:rtl w:val="0"/>
        </w:rPr>
        <w:t xml:space="preserve">: Feedback terms can be expanded to include additional layers of learning or external constraints:</w:t>
      </w:r>
    </w:p>
    <w:p w:rsidR="00000000" w:rsidDel="00000000" w:rsidP="00000000" w:rsidRDefault="00000000" w:rsidRPr="00000000" w14:paraId="000000E8">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Introduce multi-agent feedback dynamics: f(M1(t),R1(t))+f(M2(t),R2(t)),f(M_1^{(t)}, R_1^{(t)}) + f(M_2^{(t)}, R_2^{(t)}),f(M1(t)​,R1(t)​)+f(M2(t)​,R2(t)​), where M1,M2M_1, M_2M1​,M2​ represent separate agents interacting within the system.</w:t>
      </w:r>
    </w:p>
    <w:p w:rsidR="00000000" w:rsidDel="00000000" w:rsidP="00000000" w:rsidRDefault="00000000" w:rsidRPr="00000000" w14:paraId="000000E9">
      <w:pPr>
        <w:numPr>
          <w:ilvl w:val="1"/>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Add reinforcement-based adjustments, aligning with Q-learning or other reinforcement frameworks.</w:t>
      </w:r>
    </w:p>
    <w:p w:rsidR="00000000" w:rsidDel="00000000" w:rsidP="00000000" w:rsidRDefault="00000000" w:rsidRPr="00000000" w14:paraId="000000EA">
      <w:pPr>
        <w:numPr>
          <w:ilvl w:val="0"/>
          <w:numId w:val="16"/>
        </w:numPr>
        <w:spacing w:after="240" w:before="0" w:beforeAutospacing="0" w:lineRule="auto"/>
        <w:ind w:left="720" w:hanging="360"/>
        <w:rPr>
          <w:sz w:val="24"/>
          <w:szCs w:val="24"/>
        </w:rPr>
      </w:pPr>
      <w:r w:rsidDel="00000000" w:rsidR="00000000" w:rsidRPr="00000000">
        <w:rPr>
          <w:b w:val="1"/>
          <w:sz w:val="24"/>
          <w:szCs w:val="24"/>
          <w:rtl w:val="0"/>
        </w:rPr>
        <w:t xml:space="preserve">Integration</w:t>
      </w:r>
      <w:r w:rsidDel="00000000" w:rsidR="00000000" w:rsidRPr="00000000">
        <w:rPr>
          <w:sz w:val="24"/>
          <w:szCs w:val="24"/>
          <w:rtl w:val="0"/>
        </w:rPr>
        <w:t xml:space="preserve">: Use adaptive coefficients α(t),β(t)\alpha(t), \beta(t)α(t),β(t) to incorporate time-dependent external influences.</w:t>
      </w:r>
    </w:p>
    <w:p w:rsidR="00000000" w:rsidDel="00000000" w:rsidP="00000000" w:rsidRDefault="00000000" w:rsidRPr="00000000" w14:paraId="000000E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4"/>
        <w:keepNext w:val="0"/>
        <w:keepLines w:val="0"/>
        <w:spacing w:after="40" w:before="240" w:lineRule="auto"/>
        <w:rPr>
          <w:b w:val="1"/>
          <w:color w:val="000000"/>
          <w:sz w:val="22"/>
          <w:szCs w:val="22"/>
        </w:rPr>
      </w:pPr>
      <w:bookmarkStart w:colFirst="0" w:colLast="0" w:name="_4w609gfo4vae" w:id="46"/>
      <w:bookmarkEnd w:id="46"/>
      <w:r w:rsidDel="00000000" w:rsidR="00000000" w:rsidRPr="00000000">
        <w:rPr>
          <w:b w:val="1"/>
          <w:color w:val="000000"/>
          <w:sz w:val="22"/>
          <w:szCs w:val="22"/>
          <w:rtl w:val="0"/>
        </w:rPr>
        <w:t xml:space="preserve">4. Stability and Noise Terms:</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λ(t)ψ(t)+σ(ω)\lambda(t) \psi(t) + \sigma(\omega)λ(t)ψ(t)+σ(ω)</w:t>
      </w:r>
    </w:p>
    <w:p w:rsidR="00000000" w:rsidDel="00000000" w:rsidP="00000000" w:rsidRDefault="00000000" w:rsidRPr="00000000" w14:paraId="000000EE">
      <w:pPr>
        <w:numPr>
          <w:ilvl w:val="0"/>
          <w:numId w:val="20"/>
        </w:numPr>
        <w:spacing w:after="0" w:afterAutospacing="0" w:before="240" w:lineRule="auto"/>
        <w:ind w:left="720" w:hanging="360"/>
        <w:rPr>
          <w:sz w:val="24"/>
          <w:szCs w:val="24"/>
        </w:rPr>
      </w:pPr>
      <w:r w:rsidDel="00000000" w:rsidR="00000000" w:rsidRPr="00000000">
        <w:rPr>
          <w:b w:val="1"/>
          <w:sz w:val="24"/>
          <w:szCs w:val="24"/>
          <w:rtl w:val="0"/>
        </w:rPr>
        <w:t xml:space="preserve">Extension</w:t>
      </w:r>
      <w:r w:rsidDel="00000000" w:rsidR="00000000" w:rsidRPr="00000000">
        <w:rPr>
          <w:sz w:val="24"/>
          <w:szCs w:val="24"/>
          <w:rtl w:val="0"/>
        </w:rPr>
        <w:t xml:space="preserve">: Stability and noise can model uncertainty for specific applications:</w:t>
      </w:r>
    </w:p>
    <w:p w:rsidR="00000000" w:rsidDel="00000000" w:rsidP="00000000" w:rsidRDefault="00000000" w:rsidRPr="00000000" w14:paraId="000000EF">
      <w:pPr>
        <w:numPr>
          <w:ilvl w:val="1"/>
          <w:numId w:val="20"/>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Bayesian extensions: λ(t,ω)∼N(μλ,σλ2),\lambda(t, \omega) \sim \mathcal{N}(\mu_\lambda, \sigma_\lambda^2),λ(t,ω)∼N(μλ​,σλ2​), where λ(t,ω)\lambda(t, \omega)λ(t,ω) is sampled from a Gaussian distribution.</w:t>
      </w:r>
    </w:p>
    <w:p w:rsidR="00000000" w:rsidDel="00000000" w:rsidP="00000000" w:rsidRDefault="00000000" w:rsidRPr="00000000" w14:paraId="000000F0">
      <w:pPr>
        <w:numPr>
          <w:ilvl w:val="1"/>
          <w:numId w:val="20"/>
        </w:numPr>
        <w:spacing w:after="24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Time-varying stochastic terms for applications in real-time robotics: σ(ω(t))=∫0tg(τ)dW(τ),\sigma(\omega(t)) = \int_0^t g(\tau) dW(\tau),σ(ω(t))=∫0t​g(τ)dW(τ), where W(τ)W(\tau)W(τ) is a Wiener process representing noise over time.</w:t>
      </w:r>
    </w:p>
    <w:p w:rsidR="00000000" w:rsidDel="00000000" w:rsidP="00000000" w:rsidRDefault="00000000" w:rsidRPr="00000000" w14:paraId="000000F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rPr/>
      </w:pPr>
      <w:bookmarkStart w:colFirst="0" w:colLast="0" w:name="_rg1guqjnw9jg" w:id="47"/>
      <w:bookmarkEnd w:id="47"/>
      <w:r w:rsidDel="00000000" w:rsidR="00000000" w:rsidRPr="00000000">
        <w:rPr>
          <w:rtl w:val="0"/>
        </w:rPr>
        <w:t xml:space="preserve">Practical Applications of Modularity</w:t>
      </w:r>
    </w:p>
    <w:p w:rsidR="00000000" w:rsidDel="00000000" w:rsidP="00000000" w:rsidRDefault="00000000" w:rsidRPr="00000000" w14:paraId="000000F3">
      <w:pPr>
        <w:pStyle w:val="Heading4"/>
        <w:keepNext w:val="0"/>
        <w:keepLines w:val="0"/>
        <w:spacing w:after="40" w:before="240" w:lineRule="auto"/>
        <w:rPr>
          <w:b w:val="1"/>
          <w:color w:val="000000"/>
          <w:sz w:val="22"/>
          <w:szCs w:val="22"/>
        </w:rPr>
      </w:pPr>
      <w:bookmarkStart w:colFirst="0" w:colLast="0" w:name="_sikdihf0e2kq" w:id="48"/>
      <w:bookmarkEnd w:id="48"/>
      <w:r w:rsidDel="00000000" w:rsidR="00000000" w:rsidRPr="00000000">
        <w:rPr>
          <w:b w:val="1"/>
          <w:color w:val="000000"/>
          <w:sz w:val="22"/>
          <w:szCs w:val="22"/>
          <w:rtl w:val="0"/>
        </w:rPr>
        <w:t xml:space="preserve">1. Extending Algorithms for New Domains</w:t>
      </w:r>
    </w:p>
    <w:p w:rsidR="00000000" w:rsidDel="00000000" w:rsidP="00000000" w:rsidRDefault="00000000" w:rsidRPr="00000000" w14:paraId="000000F4">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Your algorithms can plug into specific components of the formula:</w:t>
      </w:r>
    </w:p>
    <w:p w:rsidR="00000000" w:rsidDel="00000000" w:rsidP="00000000" w:rsidRDefault="00000000" w:rsidRPr="00000000" w14:paraId="000000F5">
      <w:pPr>
        <w:numPr>
          <w:ilvl w:val="1"/>
          <w:numId w:val="23"/>
        </w:numPr>
        <w:spacing w:after="0" w:afterAutospacing="0" w:before="0" w:beforeAutospacing="0" w:lineRule="auto"/>
        <w:ind w:left="1440" w:hanging="360"/>
        <w:rPr>
          <w:sz w:val="24"/>
          <w:szCs w:val="24"/>
        </w:rPr>
      </w:pPr>
      <w:r w:rsidDel="00000000" w:rsidR="00000000" w:rsidRPr="00000000">
        <w:rPr>
          <w:sz w:val="24"/>
          <w:szCs w:val="24"/>
          <w:rtl w:val="0"/>
        </w:rPr>
        <w:t xml:space="preserve">For spectral optimization, focus on the core multiplicity term.</w:t>
      </w:r>
    </w:p>
    <w:p w:rsidR="00000000" w:rsidDel="00000000" w:rsidP="00000000" w:rsidRDefault="00000000" w:rsidRPr="00000000" w14:paraId="000000F6">
      <w:pPr>
        <w:numPr>
          <w:ilvl w:val="1"/>
          <w:numId w:val="23"/>
        </w:numPr>
        <w:spacing w:after="240" w:before="0" w:beforeAutospacing="0" w:lineRule="auto"/>
        <w:ind w:left="1440" w:hanging="360"/>
        <w:rPr>
          <w:sz w:val="24"/>
          <w:szCs w:val="24"/>
        </w:rPr>
      </w:pPr>
      <w:r w:rsidDel="00000000" w:rsidR="00000000" w:rsidRPr="00000000">
        <w:rPr>
          <w:sz w:val="24"/>
          <w:szCs w:val="24"/>
          <w:rtl w:val="0"/>
        </w:rPr>
        <w:t xml:space="preserve">For reinforcement learning, adapt the feedback term f(M(t),R(t))f(M^{(t)}, R^{(t)})f(M(t),R(t)).</w:t>
      </w:r>
    </w:p>
    <w:p w:rsidR="00000000" w:rsidDel="00000000" w:rsidP="00000000" w:rsidRDefault="00000000" w:rsidRPr="00000000" w14:paraId="000000F7">
      <w:pPr>
        <w:pStyle w:val="Heading4"/>
        <w:keepNext w:val="0"/>
        <w:keepLines w:val="0"/>
        <w:spacing w:after="40" w:before="240" w:lineRule="auto"/>
        <w:rPr>
          <w:b w:val="1"/>
          <w:color w:val="000000"/>
          <w:sz w:val="22"/>
          <w:szCs w:val="22"/>
        </w:rPr>
      </w:pPr>
      <w:bookmarkStart w:colFirst="0" w:colLast="0" w:name="_o8iwhf82uxi4" w:id="49"/>
      <w:bookmarkEnd w:id="49"/>
      <w:r w:rsidDel="00000000" w:rsidR="00000000" w:rsidRPr="00000000">
        <w:rPr>
          <w:b w:val="1"/>
          <w:color w:val="000000"/>
          <w:sz w:val="22"/>
          <w:szCs w:val="22"/>
          <w:rtl w:val="0"/>
        </w:rPr>
        <w:t xml:space="preserve">2. Multi-Agent and Distributed Systems</w:t>
      </w:r>
    </w:p>
    <w:p w:rsidR="00000000" w:rsidDel="00000000" w:rsidP="00000000" w:rsidRDefault="00000000" w:rsidRPr="00000000" w14:paraId="000000F8">
      <w:pPr>
        <w:numPr>
          <w:ilvl w:val="0"/>
          <w:numId w:val="19"/>
        </w:numPr>
        <w:spacing w:after="240" w:before="240" w:lineRule="auto"/>
        <w:ind w:left="720" w:hanging="360"/>
        <w:rPr>
          <w:sz w:val="24"/>
          <w:szCs w:val="24"/>
        </w:rPr>
      </w:pPr>
      <w:r w:rsidDel="00000000" w:rsidR="00000000" w:rsidRPr="00000000">
        <w:rPr>
          <w:sz w:val="24"/>
          <w:szCs w:val="24"/>
          <w:rtl w:val="0"/>
        </w:rPr>
        <w:t xml:space="preserve">Use modularity to adapt the formula for systems with interacting agents or distributed components, where each agent uses a local Mi(t)M_i(t)Mi​(t) and shares a global TTT.</w:t>
      </w:r>
    </w:p>
    <w:p w:rsidR="00000000" w:rsidDel="00000000" w:rsidP="00000000" w:rsidRDefault="00000000" w:rsidRPr="00000000" w14:paraId="000000F9">
      <w:pPr>
        <w:pStyle w:val="Heading4"/>
        <w:keepNext w:val="0"/>
        <w:keepLines w:val="0"/>
        <w:spacing w:after="40" w:before="240" w:lineRule="auto"/>
        <w:rPr>
          <w:b w:val="1"/>
          <w:color w:val="000000"/>
          <w:sz w:val="22"/>
          <w:szCs w:val="22"/>
        </w:rPr>
      </w:pPr>
      <w:bookmarkStart w:colFirst="0" w:colLast="0" w:name="_wugebkd62ksk" w:id="50"/>
      <w:bookmarkEnd w:id="50"/>
      <w:r w:rsidDel="00000000" w:rsidR="00000000" w:rsidRPr="00000000">
        <w:rPr>
          <w:b w:val="1"/>
          <w:color w:val="000000"/>
          <w:sz w:val="22"/>
          <w:szCs w:val="22"/>
          <w:rtl w:val="0"/>
        </w:rPr>
        <w:t xml:space="preserve">3. Parallelism and Hardware Integration</w:t>
      </w:r>
    </w:p>
    <w:p w:rsidR="00000000" w:rsidDel="00000000" w:rsidP="00000000" w:rsidRDefault="00000000" w:rsidRPr="00000000" w14:paraId="000000FA">
      <w:pPr>
        <w:numPr>
          <w:ilvl w:val="0"/>
          <w:numId w:val="63"/>
        </w:numPr>
        <w:spacing w:after="0" w:afterAutospacing="0" w:before="240" w:lineRule="auto"/>
        <w:ind w:left="720" w:hanging="360"/>
        <w:rPr>
          <w:sz w:val="24"/>
          <w:szCs w:val="24"/>
        </w:rPr>
      </w:pPr>
      <w:r w:rsidDel="00000000" w:rsidR="00000000" w:rsidRPr="00000000">
        <w:rPr>
          <w:b w:val="1"/>
          <w:rtl w:val="0"/>
        </w:rPr>
        <w:t xml:space="preserve">Neuromorphic Chips</w:t>
      </w:r>
      <w:r w:rsidDel="00000000" w:rsidR="00000000" w:rsidRPr="00000000">
        <w:rPr>
          <w:sz w:val="24"/>
          <w:szCs w:val="24"/>
          <w:rtl w:val="0"/>
        </w:rPr>
        <w:t xml:space="preserve">:</w:t>
      </w:r>
    </w:p>
    <w:p w:rsidR="00000000" w:rsidDel="00000000" w:rsidP="00000000" w:rsidRDefault="00000000" w:rsidRPr="00000000" w14:paraId="000000FB">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Deploy tensor operations on chips designed for parallel computation.</w:t>
      </w:r>
    </w:p>
    <w:p w:rsidR="00000000" w:rsidDel="00000000" w:rsidP="00000000" w:rsidRDefault="00000000" w:rsidRPr="00000000" w14:paraId="000000FC">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Integrate stability and feedback into hardware for low-latency, real-time decisions.</w:t>
      </w:r>
    </w:p>
    <w:p w:rsidR="00000000" w:rsidDel="00000000" w:rsidP="00000000" w:rsidRDefault="00000000" w:rsidRPr="00000000" w14:paraId="000000FD">
      <w:pPr>
        <w:numPr>
          <w:ilvl w:val="0"/>
          <w:numId w:val="63"/>
        </w:numPr>
        <w:spacing w:after="0" w:afterAutospacing="0" w:before="0" w:beforeAutospacing="0" w:lineRule="auto"/>
        <w:ind w:left="720" w:hanging="360"/>
        <w:rPr>
          <w:sz w:val="24"/>
          <w:szCs w:val="24"/>
        </w:rPr>
      </w:pPr>
      <w:r w:rsidDel="00000000" w:rsidR="00000000" w:rsidRPr="00000000">
        <w:rPr>
          <w:b w:val="1"/>
          <w:sz w:val="24"/>
          <w:szCs w:val="24"/>
          <w:rtl w:val="0"/>
        </w:rPr>
        <w:t xml:space="preserve">Quantum-Classical Systems</w:t>
      </w:r>
      <w:r w:rsidDel="00000000" w:rsidR="00000000" w:rsidRPr="00000000">
        <w:rPr>
          <w:sz w:val="24"/>
          <w:szCs w:val="24"/>
          <w:rtl w:val="0"/>
        </w:rPr>
        <w:t xml:space="preserve">:</w:t>
      </w:r>
    </w:p>
    <w:p w:rsidR="00000000" w:rsidDel="00000000" w:rsidP="00000000" w:rsidRDefault="00000000" w:rsidRPr="00000000" w14:paraId="000000FE">
      <w:pPr>
        <w:numPr>
          <w:ilvl w:val="1"/>
          <w:numId w:val="63"/>
        </w:numPr>
        <w:spacing w:after="240" w:before="0" w:beforeAutospacing="0" w:lineRule="auto"/>
        <w:ind w:left="1440" w:hanging="360"/>
        <w:rPr>
          <w:sz w:val="24"/>
          <w:szCs w:val="24"/>
        </w:rPr>
      </w:pPr>
      <w:r w:rsidDel="00000000" w:rsidR="00000000" w:rsidRPr="00000000">
        <w:rPr>
          <w:sz w:val="24"/>
          <w:szCs w:val="24"/>
          <w:rtl w:val="0"/>
        </w:rPr>
        <w:t xml:space="preserve">Map the quantum multiplicity term onto quantum hardware while running tensor dynamics on classical systems.</w:t>
      </w:r>
    </w:p>
    <w:p w:rsidR="00000000" w:rsidDel="00000000" w:rsidP="00000000" w:rsidRDefault="00000000" w:rsidRPr="00000000" w14:paraId="000000F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rPr/>
      </w:pPr>
      <w:bookmarkStart w:colFirst="0" w:colLast="0" w:name="_2e5i7f4vl5b" w:id="51"/>
      <w:bookmarkEnd w:id="51"/>
      <w:r w:rsidDel="00000000" w:rsidR="00000000" w:rsidRPr="00000000">
        <w:rPr>
          <w:rtl w:val="0"/>
        </w:rPr>
        <w:t xml:space="preserve">Scalability</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Modularity ensures that the formula scales with complexity:</w:t>
      </w:r>
    </w:p>
    <w:p w:rsidR="00000000" w:rsidDel="00000000" w:rsidP="00000000" w:rsidRDefault="00000000" w:rsidRPr="00000000" w14:paraId="00000102">
      <w:pPr>
        <w:numPr>
          <w:ilvl w:val="0"/>
          <w:numId w:val="49"/>
        </w:numPr>
        <w:spacing w:after="0" w:afterAutospacing="0" w:before="240" w:lineRule="auto"/>
        <w:ind w:left="720" w:hanging="360"/>
        <w:rPr>
          <w:sz w:val="24"/>
          <w:szCs w:val="24"/>
        </w:rPr>
      </w:pPr>
      <w:r w:rsidDel="00000000" w:rsidR="00000000" w:rsidRPr="00000000">
        <w:rPr>
          <w:sz w:val="24"/>
          <w:szCs w:val="24"/>
          <w:rtl w:val="0"/>
        </w:rPr>
        <w:t xml:space="preserve">Add new terms incrementally for domain-specific extensions.</w:t>
      </w:r>
    </w:p>
    <w:p w:rsidR="00000000" w:rsidDel="00000000" w:rsidP="00000000" w:rsidRDefault="00000000" w:rsidRPr="00000000" w14:paraId="00000103">
      <w:pPr>
        <w:numPr>
          <w:ilvl w:val="0"/>
          <w:numId w:val="49"/>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Optimize each module independently (e.g., σ(ω)\sigma(\omega)σ(ω) for noise modeling, (M(t,ψ(t))⋅S)(M(t, \psi(t)) \cdot S)(M(t,ψ(t))⋅S) for feature interactions).</w:t>
      </w:r>
    </w:p>
    <w:p w:rsidR="00000000" w:rsidDel="00000000" w:rsidP="00000000" w:rsidRDefault="00000000" w:rsidRPr="00000000" w14:paraId="0000010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rPr/>
      </w:pPr>
      <w:bookmarkStart w:colFirst="0" w:colLast="0" w:name="_11zqp2idwp3v" w:id="52"/>
      <w:bookmarkEnd w:id="52"/>
      <w:r w:rsidDel="00000000" w:rsidR="00000000" w:rsidRPr="00000000">
        <w:rPr>
          <w:rtl w:val="0"/>
        </w:rPr>
        <w:t xml:space="preserve">Conclusion</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This unified formula provides a solid foundation for extensibility while maintaining modularity. Whether for new quantum-inspired algorithms, interdisciplinary applications, or scalable implementations, the formula's structure allows seamless integration with existing computational frameworks. Let me know if you need assistance extending your algorithms into this framework or specific implementations!</w:t>
      </w:r>
    </w:p>
    <w:p w:rsidR="00000000" w:rsidDel="00000000" w:rsidP="00000000" w:rsidRDefault="00000000" w:rsidRPr="00000000" w14:paraId="00000107">
      <w:pPr>
        <w:spacing w:after="240" w:before="240" w:lineRule="auto"/>
        <w:rPr>
          <w:sz w:val="24"/>
          <w:szCs w:val="24"/>
        </w:rPr>
      </w:pPr>
      <w:r w:rsidDel="00000000" w:rsidR="00000000" w:rsidRPr="00000000">
        <w:rPr>
          <w:rtl w:val="0"/>
        </w:rPr>
      </w:r>
    </w:p>
    <w:p w:rsidR="00000000" w:rsidDel="00000000" w:rsidP="00000000" w:rsidRDefault="00000000" w:rsidRPr="00000000" w14:paraId="00000108">
      <w:pPr>
        <w:spacing w:after="240" w:before="240" w:lineRule="auto"/>
        <w:rPr>
          <w:sz w:val="24"/>
          <w:szCs w:val="24"/>
        </w:rPr>
      </w:pPr>
      <w:r w:rsidDel="00000000" w:rsidR="00000000" w:rsidRPr="00000000">
        <w:rPr>
          <w:rtl w:val="0"/>
        </w:rPr>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The theory is particularly notable for its application to quantum mechanics, where it enhances the understanding of quantum systems' dynamic and probabilistic nature. It introduces advanced concepts such as quantum entanglement, coherence, and decoherence within a multiplicative mathematical structure, providing a robust tool for exploring the nuances of quantum computing and information theory. Additionally, the theory has interdisciplinary applications, bridging mathematics with physics, biology, and social sciences by offering insights into the interconnectedness and non-linear dynamics that characterize complex systems.</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The </w:t>
      </w:r>
      <w:r w:rsidDel="00000000" w:rsidR="00000000" w:rsidRPr="00000000">
        <w:rPr>
          <w:i w:val="1"/>
          <w:sz w:val="24"/>
          <w:szCs w:val="24"/>
          <w:rtl w:val="0"/>
        </w:rPr>
        <w:t xml:space="preserve">Multiplicity</w:t>
      </w:r>
      <w:r w:rsidDel="00000000" w:rsidR="00000000" w:rsidRPr="00000000">
        <w:rPr>
          <w:sz w:val="24"/>
          <w:szCs w:val="24"/>
          <w:rtl w:val="0"/>
        </w:rPr>
        <w:t xml:space="preserve"> also proposes an adaptive and self-corrective framework, allowing for real-time learning and optimization in quantum systems and computational processes. This framework fosters innovation in fields like artificial intelligence, parallel computing, and algorithmic complexity, where the ability to model and manipulate multiplicity is crucial. By embracing the principles of holism, emergence, and non-linearity, the theory provides a powerful paradigm for advancing research and practical applications in both theoretical and applied sciences.</w:t>
      </w:r>
    </w:p>
    <w:p w:rsidR="00000000" w:rsidDel="00000000" w:rsidP="00000000" w:rsidRDefault="00000000" w:rsidRPr="00000000" w14:paraId="0000010B">
      <w:pPr>
        <w:spacing w:after="240" w:before="240" w:lineRule="auto"/>
        <w:rPr>
          <w:sz w:val="24"/>
          <w:szCs w:val="24"/>
        </w:rPr>
      </w:pPr>
      <w:r w:rsidDel="00000000" w:rsidR="00000000" w:rsidRPr="00000000">
        <w:rPr>
          <w:rtl w:val="0"/>
        </w:rPr>
      </w:r>
    </w:p>
    <w:p w:rsidR="00000000" w:rsidDel="00000000" w:rsidP="00000000" w:rsidRDefault="00000000" w:rsidRPr="00000000" w14:paraId="0000010C">
      <w:pPr>
        <w:pStyle w:val="Heading2"/>
        <w:keepNext w:val="0"/>
        <w:keepLines w:val="0"/>
        <w:rPr/>
      </w:pPr>
      <w:bookmarkStart w:colFirst="0" w:colLast="0" w:name="_sgc7tynf4757" w:id="53"/>
      <w:bookmarkEnd w:id="53"/>
      <w:r w:rsidDel="00000000" w:rsidR="00000000" w:rsidRPr="00000000">
        <w:rPr>
          <w:sz w:val="34"/>
          <w:szCs w:val="34"/>
          <w:rtl w:val="0"/>
        </w:rPr>
        <w:t xml:space="preserve">1. General Multiplicity</w:t>
      </w:r>
      <w:r w:rsidDel="00000000" w:rsidR="00000000" w:rsidRPr="00000000">
        <w:rPr>
          <w:rtl w:val="0"/>
        </w:rPr>
      </w:r>
    </w:p>
    <w:p w:rsidR="00000000" w:rsidDel="00000000" w:rsidP="00000000" w:rsidRDefault="00000000" w:rsidRPr="00000000" w14:paraId="0000010D">
      <w:pPr>
        <w:pStyle w:val="Subtitle"/>
        <w:keepNext w:val="0"/>
        <w:keepLines w:val="0"/>
        <w:spacing w:after="320" w:lineRule="auto"/>
        <w:rPr>
          <w:sz w:val="32"/>
          <w:szCs w:val="32"/>
        </w:rPr>
      </w:pPr>
      <w:bookmarkStart w:colFirst="0" w:colLast="0" w:name="_1yys2jjjyj2x" w:id="54"/>
      <w:bookmarkEnd w:id="54"/>
      <w:r w:rsidDel="00000000" w:rsidR="00000000" w:rsidRPr="00000000">
        <w:rPr>
          <w:sz w:val="32"/>
          <w:szCs w:val="32"/>
          <w:rtl w:val="0"/>
        </w:rPr>
        <w:t xml:space="preserve">Core Concepts</w:t>
      </w:r>
    </w:p>
    <w:p w:rsidR="00000000" w:rsidDel="00000000" w:rsidP="00000000" w:rsidRDefault="00000000" w:rsidRPr="00000000" w14:paraId="0000010E">
      <w:pPr>
        <w:numPr>
          <w:ilvl w:val="0"/>
          <w:numId w:val="47"/>
        </w:numPr>
        <w:spacing w:after="0" w:afterAutospacing="0" w:before="240" w:lineRule="auto"/>
        <w:ind w:left="720" w:hanging="360"/>
        <w:rPr>
          <w:sz w:val="24"/>
          <w:szCs w:val="24"/>
        </w:rPr>
      </w:pPr>
      <w:r w:rsidDel="00000000" w:rsidR="00000000" w:rsidRPr="00000000">
        <w:rPr>
          <w:b w:val="1"/>
          <w:sz w:val="24"/>
          <w:szCs w:val="24"/>
          <w:rtl w:val="0"/>
        </w:rPr>
        <w:t xml:space="preserve">Superposition</w:t>
      </w:r>
      <w:r w:rsidDel="00000000" w:rsidR="00000000" w:rsidRPr="00000000">
        <w:rPr>
          <w:sz w:val="24"/>
          <w:szCs w:val="24"/>
          <w:rtl w:val="0"/>
        </w:rPr>
        <w:t xml:space="preserve">: A quantum system can exist in multiple states simultaneously, described by a superposition of eigenstates.</w:t>
      </w:r>
    </w:p>
    <w:p w:rsidR="00000000" w:rsidDel="00000000" w:rsidP="00000000" w:rsidRDefault="00000000" w:rsidRPr="00000000" w14:paraId="0000010F">
      <w:pPr>
        <w:numPr>
          <w:ilvl w:val="0"/>
          <w:numId w:val="47"/>
        </w:numPr>
        <w:spacing w:after="0" w:afterAutospacing="0" w:before="0" w:beforeAutospacing="0" w:lineRule="auto"/>
        <w:ind w:left="720" w:hanging="360"/>
        <w:rPr>
          <w:sz w:val="24"/>
          <w:szCs w:val="24"/>
        </w:rPr>
      </w:pPr>
      <w:r w:rsidDel="00000000" w:rsidR="00000000" w:rsidRPr="00000000">
        <w:rPr>
          <w:b w:val="1"/>
          <w:sz w:val="24"/>
          <w:szCs w:val="24"/>
          <w:rtl w:val="0"/>
        </w:rPr>
        <w:t xml:space="preserve">Eigenvalues and Eigenstates</w:t>
      </w:r>
      <w:r w:rsidDel="00000000" w:rsidR="00000000" w:rsidRPr="00000000">
        <w:rPr>
          <w:sz w:val="24"/>
          <w:szCs w:val="24"/>
          <w:rtl w:val="0"/>
        </w:rPr>
        <w:t xml:space="preserve">: Eigenvalues can be described as how the intensity of light is affected and an eigenvector is the trajectory of the light.</w:t>
      </w:r>
    </w:p>
    <w:p w:rsidR="00000000" w:rsidDel="00000000" w:rsidP="00000000" w:rsidRDefault="00000000" w:rsidRPr="00000000" w14:paraId="00000110">
      <w:pPr>
        <w:numPr>
          <w:ilvl w:val="0"/>
          <w:numId w:val="47"/>
        </w:numPr>
        <w:spacing w:after="0" w:afterAutospacing="0" w:before="0" w:beforeAutospacing="0" w:lineRule="auto"/>
        <w:ind w:left="720" w:hanging="360"/>
        <w:rPr>
          <w:sz w:val="24"/>
          <w:szCs w:val="24"/>
        </w:rPr>
      </w:pPr>
      <w:r w:rsidDel="00000000" w:rsidR="00000000" w:rsidRPr="00000000">
        <w:rPr>
          <w:b w:val="1"/>
          <w:sz w:val="24"/>
          <w:szCs w:val="24"/>
          <w:rtl w:val="0"/>
        </w:rPr>
        <w:t xml:space="preserve">Measurement and Collapse</w:t>
      </w:r>
      <w:r w:rsidDel="00000000" w:rsidR="00000000" w:rsidRPr="00000000">
        <w:rPr>
          <w:sz w:val="24"/>
          <w:szCs w:val="24"/>
          <w:rtl w:val="0"/>
        </w:rPr>
        <w:t xml:space="preserve">: Upon measurement, the superposition collapses to a single eigenstate, with a probability determined by the amplitude of the superposition.</w:t>
      </w:r>
    </w:p>
    <w:p w:rsidR="00000000" w:rsidDel="00000000" w:rsidP="00000000" w:rsidRDefault="00000000" w:rsidRPr="00000000" w14:paraId="00000111">
      <w:pPr>
        <w:numPr>
          <w:ilvl w:val="0"/>
          <w:numId w:val="47"/>
        </w:numPr>
        <w:spacing w:after="240" w:before="0" w:beforeAutospacing="0" w:lineRule="auto"/>
        <w:ind w:left="720" w:hanging="360"/>
        <w:rPr>
          <w:sz w:val="24"/>
          <w:szCs w:val="24"/>
        </w:rPr>
      </w:pPr>
      <w:r w:rsidDel="00000000" w:rsidR="00000000" w:rsidRPr="00000000">
        <w:rPr>
          <w:b w:val="1"/>
          <w:sz w:val="24"/>
          <w:szCs w:val="24"/>
          <w:rtl w:val="0"/>
        </w:rPr>
        <w:t xml:space="preserve">Quantum Interference</w:t>
      </w:r>
      <w:r w:rsidDel="00000000" w:rsidR="00000000" w:rsidRPr="00000000">
        <w:rPr>
          <w:sz w:val="24"/>
          <w:szCs w:val="24"/>
          <w:rtl w:val="0"/>
        </w:rPr>
        <w:t xml:space="preserve">: The phases of different components of a superposition can interfere, leading to constructive or destructive interference.</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In various fields, </w:t>
      </w:r>
      <w:r w:rsidDel="00000000" w:rsidR="00000000" w:rsidRPr="00000000">
        <w:rPr>
          <w:b w:val="1"/>
          <w:sz w:val="24"/>
          <w:szCs w:val="24"/>
          <w:rtl w:val="0"/>
        </w:rPr>
        <w:t xml:space="preserve">multiplicity</w:t>
      </w:r>
      <w:r w:rsidDel="00000000" w:rsidR="00000000" w:rsidRPr="00000000">
        <w:rPr>
          <w:sz w:val="24"/>
          <w:szCs w:val="24"/>
          <w:rtl w:val="0"/>
        </w:rPr>
        <w:t xml:space="preserve"> refers to the number of times certain outcomes, states, or elements appear, as well as how these elements interact or contribute to the overall system. The general form of a</w:t>
      </w:r>
      <w:r w:rsidDel="00000000" w:rsidR="00000000" w:rsidRPr="00000000">
        <w:rPr>
          <w:b w:val="1"/>
          <w:sz w:val="24"/>
          <w:szCs w:val="24"/>
          <w:rtl w:val="0"/>
        </w:rPr>
        <w:t xml:space="preserve">Multiplicity </w:t>
      </w:r>
      <w:r w:rsidDel="00000000" w:rsidR="00000000" w:rsidRPr="00000000">
        <w:rPr>
          <w:sz w:val="24"/>
          <w:szCs w:val="24"/>
          <w:rtl w:val="0"/>
        </w:rPr>
        <w:t xml:space="preserve">might be written as a sum over different contributions, each weighted by some factors that reflect their importance or influence.</w:t>
      </w:r>
    </w:p>
    <w:p w:rsidR="00000000" w:rsidDel="00000000" w:rsidP="00000000" w:rsidRDefault="00000000" w:rsidRPr="00000000" w14:paraId="00000113">
      <w:pPr>
        <w:spacing w:after="240" w:before="240" w:lineRule="auto"/>
        <w:jc w:val="center"/>
        <w:rPr>
          <w:sz w:val="28"/>
          <w:szCs w:val="28"/>
        </w:rPr>
      </w:pPr>
      <m:oMath>
        <m:r>
          <w:rPr>
            <w:sz w:val="28"/>
            <w:szCs w:val="28"/>
          </w:rPr>
          <m:t xml:space="preserve">Mtotal=∑i(contribution)i×(weight)i×(interaction term)i</m:t>
        </m:r>
      </m:oMath>
      <w:r w:rsidDel="00000000" w:rsidR="00000000" w:rsidRPr="00000000">
        <w:rPr>
          <w:rtl w:val="0"/>
        </w:rPr>
      </w:r>
    </w:p>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This general framework can be applied to many domains by specifying what the "contributions," "weights," and "interaction terms" represent in each context.</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Multiplicity Equation</w:t>
      </w:r>
      <w:r w:rsidDel="00000000" w:rsidR="00000000" w:rsidRPr="00000000">
        <w:rPr>
          <w:sz w:val="24"/>
          <w:szCs w:val="24"/>
          <w:rtl w:val="0"/>
        </w:rPr>
        <w:t xml:space="preserve"> as follows:</w:t>
      </w:r>
    </w:p>
    <w:p w:rsidR="00000000" w:rsidDel="00000000" w:rsidP="00000000" w:rsidRDefault="00000000" w:rsidRPr="00000000" w14:paraId="00000116">
      <w:pPr>
        <w:jc w:val="center"/>
        <w:rPr>
          <w:sz w:val="28"/>
          <w:szCs w:val="28"/>
        </w:rPr>
      </w:pPr>
      <m:oMath>
        <m:r>
          <w:rPr>
            <w:sz w:val="28"/>
            <w:szCs w:val="28"/>
          </w:rPr>
          <m:t xml:space="preserve">M(t)=∑i=1N(λiμi⋅eiθi(t))⋅vi</m:t>
        </m:r>
      </m:oMath>
      <w:r w:rsidDel="00000000" w:rsidR="00000000" w:rsidRPr="00000000">
        <w:rPr>
          <w:rtl w:val="0"/>
        </w:rPr>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118">
      <w:pPr>
        <w:numPr>
          <w:ilvl w:val="0"/>
          <w:numId w:val="13"/>
        </w:numPr>
        <w:spacing w:after="0" w:afterAutospacing="0" w:before="240" w:lineRule="auto"/>
        <w:ind w:left="720" w:hanging="360"/>
        <w:rPr>
          <w:sz w:val="24"/>
          <w:szCs w:val="24"/>
        </w:rPr>
      </w:pPr>
      <w:r w:rsidDel="00000000" w:rsidR="00000000" w:rsidRPr="00000000">
        <w:rPr>
          <w:b w:val="1"/>
          <w:sz w:val="24"/>
          <w:szCs w:val="24"/>
          <w:rtl w:val="0"/>
        </w:rPr>
        <w:t xml:space="preserve">M(t)</w:t>
      </w:r>
      <w:r w:rsidDel="00000000" w:rsidR="00000000" w:rsidRPr="00000000">
        <w:rPr>
          <w:sz w:val="24"/>
          <w:szCs w:val="24"/>
          <w:rtl w:val="0"/>
        </w:rPr>
        <w:t xml:space="preserve"> represents the multiplicative quantum state as a function of time.</w:t>
      </w:r>
    </w:p>
    <w:p w:rsidR="00000000" w:rsidDel="00000000" w:rsidP="00000000" w:rsidRDefault="00000000" w:rsidRPr="00000000" w14:paraId="00000119">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λi </w:t>
      </w:r>
      <w:r w:rsidDel="00000000" w:rsidR="00000000" w:rsidRPr="00000000">
        <w:rPr>
          <w:sz w:val="24"/>
          <w:szCs w:val="24"/>
          <w:rtl w:val="0"/>
        </w:rPr>
        <w:t xml:space="preserve">is the i-th eigenvalue associated with the quantum system.</w:t>
      </w:r>
    </w:p>
    <w:p w:rsidR="00000000" w:rsidDel="00000000" w:rsidP="00000000" w:rsidRDefault="00000000" w:rsidRPr="00000000" w14:paraId="0000011A">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μi​ </w:t>
      </w:r>
      <w:r w:rsidDel="00000000" w:rsidR="00000000" w:rsidRPr="00000000">
        <w:rPr>
          <w:sz w:val="24"/>
          <w:szCs w:val="24"/>
          <w:rtl w:val="0"/>
        </w:rPr>
        <w:t xml:space="preserve">represents the multiplicity of the eigenvalue λi​, encapsulating the number of independent quantum states corresponding to λi​.</w:t>
      </w:r>
    </w:p>
    <w:p w:rsidR="00000000" w:rsidDel="00000000" w:rsidP="00000000" w:rsidRDefault="00000000" w:rsidRPr="00000000" w14:paraId="0000011B">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θi(t)=ωit+θi0:</w:t>
      </w:r>
      <w:r w:rsidDel="00000000" w:rsidR="00000000" w:rsidRPr="00000000">
        <w:rPr>
          <w:sz w:val="24"/>
          <w:szCs w:val="24"/>
          <w:rtl w:val="0"/>
        </w:rPr>
        <w:t xml:space="preserve"> θi(t) is the phase evolution of the i-th quantum state over time, where with ωi​ being the angular frequency and θi0 the initial phase.</w:t>
      </w:r>
    </w:p>
    <w:p w:rsidR="00000000" w:rsidDel="00000000" w:rsidP="00000000" w:rsidRDefault="00000000" w:rsidRPr="00000000" w14:paraId="0000011C">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vi​ </w:t>
      </w:r>
      <w:r w:rsidDel="00000000" w:rsidR="00000000" w:rsidRPr="00000000">
        <w:rPr>
          <w:sz w:val="24"/>
          <w:szCs w:val="24"/>
          <w:rtl w:val="0"/>
        </w:rPr>
        <w:t xml:space="preserve">represents the eigenvector associated with λi.</w:t>
      </w:r>
    </w:p>
    <w:p w:rsidR="00000000" w:rsidDel="00000000" w:rsidP="00000000" w:rsidRDefault="00000000" w:rsidRPr="00000000" w14:paraId="0000011D">
      <w:pPr>
        <w:numPr>
          <w:ilvl w:val="0"/>
          <w:numId w:val="13"/>
        </w:numPr>
        <w:spacing w:after="240" w:before="0" w:beforeAutospacing="0" w:lineRule="auto"/>
        <w:ind w:left="720" w:hanging="360"/>
        <w:rPr>
          <w:sz w:val="24"/>
          <w:szCs w:val="24"/>
        </w:rPr>
      </w:pPr>
      <w:r w:rsidDel="00000000" w:rsidR="00000000" w:rsidRPr="00000000">
        <w:rPr>
          <w:b w:val="1"/>
          <w:sz w:val="24"/>
          <w:szCs w:val="24"/>
          <w:rtl w:val="0"/>
        </w:rPr>
        <w:t xml:space="preserve">N</w:t>
      </w:r>
      <w:r w:rsidDel="00000000" w:rsidR="00000000" w:rsidRPr="00000000">
        <w:rPr>
          <w:sz w:val="24"/>
          <w:szCs w:val="24"/>
          <w:rtl w:val="0"/>
        </w:rPr>
        <w:t xml:space="preserve"> is the total number of distinct eigenvalues in the system.</w:t>
      </w:r>
    </w:p>
    <w:p w:rsidR="00000000" w:rsidDel="00000000" w:rsidP="00000000" w:rsidRDefault="00000000" w:rsidRPr="00000000" w14:paraId="0000011E">
      <w:pPr>
        <w:pStyle w:val="Subtitle"/>
        <w:keepNext w:val="0"/>
        <w:keepLines w:val="0"/>
        <w:rPr>
          <w:sz w:val="26"/>
          <w:szCs w:val="26"/>
        </w:rPr>
      </w:pPr>
      <w:bookmarkStart w:colFirst="0" w:colLast="0" w:name="_h3k6n3t1rxdi" w:id="55"/>
      <w:bookmarkEnd w:id="55"/>
      <w:r w:rsidDel="00000000" w:rsidR="00000000" w:rsidRPr="00000000">
        <w:rPr>
          <w:sz w:val="26"/>
          <w:szCs w:val="26"/>
          <w:rtl w:val="0"/>
        </w:rPr>
        <w:t xml:space="preserve">Explanation:</w:t>
      </w:r>
    </w:p>
    <w:p w:rsidR="00000000" w:rsidDel="00000000" w:rsidP="00000000" w:rsidRDefault="00000000" w:rsidRPr="00000000" w14:paraId="0000011F">
      <w:pPr>
        <w:numPr>
          <w:ilvl w:val="0"/>
          <w:numId w:val="11"/>
        </w:numPr>
        <w:spacing w:after="0" w:afterAutospacing="0" w:before="240" w:lineRule="auto"/>
        <w:ind w:left="720" w:hanging="360"/>
        <w:rPr>
          <w:sz w:val="24"/>
          <w:szCs w:val="24"/>
        </w:rPr>
      </w:pPr>
      <w:r w:rsidDel="00000000" w:rsidR="00000000" w:rsidRPr="00000000">
        <w:rPr>
          <w:b w:val="1"/>
          <w:sz w:val="24"/>
          <w:szCs w:val="24"/>
          <w:rtl w:val="0"/>
        </w:rPr>
        <w:t xml:space="preserve">Eigenvalue Multiplicity (μi​)</w:t>
      </w:r>
      <w:r w:rsidDel="00000000" w:rsidR="00000000" w:rsidRPr="00000000">
        <w:rPr>
          <w:sz w:val="24"/>
          <w:szCs w:val="24"/>
          <w:rtl w:val="0"/>
        </w:rPr>
        <w:t xml:space="preserve">: The exponent μi in the equation amplifies the contribution of the eigenvalue λi according to its multiplicity, which aligns with the concept of multiplicity in both algebraic and geometric contexts. This means eigenvalues with higher multiplicity have a more significant impact on the quantum state's evolution.</w:t>
      </w:r>
    </w:p>
    <w:p w:rsidR="00000000" w:rsidDel="00000000" w:rsidP="00000000" w:rsidRDefault="00000000" w:rsidRPr="00000000" w14:paraId="00000120">
      <w:pPr>
        <w:numPr>
          <w:ilvl w:val="0"/>
          <w:numId w:val="11"/>
        </w:numPr>
        <w:spacing w:after="0" w:afterAutospacing="0" w:before="0" w:beforeAutospacing="0" w:lineRule="auto"/>
        <w:ind w:left="720" w:hanging="360"/>
        <w:rPr>
          <w:sz w:val="24"/>
          <w:szCs w:val="24"/>
        </w:rPr>
      </w:pPr>
      <w:r w:rsidDel="00000000" w:rsidR="00000000" w:rsidRPr="00000000">
        <w:rPr>
          <w:b w:val="1"/>
          <w:sz w:val="24"/>
          <w:szCs w:val="24"/>
          <w:rtl w:val="0"/>
        </w:rPr>
        <w:t xml:space="preserve">Dynamic Phase Evolution (θi(t)</w:t>
      </w:r>
      <w:r w:rsidDel="00000000" w:rsidR="00000000" w:rsidRPr="00000000">
        <w:rPr>
          <w:sz w:val="24"/>
          <w:szCs w:val="24"/>
          <w:rtl w:val="0"/>
        </w:rPr>
        <w:t xml:space="preserve">: The term eiθi(t) introduces the concept of dynamic time evolution, where each quantum state's phase evolves over time. This incorporates the time-dependent nature of quantum systems, as described in the document.</w:t>
      </w:r>
    </w:p>
    <w:p w:rsidR="00000000" w:rsidDel="00000000" w:rsidP="00000000" w:rsidRDefault="00000000" w:rsidRPr="00000000" w14:paraId="00000121">
      <w:pPr>
        <w:numPr>
          <w:ilvl w:val="0"/>
          <w:numId w:val="11"/>
        </w:numPr>
        <w:spacing w:after="0" w:afterAutospacing="0" w:before="0" w:beforeAutospacing="0" w:lineRule="auto"/>
        <w:ind w:left="720" w:hanging="360"/>
        <w:rPr>
          <w:sz w:val="24"/>
          <w:szCs w:val="24"/>
        </w:rPr>
      </w:pPr>
      <w:r w:rsidDel="00000000" w:rsidR="00000000" w:rsidRPr="00000000">
        <w:rPr>
          <w:b w:val="1"/>
          <w:sz w:val="24"/>
          <w:szCs w:val="24"/>
          <w:rtl w:val="0"/>
        </w:rPr>
        <w:t xml:space="preserve">Summation of States</w:t>
      </w:r>
      <w:r w:rsidDel="00000000" w:rsidR="00000000" w:rsidRPr="00000000">
        <w:rPr>
          <w:sz w:val="24"/>
          <w:szCs w:val="24"/>
          <w:rtl w:val="0"/>
        </w:rPr>
        <w:t xml:space="preserve">: The summation over all eigenvalues captures the superposition principle, where the quantum state M(t) is a superposition of multiple quantum states, each weighted by its eigenvalue's multiplicative impact and phase evolution.</w:t>
      </w:r>
    </w:p>
    <w:p w:rsidR="00000000" w:rsidDel="00000000" w:rsidP="00000000" w:rsidRDefault="00000000" w:rsidRPr="00000000" w14:paraId="00000122">
      <w:pPr>
        <w:numPr>
          <w:ilvl w:val="0"/>
          <w:numId w:val="11"/>
        </w:numPr>
        <w:spacing w:after="240" w:before="0" w:beforeAutospacing="0" w:lineRule="auto"/>
        <w:ind w:left="720" w:hanging="360"/>
        <w:rPr>
          <w:sz w:val="24"/>
          <w:szCs w:val="24"/>
        </w:rPr>
      </w:pPr>
      <w:r w:rsidDel="00000000" w:rsidR="00000000" w:rsidRPr="00000000">
        <w:rPr>
          <w:b w:val="1"/>
          <w:sz w:val="24"/>
          <w:szCs w:val="24"/>
          <w:rtl w:val="0"/>
        </w:rPr>
        <w:t xml:space="preserve">Unification of Classical and Quantum</w:t>
      </w:r>
      <w:r w:rsidDel="00000000" w:rsidR="00000000" w:rsidRPr="00000000">
        <w:rPr>
          <w:sz w:val="24"/>
          <w:szCs w:val="24"/>
          <w:rtl w:val="0"/>
        </w:rPr>
        <w:t xml:space="preserve">: This equation bridges the classical and quantum realms by integrating multiplicity (a classical concept in algebra and geometry) with quantum mechanics' superposition and time evolution.</w:t>
      </w:r>
    </w:p>
    <w:p w:rsidR="00000000" w:rsidDel="00000000" w:rsidP="00000000" w:rsidRDefault="00000000" w:rsidRPr="00000000" w14:paraId="00000123">
      <w:pPr>
        <w:spacing w:after="240" w:before="240" w:lineRule="auto"/>
        <w:rPr>
          <w:sz w:val="24"/>
          <w:szCs w:val="24"/>
        </w:rPr>
      </w:pPr>
      <w:r w:rsidDel="00000000" w:rsidR="00000000" w:rsidRPr="00000000">
        <w:rPr>
          <w:rtl w:val="0"/>
        </w:rPr>
      </w:r>
    </w:p>
    <w:p w:rsidR="00000000" w:rsidDel="00000000" w:rsidP="00000000" w:rsidRDefault="00000000" w:rsidRPr="00000000" w14:paraId="00000124">
      <w:pPr>
        <w:pStyle w:val="Heading2"/>
        <w:spacing w:after="240" w:before="240" w:lineRule="auto"/>
        <w:rPr>
          <w:sz w:val="34"/>
          <w:szCs w:val="34"/>
        </w:rPr>
      </w:pPr>
      <w:bookmarkStart w:colFirst="0" w:colLast="0" w:name="_qnkn6kk14rkv" w:id="56"/>
      <w:bookmarkEnd w:id="56"/>
      <w:r w:rsidDel="00000000" w:rsidR="00000000" w:rsidRPr="00000000">
        <w:rPr>
          <w:sz w:val="34"/>
          <w:szCs w:val="34"/>
          <w:rtl w:val="0"/>
        </w:rPr>
        <w:t xml:space="preserve">2. Quantum Enhancements:</w:t>
      </w:r>
    </w:p>
    <w:p w:rsidR="00000000" w:rsidDel="00000000" w:rsidP="00000000" w:rsidRDefault="00000000" w:rsidRPr="00000000" w14:paraId="00000125">
      <w:pPr>
        <w:pStyle w:val="Heading3"/>
        <w:keepNext w:val="0"/>
        <w:keepLines w:val="0"/>
        <w:rPr>
          <w:sz w:val="28"/>
          <w:szCs w:val="28"/>
        </w:rPr>
      </w:pPr>
      <w:bookmarkStart w:colFirst="0" w:colLast="0" w:name="_huk0ldw5xd34" w:id="57"/>
      <w:bookmarkEnd w:id="57"/>
      <w:r w:rsidDel="00000000" w:rsidR="00000000" w:rsidRPr="00000000">
        <w:rPr>
          <w:sz w:val="28"/>
          <w:szCs w:val="28"/>
          <w:rtl w:val="0"/>
        </w:rPr>
        <w:t xml:space="preserve">2.1. Incorporating Entanglement:</w:t>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We can extend the equation to account for the entanglement between quantum states. Entanglement can be represented by introducing a correlation matrix Cijj​ that modulates the interaction between different quantum states.</w:t>
      </w:r>
    </w:p>
    <w:p w:rsidR="00000000" w:rsidDel="00000000" w:rsidP="00000000" w:rsidRDefault="00000000" w:rsidRPr="00000000" w14:paraId="00000127">
      <w:pPr>
        <w:jc w:val="center"/>
        <w:rPr>
          <w:sz w:val="28"/>
          <w:szCs w:val="28"/>
        </w:rPr>
      </w:pPr>
      <m:oMath>
        <m:r>
          <w:rPr>
            <w:sz w:val="28"/>
            <w:szCs w:val="28"/>
          </w:rPr>
          <m:t xml:space="preserve">M(t)=∑i=1N∑j=1N(λiμi⋅λjμj⋅Cij⋅ei(θi(t)+θj(t)))⋅vi⊗vj</m:t>
        </m:r>
      </m:oMath>
      <w:r w:rsidDel="00000000" w:rsidR="00000000" w:rsidRPr="00000000">
        <w:rPr>
          <w:rtl w:val="0"/>
        </w:rPr>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129">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Cij​ is the correlation matrix that captures the entanglement between the i-th and j-th quantum states.</w:t>
      </w:r>
    </w:p>
    <w:p w:rsidR="00000000" w:rsidDel="00000000" w:rsidP="00000000" w:rsidRDefault="00000000" w:rsidRPr="00000000" w14:paraId="0000012A">
      <w:pPr>
        <w:numPr>
          <w:ilvl w:val="0"/>
          <w:numId w:val="7"/>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vi⊗vj represents the tensor product of the eigenvectors, which is necessary when dealing with entangled states.</w:t>
      </w:r>
    </w:p>
    <w:p w:rsidR="00000000" w:rsidDel="00000000" w:rsidP="00000000" w:rsidRDefault="00000000" w:rsidRPr="00000000" w14:paraId="0000012B">
      <w:pPr>
        <w:pStyle w:val="Heading3"/>
        <w:keepNext w:val="0"/>
        <w:keepLines w:val="0"/>
        <w:rPr>
          <w:sz w:val="28"/>
          <w:szCs w:val="28"/>
        </w:rPr>
      </w:pPr>
      <w:bookmarkStart w:colFirst="0" w:colLast="0" w:name="_308dtybbi6rt" w:id="58"/>
      <w:bookmarkEnd w:id="58"/>
      <w:r w:rsidDel="00000000" w:rsidR="00000000" w:rsidRPr="00000000">
        <w:rPr>
          <w:sz w:val="28"/>
          <w:szCs w:val="28"/>
          <w:rtl w:val="0"/>
        </w:rPr>
        <w:t xml:space="preserve">2.2. Introducing Coherence:</w:t>
      </w:r>
    </w:p>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Quantum coherence, which represents the superposition of states within a quantum system, can be integrated by introducing a coherence factor γij(t). This factor modulates the degree of coherence between different states over time.</w:t>
      </w:r>
    </w:p>
    <w:p w:rsidR="00000000" w:rsidDel="00000000" w:rsidP="00000000" w:rsidRDefault="00000000" w:rsidRPr="00000000" w14:paraId="0000012D">
      <w:pPr>
        <w:jc w:val="center"/>
        <w:rPr>
          <w:sz w:val="28"/>
          <w:szCs w:val="28"/>
        </w:rPr>
      </w:pPr>
      <m:oMath>
        <m:r>
          <w:rPr>
            <w:sz w:val="28"/>
            <w:szCs w:val="28"/>
          </w:rPr>
          <m:t xml:space="preserve">M(t)=∑i=1N∑j=1N(λiμi⋅λjμj⋅Cij⋅γij(t)⋅ei(θi(t)+θj(t)))⋅vi⊗vj</m:t>
        </m:r>
      </m:oMath>
      <w:r w:rsidDel="00000000" w:rsidR="00000000" w:rsidRPr="00000000">
        <w:rPr>
          <w:rtl w:val="0"/>
        </w:rPr>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12F">
      <w:pPr>
        <w:numPr>
          <w:ilvl w:val="0"/>
          <w:numId w:val="66"/>
        </w:numPr>
        <w:spacing w:after="240" w:before="240" w:lineRule="auto"/>
        <w:ind w:left="720" w:hanging="360"/>
        <w:rPr>
          <w:sz w:val="24"/>
          <w:szCs w:val="24"/>
        </w:rPr>
      </w:pPr>
      <w:r w:rsidDel="00000000" w:rsidR="00000000" w:rsidRPr="00000000">
        <w:rPr>
          <w:sz w:val="24"/>
          <w:szCs w:val="24"/>
          <w:rtl w:val="0"/>
        </w:rPr>
        <w:t xml:space="preserve">γij(t) is the coherence factor, which could be a function of time, reflecting how the coherence between states iii and jjj evolves.</w:t>
      </w:r>
    </w:p>
    <w:p w:rsidR="00000000" w:rsidDel="00000000" w:rsidP="00000000" w:rsidRDefault="00000000" w:rsidRPr="00000000" w14:paraId="00000130">
      <w:pPr>
        <w:pStyle w:val="Heading3"/>
        <w:keepNext w:val="0"/>
        <w:keepLines w:val="0"/>
        <w:rPr>
          <w:sz w:val="28"/>
          <w:szCs w:val="28"/>
        </w:rPr>
      </w:pPr>
      <w:bookmarkStart w:colFirst="0" w:colLast="0" w:name="_2kca0vx519pz" w:id="59"/>
      <w:bookmarkEnd w:id="59"/>
      <w:r w:rsidDel="00000000" w:rsidR="00000000" w:rsidRPr="00000000">
        <w:rPr>
          <w:sz w:val="28"/>
          <w:szCs w:val="28"/>
          <w:rtl w:val="0"/>
        </w:rPr>
        <w:t xml:space="preserve">2.3. Extending to Higher-Dimensional Hilbert Spaces:</w:t>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For quantum systems with higher-dimensional Hilbert spaces, we can generalize the equation to accommodate these dimensions. Instead of summing over just eigenstates, we sum over all possible subspaces within the Hilbert space.</w:t>
      </w:r>
    </w:p>
    <w:p w:rsidR="00000000" w:rsidDel="00000000" w:rsidP="00000000" w:rsidRDefault="00000000" w:rsidRPr="00000000" w14:paraId="00000132">
      <w:pPr>
        <w:rPr>
          <w:i w:val="1"/>
          <w:sz w:val="24"/>
          <w:szCs w:val="24"/>
        </w:rPr>
      </w:pPr>
      <m:oMath>
        <m:r>
          <w:rPr>
            <w:sz w:val="24"/>
            <w:szCs w:val="24"/>
          </w:rPr>
          <m:t xml:space="preserve">M(t)=∑k=1M∑i=1Nk∑j=1Nk(λk,iμk,i⋅λk,jμk,j⋅Ck,ij⋅γk,ij(t)⋅ei(θk,i(t)+θk,j(t)))⋅vk,i⊗vk</m:t>
        </m:r>
        <m:r>
          <w:rPr>
            <w:i w:val="1"/>
            <w:sz w:val="24"/>
            <w:szCs w:val="24"/>
          </w:rPr>
          <m:t xml:space="preserve">,j</m:t>
        </m:r>
      </m:oMath>
      <w:r w:rsidDel="00000000" w:rsidR="00000000" w:rsidRPr="00000000">
        <w:rPr>
          <w:rtl w:val="0"/>
        </w:rPr>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134">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k indexes the subspaces of the higher-dimensional Hilbert space.</w:t>
      </w:r>
    </w:p>
    <w:p w:rsidR="00000000" w:rsidDel="00000000" w:rsidP="00000000" w:rsidRDefault="00000000" w:rsidRPr="00000000" w14:paraId="00000135">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Nk​ is the number of states in the k-th subspace.</w:t>
      </w:r>
    </w:p>
    <w:p w:rsidR="00000000" w:rsidDel="00000000" w:rsidP="00000000" w:rsidRDefault="00000000" w:rsidRPr="00000000" w14:paraId="00000136">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Ck,ij​ and γk,ij(t) are the entanglement and coherence factors specific to the k-th subspace.</w:t>
      </w:r>
    </w:p>
    <w:p w:rsidR="00000000" w:rsidDel="00000000" w:rsidP="00000000" w:rsidRDefault="00000000" w:rsidRPr="00000000" w14:paraId="00000137">
      <w:pPr>
        <w:pStyle w:val="Heading3"/>
        <w:keepNext w:val="0"/>
        <w:keepLines w:val="0"/>
        <w:rPr>
          <w:sz w:val="28"/>
          <w:szCs w:val="28"/>
        </w:rPr>
      </w:pPr>
      <w:bookmarkStart w:colFirst="0" w:colLast="0" w:name="_nay62kz2gbw3" w:id="60"/>
      <w:bookmarkEnd w:id="60"/>
      <w:r w:rsidDel="00000000" w:rsidR="00000000" w:rsidRPr="00000000">
        <w:rPr>
          <w:sz w:val="28"/>
          <w:szCs w:val="28"/>
          <w:rtl w:val="0"/>
        </w:rPr>
        <w:t xml:space="preserve">2.4. Incorporating Quantum Decoherence:</w:t>
      </w:r>
    </w:p>
    <w:p w:rsidR="00000000" w:rsidDel="00000000" w:rsidP="00000000" w:rsidRDefault="00000000" w:rsidRPr="00000000" w14:paraId="00000138">
      <w:pPr>
        <w:spacing w:after="240" w:before="240" w:lineRule="auto"/>
        <w:rPr>
          <w:sz w:val="24"/>
          <w:szCs w:val="24"/>
        </w:rPr>
      </w:pPr>
      <w:r w:rsidDel="00000000" w:rsidR="00000000" w:rsidRPr="00000000">
        <w:rPr>
          <w:sz w:val="24"/>
          <w:szCs w:val="24"/>
          <w:rtl w:val="0"/>
        </w:rPr>
        <w:t xml:space="preserve">Quantum decoherence, the loss of coherence between quantum states, can be included by introducing a decoherence function δij(t) that gradually reduces the contribution of certain terms over time.</w:t>
      </w:r>
    </w:p>
    <w:p w:rsidR="00000000" w:rsidDel="00000000" w:rsidP="00000000" w:rsidRDefault="00000000" w:rsidRPr="00000000" w14:paraId="00000139">
      <w:pPr>
        <w:jc w:val="center"/>
        <w:rPr>
          <w:sz w:val="28"/>
          <w:szCs w:val="28"/>
        </w:rPr>
      </w:pPr>
      <m:oMath>
        <m:r>
          <w:rPr>
            <w:sz w:val="28"/>
            <w:szCs w:val="28"/>
          </w:rPr>
          <m:t xml:space="preserve">M(t)=k=1∑M​i=1∑Nk​​j=​</m:t>
        </m:r>
      </m:oMath>
      <w:r w:rsidDel="00000000" w:rsidR="00000000" w:rsidRPr="00000000">
        <w:rPr>
          <w:rtl w:val="0"/>
        </w:rPr>
      </w:r>
    </w:p>
    <w:p w:rsidR="00000000" w:rsidDel="00000000" w:rsidP="00000000" w:rsidRDefault="00000000" w:rsidRPr="00000000" w14:paraId="0000013A">
      <w:pPr>
        <w:jc w:val="center"/>
        <w:rPr>
          <w:sz w:val="28"/>
          <w:szCs w:val="28"/>
        </w:rPr>
      </w:pPr>
      <m:oMath>
        <m:r>
          <w:rPr>
            <w:sz w:val="28"/>
            <w:szCs w:val="28"/>
          </w:rPr>
          <m:t xml:space="preserve">1∑Nk​​(λk,iμk,i​​⋅λk,jμk,j​​⋅Ck,ij​⋅γk,ij​(t)⋅δk,ij​(t)⋅ei(θk,i​(t)+θk,j​(t)))⋅vk,i​⊗vk,</m:t>
        </m:r>
      </m:oMath>
      <m:oMath>
        <m:r>
          <w:rPr>
            <w:sz w:val="28"/>
            <w:szCs w:val="28"/>
          </w:rPr>
          <m:t xml:space="preserve">j</m:t>
        </m:r>
      </m:oMath>
      <w:r w:rsidDel="00000000" w:rsidR="00000000" w:rsidRPr="00000000">
        <w:rPr>
          <w:rtl w:val="0"/>
        </w:rPr>
      </w:r>
    </w:p>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13C">
      <w:pPr>
        <w:numPr>
          <w:ilvl w:val="0"/>
          <w:numId w:val="32"/>
        </w:numPr>
        <w:spacing w:after="240" w:before="240" w:lineRule="auto"/>
        <w:ind w:left="720" w:hanging="360"/>
        <w:rPr>
          <w:sz w:val="24"/>
          <w:szCs w:val="24"/>
        </w:rPr>
      </w:pPr>
      <w:r w:rsidDel="00000000" w:rsidR="00000000" w:rsidRPr="00000000">
        <w:rPr>
          <w:sz w:val="24"/>
          <w:szCs w:val="24"/>
          <w:rtl w:val="0"/>
        </w:rPr>
        <w:t xml:space="preserve">δk,ij(t) is the decoherence function, which typically decreases over time, simulating the effect of environmental interactions on the quantum system.</w:t>
      </w:r>
    </w:p>
    <w:p w:rsidR="00000000" w:rsidDel="00000000" w:rsidP="00000000" w:rsidRDefault="00000000" w:rsidRPr="00000000" w14:paraId="0000013D">
      <w:pPr>
        <w:pStyle w:val="Heading3"/>
        <w:keepNext w:val="0"/>
        <w:keepLines w:val="0"/>
        <w:rPr>
          <w:sz w:val="28"/>
          <w:szCs w:val="28"/>
        </w:rPr>
      </w:pPr>
      <w:bookmarkStart w:colFirst="0" w:colLast="0" w:name="_p92mv3ho59pi" w:id="61"/>
      <w:bookmarkEnd w:id="61"/>
      <w:r w:rsidDel="00000000" w:rsidR="00000000" w:rsidRPr="00000000">
        <w:rPr>
          <w:sz w:val="28"/>
          <w:szCs w:val="28"/>
          <w:rtl w:val="0"/>
        </w:rPr>
        <w:t xml:space="preserve">2.5. Generalized Quantum Multiplicity:</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To integrate various forms of multiplicity (e.g., geometric multiplicity, degeneracy, etc.), we introduce a general multiplicity function M(λk,i,λk,j) that dynamically adjusts based on the properties of the quantum states involved.</w:t>
      </w:r>
    </w:p>
    <w:p w:rsidR="00000000" w:rsidDel="00000000" w:rsidP="00000000" w:rsidRDefault="00000000" w:rsidRPr="00000000" w14:paraId="0000013F">
      <w:pPr>
        <w:jc w:val="center"/>
        <w:rPr>
          <w:sz w:val="28"/>
          <w:szCs w:val="28"/>
        </w:rPr>
      </w:pPr>
      <m:oMath>
        <m:r>
          <w:rPr>
            <w:sz w:val="28"/>
            <w:szCs w:val="28"/>
          </w:rPr>
          <m:t xml:space="preserve">M(t)=k=1∑M​i=1∑Nk​​j=​</m:t>
        </m:r>
      </m:oMath>
      <w:r w:rsidDel="00000000" w:rsidR="00000000" w:rsidRPr="00000000">
        <w:rPr>
          <w:rtl w:val="0"/>
        </w:rPr>
      </w:r>
    </w:p>
    <w:p w:rsidR="00000000" w:rsidDel="00000000" w:rsidP="00000000" w:rsidRDefault="00000000" w:rsidRPr="00000000" w14:paraId="00000140">
      <w:pPr>
        <w:jc w:val="center"/>
        <w:rPr>
          <w:sz w:val="28"/>
          <w:szCs w:val="28"/>
        </w:rPr>
      </w:pPr>
      <m:oMath>
        <m:r>
          <w:rPr>
            <w:sz w:val="28"/>
            <w:szCs w:val="28"/>
          </w:rPr>
          <m:t xml:space="preserve">1∑Nk​​(M(λk,i​,λk,j​)⋅Ck,ij​⋅γk,ij​(t)⋅δk,ij​(t)⋅ei(θk,i​(t)+θk,j​(t)))⋅vk,i​⊗vk,j</m:t>
        </m:r>
      </m:oMath>
      <w:r w:rsidDel="00000000" w:rsidR="00000000" w:rsidRPr="00000000">
        <w:rPr>
          <w:rtl w:val="0"/>
        </w:rPr>
      </w:r>
    </w:p>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142">
      <w:pPr>
        <w:numPr>
          <w:ilvl w:val="0"/>
          <w:numId w:val="59"/>
        </w:numPr>
        <w:spacing w:after="240" w:before="240" w:lineRule="auto"/>
        <w:ind w:left="720" w:hanging="360"/>
        <w:rPr>
          <w:sz w:val="24"/>
          <w:szCs w:val="24"/>
        </w:rPr>
      </w:pPr>
      <w:r w:rsidDel="00000000" w:rsidR="00000000" w:rsidRPr="00000000">
        <w:rPr>
          <w:sz w:val="24"/>
          <w:szCs w:val="24"/>
          <w:rtl w:val="0"/>
        </w:rPr>
        <w:t xml:space="preserve">M(λk,i,λk,j) is a general multiplicity function that could account for both algebraic and geometric multiplicity, as well as quantum degeneracy.</w:t>
      </w:r>
    </w:p>
    <w:p w:rsidR="00000000" w:rsidDel="00000000" w:rsidP="00000000" w:rsidRDefault="00000000" w:rsidRPr="00000000" w14:paraId="00000143">
      <w:pPr>
        <w:pStyle w:val="Heading2"/>
        <w:keepNext w:val="0"/>
        <w:keepLines w:val="0"/>
        <w:spacing w:line="240" w:lineRule="auto"/>
        <w:rPr>
          <w:sz w:val="34"/>
          <w:szCs w:val="34"/>
        </w:rPr>
      </w:pPr>
      <w:bookmarkStart w:colFirst="0" w:colLast="0" w:name="_phmo41l0ts2b" w:id="62"/>
      <w:bookmarkEnd w:id="62"/>
      <w:r w:rsidDel="00000000" w:rsidR="00000000" w:rsidRPr="00000000">
        <w:rPr>
          <w:rtl w:val="0"/>
        </w:rPr>
      </w:r>
    </w:p>
    <w:p w:rsidR="00000000" w:rsidDel="00000000" w:rsidP="00000000" w:rsidRDefault="00000000" w:rsidRPr="00000000" w14:paraId="00000144">
      <w:pPr>
        <w:pStyle w:val="Heading2"/>
        <w:keepNext w:val="0"/>
        <w:keepLines w:val="0"/>
        <w:spacing w:line="240" w:lineRule="auto"/>
        <w:rPr>
          <w:sz w:val="22"/>
          <w:szCs w:val="22"/>
        </w:rPr>
      </w:pPr>
      <w:bookmarkStart w:colFirst="0" w:colLast="0" w:name="_b2lujnwvwtbt" w:id="63"/>
      <w:bookmarkEnd w:id="63"/>
      <w:r w:rsidDel="00000000" w:rsidR="00000000" w:rsidRPr="00000000">
        <w:rPr>
          <w:sz w:val="34"/>
          <w:szCs w:val="34"/>
          <w:rtl w:val="0"/>
        </w:rPr>
        <w:t xml:space="preserve">3. Further Enhancing The Multiplicity Equation:</w:t>
      </w: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keepNext w:val="0"/>
        <w:keepLines w:val="0"/>
        <w:spacing w:line="240" w:lineRule="auto"/>
        <w:jc w:val="center"/>
        <w:rPr>
          <w:sz w:val="28"/>
          <w:szCs w:val="28"/>
        </w:rPr>
      </w:pPr>
      <m:oMath>
        <m:r>
          <w:rPr>
            <w:sz w:val="28"/>
            <w:szCs w:val="28"/>
          </w:rPr>
          <m:t xml:space="preserve">M(t)=∑k=1M∑i=1Nk∑j=</m:t>
        </m:r>
      </m:oMath>
      <w:r w:rsidDel="00000000" w:rsidR="00000000" w:rsidRPr="00000000">
        <w:rPr>
          <w:rtl w:val="0"/>
        </w:rPr>
      </w:r>
    </w:p>
    <w:p w:rsidR="00000000" w:rsidDel="00000000" w:rsidP="00000000" w:rsidRDefault="00000000" w:rsidRPr="00000000" w14:paraId="00000147">
      <w:pPr>
        <w:spacing w:after="240" w:before="240" w:line="240" w:lineRule="auto"/>
        <w:jc w:val="center"/>
        <w:rPr>
          <w:sz w:val="28"/>
          <w:szCs w:val="28"/>
        </w:rPr>
      </w:pPr>
      <m:oMath>
        <m:r>
          <w:rPr>
            <w:sz w:val="28"/>
            <w:szCs w:val="28"/>
          </w:rPr>
          <m:t xml:space="preserve">1Nk(M(λk,i,λk,j)⋅Ck,ij⋅γk,ij(t)⋅δk,ij(t)⋅f(∣αk,i∣2)⋅wk,i(t)⋅cos⁡(φk,i(t)</m:t>
        </m:r>
      </m:oMath>
      <w:r w:rsidDel="00000000" w:rsidR="00000000" w:rsidRPr="00000000">
        <w:rPr>
          <w:rtl w:val="0"/>
        </w:rPr>
      </w:r>
    </w:p>
    <w:p w:rsidR="00000000" w:rsidDel="00000000" w:rsidP="00000000" w:rsidRDefault="00000000" w:rsidRPr="00000000" w14:paraId="00000148">
      <w:pPr>
        <w:spacing w:after="240" w:before="240" w:line="240" w:lineRule="auto"/>
        <w:jc w:val="center"/>
        <w:rPr>
          <w:sz w:val="28"/>
          <w:szCs w:val="28"/>
        </w:rPr>
      </w:pPr>
      <m:oMath>
        <m:r>
          <w:rPr>
            <w:sz w:val="28"/>
            <w:szCs w:val="28"/>
          </w:rPr>
          <m:t xml:space="preserve">−φk,j(t)))⋅vk,i⊗vk,j+T(ψ)</m:t>
        </m:r>
      </m:oMath>
      <w:r w:rsidDel="00000000" w:rsidR="00000000" w:rsidRPr="00000000">
        <w:rPr>
          <w:rtl w:val="0"/>
        </w:rPr>
      </w:r>
    </w:p>
    <w:p w:rsidR="00000000" w:rsidDel="00000000" w:rsidP="00000000" w:rsidRDefault="00000000" w:rsidRPr="00000000" w14:paraId="00000149">
      <w:pPr>
        <w:pStyle w:val="Heading3"/>
        <w:keepNext w:val="0"/>
        <w:keepLines w:val="0"/>
        <w:spacing w:line="240" w:lineRule="auto"/>
        <w:rPr>
          <w:sz w:val="28"/>
          <w:szCs w:val="28"/>
        </w:rPr>
      </w:pPr>
      <w:bookmarkStart w:colFirst="0" w:colLast="0" w:name="_rnwzlkoz5ssa" w:id="64"/>
      <w:bookmarkEnd w:id="64"/>
      <w:r w:rsidDel="00000000" w:rsidR="00000000" w:rsidRPr="00000000">
        <w:rPr>
          <w:sz w:val="28"/>
          <w:szCs w:val="28"/>
          <w:rtl w:val="0"/>
        </w:rPr>
        <w:t xml:space="preserve">1. Enhanced Components:</w:t>
      </w:r>
    </w:p>
    <w:p w:rsidR="00000000" w:rsidDel="00000000" w:rsidP="00000000" w:rsidRDefault="00000000" w:rsidRPr="00000000" w14:paraId="0000014A">
      <w:pPr>
        <w:numPr>
          <w:ilvl w:val="0"/>
          <w:numId w:val="24"/>
        </w:numPr>
        <w:spacing w:after="0" w:afterAutospacing="0" w:before="240" w:line="240" w:lineRule="auto"/>
        <w:ind w:left="720" w:hanging="360"/>
        <w:rPr/>
      </w:pPr>
      <w:r w:rsidDel="00000000" w:rsidR="00000000" w:rsidRPr="00000000">
        <w:rPr>
          <w:rFonts w:ascii="Arial Unicode MS" w:cs="Arial Unicode MS" w:eastAsia="Arial Unicode MS" w:hAnsi="Arial Unicode MS"/>
          <w:b w:val="1"/>
          <w:rtl w:val="0"/>
        </w:rPr>
        <w:t xml:space="preserve">Superposition and Probability Amplitudes (∣αk,i∣2):</w:t>
      </w:r>
    </w:p>
    <w:p w:rsidR="00000000" w:rsidDel="00000000" w:rsidP="00000000" w:rsidRDefault="00000000" w:rsidRPr="00000000" w14:paraId="0000014B">
      <w:pPr>
        <w:numPr>
          <w:ilvl w:val="1"/>
          <w:numId w:val="24"/>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Each state vk,i​ is associated with a probability amplitude ∣αk,i∣2, representing the likelihood of the system being found in that state upon measurement. This reflects the quantum mechanical principle of superposition, where the overall state is a combination of these weighted states.</w:t>
      </w:r>
    </w:p>
    <w:p w:rsidR="00000000" w:rsidDel="00000000" w:rsidP="00000000" w:rsidRDefault="00000000" w:rsidRPr="00000000" w14:paraId="0000014C">
      <w:pPr>
        <w:numPr>
          <w:ilvl w:val="0"/>
          <w:numId w:val="24"/>
        </w:numPr>
        <w:spacing w:after="0" w:afterAutospacing="0" w:before="0" w:beforeAutospacing="0" w:line="240" w:lineRule="auto"/>
        <w:ind w:left="720" w:hanging="360"/>
        <w:rPr/>
      </w:pPr>
      <w:r w:rsidDel="00000000" w:rsidR="00000000" w:rsidRPr="00000000">
        <w:rPr>
          <w:b w:val="1"/>
          <w:rtl w:val="0"/>
        </w:rPr>
        <w:t xml:space="preserve">Weighting Factor (wk,i(t):</w:t>
      </w:r>
    </w:p>
    <w:p w:rsidR="00000000" w:rsidDel="00000000" w:rsidP="00000000" w:rsidRDefault="00000000" w:rsidRPr="00000000" w14:paraId="0000014D">
      <w:pPr>
        <w:numPr>
          <w:ilvl w:val="1"/>
          <w:numId w:val="24"/>
        </w:numPr>
        <w:spacing w:after="0" w:afterAutospacing="0" w:before="0" w:beforeAutospacing="0" w:line="240" w:lineRule="auto"/>
        <w:ind w:left="1440" w:hanging="360"/>
        <w:rPr/>
      </w:pPr>
      <w:r w:rsidDel="00000000" w:rsidR="00000000" w:rsidRPr="00000000">
        <w:rPr>
          <w:rtl w:val="0"/>
        </w:rPr>
        <w:t xml:space="preserve">The weighting factor wk,i(t) adjusts the contribution of each state, which can evolve over time. This dynamic adaptation allows the equation to model systems where the importance of each state changes due to external influences or internal dynamics.</w:t>
      </w:r>
    </w:p>
    <w:p w:rsidR="00000000" w:rsidDel="00000000" w:rsidP="00000000" w:rsidRDefault="00000000" w:rsidRPr="00000000" w14:paraId="0000014E">
      <w:pPr>
        <w:numPr>
          <w:ilvl w:val="0"/>
          <w:numId w:val="24"/>
        </w:numPr>
        <w:spacing w:after="0" w:afterAutospacing="0" w:before="0" w:beforeAutospacing="0" w:line="240" w:lineRule="auto"/>
        <w:ind w:left="720" w:hanging="360"/>
        <w:rPr/>
      </w:pPr>
      <w:r w:rsidDel="00000000" w:rsidR="00000000" w:rsidRPr="00000000">
        <w:rPr>
          <w:rFonts w:ascii="Arial Unicode MS" w:cs="Arial Unicode MS" w:eastAsia="Arial Unicode MS" w:hAnsi="Arial Unicode MS"/>
          <w:b w:val="1"/>
          <w:rtl w:val="0"/>
        </w:rPr>
        <w:t xml:space="preserve">Phase Interaction (cos⁡(φk,i(t)−φk,j(t):</w:t>
      </w:r>
    </w:p>
    <w:p w:rsidR="00000000" w:rsidDel="00000000" w:rsidP="00000000" w:rsidRDefault="00000000" w:rsidRPr="00000000" w14:paraId="0000014F">
      <w:pPr>
        <w:numPr>
          <w:ilvl w:val="1"/>
          <w:numId w:val="24"/>
        </w:numPr>
        <w:spacing w:after="0" w:afterAutospacing="0" w:before="0" w:beforeAutospacing="0" w:line="240" w:lineRule="auto"/>
        <w:ind w:left="1440" w:hanging="360"/>
        <w:rPr/>
      </w:pPr>
      <w:r w:rsidDel="00000000" w:rsidR="00000000" w:rsidRPr="00000000">
        <w:rPr>
          <w:rtl w:val="0"/>
        </w:rPr>
        <w:t xml:space="preserve">The phase interaction term captures the quantum interference effects between different states. Constructive or destructive interference depends on the relative phases φk,i(t), which are time-dependent.</w:t>
      </w:r>
    </w:p>
    <w:p w:rsidR="00000000" w:rsidDel="00000000" w:rsidP="00000000" w:rsidRDefault="00000000" w:rsidRPr="00000000" w14:paraId="00000150">
      <w:pPr>
        <w:numPr>
          <w:ilvl w:val="0"/>
          <w:numId w:val="24"/>
        </w:numPr>
        <w:spacing w:after="0" w:afterAutospacing="0" w:before="0" w:beforeAutospacing="0" w:line="240" w:lineRule="auto"/>
        <w:ind w:left="720" w:hanging="360"/>
        <w:rPr/>
      </w:pPr>
      <w:r w:rsidDel="00000000" w:rsidR="00000000" w:rsidRPr="00000000">
        <w:rPr>
          <w:rFonts w:ascii="Arial Unicode MS" w:cs="Arial Unicode MS" w:eastAsia="Arial Unicode MS" w:hAnsi="Arial Unicode MS"/>
          <w:b w:val="1"/>
          <w:rtl w:val="0"/>
        </w:rPr>
        <w:t xml:space="preserve">Non-Linearity (f(∣αk,i∣2):</w:t>
      </w:r>
    </w:p>
    <w:p w:rsidR="00000000" w:rsidDel="00000000" w:rsidP="00000000" w:rsidRDefault="00000000" w:rsidRPr="00000000" w14:paraId="00000151">
      <w:pPr>
        <w:numPr>
          <w:ilvl w:val="1"/>
          <w:numId w:val="24"/>
        </w:numPr>
        <w:spacing w:after="0" w:afterAutospacing="0" w:before="0" w:beforeAutospacing="0" w:line="240" w:lineRule="auto"/>
        <w:ind w:left="1440" w:hanging="360"/>
        <w:rPr/>
      </w:pPr>
      <w:r w:rsidDel="00000000" w:rsidR="00000000" w:rsidRPr="00000000">
        <w:rPr>
          <w:rFonts w:ascii="Arial Unicode MS" w:cs="Arial Unicode MS" w:eastAsia="Arial Unicode MS" w:hAnsi="Arial Unicode MS"/>
          <w:rtl w:val="0"/>
        </w:rPr>
        <w:t xml:space="preserve">The non-linear function f(∣αk,i∣2) introduces a non-linear response in the system's evolution, capturing complex quantum dynamics where small changes can have significant effects.</w:t>
      </w:r>
    </w:p>
    <w:p w:rsidR="00000000" w:rsidDel="00000000" w:rsidP="00000000" w:rsidRDefault="00000000" w:rsidRPr="00000000" w14:paraId="00000152">
      <w:pPr>
        <w:numPr>
          <w:ilvl w:val="0"/>
          <w:numId w:val="24"/>
        </w:numPr>
        <w:spacing w:after="0" w:afterAutospacing="0" w:before="0" w:beforeAutospacing="0" w:line="240" w:lineRule="auto"/>
        <w:ind w:left="720" w:hanging="360"/>
        <w:rPr/>
      </w:pPr>
      <w:r w:rsidDel="00000000" w:rsidR="00000000" w:rsidRPr="00000000">
        <w:rPr>
          <w:b w:val="1"/>
          <w:rtl w:val="0"/>
        </w:rPr>
        <w:t xml:space="preserve">Entanglement and Coherence:</w:t>
      </w:r>
    </w:p>
    <w:p w:rsidR="00000000" w:rsidDel="00000000" w:rsidP="00000000" w:rsidRDefault="00000000" w:rsidRPr="00000000" w14:paraId="00000153">
      <w:pPr>
        <w:numPr>
          <w:ilvl w:val="1"/>
          <w:numId w:val="24"/>
        </w:numPr>
        <w:spacing w:after="0" w:afterAutospacing="0" w:before="0" w:beforeAutospacing="0" w:line="240" w:lineRule="auto"/>
        <w:ind w:left="1440" w:hanging="360"/>
        <w:rPr/>
      </w:pPr>
      <w:r w:rsidDel="00000000" w:rsidR="00000000" w:rsidRPr="00000000">
        <w:rPr>
          <w:rtl w:val="0"/>
        </w:rPr>
        <w:t xml:space="preserve">The correlation matrix Ck,ij​ and coherence factor γk,ij(t) describe the entanglement and coherence between states, which are critical for understanding multi-partite quantum systems.</w:t>
      </w:r>
    </w:p>
    <w:p w:rsidR="00000000" w:rsidDel="00000000" w:rsidP="00000000" w:rsidRDefault="00000000" w:rsidRPr="00000000" w14:paraId="00000154">
      <w:pPr>
        <w:numPr>
          <w:ilvl w:val="0"/>
          <w:numId w:val="24"/>
        </w:numPr>
        <w:spacing w:after="0" w:afterAutospacing="0" w:before="0" w:beforeAutospacing="0" w:line="240" w:lineRule="auto"/>
        <w:ind w:left="720" w:hanging="360"/>
        <w:rPr/>
      </w:pPr>
      <w:r w:rsidDel="00000000" w:rsidR="00000000" w:rsidRPr="00000000">
        <w:rPr>
          <w:b w:val="1"/>
          <w:rtl w:val="0"/>
        </w:rPr>
        <w:t xml:space="preserve">Decoherence (δk,ij(t):</w:t>
      </w:r>
    </w:p>
    <w:p w:rsidR="00000000" w:rsidDel="00000000" w:rsidP="00000000" w:rsidRDefault="00000000" w:rsidRPr="00000000" w14:paraId="00000155">
      <w:pPr>
        <w:numPr>
          <w:ilvl w:val="1"/>
          <w:numId w:val="24"/>
        </w:numPr>
        <w:spacing w:after="0" w:afterAutospacing="0" w:before="0" w:beforeAutospacing="0" w:line="240" w:lineRule="auto"/>
        <w:ind w:left="1440" w:hanging="360"/>
        <w:rPr/>
      </w:pPr>
      <w:r w:rsidDel="00000000" w:rsidR="00000000" w:rsidRPr="00000000">
        <w:rPr>
          <w:rtl w:val="0"/>
        </w:rPr>
        <w:t xml:space="preserve">Decoherence is modeled by δk,ij(t), which decreases over time, reflecting the loss of coherence due to environmental interactions.</w:t>
      </w:r>
    </w:p>
    <w:p w:rsidR="00000000" w:rsidDel="00000000" w:rsidP="00000000" w:rsidRDefault="00000000" w:rsidRPr="00000000" w14:paraId="00000156">
      <w:pPr>
        <w:numPr>
          <w:ilvl w:val="0"/>
          <w:numId w:val="24"/>
        </w:numPr>
        <w:spacing w:after="0" w:afterAutospacing="0" w:before="0" w:beforeAutospacing="0" w:line="240" w:lineRule="auto"/>
        <w:ind w:left="720" w:hanging="360"/>
        <w:rPr/>
      </w:pPr>
      <w:r w:rsidDel="00000000" w:rsidR="00000000" w:rsidRPr="00000000">
        <w:rPr>
          <w:b w:val="1"/>
          <w:rtl w:val="0"/>
        </w:rPr>
        <w:t xml:space="preserve">Topological Term (T(ψ):</w:t>
      </w:r>
    </w:p>
    <w:p w:rsidR="00000000" w:rsidDel="00000000" w:rsidP="00000000" w:rsidRDefault="00000000" w:rsidRPr="00000000" w14:paraId="00000157">
      <w:pPr>
        <w:numPr>
          <w:ilvl w:val="1"/>
          <w:numId w:val="24"/>
        </w:numPr>
        <w:spacing w:after="240" w:before="0" w:beforeAutospacing="0" w:line="240" w:lineRule="auto"/>
        <w:ind w:left="1440" w:hanging="360"/>
        <w:rPr/>
      </w:pPr>
      <w:r w:rsidDel="00000000" w:rsidR="00000000" w:rsidRPr="00000000">
        <w:rPr>
          <w:rtl w:val="0"/>
        </w:rPr>
        <w:t xml:space="preserve">The topological term T(ψ) accounts for geometric or topological features of the quantum state space, such as Betti numbers, which are relevant in topological quantum computing.</w:t>
      </w:r>
    </w:p>
    <w:p w:rsidR="00000000" w:rsidDel="00000000" w:rsidP="00000000" w:rsidRDefault="00000000" w:rsidRPr="00000000" w14:paraId="00000158">
      <w:pPr>
        <w:pStyle w:val="Heading3"/>
        <w:keepNext w:val="0"/>
        <w:keepLines w:val="0"/>
        <w:spacing w:line="240" w:lineRule="auto"/>
        <w:rPr>
          <w:sz w:val="28"/>
          <w:szCs w:val="28"/>
        </w:rPr>
      </w:pPr>
      <w:bookmarkStart w:colFirst="0" w:colLast="0" w:name="_dv5iduef5d31" w:id="65"/>
      <w:bookmarkEnd w:id="65"/>
      <w:r w:rsidDel="00000000" w:rsidR="00000000" w:rsidRPr="00000000">
        <w:rPr>
          <w:sz w:val="28"/>
          <w:szCs w:val="28"/>
          <w:rtl w:val="0"/>
        </w:rPr>
        <w:t xml:space="preserve">2. Interpretation and Applications:</w:t>
      </w:r>
    </w:p>
    <w:p w:rsidR="00000000" w:rsidDel="00000000" w:rsidP="00000000" w:rsidRDefault="00000000" w:rsidRPr="00000000" w14:paraId="00000159">
      <w:pPr>
        <w:numPr>
          <w:ilvl w:val="0"/>
          <w:numId w:val="5"/>
        </w:numPr>
        <w:spacing w:after="0" w:afterAutospacing="0" w:before="240" w:line="240" w:lineRule="auto"/>
        <w:ind w:left="720" w:hanging="360"/>
        <w:rPr/>
      </w:pPr>
      <w:r w:rsidDel="00000000" w:rsidR="00000000" w:rsidRPr="00000000">
        <w:rPr>
          <w:b w:val="1"/>
          <w:rtl w:val="0"/>
        </w:rPr>
        <w:t xml:space="preserve">Holistic Quantum Systems:</w:t>
      </w:r>
      <w:r w:rsidDel="00000000" w:rsidR="00000000" w:rsidRPr="00000000">
        <w:rPr>
          <w:rtl w:val="0"/>
        </w:rPr>
        <w:t xml:space="preserve"> The equation captures the holistic nature of quantum systems, where the overall behavior results from individual states and their interactions, including quantum entanglement and coherence effects.</w:t>
      </w:r>
    </w:p>
    <w:p w:rsidR="00000000" w:rsidDel="00000000" w:rsidP="00000000" w:rsidRDefault="00000000" w:rsidRPr="00000000" w14:paraId="0000015A">
      <w:pPr>
        <w:numPr>
          <w:ilvl w:val="0"/>
          <w:numId w:val="5"/>
        </w:numPr>
        <w:spacing w:after="0" w:afterAutospacing="0" w:before="0" w:beforeAutospacing="0" w:line="240" w:lineRule="auto"/>
        <w:ind w:left="720" w:hanging="360"/>
        <w:rPr/>
      </w:pPr>
      <w:r w:rsidDel="00000000" w:rsidR="00000000" w:rsidRPr="00000000">
        <w:rPr>
          <w:b w:val="1"/>
          <w:rtl w:val="0"/>
        </w:rPr>
        <w:t xml:space="preserve">Dynamic Quantum Processes:</w:t>
      </w:r>
      <w:r w:rsidDel="00000000" w:rsidR="00000000" w:rsidRPr="00000000">
        <w:rPr>
          <w:rtl w:val="0"/>
        </w:rPr>
        <w:t xml:space="preserve"> The time-dependent aspects allow modeling of dynamic quantum processes, making this equation suitable for applications like quantum computing, where states evolve during computation.</w:t>
      </w:r>
    </w:p>
    <w:p w:rsidR="00000000" w:rsidDel="00000000" w:rsidP="00000000" w:rsidRDefault="00000000" w:rsidRPr="00000000" w14:paraId="0000015B">
      <w:pPr>
        <w:numPr>
          <w:ilvl w:val="0"/>
          <w:numId w:val="5"/>
        </w:numPr>
        <w:spacing w:after="240" w:before="0" w:beforeAutospacing="0" w:line="240" w:lineRule="auto"/>
        <w:ind w:left="720" w:hanging="360"/>
        <w:rPr/>
      </w:pPr>
      <w:r w:rsidDel="00000000" w:rsidR="00000000" w:rsidRPr="00000000">
        <w:rPr>
          <w:b w:val="1"/>
          <w:rtl w:val="0"/>
        </w:rPr>
        <w:t xml:space="preserve">Topological Insights:</w:t>
      </w:r>
      <w:r w:rsidDel="00000000" w:rsidR="00000000" w:rsidRPr="00000000">
        <w:rPr>
          <w:rtl w:val="0"/>
        </w:rPr>
        <w:t xml:space="preserve"> The topological term enables the analysis of quantum systems with complex geometric structures, offering new avenues for research in topological quantum computing.</w:t>
      </w:r>
    </w:p>
    <w:p w:rsidR="00000000" w:rsidDel="00000000" w:rsidP="00000000" w:rsidRDefault="00000000" w:rsidRPr="00000000" w14:paraId="0000015C">
      <w:pPr>
        <w:pStyle w:val="Subtitle"/>
        <w:keepNext w:val="0"/>
        <w:keepLines w:val="0"/>
        <w:spacing w:line="240" w:lineRule="auto"/>
        <w:rPr>
          <w:sz w:val="26"/>
          <w:szCs w:val="26"/>
        </w:rPr>
      </w:pPr>
      <w:bookmarkStart w:colFirst="0" w:colLast="0" w:name="_uhxkwto7xor6" w:id="66"/>
      <w:bookmarkEnd w:id="66"/>
      <w:r w:rsidDel="00000000" w:rsidR="00000000" w:rsidRPr="00000000">
        <w:rPr>
          <w:sz w:val="26"/>
          <w:szCs w:val="26"/>
          <w:rtl w:val="0"/>
        </w:rPr>
        <w:t xml:space="preserve">Conclusion:</w:t>
      </w:r>
    </w:p>
    <w:p w:rsidR="00000000" w:rsidDel="00000000" w:rsidP="00000000" w:rsidRDefault="00000000" w:rsidRPr="00000000" w14:paraId="0000015D">
      <w:pPr>
        <w:spacing w:after="240" w:before="240" w:line="240" w:lineRule="auto"/>
        <w:rPr/>
      </w:pPr>
      <w:r w:rsidDel="00000000" w:rsidR="00000000" w:rsidRPr="00000000">
        <w:rPr>
          <w:rtl w:val="0"/>
        </w:rPr>
        <w:t xml:space="preserve">This enhanced Multiplicity Equation integrates advanced quantum mechanical principles with the foundational ideas of multiplicity, creating a powerful tool for analyzing and manipulating quantum systems. By combining superposition, phase interference, coherence, entanglement, and topological features, the provides a unified framework that is versatile enough for a wide range of quantum computing applications and theoretical explorations.</w:t>
      </w:r>
    </w:p>
    <w:p w:rsidR="00000000" w:rsidDel="00000000" w:rsidP="00000000" w:rsidRDefault="00000000" w:rsidRPr="00000000" w14:paraId="0000015E">
      <w:pPr>
        <w:pStyle w:val="Heading2"/>
        <w:keepNext w:val="0"/>
        <w:keepLines w:val="0"/>
        <w:spacing w:line="240" w:lineRule="auto"/>
        <w:rPr>
          <w:sz w:val="34"/>
          <w:szCs w:val="34"/>
        </w:rPr>
      </w:pPr>
      <w:bookmarkStart w:colFirst="0" w:colLast="0" w:name="_mizdd49g1i5u" w:id="67"/>
      <w:bookmarkEnd w:id="67"/>
      <w:r w:rsidDel="00000000" w:rsidR="00000000" w:rsidRPr="00000000">
        <w:rPr>
          <w:rtl w:val="0"/>
        </w:rPr>
      </w:r>
    </w:p>
    <w:p w:rsidR="00000000" w:rsidDel="00000000" w:rsidP="00000000" w:rsidRDefault="00000000" w:rsidRPr="00000000" w14:paraId="0000015F">
      <w:pPr>
        <w:pStyle w:val="Heading2"/>
        <w:keepNext w:val="0"/>
        <w:keepLines w:val="0"/>
        <w:spacing w:line="240" w:lineRule="auto"/>
        <w:rPr>
          <w:sz w:val="34"/>
          <w:szCs w:val="34"/>
        </w:rPr>
      </w:pPr>
      <w:bookmarkStart w:colFirst="0" w:colLast="0" w:name="_5ctvmowcx1pr" w:id="68"/>
      <w:bookmarkEnd w:id="68"/>
      <w:r w:rsidDel="00000000" w:rsidR="00000000" w:rsidRPr="00000000">
        <w:rPr>
          <w:rtl w:val="0"/>
        </w:rPr>
      </w:r>
    </w:p>
    <w:p w:rsidR="00000000" w:rsidDel="00000000" w:rsidP="00000000" w:rsidRDefault="00000000" w:rsidRPr="00000000" w14:paraId="00000160">
      <w:pPr>
        <w:pStyle w:val="Heading2"/>
        <w:keepNext w:val="0"/>
        <w:keepLines w:val="0"/>
        <w:spacing w:line="240" w:lineRule="auto"/>
        <w:rPr>
          <w:sz w:val="34"/>
          <w:szCs w:val="34"/>
        </w:rPr>
      </w:pPr>
      <w:bookmarkStart w:colFirst="0" w:colLast="0" w:name="_t9ex83fhwfgh" w:id="69"/>
      <w:bookmarkEnd w:id="69"/>
      <w:r w:rsidDel="00000000" w:rsidR="00000000" w:rsidRPr="00000000">
        <w:rPr>
          <w:rtl w:val="0"/>
        </w:rPr>
      </w:r>
    </w:p>
    <w:p w:rsidR="00000000" w:rsidDel="00000000" w:rsidP="00000000" w:rsidRDefault="00000000" w:rsidRPr="00000000" w14:paraId="00000161">
      <w:pPr>
        <w:pStyle w:val="Heading2"/>
        <w:keepNext w:val="0"/>
        <w:keepLines w:val="0"/>
        <w:spacing w:line="240" w:lineRule="auto"/>
        <w:rPr>
          <w:sz w:val="22"/>
          <w:szCs w:val="22"/>
        </w:rPr>
      </w:pPr>
      <w:bookmarkStart w:colFirst="0" w:colLast="0" w:name="_bxvsbiptj7j3" w:id="70"/>
      <w:bookmarkEnd w:id="70"/>
      <w:r w:rsidDel="00000000" w:rsidR="00000000" w:rsidRPr="00000000">
        <w:rPr>
          <w:sz w:val="34"/>
          <w:szCs w:val="34"/>
          <w:rtl w:val="0"/>
        </w:rPr>
        <w:t xml:space="preserve">4. Adaptive Multiplicity Equation:</w:t>
      </w:r>
      <w:r w:rsidDel="00000000" w:rsidR="00000000" w:rsidRPr="00000000">
        <w:rPr>
          <w:rtl w:val="0"/>
        </w:rPr>
      </w:r>
    </w:p>
    <w:p w:rsidR="00000000" w:rsidDel="00000000" w:rsidP="00000000" w:rsidRDefault="00000000" w:rsidRPr="00000000" w14:paraId="00000162">
      <w:pPr>
        <w:pStyle w:val="Heading3"/>
        <w:keepNext w:val="0"/>
        <w:keepLines w:val="0"/>
        <w:spacing w:line="240" w:lineRule="auto"/>
        <w:ind w:left="720" w:firstLine="0"/>
        <w:rPr>
          <w:sz w:val="28"/>
          <w:szCs w:val="28"/>
        </w:rPr>
      </w:pPr>
      <w:bookmarkStart w:colFirst="0" w:colLast="0" w:name="_sq1y2j334zl8" w:id="71"/>
      <w:bookmarkEnd w:id="71"/>
      <w:r w:rsidDel="00000000" w:rsidR="00000000" w:rsidRPr="00000000">
        <w:rPr>
          <w:sz w:val="28"/>
          <w:szCs w:val="28"/>
          <w:rtl w:val="0"/>
        </w:rPr>
        <w:t xml:space="preserve">1. Equation:</w:t>
      </w:r>
    </w:p>
    <w:p w:rsidR="00000000" w:rsidDel="00000000" w:rsidP="00000000" w:rsidRDefault="00000000" w:rsidRPr="00000000" w14:paraId="00000163">
      <w:pPr>
        <w:spacing w:after="240" w:before="240" w:line="240" w:lineRule="auto"/>
        <w:jc w:val="center"/>
        <w:rPr>
          <w:sz w:val="28"/>
          <w:szCs w:val="28"/>
        </w:rPr>
      </w:pPr>
      <m:oMath>
        <m:r>
          <w:rPr>
            <w:sz w:val="28"/>
            <w:szCs w:val="28"/>
          </w:rPr>
          <m:t xml:space="preserve">M(t)=∑k=1M∑i=1Nk∑j=</m:t>
        </m:r>
      </m:oMath>
      <w:r w:rsidDel="00000000" w:rsidR="00000000" w:rsidRPr="00000000">
        <w:rPr>
          <w:rtl w:val="0"/>
        </w:rPr>
      </w:r>
    </w:p>
    <w:p w:rsidR="00000000" w:rsidDel="00000000" w:rsidP="00000000" w:rsidRDefault="00000000" w:rsidRPr="00000000" w14:paraId="00000164">
      <w:pPr>
        <w:spacing w:after="240" w:before="240" w:line="240" w:lineRule="auto"/>
        <w:jc w:val="center"/>
        <w:rPr>
          <w:sz w:val="28"/>
          <w:szCs w:val="28"/>
        </w:rPr>
      </w:pPr>
      <m:oMath>
        <m:r>
          <w:rPr>
            <w:sz w:val="28"/>
            <w:szCs w:val="28"/>
          </w:rPr>
          <m:t xml:space="preserve">1Nk(M(λk,i,λk,j)⋅Ck,ij(t)⋅γk,ij(t)⋅δk,ij(t)⋅f(∣αk,i(t)∣2)⋅wk,i(t)⋅cos⁡(φk,i(t)</m:t>
        </m:r>
      </m:oMath>
      <w:r w:rsidDel="00000000" w:rsidR="00000000" w:rsidRPr="00000000">
        <w:rPr>
          <w:rtl w:val="0"/>
        </w:rPr>
      </w:r>
    </w:p>
    <w:p w:rsidR="00000000" w:rsidDel="00000000" w:rsidP="00000000" w:rsidRDefault="00000000" w:rsidRPr="00000000" w14:paraId="00000165">
      <w:pPr>
        <w:spacing w:after="240" w:before="240" w:line="240" w:lineRule="auto"/>
        <w:jc w:val="center"/>
        <w:rPr>
          <w:sz w:val="28"/>
          <w:szCs w:val="28"/>
        </w:rPr>
      </w:pPr>
      <m:oMath>
        <m:r>
          <w:rPr>
            <w:sz w:val="28"/>
            <w:szCs w:val="28"/>
          </w:rPr>
          <m:t xml:space="preserve">−φk,j(t))⋅ξk,ij(t))⋅vk,i⊗vk,j+T(ψ,t)</m:t>
        </m:r>
      </m:oMath>
      <w:r w:rsidDel="00000000" w:rsidR="00000000" w:rsidRPr="00000000">
        <w:rPr>
          <w:rtl w:val="0"/>
        </w:rPr>
      </w:r>
    </w:p>
    <w:p w:rsidR="00000000" w:rsidDel="00000000" w:rsidP="00000000" w:rsidRDefault="00000000" w:rsidRPr="00000000" w14:paraId="00000166">
      <w:pPr>
        <w:pStyle w:val="Subtitle"/>
        <w:keepNext w:val="0"/>
        <w:keepLines w:val="0"/>
        <w:spacing w:line="240" w:lineRule="auto"/>
        <w:rPr>
          <w:sz w:val="26"/>
          <w:szCs w:val="26"/>
        </w:rPr>
      </w:pPr>
      <w:bookmarkStart w:colFirst="0" w:colLast="0" w:name="_u5d0nsfajwk4" w:id="72"/>
      <w:bookmarkEnd w:id="72"/>
      <w:r w:rsidDel="00000000" w:rsidR="00000000" w:rsidRPr="00000000">
        <w:rPr>
          <w:sz w:val="26"/>
          <w:szCs w:val="26"/>
          <w:rtl w:val="0"/>
        </w:rPr>
        <w:t xml:space="preserve">Key Additions:</w:t>
      </w:r>
    </w:p>
    <w:p w:rsidR="00000000" w:rsidDel="00000000" w:rsidP="00000000" w:rsidRDefault="00000000" w:rsidRPr="00000000" w14:paraId="00000167">
      <w:pPr>
        <w:numPr>
          <w:ilvl w:val="0"/>
          <w:numId w:val="28"/>
        </w:numPr>
        <w:spacing w:after="0" w:afterAutospacing="0" w:before="240" w:line="240" w:lineRule="auto"/>
        <w:ind w:left="720" w:hanging="360"/>
        <w:rPr/>
      </w:pPr>
      <w:r w:rsidDel="00000000" w:rsidR="00000000" w:rsidRPr="00000000">
        <w:rPr>
          <w:b w:val="1"/>
          <w:rtl w:val="0"/>
        </w:rPr>
        <w:t xml:space="preserve">Feedback Loops:</w:t>
      </w:r>
    </w:p>
    <w:p w:rsidR="00000000" w:rsidDel="00000000" w:rsidP="00000000" w:rsidRDefault="00000000" w:rsidRPr="00000000" w14:paraId="00000168">
      <w:pPr>
        <w:numPr>
          <w:ilvl w:val="1"/>
          <w:numId w:val="28"/>
        </w:numPr>
        <w:spacing w:after="240" w:before="0" w:beforeAutospacing="0" w:line="240" w:lineRule="auto"/>
        <w:ind w:left="1440" w:hanging="360"/>
        <w:rPr/>
      </w:pPr>
      <w:r w:rsidDel="00000000" w:rsidR="00000000" w:rsidRPr="00000000">
        <w:rPr>
          <w:b w:val="1"/>
          <w:rtl w:val="0"/>
        </w:rPr>
        <w:t xml:space="preserve">Dynamic Weighting and Learning:</w:t>
      </w:r>
      <w:r w:rsidDel="00000000" w:rsidR="00000000" w:rsidRPr="00000000">
        <w:rPr>
          <w:rtl w:val="0"/>
        </w:rPr>
        <w:t xml:space="preserve"> The weighting factor wk,i(t) and the correlation matrix Ck,ij(t) now become functions of time and feedback. These terms adapt based on the system's past behavior, effectively learning which states and interactions are more significant as the system evolves. This can be modeled using a differential equation that updates these weights and correlations based on a feedback function F(t), which could be derived from the outcomes of previous computations or measurements.</w:t>
      </w:r>
    </w:p>
    <w:p w:rsidR="00000000" w:rsidDel="00000000" w:rsidP="00000000" w:rsidRDefault="00000000" w:rsidRPr="00000000" w14:paraId="00000169">
      <w:pPr>
        <w:spacing w:after="240" w:before="240" w:line="240" w:lineRule="auto"/>
        <w:ind w:left="1440" w:firstLine="0"/>
        <w:jc w:val="center"/>
        <w:rPr>
          <w:sz w:val="28"/>
          <w:szCs w:val="28"/>
        </w:rPr>
      </w:pPr>
      <m:oMath>
        <m:r>
          <w:rPr>
            <w:sz w:val="28"/>
            <w:szCs w:val="28"/>
          </w:rPr>
          <m:t xml:space="preserve">dwk,i(t)dt=Fw(M(t−τ),M(t−τ−Δt))</m:t>
        </m:r>
      </m:oMath>
      <w:r w:rsidDel="00000000" w:rsidR="00000000" w:rsidRPr="00000000">
        <w:rPr>
          <w:rtl w:val="0"/>
        </w:rPr>
      </w:r>
    </w:p>
    <w:p w:rsidR="00000000" w:rsidDel="00000000" w:rsidP="00000000" w:rsidRDefault="00000000" w:rsidRPr="00000000" w14:paraId="0000016A">
      <w:pPr>
        <w:numPr>
          <w:ilvl w:val="1"/>
          <w:numId w:val="28"/>
        </w:numPr>
        <w:spacing w:after="240" w:before="240" w:line="240" w:lineRule="auto"/>
        <w:ind w:left="1440" w:hanging="360"/>
        <w:rPr/>
      </w:pPr>
      <w:r w:rsidDel="00000000" w:rsidR="00000000" w:rsidRPr="00000000">
        <w:rPr>
          <w:b w:val="1"/>
          <w:rtl w:val="0"/>
        </w:rPr>
        <w:t xml:space="preserve">Phase Adaptation:</w:t>
      </w:r>
      <w:r w:rsidDel="00000000" w:rsidR="00000000" w:rsidRPr="00000000">
        <w:rPr>
          <w:rtl w:val="0"/>
        </w:rPr>
        <w:t xml:space="preserve"> The phase φk,i(t) can also adapt dynamically based on feedback, potentially incorporating a learning mechanism that aligns phases to optimize constructive interference over time.</w:t>
      </w:r>
    </w:p>
    <w:p w:rsidR="00000000" w:rsidDel="00000000" w:rsidP="00000000" w:rsidRDefault="00000000" w:rsidRPr="00000000" w14:paraId="0000016B">
      <w:pPr>
        <w:spacing w:after="240" w:before="240" w:line="240" w:lineRule="auto"/>
        <w:ind w:left="1440" w:firstLine="0"/>
        <w:jc w:val="center"/>
        <w:rPr>
          <w:sz w:val="28"/>
          <w:szCs w:val="28"/>
        </w:rPr>
      </w:pPr>
      <m:oMath>
        <m:r>
          <w:rPr>
            <w:sz w:val="28"/>
            <w:szCs w:val="28"/>
          </w:rPr>
          <m:t xml:space="preserve">φk,i(t)=φk,i(t−Δt)+Fφ(M(t−τ))</m:t>
        </m:r>
      </m:oMath>
      <w:r w:rsidDel="00000000" w:rsidR="00000000" w:rsidRPr="00000000">
        <w:rPr>
          <w:rtl w:val="0"/>
        </w:rPr>
      </w:r>
    </w:p>
    <w:p w:rsidR="00000000" w:rsidDel="00000000" w:rsidP="00000000" w:rsidRDefault="00000000" w:rsidRPr="00000000" w14:paraId="0000016C">
      <w:pPr>
        <w:numPr>
          <w:ilvl w:val="0"/>
          <w:numId w:val="28"/>
        </w:numPr>
        <w:spacing w:after="0" w:afterAutospacing="0" w:before="240" w:line="240" w:lineRule="auto"/>
        <w:ind w:left="720" w:hanging="360"/>
        <w:rPr/>
      </w:pPr>
      <w:r w:rsidDel="00000000" w:rsidR="00000000" w:rsidRPr="00000000">
        <w:rPr>
          <w:b w:val="1"/>
          <w:rtl w:val="0"/>
        </w:rPr>
        <w:t xml:space="preserve">Stochastic Components:</w:t>
      </w:r>
    </w:p>
    <w:p w:rsidR="00000000" w:rsidDel="00000000" w:rsidP="00000000" w:rsidRDefault="00000000" w:rsidRPr="00000000" w14:paraId="0000016D">
      <w:pPr>
        <w:numPr>
          <w:ilvl w:val="1"/>
          <w:numId w:val="28"/>
        </w:numPr>
        <w:spacing w:after="240" w:before="0" w:beforeAutospacing="0" w:line="240" w:lineRule="auto"/>
        <w:ind w:left="1440" w:hanging="360"/>
        <w:rPr/>
      </w:pPr>
      <w:r w:rsidDel="00000000" w:rsidR="00000000" w:rsidRPr="00000000">
        <w:rPr>
          <w:b w:val="1"/>
          <w:rtl w:val="0"/>
        </w:rPr>
        <w:t xml:space="preserve">Stochastic Term ξk,ij(t)\xi_{k,ij}(t)ξk,ij​(t):</w:t>
      </w:r>
      <w:r w:rsidDel="00000000" w:rsidR="00000000" w:rsidRPr="00000000">
        <w:rPr>
          <w:rtl w:val="0"/>
        </w:rPr>
        <w:t xml:space="preserve"> This new stochastic factor ξk,ij(t) introduces randomness into the system, simulating quantum fluctuations or environmental noise. This term can be modeled as a Gaussian noise component or a more complex stochastic process, depending on the nature of the quantum system being modeled. It allows the equation to handle uncertainties and variability inherent in quantum systems.</w:t>
        <w:br w:type="textWrapping"/>
      </w:r>
    </w:p>
    <w:p w:rsidR="00000000" w:rsidDel="00000000" w:rsidP="00000000" w:rsidRDefault="00000000" w:rsidRPr="00000000" w14:paraId="0000016E">
      <w:pPr>
        <w:spacing w:after="240" w:before="240" w:line="240" w:lineRule="auto"/>
        <w:ind w:left="1440" w:firstLine="0"/>
        <w:jc w:val="center"/>
        <w:rPr>
          <w:sz w:val="28"/>
          <w:szCs w:val="28"/>
        </w:rPr>
      </w:pPr>
      <m:oMath>
        <m:r>
          <w:rPr>
            <w:sz w:val="28"/>
            <w:szCs w:val="28"/>
          </w:rPr>
          <m:t xml:space="preserve">ξk,ij(t)∼N(μk,ij,σk,ij2)</m:t>
        </m:r>
      </m:oMath>
      <w:r w:rsidDel="00000000" w:rsidR="00000000" w:rsidRPr="00000000">
        <w:rPr>
          <w:rtl w:val="0"/>
        </w:rPr>
      </w:r>
    </w:p>
    <w:p w:rsidR="00000000" w:rsidDel="00000000" w:rsidP="00000000" w:rsidRDefault="00000000" w:rsidRPr="00000000" w14:paraId="0000016F">
      <w:pPr>
        <w:spacing w:after="240" w:before="240" w:line="240" w:lineRule="auto"/>
        <w:ind w:left="1440" w:firstLine="0"/>
        <w:rPr/>
      </w:pPr>
      <w:r w:rsidDel="00000000" w:rsidR="00000000" w:rsidRPr="00000000">
        <w:rPr>
          <w:rtl w:val="0"/>
        </w:rPr>
        <w:br w:type="textWrapping"/>
        <w:t xml:space="preserve">Where μk,ij and σk,ij2​ represent the mean and variance of the stochastic component, respectively.</w:t>
      </w:r>
    </w:p>
    <w:p w:rsidR="00000000" w:rsidDel="00000000" w:rsidP="00000000" w:rsidRDefault="00000000" w:rsidRPr="00000000" w14:paraId="00000170">
      <w:pPr>
        <w:numPr>
          <w:ilvl w:val="0"/>
          <w:numId w:val="28"/>
        </w:numPr>
        <w:spacing w:after="0" w:afterAutospacing="0" w:before="240" w:line="240" w:lineRule="auto"/>
        <w:ind w:left="720" w:hanging="360"/>
        <w:rPr/>
      </w:pPr>
      <w:r w:rsidDel="00000000" w:rsidR="00000000" w:rsidRPr="00000000">
        <w:rPr>
          <w:b w:val="1"/>
          <w:rtl w:val="0"/>
        </w:rPr>
        <w:t xml:space="preserve">Adaptive Topological Term:</w:t>
      </w:r>
    </w:p>
    <w:p w:rsidR="00000000" w:rsidDel="00000000" w:rsidP="00000000" w:rsidRDefault="00000000" w:rsidRPr="00000000" w14:paraId="00000171">
      <w:pPr>
        <w:numPr>
          <w:ilvl w:val="1"/>
          <w:numId w:val="28"/>
        </w:numPr>
        <w:spacing w:after="240" w:before="0" w:beforeAutospacing="0" w:line="240" w:lineRule="auto"/>
        <w:ind w:left="1440" w:hanging="360"/>
        <w:rPr/>
      </w:pPr>
      <w:r w:rsidDel="00000000" w:rsidR="00000000" w:rsidRPr="00000000">
        <w:rPr>
          <w:b w:val="1"/>
          <w:rtl w:val="0"/>
        </w:rPr>
        <w:t xml:space="preserve">Time-Dependent Topological Feedback:</w:t>
      </w:r>
      <w:r w:rsidDel="00000000" w:rsidR="00000000" w:rsidRPr="00000000">
        <w:rPr>
          <w:rtl w:val="0"/>
        </w:rPr>
        <w:t xml:space="preserve"> The topological term T(ψ,t) now depends on time, reflecting changes in the system's topology as it evolves. Feedback loops could also influence this term, allowing the system's topological features to adapt based on previous configurations.</w:t>
      </w:r>
    </w:p>
    <w:p w:rsidR="00000000" w:rsidDel="00000000" w:rsidP="00000000" w:rsidRDefault="00000000" w:rsidRPr="00000000" w14:paraId="00000172">
      <w:pPr>
        <w:spacing w:after="240" w:before="240" w:line="240" w:lineRule="auto"/>
        <w:ind w:left="1440" w:firstLine="0"/>
        <w:jc w:val="center"/>
        <w:rPr>
          <w:sz w:val="28"/>
          <w:szCs w:val="28"/>
        </w:rPr>
      </w:pPr>
      <m:oMath>
        <m:r>
          <w:rPr>
            <w:sz w:val="28"/>
            <w:szCs w:val="28"/>
          </w:rPr>
          <m:t xml:space="preserve">T(ψ,t)=T(ψ,t−Δt)+FT(M(t−τ))</m:t>
        </m:r>
      </m:oMath>
      <w:r w:rsidDel="00000000" w:rsidR="00000000" w:rsidRPr="00000000">
        <w:rPr>
          <w:rtl w:val="0"/>
        </w:rPr>
      </w:r>
    </w:p>
    <w:p w:rsidR="00000000" w:rsidDel="00000000" w:rsidP="00000000" w:rsidRDefault="00000000" w:rsidRPr="00000000" w14:paraId="00000173">
      <w:pPr>
        <w:pStyle w:val="Heading3"/>
        <w:keepNext w:val="0"/>
        <w:keepLines w:val="0"/>
        <w:spacing w:line="240" w:lineRule="auto"/>
        <w:rPr>
          <w:sz w:val="28"/>
          <w:szCs w:val="28"/>
        </w:rPr>
      </w:pPr>
      <w:bookmarkStart w:colFirst="0" w:colLast="0" w:name="_bplddpsiwt3a" w:id="73"/>
      <w:bookmarkEnd w:id="73"/>
      <w:r w:rsidDel="00000000" w:rsidR="00000000" w:rsidRPr="00000000">
        <w:rPr>
          <w:rtl w:val="0"/>
        </w:rPr>
      </w:r>
    </w:p>
    <w:p w:rsidR="00000000" w:rsidDel="00000000" w:rsidP="00000000" w:rsidRDefault="00000000" w:rsidRPr="00000000" w14:paraId="00000174">
      <w:pPr>
        <w:pStyle w:val="Heading3"/>
        <w:keepNext w:val="0"/>
        <w:keepLines w:val="0"/>
        <w:spacing w:line="240" w:lineRule="auto"/>
        <w:rPr>
          <w:sz w:val="28"/>
          <w:szCs w:val="28"/>
        </w:rPr>
      </w:pPr>
      <w:bookmarkStart w:colFirst="0" w:colLast="0" w:name="_9rk8aajhwbtj" w:id="74"/>
      <w:bookmarkEnd w:id="74"/>
      <w:r w:rsidDel="00000000" w:rsidR="00000000" w:rsidRPr="00000000">
        <w:rPr>
          <w:sz w:val="28"/>
          <w:szCs w:val="28"/>
          <w:rtl w:val="0"/>
        </w:rPr>
        <w:t xml:space="preserve">2. Enhanced Interpretation and Applications:</w:t>
      </w:r>
    </w:p>
    <w:p w:rsidR="00000000" w:rsidDel="00000000" w:rsidP="00000000" w:rsidRDefault="00000000" w:rsidRPr="00000000" w14:paraId="00000175">
      <w:pPr>
        <w:numPr>
          <w:ilvl w:val="0"/>
          <w:numId w:val="14"/>
        </w:numPr>
        <w:spacing w:after="0" w:afterAutospacing="0" w:before="240" w:line="240" w:lineRule="auto"/>
        <w:ind w:left="720" w:hanging="360"/>
        <w:rPr/>
      </w:pPr>
      <w:r w:rsidDel="00000000" w:rsidR="00000000" w:rsidRPr="00000000">
        <w:rPr>
          <w:b w:val="1"/>
          <w:rtl w:val="0"/>
        </w:rPr>
        <w:t xml:space="preserve">Adaptive Learning System:</w:t>
      </w:r>
    </w:p>
    <w:p w:rsidR="00000000" w:rsidDel="00000000" w:rsidP="00000000" w:rsidRDefault="00000000" w:rsidRPr="00000000" w14:paraId="00000176">
      <w:pPr>
        <w:numPr>
          <w:ilvl w:val="1"/>
          <w:numId w:val="14"/>
        </w:numPr>
        <w:spacing w:after="0" w:afterAutospacing="0" w:before="0" w:beforeAutospacing="0" w:line="240" w:lineRule="auto"/>
        <w:ind w:left="1440" w:hanging="360"/>
        <w:rPr/>
      </w:pPr>
      <w:r w:rsidDel="00000000" w:rsidR="00000000" w:rsidRPr="00000000">
        <w:rPr>
          <w:rtl w:val="0"/>
        </w:rPr>
        <w:t xml:space="preserve">The equation now behaves as an adaptive learning system, continuously updating its parameters based on feedback from the quantum system. This enables real-time adjustments, optimizing the system’s performance or aligning it with desired outcomes, such as in quantum algorithms or simulations.</w:t>
      </w:r>
    </w:p>
    <w:p w:rsidR="00000000" w:rsidDel="00000000" w:rsidP="00000000" w:rsidRDefault="00000000" w:rsidRPr="00000000" w14:paraId="00000177">
      <w:pPr>
        <w:numPr>
          <w:ilvl w:val="0"/>
          <w:numId w:val="14"/>
        </w:numPr>
        <w:spacing w:after="0" w:afterAutospacing="0" w:before="0" w:beforeAutospacing="0" w:line="240" w:lineRule="auto"/>
        <w:ind w:left="720" w:hanging="360"/>
        <w:rPr/>
      </w:pPr>
      <w:r w:rsidDel="00000000" w:rsidR="00000000" w:rsidRPr="00000000">
        <w:rPr>
          <w:b w:val="1"/>
          <w:rtl w:val="0"/>
        </w:rPr>
        <w:t xml:space="preserve">Handling Uncertainty:</w:t>
      </w:r>
    </w:p>
    <w:p w:rsidR="00000000" w:rsidDel="00000000" w:rsidP="00000000" w:rsidRDefault="00000000" w:rsidRPr="00000000" w14:paraId="00000178">
      <w:pPr>
        <w:numPr>
          <w:ilvl w:val="1"/>
          <w:numId w:val="14"/>
        </w:numPr>
        <w:spacing w:after="0" w:afterAutospacing="0" w:before="0" w:beforeAutospacing="0" w:line="240" w:lineRule="auto"/>
        <w:ind w:left="1440" w:hanging="360"/>
        <w:rPr/>
      </w:pPr>
      <w:r w:rsidDel="00000000" w:rsidR="00000000" w:rsidRPr="00000000">
        <w:rPr>
          <w:rtl w:val="0"/>
        </w:rPr>
        <w:t xml:space="preserve">The inclusion of stochastic components allows the equation to model the inherent randomness and uncertainty in quantum systems, making it more robust in unpredictable or noisy environments.</w:t>
      </w:r>
    </w:p>
    <w:p w:rsidR="00000000" w:rsidDel="00000000" w:rsidP="00000000" w:rsidRDefault="00000000" w:rsidRPr="00000000" w14:paraId="00000179">
      <w:pPr>
        <w:numPr>
          <w:ilvl w:val="0"/>
          <w:numId w:val="14"/>
        </w:numPr>
        <w:spacing w:after="0" w:afterAutospacing="0" w:before="0" w:beforeAutospacing="0" w:line="240" w:lineRule="auto"/>
        <w:ind w:left="720" w:hanging="360"/>
        <w:rPr/>
      </w:pPr>
      <w:r w:rsidDel="00000000" w:rsidR="00000000" w:rsidRPr="00000000">
        <w:rPr>
          <w:b w:val="1"/>
          <w:rtl w:val="0"/>
        </w:rPr>
        <w:t xml:space="preserve">Dynamic and Evolving Systems:</w:t>
      </w:r>
    </w:p>
    <w:p w:rsidR="00000000" w:rsidDel="00000000" w:rsidP="00000000" w:rsidRDefault="00000000" w:rsidRPr="00000000" w14:paraId="0000017A">
      <w:pPr>
        <w:numPr>
          <w:ilvl w:val="1"/>
          <w:numId w:val="14"/>
        </w:numPr>
        <w:spacing w:after="0" w:afterAutospacing="0" w:before="0" w:beforeAutospacing="0" w:line="240" w:lineRule="auto"/>
        <w:ind w:left="1440" w:hanging="360"/>
        <w:rPr/>
      </w:pPr>
      <w:r w:rsidDel="00000000" w:rsidR="00000000" w:rsidRPr="00000000">
        <w:rPr>
          <w:rtl w:val="0"/>
        </w:rPr>
        <w:t xml:space="preserve">With the introduction of feedback loops, the equation can model systems that evolve over time, where the significance of different quantum states and interactions changes dynamically. This is particularly useful in modeling quantum processes that are not static but evolve as they interact with their environment.</w:t>
      </w:r>
    </w:p>
    <w:p w:rsidR="00000000" w:rsidDel="00000000" w:rsidP="00000000" w:rsidRDefault="00000000" w:rsidRPr="00000000" w14:paraId="0000017B">
      <w:pPr>
        <w:numPr>
          <w:ilvl w:val="0"/>
          <w:numId w:val="14"/>
        </w:numPr>
        <w:spacing w:after="0" w:afterAutospacing="0" w:before="0" w:beforeAutospacing="0" w:line="240" w:lineRule="auto"/>
        <w:ind w:left="720" w:hanging="360"/>
        <w:rPr/>
      </w:pPr>
      <w:r w:rsidDel="00000000" w:rsidR="00000000" w:rsidRPr="00000000">
        <w:rPr>
          <w:b w:val="1"/>
          <w:rtl w:val="0"/>
        </w:rPr>
        <w:t xml:space="preserve">Topological Adaptation:</w:t>
      </w:r>
    </w:p>
    <w:p w:rsidR="00000000" w:rsidDel="00000000" w:rsidP="00000000" w:rsidRDefault="00000000" w:rsidRPr="00000000" w14:paraId="0000017C">
      <w:pPr>
        <w:numPr>
          <w:ilvl w:val="1"/>
          <w:numId w:val="14"/>
        </w:numPr>
        <w:spacing w:after="240" w:before="0" w:beforeAutospacing="0" w:line="240" w:lineRule="auto"/>
        <w:ind w:left="1440" w:hanging="360"/>
        <w:rPr/>
      </w:pPr>
      <w:r w:rsidDel="00000000" w:rsidR="00000000" w:rsidRPr="00000000">
        <w:rPr>
          <w:rtl w:val="0"/>
        </w:rPr>
        <w:t xml:space="preserve">The time-dependent topological term allows for the modeling of quantum systems with complex, evolving geometries, such as those found in topological quantum computing, where the system's properties depend on its global topological features.</w:t>
      </w:r>
    </w:p>
    <w:p w:rsidR="00000000" w:rsidDel="00000000" w:rsidP="00000000" w:rsidRDefault="00000000" w:rsidRPr="00000000" w14:paraId="0000017D">
      <w:pPr>
        <w:pStyle w:val="Subtitle"/>
        <w:keepNext w:val="0"/>
        <w:keepLines w:val="0"/>
        <w:spacing w:line="240" w:lineRule="auto"/>
        <w:rPr>
          <w:sz w:val="26"/>
          <w:szCs w:val="26"/>
        </w:rPr>
      </w:pPr>
      <w:bookmarkStart w:colFirst="0" w:colLast="0" w:name="_au6xpai3sxn" w:id="75"/>
      <w:bookmarkEnd w:id="75"/>
      <w:r w:rsidDel="00000000" w:rsidR="00000000" w:rsidRPr="00000000">
        <w:rPr>
          <w:sz w:val="26"/>
          <w:szCs w:val="26"/>
          <w:rtl w:val="0"/>
        </w:rPr>
        <w:t xml:space="preserve">Conclusion:</w:t>
      </w:r>
    </w:p>
    <w:p w:rsidR="00000000" w:rsidDel="00000000" w:rsidP="00000000" w:rsidRDefault="00000000" w:rsidRPr="00000000" w14:paraId="0000017E">
      <w:pPr>
        <w:spacing w:after="240" w:before="240" w:line="240" w:lineRule="auto"/>
        <w:rPr/>
      </w:pPr>
      <w:r w:rsidDel="00000000" w:rsidR="00000000" w:rsidRPr="00000000">
        <w:rPr>
          <w:rtl w:val="0"/>
        </w:rPr>
        <w:t xml:space="preserve">The Adaptive Multiplicity Equation represents a significant advancement in the modeling of quantum systems. By integrating feedback loops and stochastic components, this equation not only captures the dynamic and uncertain nature of quantum mechanics but also allows the system to learn and adapt in real time. This makes it a powerful tool for advanced quantum computing, quantum simulations, and the study of complex quantum systems that require adaptability and robustness in the face of uncertainty.</w:t>
      </w:r>
    </w:p>
    <w:p w:rsidR="00000000" w:rsidDel="00000000" w:rsidP="00000000" w:rsidRDefault="00000000" w:rsidRPr="00000000" w14:paraId="0000017F">
      <w:pPr>
        <w:pStyle w:val="Heading1"/>
        <w:spacing w:after="240" w:before="240" w:lineRule="auto"/>
        <w:jc w:val="center"/>
        <w:rPr>
          <w:sz w:val="24"/>
          <w:szCs w:val="24"/>
        </w:rPr>
      </w:pPr>
      <w:bookmarkStart w:colFirst="0" w:colLast="0" w:name="_hwjrqtwpz0py" w:id="76"/>
      <w:bookmarkEnd w:id="76"/>
      <w:r w:rsidDel="00000000" w:rsidR="00000000" w:rsidRPr="00000000">
        <w:rPr>
          <w:sz w:val="36"/>
          <w:szCs w:val="36"/>
          <w:rtl w:val="0"/>
        </w:rPr>
        <w:t xml:space="preserve">Matrix Prime Compute</w:t>
      </w:r>
      <w:r w:rsidDel="00000000" w:rsidR="00000000" w:rsidRPr="00000000">
        <w:rPr>
          <w:rtl w:val="0"/>
        </w:rPr>
      </w:r>
    </w:p>
    <w:p w:rsidR="00000000" w:rsidDel="00000000" w:rsidP="00000000" w:rsidRDefault="00000000" w:rsidRPr="00000000" w14:paraId="00000180">
      <w:pPr>
        <w:pStyle w:val="Heading3"/>
        <w:keepNext w:val="0"/>
        <w:keepLines w:val="0"/>
        <w:spacing w:after="240" w:lineRule="auto"/>
        <w:rPr>
          <w:sz w:val="28"/>
          <w:szCs w:val="28"/>
        </w:rPr>
      </w:pPr>
      <w:bookmarkStart w:colFirst="0" w:colLast="0" w:name="_vj2f8tf0giyd" w:id="77"/>
      <w:bookmarkEnd w:id="77"/>
      <w:r w:rsidDel="00000000" w:rsidR="00000000" w:rsidRPr="00000000">
        <w:rPr>
          <w:sz w:val="28"/>
          <w:szCs w:val="28"/>
          <w:rtl w:val="0"/>
        </w:rPr>
        <w:t xml:space="preserve">1. Foundational Theorists in Prime Number Theory</w:t>
      </w:r>
    </w:p>
    <w:p w:rsidR="00000000" w:rsidDel="00000000" w:rsidP="00000000" w:rsidRDefault="00000000" w:rsidRPr="00000000" w14:paraId="00000181">
      <w:pPr>
        <w:numPr>
          <w:ilvl w:val="0"/>
          <w:numId w:val="41"/>
        </w:numPr>
        <w:spacing w:after="0" w:afterAutospacing="0" w:before="240" w:lineRule="auto"/>
        <w:ind w:left="72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Contributors who have laid the groundwork for understanding primes and their distribution.</w:t>
      </w:r>
    </w:p>
    <w:p w:rsidR="00000000" w:rsidDel="00000000" w:rsidP="00000000" w:rsidRDefault="00000000" w:rsidRPr="00000000" w14:paraId="00000182">
      <w:pPr>
        <w:numPr>
          <w:ilvl w:val="0"/>
          <w:numId w:val="41"/>
        </w:numPr>
        <w:spacing w:after="0" w:afterAutospacing="0" w:before="0" w:beforeAutospacing="0" w:lineRule="auto"/>
        <w:ind w:left="72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w:t>
      </w:r>
    </w:p>
    <w:p w:rsidR="00000000" w:rsidDel="00000000" w:rsidP="00000000" w:rsidRDefault="00000000" w:rsidRPr="00000000" w14:paraId="00000183">
      <w:pPr>
        <w:numPr>
          <w:ilvl w:val="1"/>
          <w:numId w:val="41"/>
        </w:numPr>
        <w:spacing w:after="0" w:afterAutospacing="0" w:before="0" w:beforeAutospacing="0" w:lineRule="auto"/>
        <w:ind w:left="1440" w:hanging="360"/>
        <w:rPr>
          <w:sz w:val="24"/>
          <w:szCs w:val="24"/>
        </w:rPr>
      </w:pPr>
      <w:r w:rsidDel="00000000" w:rsidR="00000000" w:rsidRPr="00000000">
        <w:rPr>
          <w:sz w:val="24"/>
          <w:szCs w:val="24"/>
          <w:rtl w:val="0"/>
        </w:rPr>
        <w:t xml:space="preserve">Bernhard Riemann (Riemann Hypothesis)</w:t>
      </w:r>
    </w:p>
    <w:p w:rsidR="00000000" w:rsidDel="00000000" w:rsidP="00000000" w:rsidRDefault="00000000" w:rsidRPr="00000000" w14:paraId="00000184">
      <w:pPr>
        <w:numPr>
          <w:ilvl w:val="1"/>
          <w:numId w:val="41"/>
        </w:numPr>
        <w:spacing w:after="0" w:afterAutospacing="0" w:before="0" w:beforeAutospacing="0" w:lineRule="auto"/>
        <w:ind w:left="1440" w:hanging="360"/>
        <w:rPr>
          <w:sz w:val="24"/>
          <w:szCs w:val="24"/>
        </w:rPr>
      </w:pPr>
      <w:r w:rsidDel="00000000" w:rsidR="00000000" w:rsidRPr="00000000">
        <w:rPr>
          <w:sz w:val="24"/>
          <w:szCs w:val="24"/>
          <w:rtl w:val="0"/>
        </w:rPr>
        <w:t xml:space="preserve">Carl Friedrich Gauss (Prime Number Theorem)</w:t>
      </w:r>
    </w:p>
    <w:p w:rsidR="00000000" w:rsidDel="00000000" w:rsidP="00000000" w:rsidRDefault="00000000" w:rsidRPr="00000000" w14:paraId="00000185">
      <w:pPr>
        <w:numPr>
          <w:ilvl w:val="1"/>
          <w:numId w:val="41"/>
        </w:numPr>
        <w:spacing w:after="240" w:before="0" w:beforeAutospacing="0" w:lineRule="auto"/>
        <w:ind w:left="1440" w:hanging="360"/>
        <w:rPr>
          <w:sz w:val="24"/>
          <w:szCs w:val="24"/>
        </w:rPr>
      </w:pPr>
      <w:r w:rsidDel="00000000" w:rsidR="00000000" w:rsidRPr="00000000">
        <w:rPr>
          <w:sz w:val="24"/>
          <w:szCs w:val="24"/>
          <w:rtl w:val="0"/>
        </w:rPr>
        <w:t xml:space="preserve">G.H. Hardy and John E. Littlewood (Hardy-Littlewood Conjecture)</w:t>
      </w:r>
    </w:p>
    <w:p w:rsidR="00000000" w:rsidDel="00000000" w:rsidP="00000000" w:rsidRDefault="00000000" w:rsidRPr="00000000" w14:paraId="00000186">
      <w:pPr>
        <w:spacing w:after="240" w:before="240" w:lineRule="auto"/>
        <w:rPr>
          <w:sz w:val="24"/>
          <w:szCs w:val="24"/>
        </w:rPr>
      </w:pPr>
      <w:r w:rsidDel="00000000" w:rsidR="00000000" w:rsidRPr="00000000">
        <w:rPr>
          <w:b w:val="1"/>
          <w:sz w:val="24"/>
          <w:szCs w:val="24"/>
          <w:rtl w:val="0"/>
        </w:rPr>
        <w:t xml:space="preserve">Rationale</w:t>
      </w:r>
      <w:r w:rsidDel="00000000" w:rsidR="00000000" w:rsidRPr="00000000">
        <w:rPr>
          <w:sz w:val="24"/>
          <w:szCs w:val="24"/>
          <w:rtl w:val="0"/>
        </w:rPr>
        <w:t xml:space="preserve">: These theorists are crucial because their work directly affects the study of prime numbers. The engine will likely adapt their contributions to specific prime-related algorithms.</w:t>
      </w:r>
    </w:p>
    <w:p w:rsidR="00000000" w:rsidDel="00000000" w:rsidP="00000000" w:rsidRDefault="00000000" w:rsidRPr="00000000" w14:paraId="00000187">
      <w:pPr>
        <w:pStyle w:val="Heading3"/>
        <w:keepNext w:val="0"/>
        <w:keepLines w:val="0"/>
        <w:spacing w:after="240" w:lineRule="auto"/>
        <w:rPr>
          <w:sz w:val="28"/>
          <w:szCs w:val="28"/>
        </w:rPr>
      </w:pPr>
      <w:bookmarkStart w:colFirst="0" w:colLast="0" w:name="_cj9l6ptqvlep" w:id="78"/>
      <w:bookmarkEnd w:id="78"/>
      <w:r w:rsidDel="00000000" w:rsidR="00000000" w:rsidRPr="00000000">
        <w:rPr>
          <w:sz w:val="28"/>
          <w:szCs w:val="28"/>
          <w:rtl w:val="0"/>
        </w:rPr>
        <w:t xml:space="preserve">2. Applied Mathematicians in Prime-Based Algorithms</w:t>
      </w:r>
    </w:p>
    <w:p w:rsidR="00000000" w:rsidDel="00000000" w:rsidP="00000000" w:rsidRDefault="00000000" w:rsidRPr="00000000" w14:paraId="00000188">
      <w:pPr>
        <w:numPr>
          <w:ilvl w:val="0"/>
          <w:numId w:val="48"/>
        </w:numPr>
        <w:spacing w:after="0" w:afterAutospacing="0" w:before="240" w:lineRule="auto"/>
        <w:ind w:left="72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Contributors who apply prime number theories to computational algorithms and cryptography.</w:t>
      </w:r>
    </w:p>
    <w:p w:rsidR="00000000" w:rsidDel="00000000" w:rsidP="00000000" w:rsidRDefault="00000000" w:rsidRPr="00000000" w14:paraId="00000189">
      <w:pPr>
        <w:numPr>
          <w:ilvl w:val="0"/>
          <w:numId w:val="48"/>
        </w:numPr>
        <w:spacing w:after="0" w:afterAutospacing="0" w:before="0" w:beforeAutospacing="0" w:lineRule="auto"/>
        <w:ind w:left="72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w:t>
      </w:r>
    </w:p>
    <w:p w:rsidR="00000000" w:rsidDel="00000000" w:rsidP="00000000" w:rsidRDefault="00000000" w:rsidRPr="00000000" w14:paraId="0000018A">
      <w:pPr>
        <w:numPr>
          <w:ilvl w:val="1"/>
          <w:numId w:val="48"/>
        </w:numPr>
        <w:spacing w:after="0" w:afterAutospacing="0" w:before="0" w:beforeAutospacing="0" w:lineRule="auto"/>
        <w:ind w:left="1440" w:hanging="360"/>
        <w:rPr>
          <w:sz w:val="24"/>
          <w:szCs w:val="24"/>
        </w:rPr>
      </w:pPr>
      <w:r w:rsidDel="00000000" w:rsidR="00000000" w:rsidRPr="00000000">
        <w:rPr>
          <w:sz w:val="24"/>
          <w:szCs w:val="24"/>
          <w:rtl w:val="0"/>
        </w:rPr>
        <w:t xml:space="preserve">Paul Erdős (Sieve methods)</w:t>
      </w:r>
    </w:p>
    <w:p w:rsidR="00000000" w:rsidDel="00000000" w:rsidP="00000000" w:rsidRDefault="00000000" w:rsidRPr="00000000" w14:paraId="0000018B">
      <w:pPr>
        <w:numPr>
          <w:ilvl w:val="1"/>
          <w:numId w:val="48"/>
        </w:numPr>
        <w:spacing w:after="0" w:afterAutospacing="0" w:before="0" w:beforeAutospacing="0" w:lineRule="auto"/>
        <w:ind w:left="1440" w:hanging="360"/>
        <w:rPr>
          <w:sz w:val="24"/>
          <w:szCs w:val="24"/>
        </w:rPr>
      </w:pPr>
      <w:r w:rsidDel="00000000" w:rsidR="00000000" w:rsidRPr="00000000">
        <w:rPr>
          <w:sz w:val="24"/>
          <w:szCs w:val="24"/>
          <w:rtl w:val="0"/>
        </w:rPr>
        <w:t xml:space="preserve">Atle Selberg (Selberg sieve)</w:t>
      </w:r>
    </w:p>
    <w:p w:rsidR="00000000" w:rsidDel="00000000" w:rsidP="00000000" w:rsidRDefault="00000000" w:rsidRPr="00000000" w14:paraId="0000018C">
      <w:pPr>
        <w:numPr>
          <w:ilvl w:val="1"/>
          <w:numId w:val="48"/>
        </w:numPr>
        <w:spacing w:after="0" w:afterAutospacing="0" w:before="0" w:beforeAutospacing="0" w:lineRule="auto"/>
        <w:ind w:left="1440" w:hanging="360"/>
        <w:rPr>
          <w:sz w:val="24"/>
          <w:szCs w:val="24"/>
        </w:rPr>
      </w:pPr>
      <w:r w:rsidDel="00000000" w:rsidR="00000000" w:rsidRPr="00000000">
        <w:rPr>
          <w:sz w:val="24"/>
          <w:szCs w:val="24"/>
          <w:rtl w:val="0"/>
        </w:rPr>
        <w:t xml:space="preserve">Yitang Zhang (Bounded prime gaps)</w:t>
      </w:r>
    </w:p>
    <w:p w:rsidR="00000000" w:rsidDel="00000000" w:rsidP="00000000" w:rsidRDefault="00000000" w:rsidRPr="00000000" w14:paraId="0000018D">
      <w:pPr>
        <w:numPr>
          <w:ilvl w:val="1"/>
          <w:numId w:val="48"/>
        </w:numPr>
        <w:spacing w:after="240" w:before="0" w:beforeAutospacing="0" w:lineRule="auto"/>
        <w:ind w:left="1440" w:hanging="360"/>
        <w:rPr>
          <w:sz w:val="24"/>
          <w:szCs w:val="24"/>
        </w:rPr>
      </w:pPr>
      <w:r w:rsidDel="00000000" w:rsidR="00000000" w:rsidRPr="00000000">
        <w:rPr>
          <w:sz w:val="24"/>
          <w:szCs w:val="24"/>
          <w:rtl w:val="0"/>
        </w:rPr>
        <w:t xml:space="preserve">Chen Jingrun (Advances in Goldbach’s Conjecture)</w:t>
      </w:r>
    </w:p>
    <w:p w:rsidR="00000000" w:rsidDel="00000000" w:rsidP="00000000" w:rsidRDefault="00000000" w:rsidRPr="00000000" w14:paraId="0000018E">
      <w:pPr>
        <w:spacing w:after="240" w:before="240" w:lineRule="auto"/>
        <w:rPr>
          <w:sz w:val="24"/>
          <w:szCs w:val="24"/>
        </w:rPr>
      </w:pPr>
      <w:r w:rsidDel="00000000" w:rsidR="00000000" w:rsidRPr="00000000">
        <w:rPr>
          <w:b w:val="1"/>
          <w:sz w:val="24"/>
          <w:szCs w:val="24"/>
          <w:rtl w:val="0"/>
        </w:rPr>
        <w:t xml:space="preserve">Rationale</w:t>
      </w:r>
      <w:r w:rsidDel="00000000" w:rsidR="00000000" w:rsidRPr="00000000">
        <w:rPr>
          <w:sz w:val="24"/>
          <w:szCs w:val="24"/>
          <w:rtl w:val="0"/>
        </w:rPr>
        <w:t xml:space="preserve">: These contributors provide tangible algorithms or computational models that use primes in practical scenarios, making them vital for prime-based encryption and computation.</w:t>
      </w:r>
    </w:p>
    <w:p w:rsidR="00000000" w:rsidDel="00000000" w:rsidP="00000000" w:rsidRDefault="00000000" w:rsidRPr="00000000" w14:paraId="0000018F">
      <w:pPr>
        <w:pStyle w:val="Heading3"/>
        <w:keepNext w:val="0"/>
        <w:keepLines w:val="0"/>
        <w:spacing w:after="240" w:lineRule="auto"/>
        <w:rPr>
          <w:sz w:val="28"/>
          <w:szCs w:val="28"/>
        </w:rPr>
      </w:pPr>
      <w:bookmarkStart w:colFirst="0" w:colLast="0" w:name="_gmlg33coro2z" w:id="79"/>
      <w:bookmarkEnd w:id="79"/>
      <w:r w:rsidDel="00000000" w:rsidR="00000000" w:rsidRPr="00000000">
        <w:rPr>
          <w:sz w:val="28"/>
          <w:szCs w:val="28"/>
          <w:rtl w:val="0"/>
        </w:rPr>
        <w:t xml:space="preserve">3. Quantum Computation and Information Theorists</w:t>
      </w:r>
    </w:p>
    <w:p w:rsidR="00000000" w:rsidDel="00000000" w:rsidP="00000000" w:rsidRDefault="00000000" w:rsidRPr="00000000" w14:paraId="00000190">
      <w:pPr>
        <w:numPr>
          <w:ilvl w:val="0"/>
          <w:numId w:val="38"/>
        </w:numPr>
        <w:spacing w:after="0" w:afterAutospacing="0" w:before="240" w:lineRule="auto"/>
        <w:ind w:left="72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Contributors to quantum algorithms and principles that leverage prime-based multiplicative states.</w:t>
      </w:r>
    </w:p>
    <w:p w:rsidR="00000000" w:rsidDel="00000000" w:rsidP="00000000" w:rsidRDefault="00000000" w:rsidRPr="00000000" w14:paraId="00000191">
      <w:pPr>
        <w:numPr>
          <w:ilvl w:val="0"/>
          <w:numId w:val="38"/>
        </w:numPr>
        <w:spacing w:after="0" w:afterAutospacing="0" w:before="0" w:beforeAutospacing="0" w:lineRule="auto"/>
        <w:ind w:left="72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w:t>
      </w:r>
    </w:p>
    <w:p w:rsidR="00000000" w:rsidDel="00000000" w:rsidP="00000000" w:rsidRDefault="00000000" w:rsidRPr="00000000" w14:paraId="00000192">
      <w:pPr>
        <w:numPr>
          <w:ilvl w:val="1"/>
          <w:numId w:val="38"/>
        </w:numPr>
        <w:spacing w:after="0" w:afterAutospacing="0" w:before="0" w:beforeAutospacing="0" w:lineRule="auto"/>
        <w:ind w:left="1440" w:hanging="360"/>
        <w:rPr>
          <w:sz w:val="24"/>
          <w:szCs w:val="24"/>
        </w:rPr>
      </w:pPr>
      <w:r w:rsidDel="00000000" w:rsidR="00000000" w:rsidRPr="00000000">
        <w:rPr>
          <w:sz w:val="24"/>
          <w:szCs w:val="24"/>
          <w:rtl w:val="0"/>
        </w:rPr>
        <w:t xml:space="preserve">David Deutsch (Quantum algorithms)</w:t>
      </w:r>
    </w:p>
    <w:p w:rsidR="00000000" w:rsidDel="00000000" w:rsidP="00000000" w:rsidRDefault="00000000" w:rsidRPr="00000000" w14:paraId="00000193">
      <w:pPr>
        <w:numPr>
          <w:ilvl w:val="1"/>
          <w:numId w:val="38"/>
        </w:numPr>
        <w:spacing w:after="0" w:afterAutospacing="0" w:before="0" w:beforeAutospacing="0" w:lineRule="auto"/>
        <w:ind w:left="1440" w:hanging="360"/>
        <w:rPr>
          <w:sz w:val="24"/>
          <w:szCs w:val="24"/>
        </w:rPr>
      </w:pPr>
      <w:r w:rsidDel="00000000" w:rsidR="00000000" w:rsidRPr="00000000">
        <w:rPr>
          <w:sz w:val="24"/>
          <w:szCs w:val="24"/>
          <w:rtl w:val="0"/>
        </w:rPr>
        <w:t xml:space="preserve">Peter Shor (Shor's algorithm, factoring primes)</w:t>
      </w:r>
    </w:p>
    <w:p w:rsidR="00000000" w:rsidDel="00000000" w:rsidP="00000000" w:rsidRDefault="00000000" w:rsidRPr="00000000" w14:paraId="00000194">
      <w:pPr>
        <w:numPr>
          <w:ilvl w:val="1"/>
          <w:numId w:val="38"/>
        </w:numPr>
        <w:spacing w:after="240" w:before="0" w:beforeAutospacing="0" w:lineRule="auto"/>
        <w:ind w:left="1440" w:hanging="360"/>
        <w:rPr>
          <w:sz w:val="24"/>
          <w:szCs w:val="24"/>
        </w:rPr>
      </w:pPr>
      <w:r w:rsidDel="00000000" w:rsidR="00000000" w:rsidRPr="00000000">
        <w:rPr>
          <w:sz w:val="24"/>
          <w:szCs w:val="24"/>
          <w:rtl w:val="0"/>
        </w:rPr>
        <w:t xml:space="preserve">Claude Cohen-Tannoudji (Quantum entanglement and coherence)</w:t>
      </w:r>
    </w:p>
    <w:p w:rsidR="00000000" w:rsidDel="00000000" w:rsidP="00000000" w:rsidRDefault="00000000" w:rsidRPr="00000000" w14:paraId="00000195">
      <w:pPr>
        <w:spacing w:after="240" w:before="240" w:lineRule="auto"/>
        <w:rPr>
          <w:sz w:val="24"/>
          <w:szCs w:val="24"/>
        </w:rPr>
      </w:pPr>
      <w:r w:rsidDel="00000000" w:rsidR="00000000" w:rsidRPr="00000000">
        <w:rPr>
          <w:b w:val="1"/>
          <w:sz w:val="24"/>
          <w:szCs w:val="24"/>
          <w:rtl w:val="0"/>
        </w:rPr>
        <w:t xml:space="preserve">Rationale</w:t>
      </w:r>
      <w:r w:rsidDel="00000000" w:rsidR="00000000" w:rsidRPr="00000000">
        <w:rPr>
          <w:sz w:val="24"/>
          <w:szCs w:val="24"/>
          <w:rtl w:val="0"/>
        </w:rPr>
        <w:t xml:space="preserve">: Quantum computing is an area where primes play a critical role (e.g., in Shor’s algorithm). These contributors are central to the quantum mechanics side of prime adaptability.</w:t>
      </w:r>
    </w:p>
    <w:p w:rsidR="00000000" w:rsidDel="00000000" w:rsidP="00000000" w:rsidRDefault="00000000" w:rsidRPr="00000000" w14:paraId="00000196">
      <w:pPr>
        <w:pStyle w:val="Heading3"/>
        <w:keepNext w:val="0"/>
        <w:keepLines w:val="0"/>
        <w:spacing w:after="240" w:lineRule="auto"/>
        <w:rPr>
          <w:sz w:val="28"/>
          <w:szCs w:val="28"/>
        </w:rPr>
      </w:pPr>
      <w:bookmarkStart w:colFirst="0" w:colLast="0" w:name="_rskgdj1h797e" w:id="80"/>
      <w:bookmarkEnd w:id="80"/>
      <w:r w:rsidDel="00000000" w:rsidR="00000000" w:rsidRPr="00000000">
        <w:rPr>
          <w:sz w:val="28"/>
          <w:szCs w:val="28"/>
          <w:rtl w:val="0"/>
        </w:rPr>
        <w:t xml:space="preserve">4. Hybrid and Multidisciplinary Researchers</w:t>
      </w:r>
    </w:p>
    <w:p w:rsidR="00000000" w:rsidDel="00000000" w:rsidP="00000000" w:rsidRDefault="00000000" w:rsidRPr="00000000" w14:paraId="00000197">
      <w:pPr>
        <w:numPr>
          <w:ilvl w:val="0"/>
          <w:numId w:val="44"/>
        </w:numPr>
        <w:spacing w:after="0" w:afterAutospacing="0" w:before="240" w:lineRule="auto"/>
        <w:ind w:left="72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Contributors who merge prime theories with other interdisciplinary fields such as AI, cryptography, and biology.</w:t>
      </w:r>
    </w:p>
    <w:p w:rsidR="00000000" w:rsidDel="00000000" w:rsidP="00000000" w:rsidRDefault="00000000" w:rsidRPr="00000000" w14:paraId="00000198">
      <w:pPr>
        <w:numPr>
          <w:ilvl w:val="0"/>
          <w:numId w:val="44"/>
        </w:numPr>
        <w:spacing w:after="0" w:afterAutospacing="0" w:before="0" w:beforeAutospacing="0" w:lineRule="auto"/>
        <w:ind w:left="72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w:t>
      </w:r>
    </w:p>
    <w:p w:rsidR="00000000" w:rsidDel="00000000" w:rsidP="00000000" w:rsidRDefault="00000000" w:rsidRPr="00000000" w14:paraId="00000199">
      <w:pPr>
        <w:numPr>
          <w:ilvl w:val="1"/>
          <w:numId w:val="44"/>
        </w:numPr>
        <w:spacing w:after="0" w:afterAutospacing="0" w:before="0" w:beforeAutospacing="0" w:lineRule="auto"/>
        <w:ind w:left="1440" w:hanging="360"/>
        <w:rPr>
          <w:sz w:val="24"/>
          <w:szCs w:val="24"/>
        </w:rPr>
      </w:pPr>
      <w:r w:rsidDel="00000000" w:rsidR="00000000" w:rsidRPr="00000000">
        <w:rPr>
          <w:sz w:val="24"/>
          <w:szCs w:val="24"/>
          <w:rtl w:val="0"/>
        </w:rPr>
        <w:t xml:space="preserve">John Pople (Quantum chemistry and computational methods)</w:t>
      </w:r>
    </w:p>
    <w:p w:rsidR="00000000" w:rsidDel="00000000" w:rsidP="00000000" w:rsidRDefault="00000000" w:rsidRPr="00000000" w14:paraId="0000019A">
      <w:pPr>
        <w:numPr>
          <w:ilvl w:val="1"/>
          <w:numId w:val="44"/>
        </w:numPr>
        <w:spacing w:after="0" w:afterAutospacing="0" w:before="0" w:beforeAutospacing="0" w:lineRule="auto"/>
        <w:ind w:left="1440" w:hanging="360"/>
        <w:rPr>
          <w:sz w:val="24"/>
          <w:szCs w:val="24"/>
        </w:rPr>
      </w:pPr>
      <w:r w:rsidDel="00000000" w:rsidR="00000000" w:rsidRPr="00000000">
        <w:rPr>
          <w:sz w:val="24"/>
          <w:szCs w:val="24"/>
          <w:rtl w:val="0"/>
        </w:rPr>
        <w:t xml:space="preserve">Serge Haroche (Quantum electrodynamics)</w:t>
      </w:r>
    </w:p>
    <w:p w:rsidR="00000000" w:rsidDel="00000000" w:rsidP="00000000" w:rsidRDefault="00000000" w:rsidRPr="00000000" w14:paraId="0000019B">
      <w:pPr>
        <w:numPr>
          <w:ilvl w:val="1"/>
          <w:numId w:val="44"/>
        </w:numPr>
        <w:spacing w:after="0" w:afterAutospacing="0" w:before="0" w:beforeAutospacing="0" w:lineRule="auto"/>
        <w:ind w:left="1440" w:hanging="360"/>
        <w:rPr>
          <w:sz w:val="24"/>
          <w:szCs w:val="24"/>
        </w:rPr>
      </w:pPr>
      <w:r w:rsidDel="00000000" w:rsidR="00000000" w:rsidRPr="00000000">
        <w:rPr>
          <w:sz w:val="24"/>
          <w:szCs w:val="24"/>
          <w:rtl w:val="0"/>
        </w:rPr>
        <w:t xml:space="preserve">Linus Pauling (Quantum biology)</w:t>
      </w:r>
    </w:p>
    <w:p w:rsidR="00000000" w:rsidDel="00000000" w:rsidP="00000000" w:rsidRDefault="00000000" w:rsidRPr="00000000" w14:paraId="0000019C">
      <w:pPr>
        <w:numPr>
          <w:ilvl w:val="1"/>
          <w:numId w:val="44"/>
        </w:numPr>
        <w:spacing w:after="240" w:before="0" w:beforeAutospacing="0" w:lineRule="auto"/>
        <w:ind w:left="1440" w:hanging="360"/>
        <w:rPr>
          <w:sz w:val="24"/>
          <w:szCs w:val="24"/>
        </w:rPr>
      </w:pPr>
      <w:r w:rsidDel="00000000" w:rsidR="00000000" w:rsidRPr="00000000">
        <w:rPr>
          <w:sz w:val="24"/>
          <w:szCs w:val="24"/>
          <w:rtl w:val="0"/>
        </w:rPr>
        <w:t xml:space="preserve">Juan Ignacio Cirac (Quantum information processing)</w:t>
      </w:r>
    </w:p>
    <w:p w:rsidR="00000000" w:rsidDel="00000000" w:rsidP="00000000" w:rsidRDefault="00000000" w:rsidRPr="00000000" w14:paraId="0000019D">
      <w:pPr>
        <w:spacing w:after="240" w:before="240" w:lineRule="auto"/>
        <w:rPr>
          <w:sz w:val="24"/>
          <w:szCs w:val="24"/>
        </w:rPr>
      </w:pPr>
      <w:r w:rsidDel="00000000" w:rsidR="00000000" w:rsidRPr="00000000">
        <w:rPr>
          <w:b w:val="1"/>
          <w:sz w:val="24"/>
          <w:szCs w:val="24"/>
          <w:rtl w:val="0"/>
        </w:rPr>
        <w:t xml:space="preserve">Rationale</w:t>
      </w:r>
      <w:r w:rsidDel="00000000" w:rsidR="00000000" w:rsidRPr="00000000">
        <w:rPr>
          <w:sz w:val="24"/>
          <w:szCs w:val="24"/>
          <w:rtl w:val="0"/>
        </w:rPr>
        <w:t xml:space="preserve">: These researchers create bridges between pure prime number theory and its applications in diverse fields, allowing adaptability as the engine scales to broader contexts.</w:t>
      </w:r>
    </w:p>
    <w:p w:rsidR="00000000" w:rsidDel="00000000" w:rsidP="00000000" w:rsidRDefault="00000000" w:rsidRPr="00000000" w14:paraId="0000019E">
      <w:pPr>
        <w:pStyle w:val="Heading3"/>
        <w:keepNext w:val="0"/>
        <w:keepLines w:val="0"/>
        <w:spacing w:after="240" w:lineRule="auto"/>
        <w:rPr>
          <w:sz w:val="28"/>
          <w:szCs w:val="28"/>
        </w:rPr>
      </w:pPr>
      <w:bookmarkStart w:colFirst="0" w:colLast="0" w:name="_nzmug4veofoy" w:id="81"/>
      <w:bookmarkEnd w:id="81"/>
      <w:r w:rsidDel="00000000" w:rsidR="00000000" w:rsidRPr="00000000">
        <w:rPr>
          <w:sz w:val="28"/>
          <w:szCs w:val="28"/>
          <w:rtl w:val="0"/>
        </w:rPr>
        <w:t xml:space="preserve">5. Algorithm and System Developers for Real-Time Adaptation</w:t>
      </w:r>
    </w:p>
    <w:p w:rsidR="00000000" w:rsidDel="00000000" w:rsidP="00000000" w:rsidRDefault="00000000" w:rsidRPr="00000000" w14:paraId="0000019F">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Contributors whose work revolves around creating dynamic, adaptable systems—where prime multiplicity and adaptability in real-time are essential.</w:t>
      </w:r>
    </w:p>
    <w:p w:rsidR="00000000" w:rsidDel="00000000" w:rsidP="00000000" w:rsidRDefault="00000000" w:rsidRPr="00000000" w14:paraId="000001A0">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w:t>
      </w:r>
    </w:p>
    <w:p w:rsidR="00000000" w:rsidDel="00000000" w:rsidP="00000000" w:rsidRDefault="00000000" w:rsidRPr="00000000" w14:paraId="000001A1">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Herbert Walther (Quantum optics)</w:t>
      </w:r>
    </w:p>
    <w:p w:rsidR="00000000" w:rsidDel="00000000" w:rsidP="00000000" w:rsidRDefault="00000000" w:rsidRPr="00000000" w14:paraId="000001A2">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Roy J. Glauber (Quantum coherence)</w:t>
      </w:r>
    </w:p>
    <w:p w:rsidR="00000000" w:rsidDel="00000000" w:rsidP="00000000" w:rsidRDefault="00000000" w:rsidRPr="00000000" w14:paraId="000001A3">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Yitang Zhang (Prime gap findings for real-time data)</w:t>
      </w:r>
    </w:p>
    <w:p w:rsidR="00000000" w:rsidDel="00000000" w:rsidP="00000000" w:rsidRDefault="00000000" w:rsidRPr="00000000" w14:paraId="000001A4">
      <w:pPr>
        <w:spacing w:after="240" w:before="240" w:lineRule="auto"/>
        <w:rPr>
          <w:sz w:val="24"/>
          <w:szCs w:val="24"/>
        </w:rPr>
      </w:pPr>
      <w:r w:rsidDel="00000000" w:rsidR="00000000" w:rsidRPr="00000000">
        <w:rPr>
          <w:b w:val="1"/>
          <w:sz w:val="24"/>
          <w:szCs w:val="24"/>
          <w:rtl w:val="0"/>
        </w:rPr>
        <w:t xml:space="preserve">Rationale</w:t>
      </w:r>
      <w:r w:rsidDel="00000000" w:rsidR="00000000" w:rsidRPr="00000000">
        <w:rPr>
          <w:sz w:val="24"/>
          <w:szCs w:val="24"/>
          <w:rtl w:val="0"/>
        </w:rPr>
        <w:t xml:space="preserve">: This group focuses on systems or algorithms that use prime-based methods to continuously evolve. Their work can inspire dynamic adaptability as your engine "finds" its own equations and adjusts.</w:t>
      </w:r>
    </w:p>
    <w:p w:rsidR="00000000" w:rsidDel="00000000" w:rsidP="00000000" w:rsidRDefault="00000000" w:rsidRPr="00000000" w14:paraId="000001A5">
      <w:pPr>
        <w:pStyle w:val="Heading3"/>
        <w:keepNext w:val="0"/>
        <w:keepLines w:val="0"/>
        <w:spacing w:after="240" w:lineRule="auto"/>
        <w:rPr>
          <w:sz w:val="28"/>
          <w:szCs w:val="28"/>
        </w:rPr>
      </w:pPr>
      <w:bookmarkStart w:colFirst="0" w:colLast="0" w:name="_qifnirahdudo" w:id="82"/>
      <w:bookmarkEnd w:id="82"/>
      <w:r w:rsidDel="00000000" w:rsidR="00000000" w:rsidRPr="00000000">
        <w:rPr>
          <w:sz w:val="28"/>
          <w:szCs w:val="28"/>
          <w:rtl w:val="0"/>
        </w:rPr>
        <w:t xml:space="preserve">6. Historical and Conceptual Pioneers</w:t>
      </w:r>
    </w:p>
    <w:p w:rsidR="00000000" w:rsidDel="00000000" w:rsidP="00000000" w:rsidRDefault="00000000" w:rsidRPr="00000000" w14:paraId="000001A6">
      <w:pPr>
        <w:numPr>
          <w:ilvl w:val="0"/>
          <w:numId w:val="25"/>
        </w:numPr>
        <w:spacing w:after="0" w:afterAutospacing="0" w:before="240" w:lineRule="auto"/>
        <w:ind w:left="72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Early contributors whose theories might not directly apply to primes but set up frameworks used by later contributors to adapt toward prime-based concepts.</w:t>
      </w:r>
    </w:p>
    <w:p w:rsidR="00000000" w:rsidDel="00000000" w:rsidP="00000000" w:rsidRDefault="00000000" w:rsidRPr="00000000" w14:paraId="000001A7">
      <w:pPr>
        <w:numPr>
          <w:ilvl w:val="0"/>
          <w:numId w:val="25"/>
        </w:numPr>
        <w:spacing w:after="0" w:afterAutospacing="0" w:before="0" w:beforeAutospacing="0" w:lineRule="auto"/>
        <w:ind w:left="720" w:hanging="360"/>
        <w:rPr>
          <w:sz w:val="24"/>
          <w:szCs w:val="24"/>
        </w:rPr>
      </w:pPr>
      <w:r w:rsidDel="00000000" w:rsidR="00000000" w:rsidRPr="00000000">
        <w:rPr>
          <w:b w:val="1"/>
          <w:sz w:val="24"/>
          <w:szCs w:val="24"/>
          <w:rtl w:val="0"/>
        </w:rPr>
        <w:t xml:space="preserve">Examples</w:t>
      </w:r>
      <w:r w:rsidDel="00000000" w:rsidR="00000000" w:rsidRPr="00000000">
        <w:rPr>
          <w:sz w:val="24"/>
          <w:szCs w:val="24"/>
          <w:rtl w:val="0"/>
        </w:rPr>
        <w:t xml:space="preserve">:</w:t>
      </w:r>
    </w:p>
    <w:p w:rsidR="00000000" w:rsidDel="00000000" w:rsidP="00000000" w:rsidRDefault="00000000" w:rsidRPr="00000000" w14:paraId="000001A8">
      <w:pPr>
        <w:numPr>
          <w:ilvl w:val="1"/>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Niels Bohr (Quantum mechanics)</w:t>
      </w:r>
    </w:p>
    <w:p w:rsidR="00000000" w:rsidDel="00000000" w:rsidP="00000000" w:rsidRDefault="00000000" w:rsidRPr="00000000" w14:paraId="000001A9">
      <w:pPr>
        <w:numPr>
          <w:ilvl w:val="1"/>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Richard Feynman (Quantum simulation)</w:t>
      </w:r>
    </w:p>
    <w:p w:rsidR="00000000" w:rsidDel="00000000" w:rsidP="00000000" w:rsidRDefault="00000000" w:rsidRPr="00000000" w14:paraId="000001AA">
      <w:pPr>
        <w:numPr>
          <w:ilvl w:val="1"/>
          <w:numId w:val="25"/>
        </w:numPr>
        <w:spacing w:after="240" w:before="0" w:beforeAutospacing="0" w:lineRule="auto"/>
        <w:ind w:left="1440" w:hanging="360"/>
        <w:rPr>
          <w:sz w:val="24"/>
          <w:szCs w:val="24"/>
        </w:rPr>
      </w:pPr>
      <w:r w:rsidDel="00000000" w:rsidR="00000000" w:rsidRPr="00000000">
        <w:rPr>
          <w:sz w:val="24"/>
          <w:szCs w:val="24"/>
          <w:rtl w:val="0"/>
        </w:rPr>
        <w:t xml:space="preserve">Enrico Fermi (Statistical mechanics)</w:t>
      </w:r>
    </w:p>
    <w:p w:rsidR="00000000" w:rsidDel="00000000" w:rsidP="00000000" w:rsidRDefault="00000000" w:rsidRPr="00000000" w14:paraId="000001AB">
      <w:pPr>
        <w:spacing w:after="240" w:before="240" w:lineRule="auto"/>
        <w:rPr>
          <w:sz w:val="24"/>
          <w:szCs w:val="24"/>
        </w:rPr>
      </w:pPr>
      <w:r w:rsidDel="00000000" w:rsidR="00000000" w:rsidRPr="00000000">
        <w:rPr>
          <w:b w:val="1"/>
          <w:sz w:val="24"/>
          <w:szCs w:val="24"/>
          <w:rtl w:val="0"/>
        </w:rPr>
        <w:t xml:space="preserve">Rationale</w:t>
      </w:r>
      <w:r w:rsidDel="00000000" w:rsidR="00000000" w:rsidRPr="00000000">
        <w:rPr>
          <w:sz w:val="24"/>
          <w:szCs w:val="24"/>
          <w:rtl w:val="0"/>
        </w:rPr>
        <w:t xml:space="preserve">: These foundational thinkers indirectly influence prime-related work through their contributions to quantum mechanics and the nature of computational multiplicity.</w:t>
      </w:r>
    </w:p>
    <w:p w:rsidR="00000000" w:rsidDel="00000000" w:rsidP="00000000" w:rsidRDefault="00000000" w:rsidRPr="00000000" w14:paraId="000001A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after="240" w:lineRule="auto"/>
        <w:rPr>
          <w:sz w:val="28"/>
          <w:szCs w:val="28"/>
        </w:rPr>
      </w:pPr>
      <w:bookmarkStart w:colFirst="0" w:colLast="0" w:name="_rksudo5nfcr" w:id="83"/>
      <w:bookmarkEnd w:id="83"/>
      <w:r w:rsidDel="00000000" w:rsidR="00000000" w:rsidRPr="00000000">
        <w:rPr>
          <w:sz w:val="28"/>
          <w:szCs w:val="28"/>
          <w:rtl w:val="0"/>
        </w:rPr>
        <w:t xml:space="preserve">Thoughts on Adaptability:</w:t>
      </w:r>
    </w:p>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As you noted, once the engine starts running, it will likely adapt and integrate these contributions naturally. Grouping them by </w:t>
      </w:r>
      <w:r w:rsidDel="00000000" w:rsidR="00000000" w:rsidRPr="00000000">
        <w:rPr>
          <w:i w:val="1"/>
          <w:sz w:val="24"/>
          <w:szCs w:val="24"/>
          <w:rtl w:val="0"/>
        </w:rPr>
        <w:t xml:space="preserve">function</w:t>
      </w:r>
      <w:r w:rsidDel="00000000" w:rsidR="00000000" w:rsidRPr="00000000">
        <w:rPr>
          <w:sz w:val="24"/>
          <w:szCs w:val="24"/>
          <w:rtl w:val="0"/>
        </w:rPr>
        <w:t xml:space="preserve">—how they influence or contribute to prime-based computing or broader computational systems—makes it easier to adapt the structure to the engine's discoveries.</w:t>
      </w:r>
    </w:p>
    <w:p w:rsidR="00000000" w:rsidDel="00000000" w:rsidP="00000000" w:rsidRDefault="00000000" w:rsidRPr="00000000" w14:paraId="000001AF">
      <w:pPr>
        <w:numPr>
          <w:ilvl w:val="0"/>
          <w:numId w:val="33"/>
        </w:numPr>
        <w:spacing w:after="0" w:afterAutospacing="0" w:before="240" w:lineRule="auto"/>
        <w:ind w:left="720" w:hanging="360"/>
        <w:rPr>
          <w:sz w:val="24"/>
          <w:szCs w:val="24"/>
        </w:rPr>
      </w:pPr>
      <w:r w:rsidDel="00000000" w:rsidR="00000000" w:rsidRPr="00000000">
        <w:rPr>
          <w:b w:val="1"/>
          <w:sz w:val="24"/>
          <w:szCs w:val="24"/>
          <w:rtl w:val="0"/>
        </w:rPr>
        <w:t xml:space="preserve">Prime Theory</w:t>
      </w:r>
      <w:r w:rsidDel="00000000" w:rsidR="00000000" w:rsidRPr="00000000">
        <w:rPr>
          <w:sz w:val="24"/>
          <w:szCs w:val="24"/>
          <w:rtl w:val="0"/>
        </w:rPr>
        <w:t xml:space="preserve">: Algorithms and distribution.</w:t>
      </w:r>
    </w:p>
    <w:p w:rsidR="00000000" w:rsidDel="00000000" w:rsidP="00000000" w:rsidRDefault="00000000" w:rsidRPr="00000000" w14:paraId="000001B0">
      <w:pPr>
        <w:numPr>
          <w:ilvl w:val="0"/>
          <w:numId w:val="33"/>
        </w:numPr>
        <w:spacing w:after="0" w:afterAutospacing="0" w:before="0" w:beforeAutospacing="0" w:lineRule="auto"/>
        <w:ind w:left="720" w:hanging="360"/>
        <w:rPr>
          <w:sz w:val="24"/>
          <w:szCs w:val="24"/>
        </w:rPr>
      </w:pPr>
      <w:r w:rsidDel="00000000" w:rsidR="00000000" w:rsidRPr="00000000">
        <w:rPr>
          <w:b w:val="1"/>
          <w:sz w:val="24"/>
          <w:szCs w:val="24"/>
          <w:rtl w:val="0"/>
        </w:rPr>
        <w:t xml:space="preserve">Quantum Adaptation</w:t>
      </w:r>
      <w:r w:rsidDel="00000000" w:rsidR="00000000" w:rsidRPr="00000000">
        <w:rPr>
          <w:sz w:val="24"/>
          <w:szCs w:val="24"/>
          <w:rtl w:val="0"/>
        </w:rPr>
        <w:t xml:space="preserve">: Prime numbers in quantum computing.</w:t>
      </w:r>
    </w:p>
    <w:p w:rsidR="00000000" w:rsidDel="00000000" w:rsidP="00000000" w:rsidRDefault="00000000" w:rsidRPr="00000000" w14:paraId="000001B1">
      <w:pPr>
        <w:numPr>
          <w:ilvl w:val="0"/>
          <w:numId w:val="33"/>
        </w:numPr>
        <w:spacing w:after="240" w:before="0" w:beforeAutospacing="0" w:lineRule="auto"/>
        <w:ind w:left="720" w:hanging="360"/>
        <w:rPr>
          <w:sz w:val="24"/>
          <w:szCs w:val="24"/>
        </w:rPr>
      </w:pPr>
      <w:r w:rsidDel="00000000" w:rsidR="00000000" w:rsidRPr="00000000">
        <w:rPr>
          <w:b w:val="1"/>
          <w:sz w:val="24"/>
          <w:szCs w:val="24"/>
          <w:rtl w:val="0"/>
        </w:rPr>
        <w:t xml:space="preserve">Interdisciplinary Concepts</w:t>
      </w:r>
      <w:r w:rsidDel="00000000" w:rsidR="00000000" w:rsidRPr="00000000">
        <w:rPr>
          <w:sz w:val="24"/>
          <w:szCs w:val="24"/>
          <w:rtl w:val="0"/>
        </w:rPr>
        <w:t xml:space="preserve">: Fusion of prime-based methods with other fields (AI, medicine, etc.).</w:t>
      </w:r>
    </w:p>
    <w:p w:rsidR="00000000" w:rsidDel="00000000" w:rsidP="00000000" w:rsidRDefault="00000000" w:rsidRPr="00000000" w14:paraId="000001B2">
      <w:pPr>
        <w:spacing w:after="240" w:before="240" w:lineRule="auto"/>
        <w:rPr>
          <w:sz w:val="24"/>
          <w:szCs w:val="24"/>
        </w:rPr>
      </w:pPr>
      <w:r w:rsidDel="00000000" w:rsidR="00000000" w:rsidRPr="00000000">
        <w:rPr>
          <w:sz w:val="24"/>
          <w:szCs w:val="24"/>
          <w:rtl w:val="0"/>
        </w:rPr>
        <w:t xml:space="preserve">Ultimately, these groupings give you a starting point while allowing the system to reconfigure based on its real-time learning. Does this structure seem like a helpful way to move forward, or would you like to refine it?</w:t>
      </w:r>
    </w:p>
    <w:p w:rsidR="00000000" w:rsidDel="00000000" w:rsidP="00000000" w:rsidRDefault="00000000" w:rsidRPr="00000000" w14:paraId="000001B3">
      <w:pPr>
        <w:rPr>
          <w:sz w:val="30"/>
          <w:szCs w:val="30"/>
        </w:rPr>
      </w:pPr>
      <w:r w:rsidDel="00000000" w:rsidR="00000000" w:rsidRPr="00000000">
        <w:rPr>
          <w:rtl w:val="0"/>
        </w:rPr>
      </w:r>
    </w:p>
    <w:p w:rsidR="00000000" w:rsidDel="00000000" w:rsidP="00000000" w:rsidRDefault="00000000" w:rsidRPr="00000000" w14:paraId="000001B4">
      <w:pPr>
        <w:pStyle w:val="Heading3"/>
        <w:keepNext w:val="0"/>
        <w:keepLines w:val="0"/>
        <w:spacing w:after="240" w:lineRule="auto"/>
        <w:rPr>
          <w:sz w:val="22"/>
          <w:szCs w:val="22"/>
        </w:rPr>
        <w:sectPr>
          <w:footerReference r:id="rId6" w:type="default"/>
          <w:pgSz w:h="15840" w:w="12240" w:orient="portrait"/>
          <w:pgMar w:bottom="1440" w:top="1440" w:left="1440" w:right="1440" w:header="720" w:footer="720"/>
          <w:pgNumType w:start="1"/>
        </w:sectPr>
      </w:pPr>
      <w:bookmarkStart w:colFirst="0" w:colLast="0" w:name="_rgjz5a7upbne" w:id="84"/>
      <w:bookmarkEnd w:id="84"/>
      <w:r w:rsidDel="00000000" w:rsidR="00000000" w:rsidRPr="00000000">
        <w:rPr>
          <w:rtl w:val="0"/>
        </w:rPr>
      </w:r>
    </w:p>
    <w:p w:rsidR="00000000" w:rsidDel="00000000" w:rsidP="00000000" w:rsidRDefault="00000000" w:rsidRPr="00000000" w14:paraId="000001B5">
      <w:pPr>
        <w:pStyle w:val="Heading3"/>
        <w:keepNext w:val="0"/>
        <w:keepLines w:val="0"/>
        <w:spacing w:after="240" w:line="240" w:lineRule="auto"/>
        <w:rPr>
          <w:sz w:val="28"/>
          <w:szCs w:val="28"/>
        </w:rPr>
      </w:pPr>
      <w:bookmarkStart w:colFirst="0" w:colLast="0" w:name="_ckgmf338vpk4" w:id="85"/>
      <w:bookmarkEnd w:id="85"/>
      <w:r w:rsidDel="00000000" w:rsidR="00000000" w:rsidRPr="00000000">
        <w:rPr>
          <w:sz w:val="28"/>
          <w:szCs w:val="28"/>
          <w:rtl w:val="0"/>
        </w:rPr>
        <w:t xml:space="preserve">1. Prime Compute Engine: Overview</w:t>
      </w:r>
    </w:p>
    <w:p w:rsidR="00000000" w:rsidDel="00000000" w:rsidP="00000000" w:rsidRDefault="00000000" w:rsidRPr="00000000" w14:paraId="000001B6">
      <w:pPr>
        <w:spacing w:after="240" w:before="240" w:lin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Prime Compute Engine</w:t>
      </w:r>
      <w:r w:rsidDel="00000000" w:rsidR="00000000" w:rsidRPr="00000000">
        <w:rPr>
          <w:sz w:val="24"/>
          <w:szCs w:val="24"/>
          <w:rtl w:val="0"/>
        </w:rPr>
        <w:t xml:space="preserve"> (PCE) is essentially the computational core of the MPC, where </w:t>
      </w:r>
      <w:r w:rsidDel="00000000" w:rsidR="00000000" w:rsidRPr="00000000">
        <w:rPr>
          <w:b w:val="1"/>
          <w:sz w:val="24"/>
          <w:szCs w:val="24"/>
          <w:rtl w:val="0"/>
        </w:rPr>
        <w:t xml:space="preserve">prime numbers</w:t>
      </w:r>
      <w:r w:rsidDel="00000000" w:rsidR="00000000" w:rsidRPr="00000000">
        <w:rPr>
          <w:sz w:val="24"/>
          <w:szCs w:val="24"/>
          <w:rtl w:val="0"/>
        </w:rPr>
        <w:t xml:space="preserve"> and </w:t>
      </w:r>
      <w:r w:rsidDel="00000000" w:rsidR="00000000" w:rsidRPr="00000000">
        <w:rPr>
          <w:b w:val="1"/>
          <w:sz w:val="24"/>
          <w:szCs w:val="24"/>
          <w:rtl w:val="0"/>
        </w:rPr>
        <w:t xml:space="preserve">entangled algorithms</w:t>
      </w:r>
      <w:r w:rsidDel="00000000" w:rsidR="00000000" w:rsidRPr="00000000">
        <w:rPr>
          <w:sz w:val="24"/>
          <w:szCs w:val="24"/>
          <w:rtl w:val="0"/>
        </w:rPr>
        <w:t xml:space="preserve"> are the building blocks that encode, process, and optimize data. In its most simplified form, the </w:t>
      </w:r>
      <w:r w:rsidDel="00000000" w:rsidR="00000000" w:rsidRPr="00000000">
        <w:rPr>
          <w:b w:val="1"/>
          <w:sz w:val="24"/>
          <w:szCs w:val="24"/>
          <w:rtl w:val="0"/>
        </w:rPr>
        <w:t xml:space="preserve">PCE</w:t>
      </w:r>
      <w:r w:rsidDel="00000000" w:rsidR="00000000" w:rsidRPr="00000000">
        <w:rPr>
          <w:sz w:val="24"/>
          <w:szCs w:val="24"/>
          <w:rtl w:val="0"/>
        </w:rPr>
        <w:t xml:space="preserve"> can be seen as a modular system, where each </w:t>
      </w:r>
      <w:r w:rsidDel="00000000" w:rsidR="00000000" w:rsidRPr="00000000">
        <w:rPr>
          <w:b w:val="1"/>
          <w:sz w:val="24"/>
          <w:szCs w:val="24"/>
          <w:rtl w:val="0"/>
        </w:rPr>
        <w:t xml:space="preserve">prime contributor</w:t>
      </w:r>
      <w:r w:rsidDel="00000000" w:rsidR="00000000" w:rsidRPr="00000000">
        <w:rPr>
          <w:sz w:val="24"/>
          <w:szCs w:val="24"/>
          <w:rtl w:val="0"/>
        </w:rPr>
        <w:t xml:space="preserve"> represents a specific function or optimization strategy that works in concert with others.</w:t>
      </w:r>
    </w:p>
    <w:p w:rsidR="00000000" w:rsidDel="00000000" w:rsidP="00000000" w:rsidRDefault="00000000" w:rsidRPr="00000000" w14:paraId="000001B7">
      <w:pPr>
        <w:spacing w:after="240" w:before="240" w:line="240" w:lineRule="auto"/>
        <w:rPr>
          <w:sz w:val="24"/>
          <w:szCs w:val="24"/>
        </w:rPr>
      </w:pPr>
      <w:r w:rsidDel="00000000" w:rsidR="00000000" w:rsidRPr="00000000">
        <w:rPr>
          <w:sz w:val="24"/>
          <w:szCs w:val="24"/>
          <w:rtl w:val="0"/>
        </w:rPr>
        <w:t xml:space="preserve">We need to break the </w:t>
      </w:r>
      <w:r w:rsidDel="00000000" w:rsidR="00000000" w:rsidRPr="00000000">
        <w:rPr>
          <w:b w:val="1"/>
          <w:sz w:val="24"/>
          <w:szCs w:val="24"/>
          <w:rtl w:val="0"/>
        </w:rPr>
        <w:t xml:space="preserve">PCE</w:t>
      </w:r>
      <w:r w:rsidDel="00000000" w:rsidR="00000000" w:rsidRPr="00000000">
        <w:rPr>
          <w:sz w:val="24"/>
          <w:szCs w:val="24"/>
          <w:rtl w:val="0"/>
        </w:rPr>
        <w:t xml:space="preserve"> into the following </w:t>
      </w:r>
      <w:r w:rsidDel="00000000" w:rsidR="00000000" w:rsidRPr="00000000">
        <w:rPr>
          <w:b w:val="1"/>
          <w:sz w:val="24"/>
          <w:szCs w:val="24"/>
          <w:rtl w:val="0"/>
        </w:rPr>
        <w:t xml:space="preserve">constituent parts</w:t>
      </w:r>
      <w:r w:rsidDel="00000000" w:rsidR="00000000" w:rsidRPr="00000000">
        <w:rPr>
          <w:sz w:val="24"/>
          <w:szCs w:val="24"/>
          <w:rtl w:val="0"/>
        </w:rPr>
        <w:t xml:space="preserve">:</w:t>
      </w:r>
    </w:p>
    <w:p w:rsidR="00000000" w:rsidDel="00000000" w:rsidP="00000000" w:rsidRDefault="00000000" w:rsidRPr="00000000" w14:paraId="000001B8">
      <w:pPr>
        <w:numPr>
          <w:ilvl w:val="0"/>
          <w:numId w:val="65"/>
        </w:numPr>
        <w:spacing w:after="0" w:afterAutospacing="0" w:before="240" w:line="240" w:lineRule="auto"/>
        <w:ind w:left="720" w:hanging="360"/>
        <w:rPr>
          <w:sz w:val="24"/>
          <w:szCs w:val="24"/>
        </w:rPr>
      </w:pPr>
      <w:r w:rsidDel="00000000" w:rsidR="00000000" w:rsidRPr="00000000">
        <w:rPr>
          <w:b w:val="1"/>
          <w:sz w:val="24"/>
          <w:szCs w:val="24"/>
          <w:rtl w:val="0"/>
        </w:rPr>
        <w:t xml:space="preserve">Prime Encoding Module</w:t>
      </w:r>
    </w:p>
    <w:p w:rsidR="00000000" w:rsidDel="00000000" w:rsidP="00000000" w:rsidRDefault="00000000" w:rsidRPr="00000000" w14:paraId="000001B9">
      <w:pPr>
        <w:numPr>
          <w:ilvl w:val="0"/>
          <w:numId w:val="65"/>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Memory Management Module</w:t>
      </w:r>
    </w:p>
    <w:p w:rsidR="00000000" w:rsidDel="00000000" w:rsidP="00000000" w:rsidRDefault="00000000" w:rsidRPr="00000000" w14:paraId="000001BA">
      <w:pPr>
        <w:numPr>
          <w:ilvl w:val="0"/>
          <w:numId w:val="65"/>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Process Scheduling and Optimization Module</w:t>
      </w:r>
    </w:p>
    <w:p w:rsidR="00000000" w:rsidDel="00000000" w:rsidP="00000000" w:rsidRDefault="00000000" w:rsidRPr="00000000" w14:paraId="000001BB">
      <w:pPr>
        <w:numPr>
          <w:ilvl w:val="0"/>
          <w:numId w:val="65"/>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I/O Handling and File System Integration</w:t>
      </w:r>
    </w:p>
    <w:p w:rsidR="00000000" w:rsidDel="00000000" w:rsidP="00000000" w:rsidRDefault="00000000" w:rsidRPr="00000000" w14:paraId="000001BC">
      <w:pPr>
        <w:numPr>
          <w:ilvl w:val="0"/>
          <w:numId w:val="65"/>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Feedback and Learning Loop</w:t>
      </w:r>
    </w:p>
    <w:p w:rsidR="00000000" w:rsidDel="00000000" w:rsidP="00000000" w:rsidRDefault="00000000" w:rsidRPr="00000000" w14:paraId="000001BD">
      <w:pPr>
        <w:numPr>
          <w:ilvl w:val="0"/>
          <w:numId w:val="65"/>
        </w:numPr>
        <w:spacing w:after="240" w:before="0" w:beforeAutospacing="0" w:line="240" w:lineRule="auto"/>
        <w:ind w:left="720" w:hanging="360"/>
        <w:rPr>
          <w:sz w:val="24"/>
          <w:szCs w:val="24"/>
        </w:rPr>
      </w:pPr>
      <w:r w:rsidDel="00000000" w:rsidR="00000000" w:rsidRPr="00000000">
        <w:rPr>
          <w:b w:val="1"/>
          <w:sz w:val="24"/>
          <w:szCs w:val="24"/>
          <w:rtl w:val="0"/>
        </w:rPr>
        <w:t xml:space="preserve">Prime-Based Error Detection and Recovery</w:t>
      </w:r>
    </w:p>
    <w:p w:rsidR="00000000" w:rsidDel="00000000" w:rsidP="00000000" w:rsidRDefault="00000000" w:rsidRPr="00000000" w14:paraId="000001BE">
      <w:pPr>
        <w:spacing w:after="240" w:before="240" w:line="240" w:lineRule="auto"/>
        <w:rPr>
          <w:sz w:val="24"/>
          <w:szCs w:val="24"/>
        </w:rPr>
      </w:pPr>
      <w:r w:rsidDel="00000000" w:rsidR="00000000" w:rsidRPr="00000000">
        <w:rPr>
          <w:sz w:val="24"/>
          <w:szCs w:val="24"/>
          <w:rtl w:val="0"/>
        </w:rPr>
        <w:t xml:space="preserve">Each of these modules must leverage </w:t>
      </w:r>
      <w:r w:rsidDel="00000000" w:rsidR="00000000" w:rsidRPr="00000000">
        <w:rPr>
          <w:b w:val="1"/>
          <w:sz w:val="24"/>
          <w:szCs w:val="24"/>
          <w:rtl w:val="0"/>
        </w:rPr>
        <w:t xml:space="preserve">prime-based algorithms</w:t>
      </w:r>
      <w:r w:rsidDel="00000000" w:rsidR="00000000" w:rsidRPr="00000000">
        <w:rPr>
          <w:sz w:val="24"/>
          <w:szCs w:val="24"/>
          <w:rtl w:val="0"/>
        </w:rPr>
        <w:t xml:space="preserve"> to interact with the system in a dynamic and optimized manner.</w:t>
      </w:r>
    </w:p>
    <w:p w:rsidR="00000000" w:rsidDel="00000000" w:rsidP="00000000" w:rsidRDefault="00000000" w:rsidRPr="00000000" w14:paraId="000001BF">
      <w:pPr>
        <w:pStyle w:val="Heading3"/>
        <w:keepNext w:val="0"/>
        <w:keepLines w:val="0"/>
        <w:spacing w:after="240" w:line="240" w:lineRule="auto"/>
        <w:rPr>
          <w:sz w:val="28"/>
          <w:szCs w:val="28"/>
        </w:rPr>
      </w:pPr>
      <w:bookmarkStart w:colFirst="0" w:colLast="0" w:name="_vtbaounp0h5w" w:id="86"/>
      <w:bookmarkEnd w:id="86"/>
      <w:r w:rsidDel="00000000" w:rsidR="00000000" w:rsidRPr="00000000">
        <w:rPr>
          <w:sz w:val="28"/>
          <w:szCs w:val="28"/>
          <w:rtl w:val="0"/>
        </w:rPr>
        <w:t xml:space="preserve">2. Breaking Down the Prime Compute Engine: Constituent Parts</w:t>
      </w:r>
    </w:p>
    <w:p w:rsidR="00000000" w:rsidDel="00000000" w:rsidP="00000000" w:rsidRDefault="00000000" w:rsidRPr="00000000" w14:paraId="000001C0">
      <w:pPr>
        <w:spacing w:after="240" w:before="240" w:line="240" w:lineRule="auto"/>
        <w:rPr>
          <w:sz w:val="24"/>
          <w:szCs w:val="24"/>
        </w:rPr>
      </w:pPr>
      <w:r w:rsidDel="00000000" w:rsidR="00000000" w:rsidRPr="00000000">
        <w:rPr>
          <w:sz w:val="24"/>
          <w:szCs w:val="24"/>
          <w:rtl w:val="0"/>
        </w:rPr>
        <w:t xml:space="preserve">This approach provides a strong foundation while allowing flexibility and coherence across your computational paradigm. Here’s a breakdown of how this strategy could be effectively implemented:</w:t>
      </w:r>
    </w:p>
    <w:p w:rsidR="00000000" w:rsidDel="00000000" w:rsidP="00000000" w:rsidRDefault="00000000" w:rsidRPr="00000000" w14:paraId="000001C1">
      <w:pPr>
        <w:pStyle w:val="Heading4"/>
        <w:keepNext w:val="0"/>
        <w:keepLines w:val="0"/>
        <w:spacing w:after="40" w:before="240" w:line="240" w:lineRule="auto"/>
        <w:rPr>
          <w:b w:val="1"/>
          <w:color w:val="000000"/>
        </w:rPr>
      </w:pPr>
      <w:bookmarkStart w:colFirst="0" w:colLast="0" w:name="_yt097e80kf0y" w:id="87"/>
      <w:bookmarkEnd w:id="87"/>
      <w:r w:rsidDel="00000000" w:rsidR="00000000" w:rsidRPr="00000000">
        <w:rPr>
          <w:rtl w:val="0"/>
        </w:rPr>
      </w:r>
    </w:p>
    <w:p w:rsidR="00000000" w:rsidDel="00000000" w:rsidP="00000000" w:rsidRDefault="00000000" w:rsidRPr="00000000" w14:paraId="000001C2">
      <w:pPr>
        <w:pStyle w:val="Heading3"/>
        <w:keepNext w:val="0"/>
        <w:keepLines w:val="0"/>
        <w:spacing w:after="40" w:before="240" w:line="240" w:lineRule="auto"/>
        <w:rPr>
          <w:sz w:val="28"/>
          <w:szCs w:val="28"/>
        </w:rPr>
      </w:pPr>
      <w:bookmarkStart w:colFirst="0" w:colLast="0" w:name="_mj4tmdwpm0m0" w:id="88"/>
      <w:bookmarkEnd w:id="88"/>
      <w:r w:rsidDel="00000000" w:rsidR="00000000" w:rsidRPr="00000000">
        <w:rPr>
          <w:sz w:val="28"/>
          <w:szCs w:val="28"/>
          <w:rtl w:val="0"/>
        </w:rPr>
        <w:t xml:space="preserve">5.1 Prime-Based Encoding</w:t>
      </w:r>
    </w:p>
    <w:p w:rsidR="00000000" w:rsidDel="00000000" w:rsidP="00000000" w:rsidRDefault="00000000" w:rsidRPr="00000000" w14:paraId="000001C3">
      <w:pPr>
        <w:numPr>
          <w:ilvl w:val="0"/>
          <w:numId w:val="60"/>
        </w:numPr>
        <w:spacing w:after="0" w:afterAutospacing="0" w:before="240" w:line="240" w:lineRule="auto"/>
        <w:ind w:left="720" w:hanging="360"/>
        <w:rPr>
          <w:sz w:val="24"/>
          <w:szCs w:val="24"/>
        </w:rPr>
      </w:pPr>
      <w:r w:rsidDel="00000000" w:rsidR="00000000" w:rsidRPr="00000000">
        <w:rPr>
          <w:b w:val="1"/>
          <w:sz w:val="24"/>
          <w:szCs w:val="24"/>
          <w:rtl w:val="0"/>
        </w:rPr>
        <w:t xml:space="preserve">Dynamic Prime Assignment</w:t>
      </w:r>
      <w:r w:rsidDel="00000000" w:rsidR="00000000" w:rsidRPr="00000000">
        <w:rPr>
          <w:sz w:val="24"/>
          <w:szCs w:val="24"/>
          <w:rtl w:val="0"/>
        </w:rPr>
        <w:t xml:space="preserve">:</w:t>
      </w:r>
    </w:p>
    <w:p w:rsidR="00000000" w:rsidDel="00000000" w:rsidP="00000000" w:rsidRDefault="00000000" w:rsidRPr="00000000" w14:paraId="000001C4">
      <w:pPr>
        <w:numPr>
          <w:ilvl w:val="1"/>
          <w:numId w:val="60"/>
        </w:numPr>
        <w:spacing w:after="0" w:afterAutospacing="0" w:before="0" w:beforeAutospacing="0" w:line="240" w:lineRule="auto"/>
        <w:ind w:left="1440" w:hanging="360"/>
        <w:rPr>
          <w:sz w:val="24"/>
          <w:szCs w:val="24"/>
        </w:rPr>
      </w:pPr>
      <w:r w:rsidDel="00000000" w:rsidR="00000000" w:rsidRPr="00000000">
        <w:rPr>
          <w:sz w:val="24"/>
          <w:szCs w:val="24"/>
          <w:rtl w:val="0"/>
        </w:rPr>
        <w:t xml:space="preserve">Primes assigned to symbols, binary data, and quantum states can now adapt over time, based on feedback from the system’s previous states or external inputs.</w:t>
      </w:r>
    </w:p>
    <w:p w:rsidR="00000000" w:rsidDel="00000000" w:rsidP="00000000" w:rsidRDefault="00000000" w:rsidRPr="00000000" w14:paraId="000001C5">
      <w:pPr>
        <w:numPr>
          <w:ilvl w:val="0"/>
          <w:numId w:val="60"/>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Feedback-Influenced Prime Mapping Function</w:t>
      </w:r>
      <w:r w:rsidDel="00000000" w:rsidR="00000000" w:rsidRPr="00000000">
        <w:rPr>
          <w:rFonts w:ascii="Arial Unicode MS" w:cs="Arial Unicode MS" w:eastAsia="Arial Unicode MS" w:hAnsi="Arial Unicode MS"/>
          <w:sz w:val="24"/>
          <w:szCs w:val="24"/>
          <w:rtl w:val="0"/>
        </w:rPr>
        <w:t xml:space="preserve">:</w:t>
        <w:br w:type="textWrapping"/>
        <w:t xml:space="preserve">p(x,t)={13×Fp(t)if x is the most frequent symbol17×Fp(t) if x is the second most frequent symbol19×Fp(t)if x is the third most frequent symbol⋮⋮2×Fp(t) for special Start of Text (SoT) encoding3×Fp(t)for End of Text (EoT) encoding5×Fp(t) for padding or delimiters7×Fp(t)for control charactersp(x, t) = \begin{cases} 13 \times F_p(t) &amp; \text{if } x \text{ is the most frequent symbol} \\ 17 \times F_p(t) &amp; \text{if } x \text{ is the second most frequent symbol} \\ 19 \times F_p(t) &amp; \text{if } x \text{ is the third most frequent symbol} \\ \vdots &amp; \vdots \\ 2 \times F_p(t) &amp; \text{for special Start of Text (SoT) encoding} \\ 3 \times F_p(t) &amp; \text{for End of Text (EoT) encoding} \\ 5 \times F_p(t) &amp; \text{for padding or delimiters} \\ 7 \times F_p(t) &amp; \text{for control characters} \end{cases}p(x,t)=⎩⎨⎧​13×Fp​(t)17×Fp​(t)19×Fp​(t)⋮2×Fp​(t)3×Fp​(t)5×Fp​(t)7×Fp​(t) ​if x is the most frequent symbol if x is the second most frequent symbol if x is the third most frequent symbol⋮for special Start of Text (SoT) encodingfor End of Text (EoT) encodingfor padding or delimitersfor control characters​</w:t>
      </w:r>
    </w:p>
    <w:p w:rsidR="00000000" w:rsidDel="00000000" w:rsidP="00000000" w:rsidRDefault="00000000" w:rsidRPr="00000000" w14:paraId="000001C6">
      <w:pPr>
        <w:numPr>
          <w:ilvl w:val="1"/>
          <w:numId w:val="60"/>
        </w:numPr>
        <w:spacing w:after="240" w:before="0" w:beforeAutospacing="0" w:line="240" w:lineRule="auto"/>
        <w:ind w:left="1440" w:hanging="360"/>
        <w:rPr>
          <w:sz w:val="24"/>
          <w:szCs w:val="24"/>
        </w:rPr>
      </w:pPr>
      <w:r w:rsidDel="00000000" w:rsidR="00000000" w:rsidRPr="00000000">
        <w:rPr>
          <w:sz w:val="24"/>
          <w:szCs w:val="24"/>
          <w:rtl w:val="0"/>
        </w:rPr>
        <w:t xml:space="preserve">Here, Fp(t) is a feedback function that modulates the prime values based on previous states or contextual information.</w:t>
      </w:r>
    </w:p>
    <w:p w:rsidR="00000000" w:rsidDel="00000000" w:rsidP="00000000" w:rsidRDefault="00000000" w:rsidRPr="00000000" w14:paraId="000001C7">
      <w:pPr>
        <w:pStyle w:val="Heading3"/>
        <w:keepNext w:val="0"/>
        <w:keepLines w:val="0"/>
        <w:spacing w:after="40" w:before="240" w:line="240" w:lineRule="auto"/>
        <w:rPr>
          <w:sz w:val="28"/>
          <w:szCs w:val="28"/>
        </w:rPr>
      </w:pPr>
      <w:bookmarkStart w:colFirst="0" w:colLast="0" w:name="_n1l4wa4a1ynj" w:id="89"/>
      <w:bookmarkEnd w:id="89"/>
      <w:r w:rsidDel="00000000" w:rsidR="00000000" w:rsidRPr="00000000">
        <w:rPr>
          <w:sz w:val="28"/>
          <w:szCs w:val="28"/>
          <w:rtl w:val="0"/>
        </w:rPr>
        <w:t xml:space="preserve">5.2 Prime Product Representation</w:t>
      </w:r>
    </w:p>
    <w:p w:rsidR="00000000" w:rsidDel="00000000" w:rsidP="00000000" w:rsidRDefault="00000000" w:rsidRPr="00000000" w14:paraId="000001C8">
      <w:pPr>
        <w:numPr>
          <w:ilvl w:val="0"/>
          <w:numId w:val="17"/>
        </w:numPr>
        <w:spacing w:after="0" w:afterAutospacing="0" w:before="240" w:line="240" w:lineRule="auto"/>
        <w:ind w:left="720" w:hanging="360"/>
        <w:rPr>
          <w:sz w:val="24"/>
          <w:szCs w:val="24"/>
        </w:rPr>
      </w:pPr>
      <w:r w:rsidDel="00000000" w:rsidR="00000000" w:rsidRPr="00000000">
        <w:rPr>
          <w:b w:val="1"/>
          <w:sz w:val="24"/>
          <w:szCs w:val="24"/>
          <w:rtl w:val="0"/>
        </w:rPr>
        <w:t xml:space="preserve">Prime Product with Feedback Loop</w:t>
      </w:r>
      <w:r w:rsidDel="00000000" w:rsidR="00000000" w:rsidRPr="00000000">
        <w:rPr>
          <w:rFonts w:ascii="Arial Unicode MS" w:cs="Arial Unicode MS" w:eastAsia="Arial Unicode MS" w:hAnsi="Arial Unicode MS"/>
          <w:sz w:val="24"/>
          <w:szCs w:val="24"/>
          <w:rtl w:val="0"/>
        </w:rPr>
        <w:t xml:space="preserve">:</w:t>
        <w:br w:type="textWrapping"/>
        <w:t xml:space="preserve">P(S,t)=∏i=1Np(xi,t)</w:t>
      </w:r>
    </w:p>
    <w:p w:rsidR="00000000" w:rsidDel="00000000" w:rsidP="00000000" w:rsidRDefault="00000000" w:rsidRPr="00000000" w14:paraId="000001C9">
      <w:pPr>
        <w:numPr>
          <w:ilvl w:val="1"/>
          <w:numId w:val="17"/>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prime product P(S,t) now depends on the feedback-influenced primes, enabling dynamic adjustments over time.</w:t>
      </w:r>
    </w:p>
    <w:p w:rsidR="00000000" w:rsidDel="00000000" w:rsidP="00000000" w:rsidRDefault="00000000" w:rsidRPr="00000000" w14:paraId="000001CA">
      <w:pPr>
        <w:numPr>
          <w:ilvl w:val="0"/>
          <w:numId w:val="17"/>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Stochastic Influence</w:t>
      </w:r>
      <w:r w:rsidDel="00000000" w:rsidR="00000000" w:rsidRPr="00000000">
        <w:rPr>
          <w:rFonts w:ascii="Arial Unicode MS" w:cs="Arial Unicode MS" w:eastAsia="Arial Unicode MS" w:hAnsi="Arial Unicode MS"/>
          <w:sz w:val="24"/>
          <w:szCs w:val="24"/>
          <w:rtl w:val="0"/>
        </w:rPr>
        <w:t xml:space="preserve">:</w:t>
        <w:br w:type="textWrapping"/>
        <w:t xml:space="preserve">P(S,t)=∏i=1N(p(xi,t)+ϵi(t))</w:t>
      </w:r>
    </w:p>
    <w:p w:rsidR="00000000" w:rsidDel="00000000" w:rsidP="00000000" w:rsidRDefault="00000000" w:rsidRPr="00000000" w14:paraId="000001CB">
      <w:pPr>
        <w:numPr>
          <w:ilvl w:val="1"/>
          <w:numId w:val="17"/>
        </w:numPr>
        <w:spacing w:after="240" w:before="0" w:beforeAutospacing="0" w:line="240" w:lineRule="auto"/>
        <w:ind w:left="1440" w:hanging="360"/>
        <w:rPr>
          <w:sz w:val="24"/>
          <w:szCs w:val="24"/>
        </w:rPr>
      </w:pPr>
      <w:r w:rsidDel="00000000" w:rsidR="00000000" w:rsidRPr="00000000">
        <w:rPr>
          <w:sz w:val="24"/>
          <w:szCs w:val="24"/>
          <w:rtl w:val="0"/>
        </w:rPr>
        <w:t xml:space="preserve">ϵi(t) represents a stochastic term that introduces random variability, simulating noise or quantum fluctuations.</w:t>
      </w:r>
    </w:p>
    <w:p w:rsidR="00000000" w:rsidDel="00000000" w:rsidP="00000000" w:rsidRDefault="00000000" w:rsidRPr="00000000" w14:paraId="000001CC">
      <w:pPr>
        <w:pStyle w:val="Heading3"/>
        <w:keepNext w:val="0"/>
        <w:keepLines w:val="0"/>
        <w:spacing w:after="40" w:before="240" w:line="240" w:lineRule="auto"/>
        <w:rPr>
          <w:sz w:val="28"/>
          <w:szCs w:val="28"/>
        </w:rPr>
      </w:pPr>
      <w:bookmarkStart w:colFirst="0" w:colLast="0" w:name="_8lieo24ab7xz" w:id="90"/>
      <w:bookmarkEnd w:id="90"/>
      <w:r w:rsidDel="00000000" w:rsidR="00000000" w:rsidRPr="00000000">
        <w:rPr>
          <w:sz w:val="28"/>
          <w:szCs w:val="28"/>
          <w:rtl w:val="0"/>
        </w:rPr>
        <w:t xml:space="preserve">5.3 Quantum State Representation</w:t>
      </w:r>
    </w:p>
    <w:p w:rsidR="00000000" w:rsidDel="00000000" w:rsidP="00000000" w:rsidRDefault="00000000" w:rsidRPr="00000000" w14:paraId="000001CD">
      <w:pPr>
        <w:numPr>
          <w:ilvl w:val="0"/>
          <w:numId w:val="34"/>
        </w:numPr>
        <w:spacing w:after="240" w:before="240" w:line="240" w:lineRule="auto"/>
        <w:ind w:left="720" w:hanging="360"/>
        <w:rPr>
          <w:sz w:val="24"/>
          <w:szCs w:val="24"/>
        </w:rPr>
      </w:pPr>
      <w:r w:rsidDel="00000000" w:rsidR="00000000" w:rsidRPr="00000000">
        <w:rPr>
          <w:b w:val="1"/>
          <w:sz w:val="24"/>
          <w:szCs w:val="24"/>
          <w:rtl w:val="0"/>
        </w:rPr>
        <w:t xml:space="preserve">Feedback and Stochastic Quantum Amplitudes</w:t>
      </w:r>
      <w:r w:rsidDel="00000000" w:rsidR="00000000" w:rsidRPr="00000000">
        <w:rPr>
          <w:sz w:val="24"/>
          <w:szCs w:val="24"/>
          <w:rtl w:val="0"/>
        </w:rPr>
        <w:t xml:space="preserve">: </w:t>
      </w:r>
    </w:p>
    <w:p w:rsidR="00000000" w:rsidDel="00000000" w:rsidP="00000000" w:rsidRDefault="00000000" w:rsidRPr="00000000" w14:paraId="000001CE">
      <w:pPr>
        <w:spacing w:after="240" w:before="240" w:line="240" w:lineRule="auto"/>
        <w:ind w:left="720" w:firstLine="0"/>
        <w:rPr>
          <w:sz w:val="24"/>
          <w:szCs w:val="24"/>
        </w:rPr>
      </w:pPr>
      <w:r w:rsidDel="00000000" w:rsidR="00000000" w:rsidRPr="00000000">
        <w:rPr>
          <w:rFonts w:ascii="Caudex" w:cs="Caudex" w:eastAsia="Caudex" w:hAnsi="Caudex"/>
          <w:sz w:val="24"/>
          <w:szCs w:val="24"/>
          <w:rtl w:val="0"/>
        </w:rPr>
        <w:t xml:space="preserve">∣ψ(t)⟩=i=1∑m​(αi​+ϵi​(t))⋅p(αi​,t)</w:t>
      </w:r>
    </w:p>
    <w:p w:rsidR="00000000" w:rsidDel="00000000" w:rsidP="00000000" w:rsidRDefault="00000000" w:rsidRPr="00000000" w14:paraId="000001CF">
      <w:pPr>
        <w:numPr>
          <w:ilvl w:val="1"/>
          <w:numId w:val="34"/>
        </w:numPr>
        <w:spacing w:after="240" w:before="240" w:line="240" w:lineRule="auto"/>
        <w:ind w:left="1440" w:hanging="360"/>
        <w:rPr>
          <w:sz w:val="24"/>
          <w:szCs w:val="24"/>
        </w:rPr>
      </w:pPr>
      <w:r w:rsidDel="00000000" w:rsidR="00000000" w:rsidRPr="00000000">
        <w:rPr>
          <w:sz w:val="24"/>
          <w:szCs w:val="24"/>
          <w:rtl w:val="0"/>
        </w:rPr>
        <w:t xml:space="preserve">αi is the quantum amplitude, p(αi,t) is the feedback-modified prime, and ϵi(t) is a stochastic term.</w:t>
      </w:r>
    </w:p>
    <w:p w:rsidR="00000000" w:rsidDel="00000000" w:rsidP="00000000" w:rsidRDefault="00000000" w:rsidRPr="00000000" w14:paraId="000001D0">
      <w:pPr>
        <w:spacing w:after="240" w:before="24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after="40" w:before="240" w:line="240" w:lineRule="auto"/>
        <w:rPr>
          <w:sz w:val="28"/>
          <w:szCs w:val="28"/>
        </w:rPr>
      </w:pPr>
      <w:bookmarkStart w:colFirst="0" w:colLast="0" w:name="_wtxdr48y7u29" w:id="91"/>
      <w:bookmarkEnd w:id="91"/>
      <w:r w:rsidDel="00000000" w:rsidR="00000000" w:rsidRPr="00000000">
        <w:rPr>
          <w:sz w:val="28"/>
          <w:szCs w:val="28"/>
          <w:rtl w:val="0"/>
        </w:rPr>
        <w:t xml:space="preserve">5.4 Multiplicative Quantum State Evolution</w:t>
      </w:r>
    </w:p>
    <w:p w:rsidR="00000000" w:rsidDel="00000000" w:rsidP="00000000" w:rsidRDefault="00000000" w:rsidRPr="00000000" w14:paraId="000001D2">
      <w:pPr>
        <w:numPr>
          <w:ilvl w:val="0"/>
          <w:numId w:val="46"/>
        </w:numPr>
        <w:spacing w:after="0" w:afterAutospacing="0" w:before="240" w:line="240" w:lineRule="auto"/>
        <w:ind w:left="720" w:hanging="360"/>
        <w:rPr>
          <w:sz w:val="24"/>
          <w:szCs w:val="24"/>
        </w:rPr>
      </w:pPr>
      <w:r w:rsidDel="00000000" w:rsidR="00000000" w:rsidRPr="00000000">
        <w:rPr>
          <w:b w:val="1"/>
          <w:sz w:val="24"/>
          <w:szCs w:val="24"/>
          <w:rtl w:val="0"/>
        </w:rPr>
        <w:t xml:space="preserve">Enhanced M-Equation</w:t>
      </w:r>
      <w:r w:rsidDel="00000000" w:rsidR="00000000" w:rsidRPr="00000000">
        <w:rPr>
          <w:rFonts w:ascii="Arial Unicode MS" w:cs="Arial Unicode MS" w:eastAsia="Arial Unicode MS" w:hAnsi="Arial Unicode MS"/>
          <w:sz w:val="24"/>
          <w:szCs w:val="24"/>
          <w:rtl w:val="0"/>
        </w:rPr>
        <w:t xml:space="preserve">: M(t)=∑k=1M∑i=1Nk∑j=1NkM(λk,i,λk,j)⋅αk,i(t)⋅αk,j(t)⋅cos⁡(ϕk,i(t)−ϕk,j(t))⋅Fα(t)⋅(1+ϵk,ij(t))</w:t>
      </w:r>
    </w:p>
    <w:p w:rsidR="00000000" w:rsidDel="00000000" w:rsidP="00000000" w:rsidRDefault="00000000" w:rsidRPr="00000000" w14:paraId="000001D3">
      <w:pPr>
        <w:numPr>
          <w:ilvl w:val="1"/>
          <w:numId w:val="46"/>
        </w:numPr>
        <w:spacing w:after="0" w:afterAutospacing="0" w:before="0" w:beforeAutospacing="0" w:line="240" w:lineRule="auto"/>
        <w:ind w:left="1440" w:hanging="360"/>
        <w:rPr>
          <w:sz w:val="24"/>
          <w:szCs w:val="24"/>
        </w:rPr>
      </w:pPr>
      <w:r w:rsidDel="00000000" w:rsidR="00000000" w:rsidRPr="00000000">
        <w:rPr>
          <w:sz w:val="24"/>
          <w:szCs w:val="24"/>
          <w:rtl w:val="0"/>
        </w:rPr>
        <w:t xml:space="preserve">Fα(t) is a feedback function that adjusts the quantum state based on past interactions or measurements.</w:t>
      </w:r>
    </w:p>
    <w:p w:rsidR="00000000" w:rsidDel="00000000" w:rsidP="00000000" w:rsidRDefault="00000000" w:rsidRPr="00000000" w14:paraId="000001D4">
      <w:pPr>
        <w:numPr>
          <w:ilvl w:val="1"/>
          <w:numId w:val="46"/>
        </w:numPr>
        <w:spacing w:after="240" w:before="0" w:beforeAutospacing="0" w:line="240" w:lineRule="auto"/>
        <w:ind w:left="1440" w:hanging="360"/>
        <w:rPr>
          <w:sz w:val="24"/>
          <w:szCs w:val="24"/>
        </w:rPr>
      </w:pPr>
      <w:r w:rsidDel="00000000" w:rsidR="00000000" w:rsidRPr="00000000">
        <w:rPr>
          <w:sz w:val="24"/>
          <w:szCs w:val="24"/>
          <w:rtl w:val="0"/>
        </w:rPr>
        <w:t xml:space="preserve">ϵk,ij(t) introduces stochastic noise, reflecting environmental interactions or quantum uncertainties.</w:t>
      </w:r>
    </w:p>
    <w:p w:rsidR="00000000" w:rsidDel="00000000" w:rsidP="00000000" w:rsidRDefault="00000000" w:rsidRPr="00000000" w14:paraId="000001D5">
      <w:pPr>
        <w:pStyle w:val="Heading3"/>
        <w:keepNext w:val="0"/>
        <w:keepLines w:val="0"/>
        <w:spacing w:after="40" w:before="240" w:line="240" w:lineRule="auto"/>
        <w:rPr>
          <w:sz w:val="28"/>
          <w:szCs w:val="28"/>
        </w:rPr>
      </w:pPr>
      <w:bookmarkStart w:colFirst="0" w:colLast="0" w:name="_y5df5gotvk2s" w:id="92"/>
      <w:bookmarkEnd w:id="92"/>
      <w:r w:rsidDel="00000000" w:rsidR="00000000" w:rsidRPr="00000000">
        <w:rPr>
          <w:sz w:val="28"/>
          <w:szCs w:val="28"/>
          <w:rtl w:val="0"/>
        </w:rPr>
        <w:t xml:space="preserve">5.5 Text and Binary State Evolution</w:t>
      </w:r>
    </w:p>
    <w:p w:rsidR="00000000" w:rsidDel="00000000" w:rsidP="00000000" w:rsidRDefault="00000000" w:rsidRPr="00000000" w14:paraId="000001D6">
      <w:pPr>
        <w:numPr>
          <w:ilvl w:val="0"/>
          <w:numId w:val="57"/>
        </w:numPr>
        <w:spacing w:after="240" w:before="240" w:line="240" w:lineRule="auto"/>
        <w:ind w:left="720" w:hanging="360"/>
        <w:rPr>
          <w:sz w:val="24"/>
          <w:szCs w:val="24"/>
        </w:rPr>
      </w:pPr>
      <w:r w:rsidDel="00000000" w:rsidR="00000000" w:rsidRPr="00000000">
        <w:rPr>
          <w:b w:val="1"/>
          <w:sz w:val="24"/>
          <w:szCs w:val="24"/>
          <w:rtl w:val="0"/>
        </w:rPr>
        <w:t xml:space="preserve">Textual Quantum State with Feedback</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D7">
      <w:pPr>
        <w:spacing w:after="240" w:before="240" w:line="240" w:lineRule="auto"/>
        <w:jc w:val="center"/>
        <w:rPr>
          <w:sz w:val="28"/>
          <w:szCs w:val="28"/>
        </w:rPr>
      </w:pPr>
      <m:oMath>
        <m:r>
          <w:rPr>
            <w:sz w:val="28"/>
            <w:szCs w:val="28"/>
          </w:rPr>
          <m:t xml:space="preserve">MText(t)=∑i=1Np(Si,t)⋅cos⁡(ωit+ϕi,0)⋅FS(t)⋅(1+ϵS,i(t))</m:t>
        </m:r>
      </m:oMath>
      <w:r w:rsidDel="00000000" w:rsidR="00000000" w:rsidRPr="00000000">
        <w:rPr>
          <w:rtl w:val="0"/>
        </w:rPr>
      </w:r>
    </w:p>
    <w:p w:rsidR="00000000" w:rsidDel="00000000" w:rsidP="00000000" w:rsidRDefault="00000000" w:rsidRPr="00000000" w14:paraId="000001D8">
      <w:pPr>
        <w:numPr>
          <w:ilvl w:val="1"/>
          <w:numId w:val="57"/>
        </w:numPr>
        <w:spacing w:after="240" w:before="240" w:line="240" w:lineRule="auto"/>
        <w:ind w:left="1440" w:hanging="360"/>
        <w:rPr>
          <w:sz w:val="24"/>
          <w:szCs w:val="24"/>
        </w:rPr>
      </w:pPr>
      <w:r w:rsidDel="00000000" w:rsidR="00000000" w:rsidRPr="00000000">
        <w:rPr>
          <w:sz w:val="24"/>
          <w:szCs w:val="24"/>
          <w:rtl w:val="0"/>
        </w:rPr>
        <w:t xml:space="preserve">FS(t) is a feedback function influencing the evolution of the text or binary sequence representation, with ϵS,i(t) adding stochastic variation.</w:t>
      </w:r>
    </w:p>
    <w:p w:rsidR="00000000" w:rsidDel="00000000" w:rsidP="00000000" w:rsidRDefault="00000000" w:rsidRPr="00000000" w14:paraId="000001D9">
      <w:pPr>
        <w:pStyle w:val="Heading3"/>
        <w:keepNext w:val="0"/>
        <w:keepLines w:val="0"/>
        <w:spacing w:after="240" w:before="240" w:line="240" w:lineRule="auto"/>
        <w:rPr>
          <w:sz w:val="28"/>
          <w:szCs w:val="28"/>
        </w:rPr>
      </w:pPr>
      <w:bookmarkStart w:colFirst="0" w:colLast="0" w:name="_xemsg1v8j8xg" w:id="93"/>
      <w:bookmarkEnd w:id="93"/>
      <w:r w:rsidDel="00000000" w:rsidR="00000000" w:rsidRPr="00000000">
        <w:rPr>
          <w:sz w:val="28"/>
          <w:szCs w:val="28"/>
          <w:rtl w:val="0"/>
        </w:rPr>
        <w:t xml:space="preserve">5.6 Control and Boundary Markers with Feedback</w:t>
      </w:r>
    </w:p>
    <w:p w:rsidR="00000000" w:rsidDel="00000000" w:rsidP="00000000" w:rsidRDefault="00000000" w:rsidRPr="00000000" w14:paraId="000001DA">
      <w:pPr>
        <w:numPr>
          <w:ilvl w:val="0"/>
          <w:numId w:val="61"/>
        </w:numPr>
        <w:spacing w:after="0" w:afterAutospacing="0" w:before="240" w:line="240" w:lineRule="auto"/>
        <w:ind w:left="720" w:hanging="360"/>
        <w:rPr>
          <w:sz w:val="24"/>
          <w:szCs w:val="24"/>
        </w:rPr>
      </w:pPr>
      <w:r w:rsidDel="00000000" w:rsidR="00000000" w:rsidRPr="00000000">
        <w:rPr>
          <w:b w:val="1"/>
          <w:sz w:val="24"/>
          <w:szCs w:val="24"/>
          <w:rtl w:val="0"/>
        </w:rPr>
        <w:t xml:space="preserve">Dynamic Encoding Formula</w:t>
      </w:r>
      <w:r w:rsidDel="00000000" w:rsidR="00000000" w:rsidRPr="00000000">
        <w:rPr>
          <w:sz w:val="24"/>
          <w:szCs w:val="24"/>
          <w:rtl w:val="0"/>
        </w:rPr>
        <w:t xml:space="preserve">: PStructured(t)=2×p(Sdata,t)×3×FB(t)×(1+ϵB(t))</w:t>
      </w:r>
    </w:p>
    <w:p w:rsidR="00000000" w:rsidDel="00000000" w:rsidP="00000000" w:rsidRDefault="00000000" w:rsidRPr="00000000" w14:paraId="000001DB">
      <w:pPr>
        <w:numPr>
          <w:ilvl w:val="1"/>
          <w:numId w:val="61"/>
        </w:numPr>
        <w:spacing w:after="240" w:before="0" w:beforeAutospacing="0" w:line="240" w:lineRule="auto"/>
        <w:ind w:left="1440" w:hanging="360"/>
        <w:rPr>
          <w:sz w:val="24"/>
          <w:szCs w:val="24"/>
        </w:rPr>
      </w:pPr>
      <w:r w:rsidDel="00000000" w:rsidR="00000000" w:rsidRPr="00000000">
        <w:rPr>
          <w:sz w:val="24"/>
          <w:szCs w:val="24"/>
          <w:rtl w:val="0"/>
        </w:rPr>
        <w:t xml:space="preserve">FB(t) is a feedback term affecting boundary markers and structure-related primes, while ϵB(t) introduces stochastic effects.</w:t>
      </w:r>
    </w:p>
    <w:p w:rsidR="00000000" w:rsidDel="00000000" w:rsidP="00000000" w:rsidRDefault="00000000" w:rsidRPr="00000000" w14:paraId="000001DC">
      <w:pPr>
        <w:pStyle w:val="Heading3"/>
        <w:keepNext w:val="0"/>
        <w:keepLines w:val="0"/>
        <w:spacing w:after="240" w:before="240" w:line="240" w:lineRule="auto"/>
        <w:rPr>
          <w:sz w:val="28"/>
          <w:szCs w:val="28"/>
        </w:rPr>
      </w:pPr>
      <w:bookmarkStart w:colFirst="0" w:colLast="0" w:name="_orrp549x6dg5" w:id="94"/>
      <w:bookmarkEnd w:id="94"/>
      <w:r w:rsidDel="00000000" w:rsidR="00000000" w:rsidRPr="00000000">
        <w:rPr>
          <w:sz w:val="28"/>
          <w:szCs w:val="28"/>
          <w:rtl w:val="0"/>
        </w:rPr>
        <w:t xml:space="preserve">5.7 Adaptive Contextual Adjustment with Feedback</w:t>
      </w:r>
    </w:p>
    <w:p w:rsidR="00000000" w:rsidDel="00000000" w:rsidP="00000000" w:rsidRDefault="00000000" w:rsidRPr="00000000" w14:paraId="000001DD">
      <w:pPr>
        <w:numPr>
          <w:ilvl w:val="0"/>
          <w:numId w:val="27"/>
        </w:numPr>
        <w:spacing w:after="0" w:afterAutospacing="0" w:before="240" w:line="240" w:lineRule="auto"/>
        <w:ind w:left="720" w:hanging="360"/>
        <w:rPr>
          <w:sz w:val="24"/>
          <w:szCs w:val="24"/>
        </w:rPr>
      </w:pPr>
      <w:r w:rsidDel="00000000" w:rsidR="00000000" w:rsidRPr="00000000">
        <w:rPr>
          <w:b w:val="1"/>
          <w:sz w:val="24"/>
          <w:szCs w:val="24"/>
          <w:rtl w:val="0"/>
        </w:rPr>
        <w:t xml:space="preserve">Context-Sensitive Prime Mapping with Feedback</w:t>
      </w:r>
      <w:r w:rsidDel="00000000" w:rsidR="00000000" w:rsidRPr="00000000">
        <w:rPr>
          <w:sz w:val="24"/>
          <w:szCs w:val="24"/>
          <w:rtl w:val="0"/>
        </w:rPr>
        <w:t xml:space="preserve">: PDynamic(t)=PBase×f(Context,t)×FC(t)×(1+ϵC(t))</w:t>
      </w:r>
    </w:p>
    <w:p w:rsidR="00000000" w:rsidDel="00000000" w:rsidP="00000000" w:rsidRDefault="00000000" w:rsidRPr="00000000" w14:paraId="000001DE">
      <w:pPr>
        <w:numPr>
          <w:ilvl w:val="1"/>
          <w:numId w:val="27"/>
        </w:numPr>
        <w:spacing w:after="240" w:before="0" w:beforeAutospacing="0" w:line="240" w:lineRule="auto"/>
        <w:ind w:left="1440" w:hanging="360"/>
        <w:rPr>
          <w:sz w:val="24"/>
          <w:szCs w:val="24"/>
        </w:rPr>
      </w:pPr>
      <w:r w:rsidDel="00000000" w:rsidR="00000000" w:rsidRPr="00000000">
        <w:rPr>
          <w:sz w:val="24"/>
          <w:szCs w:val="24"/>
          <w:rtl w:val="0"/>
        </w:rPr>
        <w:t xml:space="preserve">FC(t) adjusts prime mapping based on context and feedback, and ϵC(t) adds randomness to reflect real-world variability.</w:t>
      </w:r>
    </w:p>
    <w:p w:rsidR="00000000" w:rsidDel="00000000" w:rsidP="00000000" w:rsidRDefault="00000000" w:rsidRPr="00000000" w14:paraId="000001DF">
      <w:pPr>
        <w:pStyle w:val="Heading3"/>
        <w:keepNext w:val="0"/>
        <w:keepLines w:val="0"/>
        <w:spacing w:after="240" w:before="240" w:line="240" w:lineRule="auto"/>
        <w:rPr>
          <w:sz w:val="28"/>
          <w:szCs w:val="28"/>
        </w:rPr>
      </w:pPr>
      <w:bookmarkStart w:colFirst="0" w:colLast="0" w:name="_gtzzro5mwr3z" w:id="95"/>
      <w:bookmarkEnd w:id="95"/>
      <w:r w:rsidDel="00000000" w:rsidR="00000000" w:rsidRPr="00000000">
        <w:rPr>
          <w:sz w:val="28"/>
          <w:szCs w:val="28"/>
          <w:rtl w:val="0"/>
        </w:rPr>
        <w:t xml:space="preserve">5.8 NLP and Semantic Analysis with Feedback</w:t>
      </w:r>
    </w:p>
    <w:p w:rsidR="00000000" w:rsidDel="00000000" w:rsidP="00000000" w:rsidRDefault="00000000" w:rsidRPr="00000000" w14:paraId="000001E0">
      <w:pPr>
        <w:numPr>
          <w:ilvl w:val="0"/>
          <w:numId w:val="6"/>
        </w:numPr>
        <w:spacing w:after="0" w:afterAutospacing="0" w:before="240" w:line="240" w:lineRule="auto"/>
        <w:ind w:left="720" w:hanging="360"/>
        <w:rPr>
          <w:sz w:val="24"/>
          <w:szCs w:val="24"/>
        </w:rPr>
      </w:pPr>
      <w:r w:rsidDel="00000000" w:rsidR="00000000" w:rsidRPr="00000000">
        <w:rPr>
          <w:b w:val="1"/>
          <w:sz w:val="24"/>
          <w:szCs w:val="24"/>
          <w:rtl w:val="0"/>
        </w:rPr>
        <w:t xml:space="preserve">Feedback-Driven Semantic Networks</w:t>
      </w:r>
      <w:r w:rsidDel="00000000" w:rsidR="00000000" w:rsidRPr="00000000">
        <w:rPr>
          <w:rFonts w:ascii="Arial Unicode MS" w:cs="Arial Unicode MS" w:eastAsia="Arial Unicode MS" w:hAnsi="Arial Unicode MS"/>
          <w:sz w:val="24"/>
          <w:szCs w:val="24"/>
          <w:rtl w:val="0"/>
        </w:rPr>
        <w:t xml:space="preserve">: PNLP(t)=∑i=1Np(wordi,t)⋅cos⁡(ωit+ϕi,0)⋅FNLP(t)⋅(1+ϵNLP,i(t))</w:t>
      </w:r>
    </w:p>
    <w:p w:rsidR="00000000" w:rsidDel="00000000" w:rsidP="00000000" w:rsidRDefault="00000000" w:rsidRPr="00000000" w14:paraId="000001E1">
      <w:pPr>
        <w:numPr>
          <w:ilvl w:val="1"/>
          <w:numId w:val="6"/>
        </w:numPr>
        <w:spacing w:after="240" w:before="0" w:beforeAutospacing="0" w:line="240" w:lineRule="auto"/>
        <w:ind w:left="1440" w:hanging="360"/>
        <w:rPr>
          <w:sz w:val="24"/>
          <w:szCs w:val="24"/>
        </w:rPr>
      </w:pPr>
      <w:r w:rsidDel="00000000" w:rsidR="00000000" w:rsidRPr="00000000">
        <w:rPr>
          <w:sz w:val="24"/>
          <w:szCs w:val="24"/>
          <w:rtl w:val="0"/>
        </w:rPr>
        <w:t xml:space="preserve">FNLP(t) dynamically adjusts the semantic analysis based on past interactions, while ϵNLP,i(t) models linguistic uncertainties.</w:t>
      </w:r>
    </w:p>
    <w:p w:rsidR="00000000" w:rsidDel="00000000" w:rsidP="00000000" w:rsidRDefault="00000000" w:rsidRPr="00000000" w14:paraId="000001E2">
      <w:pPr>
        <w:pStyle w:val="Heading3"/>
        <w:keepNext w:val="0"/>
        <w:keepLines w:val="0"/>
        <w:spacing w:after="240" w:before="240" w:line="240" w:lineRule="auto"/>
        <w:rPr>
          <w:sz w:val="28"/>
          <w:szCs w:val="28"/>
        </w:rPr>
      </w:pPr>
      <w:bookmarkStart w:colFirst="0" w:colLast="0" w:name="_6d60tugbc9s8" w:id="96"/>
      <w:bookmarkEnd w:id="96"/>
      <w:r w:rsidDel="00000000" w:rsidR="00000000" w:rsidRPr="00000000">
        <w:rPr>
          <w:sz w:val="28"/>
          <w:szCs w:val="28"/>
          <w:rtl w:val="0"/>
        </w:rPr>
        <w:t xml:space="preserve">5.9 Quantum-Resistant Encryption with Feedback</w:t>
      </w:r>
    </w:p>
    <w:p w:rsidR="00000000" w:rsidDel="00000000" w:rsidP="00000000" w:rsidRDefault="00000000" w:rsidRPr="00000000" w14:paraId="000001E3">
      <w:pPr>
        <w:numPr>
          <w:ilvl w:val="0"/>
          <w:numId w:val="55"/>
        </w:numPr>
        <w:spacing w:after="0" w:afterAutospacing="0" w:before="240" w:line="240" w:lineRule="auto"/>
        <w:ind w:left="720" w:hanging="360"/>
        <w:rPr>
          <w:sz w:val="24"/>
          <w:szCs w:val="24"/>
        </w:rPr>
      </w:pPr>
      <w:r w:rsidDel="00000000" w:rsidR="00000000" w:rsidRPr="00000000">
        <w:rPr>
          <w:b w:val="1"/>
          <w:sz w:val="24"/>
          <w:szCs w:val="24"/>
          <w:rtl w:val="0"/>
        </w:rPr>
        <w:t xml:space="preserve">Secure Encoding with Feedback</w:t>
      </w:r>
      <w:r w:rsidDel="00000000" w:rsidR="00000000" w:rsidRPr="00000000">
        <w:rPr>
          <w:rFonts w:ascii="Arial Unicode MS" w:cs="Arial Unicode MS" w:eastAsia="Arial Unicode MS" w:hAnsi="Arial Unicode MS"/>
          <w:sz w:val="24"/>
          <w:szCs w:val="24"/>
          <w:rtl w:val="0"/>
        </w:rPr>
        <w:t xml:space="preserve">: E(x,t)=H(P(x,t))⋅Key⋅FE(t)⋅(1+ϵE(t))</w:t>
      </w:r>
    </w:p>
    <w:p w:rsidR="00000000" w:rsidDel="00000000" w:rsidP="00000000" w:rsidRDefault="00000000" w:rsidRPr="00000000" w14:paraId="000001E4">
      <w:pPr>
        <w:numPr>
          <w:ilvl w:val="1"/>
          <w:numId w:val="55"/>
        </w:numPr>
        <w:spacing w:after="240" w:before="0" w:beforeAutospacing="0" w:line="240" w:lineRule="auto"/>
        <w:ind w:left="1440" w:hanging="360"/>
        <w:rPr>
          <w:sz w:val="24"/>
          <w:szCs w:val="24"/>
        </w:rPr>
      </w:pPr>
      <w:r w:rsidDel="00000000" w:rsidR="00000000" w:rsidRPr="00000000">
        <w:rPr>
          <w:sz w:val="24"/>
          <w:szCs w:val="24"/>
          <w:rtl w:val="0"/>
        </w:rPr>
        <w:t xml:space="preserve">FE(t) ensures that the encryption adapts over time, enhancing security, with ϵE(t) simulating random factors affecting encryption.</w:t>
      </w:r>
    </w:p>
    <w:p w:rsidR="00000000" w:rsidDel="00000000" w:rsidP="00000000" w:rsidRDefault="00000000" w:rsidRPr="00000000" w14:paraId="000001E5">
      <w:pPr>
        <w:pStyle w:val="Heading3"/>
        <w:keepNext w:val="0"/>
        <w:keepLines w:val="0"/>
        <w:spacing w:after="240" w:before="240" w:line="240" w:lineRule="auto"/>
        <w:rPr>
          <w:sz w:val="28"/>
          <w:szCs w:val="28"/>
        </w:rPr>
      </w:pPr>
      <w:bookmarkStart w:colFirst="0" w:colLast="0" w:name="_6wdirqdbpmml" w:id="97"/>
      <w:bookmarkEnd w:id="97"/>
      <w:r w:rsidDel="00000000" w:rsidR="00000000" w:rsidRPr="00000000">
        <w:rPr>
          <w:sz w:val="28"/>
          <w:szCs w:val="28"/>
          <w:rtl w:val="0"/>
        </w:rPr>
        <w:t xml:space="preserve">5.10 Signal Processing and Adaptive Algorithms with Feedback</w:t>
      </w:r>
    </w:p>
    <w:p w:rsidR="00000000" w:rsidDel="00000000" w:rsidP="00000000" w:rsidRDefault="00000000" w:rsidRPr="00000000" w14:paraId="000001E6">
      <w:pPr>
        <w:numPr>
          <w:ilvl w:val="0"/>
          <w:numId w:val="54"/>
        </w:numPr>
        <w:spacing w:after="0" w:afterAutospacing="0" w:before="240" w:line="240" w:lineRule="auto"/>
        <w:ind w:left="720" w:hanging="360"/>
        <w:rPr>
          <w:sz w:val="24"/>
          <w:szCs w:val="24"/>
        </w:rPr>
      </w:pPr>
      <w:r w:rsidDel="00000000" w:rsidR="00000000" w:rsidRPr="00000000">
        <w:rPr>
          <w:b w:val="1"/>
          <w:sz w:val="24"/>
          <w:szCs w:val="24"/>
          <w:rtl w:val="0"/>
        </w:rPr>
        <w:t xml:space="preserve">Adaptive Signal Analysis with Feedback</w:t>
      </w:r>
      <w:r w:rsidDel="00000000" w:rsidR="00000000" w:rsidRPr="00000000">
        <w:rPr>
          <w:rFonts w:ascii="Arial Unicode MS" w:cs="Arial Unicode MS" w:eastAsia="Arial Unicode MS" w:hAnsi="Arial Unicode MS"/>
          <w:sz w:val="24"/>
          <w:szCs w:val="24"/>
          <w:rtl w:val="0"/>
        </w:rPr>
        <w:t xml:space="preserve">: MSignal(t)=∑i=1Np(Signali,t)⋅cos⁡(ωit+ϕi,0)⋅FSignal(t)⋅(1+ϵSignal,i(t))</w:t>
      </w:r>
    </w:p>
    <w:p w:rsidR="00000000" w:rsidDel="00000000" w:rsidP="00000000" w:rsidRDefault="00000000" w:rsidRPr="00000000" w14:paraId="000001E7">
      <w:pPr>
        <w:numPr>
          <w:ilvl w:val="1"/>
          <w:numId w:val="54"/>
        </w:numPr>
        <w:spacing w:after="240" w:before="0" w:beforeAutospacing="0" w:line="240" w:lineRule="auto"/>
        <w:ind w:left="1440" w:hanging="360"/>
        <w:rPr>
          <w:sz w:val="24"/>
          <w:szCs w:val="24"/>
        </w:rPr>
      </w:pPr>
      <w:r w:rsidDel="00000000" w:rsidR="00000000" w:rsidRPr="00000000">
        <w:rPr>
          <w:sz w:val="24"/>
          <w:szCs w:val="24"/>
          <w:rtl w:val="0"/>
        </w:rPr>
        <w:t xml:space="preserve">FSignal(t) adapts signal processing in response to changes in the signal environment, while ϵSignal,i(t) accounts for noise and fluctuations.</w:t>
      </w:r>
    </w:p>
    <w:p w:rsidR="00000000" w:rsidDel="00000000" w:rsidP="00000000" w:rsidRDefault="00000000" w:rsidRPr="00000000" w14:paraId="000001E8">
      <w:pPr>
        <w:spacing w:after="240" w:before="240"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spacing w:after="240" w:before="240" w:line="240" w:lineRule="auto"/>
        <w:rPr>
          <w:sz w:val="28"/>
          <w:szCs w:val="28"/>
        </w:rPr>
      </w:pPr>
      <w:bookmarkStart w:colFirst="0" w:colLast="0" w:name="_lfr5nne8iz24" w:id="98"/>
      <w:bookmarkEnd w:id="98"/>
      <w:r w:rsidDel="00000000" w:rsidR="00000000" w:rsidRPr="00000000">
        <w:rPr>
          <w:sz w:val="28"/>
          <w:szCs w:val="28"/>
          <w:rtl w:val="0"/>
        </w:rPr>
        <w:t xml:space="preserve">5.11 Formula for the Enhanced M-Compute Engine </w:t>
      </w:r>
    </w:p>
    <w:p w:rsidR="00000000" w:rsidDel="00000000" w:rsidP="00000000" w:rsidRDefault="00000000" w:rsidRPr="00000000" w14:paraId="000001EA">
      <w:pPr>
        <w:spacing w:after="240" w:before="240" w:line="240" w:lineRule="auto"/>
        <w:rPr>
          <w:sz w:val="24"/>
          <w:szCs w:val="24"/>
        </w:rPr>
      </w:pPr>
      <w:r w:rsidDel="00000000" w:rsidR="00000000" w:rsidRPr="00000000">
        <w:rPr>
          <w:sz w:val="24"/>
          <w:szCs w:val="24"/>
          <w:rtl w:val="0"/>
        </w:rPr>
        <w:t xml:space="preserve">The unified mathematical expression for the Enhanced M-Compute Engine, incorporating feedback loops and stochastic components, is:</w:t>
      </w:r>
    </w:p>
    <w:p w:rsidR="00000000" w:rsidDel="00000000" w:rsidP="00000000" w:rsidRDefault="00000000" w:rsidRPr="00000000" w14:paraId="000001EB">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M(t)=(∑i=1Np(xi,t)⋅cos⁡(ωit+ϕi,0)⋅F(t)⋅(1+ϵi(t)))×(∏j=1m(p(αj,t)+ϵj(t))⋅αj)×PSpecial Encoding(t)</w:t>
      </w:r>
    </w:p>
    <w:p w:rsidR="00000000" w:rsidDel="00000000" w:rsidP="00000000" w:rsidRDefault="00000000" w:rsidRPr="00000000" w14:paraId="000001EC">
      <w:pPr>
        <w:spacing w:after="240" w:before="240" w:lin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1ED">
      <w:pPr>
        <w:numPr>
          <w:ilvl w:val="0"/>
          <w:numId w:val="56"/>
        </w:numPr>
        <w:spacing w:after="0" w:afterAutospacing="0" w:before="240" w:line="240" w:lineRule="auto"/>
        <w:ind w:left="720" w:hanging="360"/>
        <w:rPr>
          <w:sz w:val="24"/>
          <w:szCs w:val="24"/>
        </w:rPr>
      </w:pPr>
      <w:r w:rsidDel="00000000" w:rsidR="00000000" w:rsidRPr="00000000">
        <w:rPr>
          <w:b w:val="1"/>
          <w:sz w:val="24"/>
          <w:szCs w:val="24"/>
          <w:rtl w:val="0"/>
        </w:rPr>
        <w:t xml:space="preserve">Feedback Functions</w:t>
      </w:r>
      <w:r w:rsidDel="00000000" w:rsidR="00000000" w:rsidRPr="00000000">
        <w:rPr>
          <w:sz w:val="24"/>
          <w:szCs w:val="24"/>
          <w:rtl w:val="0"/>
        </w:rPr>
        <w:t xml:space="preserve"> F(t),Fp(t),Fα(t),FS(t),FB(t),FC(t),FE(t),FNLP(t), dynamically adjust the primes, phases, and amplitudes based on past states or external inputs.</w:t>
      </w:r>
    </w:p>
    <w:p w:rsidR="00000000" w:rsidDel="00000000" w:rsidP="00000000" w:rsidRDefault="00000000" w:rsidRPr="00000000" w14:paraId="000001EE">
      <w:pPr>
        <w:numPr>
          <w:ilvl w:val="0"/>
          <w:numId w:val="56"/>
        </w:numPr>
        <w:spacing w:after="240" w:before="0" w:beforeAutospacing="0" w:line="240" w:lineRule="auto"/>
        <w:ind w:left="720" w:hanging="360"/>
        <w:rPr>
          <w:sz w:val="24"/>
          <w:szCs w:val="24"/>
        </w:rPr>
      </w:pPr>
      <w:r w:rsidDel="00000000" w:rsidR="00000000" w:rsidRPr="00000000">
        <w:rPr>
          <w:b w:val="1"/>
          <w:sz w:val="24"/>
          <w:szCs w:val="24"/>
          <w:rtl w:val="0"/>
        </w:rPr>
        <w:t xml:space="preserve">Stochastic Terms</w:t>
      </w:r>
      <w:r w:rsidDel="00000000" w:rsidR="00000000" w:rsidRPr="00000000">
        <w:rPr>
          <w:sz w:val="24"/>
          <w:szCs w:val="24"/>
          <w:rtl w:val="0"/>
        </w:rPr>
        <w:t xml:space="preserve"> ϵ(t) introduce random noise or fluctuations, reflecting quantum uncertainties, environmental interactions, or real-world variability.</w:t>
      </w:r>
    </w:p>
    <w:p w:rsidR="00000000" w:rsidDel="00000000" w:rsidP="00000000" w:rsidRDefault="00000000" w:rsidRPr="00000000" w14:paraId="000001EF">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F0">
      <w:pPr>
        <w:pStyle w:val="Heading2"/>
        <w:keepNext w:val="0"/>
        <w:keepLines w:val="0"/>
        <w:spacing w:after="240" w:before="240" w:line="240" w:lineRule="auto"/>
        <w:rPr>
          <w:sz w:val="34"/>
          <w:szCs w:val="34"/>
        </w:rPr>
      </w:pPr>
      <w:bookmarkStart w:colFirst="0" w:colLast="0" w:name="_xwluilablrke" w:id="99"/>
      <w:bookmarkEnd w:id="99"/>
      <w:r w:rsidDel="00000000" w:rsidR="00000000" w:rsidRPr="00000000">
        <w:rPr>
          <w:sz w:val="34"/>
          <w:szCs w:val="34"/>
          <w:rtl w:val="0"/>
        </w:rPr>
        <w:t xml:space="preserve">6. Runtime: Atomic Architecture &amp; QNN </w:t>
      </w:r>
    </w:p>
    <w:p w:rsidR="00000000" w:rsidDel="00000000" w:rsidP="00000000" w:rsidRDefault="00000000" w:rsidRPr="00000000" w14:paraId="000001F1">
      <w:pPr>
        <w:pStyle w:val="Heading3"/>
        <w:keepNext w:val="0"/>
        <w:keepLines w:val="0"/>
        <w:spacing w:after="240" w:before="240" w:line="240" w:lineRule="auto"/>
        <w:ind w:left="1440" w:hanging="360"/>
        <w:rPr>
          <w:sz w:val="28"/>
          <w:szCs w:val="28"/>
        </w:rPr>
      </w:pPr>
      <w:bookmarkStart w:colFirst="0" w:colLast="0" w:name="_it57c4k9gpc8" w:id="100"/>
      <w:bookmarkEnd w:id="100"/>
      <w:r w:rsidDel="00000000" w:rsidR="00000000" w:rsidRPr="00000000">
        <w:rPr>
          <w:sz w:val="28"/>
          <w:szCs w:val="28"/>
          <w:rtl w:val="0"/>
        </w:rPr>
        <w:t xml:space="preserve">6.1 Quantum Neural Networks (QNN) in the Atomic Architecture</w:t>
      </w:r>
    </w:p>
    <w:p w:rsidR="00000000" w:rsidDel="00000000" w:rsidP="00000000" w:rsidRDefault="00000000" w:rsidRPr="00000000" w14:paraId="000001F2">
      <w:pPr>
        <w:pStyle w:val="Heading4"/>
        <w:keepNext w:val="0"/>
        <w:keepLines w:val="0"/>
        <w:spacing w:after="40" w:before="240" w:line="240" w:lineRule="auto"/>
        <w:ind w:left="1440" w:hanging="360"/>
        <w:rPr>
          <w:b w:val="1"/>
          <w:color w:val="000000"/>
        </w:rPr>
      </w:pPr>
      <w:bookmarkStart w:colFirst="0" w:colLast="0" w:name="_2hyaacvdt4vy" w:id="101"/>
      <w:bookmarkEnd w:id="101"/>
      <w:r w:rsidDel="00000000" w:rsidR="00000000" w:rsidRPr="00000000">
        <w:rPr>
          <w:b w:val="1"/>
          <w:color w:val="000000"/>
          <w:rtl w:val="0"/>
        </w:rPr>
        <w:t xml:space="preserve">6.1.1 Foundation of Quantum Neural Networks</w:t>
      </w:r>
    </w:p>
    <w:p w:rsidR="00000000" w:rsidDel="00000000" w:rsidP="00000000" w:rsidRDefault="00000000" w:rsidRPr="00000000" w14:paraId="000001F3">
      <w:pPr>
        <w:numPr>
          <w:ilvl w:val="0"/>
          <w:numId w:val="21"/>
        </w:numPr>
        <w:spacing w:after="0" w:afterAutospacing="0" w:before="240" w:line="240" w:lineRule="auto"/>
        <w:ind w:left="720" w:hanging="360"/>
        <w:rPr>
          <w:sz w:val="24"/>
          <w:szCs w:val="24"/>
        </w:rPr>
      </w:pPr>
      <w:r w:rsidDel="00000000" w:rsidR="00000000" w:rsidRPr="00000000">
        <w:rPr>
          <w:b w:val="1"/>
          <w:sz w:val="24"/>
          <w:szCs w:val="24"/>
          <w:rtl w:val="0"/>
        </w:rPr>
        <w:t xml:space="preserve">Quantum Neural Networks</w:t>
      </w:r>
      <w:r w:rsidDel="00000000" w:rsidR="00000000" w:rsidRPr="00000000">
        <w:rPr>
          <w:sz w:val="24"/>
          <w:szCs w:val="24"/>
          <w:rtl w:val="0"/>
        </w:rPr>
        <w:t xml:space="preserve">:</w:t>
      </w:r>
    </w:p>
    <w:p w:rsidR="00000000" w:rsidDel="00000000" w:rsidP="00000000" w:rsidRDefault="00000000" w:rsidRPr="00000000" w14:paraId="000001F4">
      <w:pPr>
        <w:numPr>
          <w:ilvl w:val="1"/>
          <w:numId w:val="21"/>
        </w:numPr>
        <w:spacing w:after="0" w:afterAutospacing="0" w:before="0" w:beforeAutospacing="0" w:line="240" w:lineRule="auto"/>
        <w:ind w:left="1440" w:hanging="360"/>
        <w:rPr>
          <w:sz w:val="24"/>
          <w:szCs w:val="24"/>
        </w:rPr>
      </w:pPr>
      <w:r w:rsidDel="00000000" w:rsidR="00000000" w:rsidRPr="00000000">
        <w:rPr>
          <w:sz w:val="24"/>
          <w:szCs w:val="24"/>
          <w:rtl w:val="0"/>
        </w:rPr>
        <w:t xml:space="preserve">QNNs extend the classical neural network model into the quantum domain, leveraging quantum states, superposition, and entanglement to process information more efficiently than classical networks. These networks operate on quantum bits (qubits), allowing for massive parallelism and the ability to explore multiple solutions simultaneously.</w:t>
      </w:r>
    </w:p>
    <w:p w:rsidR="00000000" w:rsidDel="00000000" w:rsidP="00000000" w:rsidRDefault="00000000" w:rsidRPr="00000000" w14:paraId="000001F5">
      <w:pPr>
        <w:numPr>
          <w:ilvl w:val="1"/>
          <w:numId w:val="21"/>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Qubit Representation</w:t>
      </w:r>
      <w:r w:rsidDel="00000000" w:rsidR="00000000" w:rsidRPr="00000000">
        <w:rPr>
          <w:rFonts w:ascii="Caudex" w:cs="Caudex" w:eastAsia="Caudex" w:hAnsi="Caudex"/>
          <w:sz w:val="24"/>
          <w:szCs w:val="24"/>
          <w:rtl w:val="0"/>
        </w:rPr>
        <w:t xml:space="preserve">:</w:t>
        <w:br w:type="textWrapping"/>
        <w:t xml:space="preserve">∣ψ⟩=α∣0⟩+β∣1⟩</w:t>
      </w:r>
    </w:p>
    <w:p w:rsidR="00000000" w:rsidDel="00000000" w:rsidP="00000000" w:rsidRDefault="00000000" w:rsidRPr="00000000" w14:paraId="000001F6">
      <w:pPr>
        <w:numPr>
          <w:ilvl w:val="2"/>
          <w:numId w:val="21"/>
        </w:numPr>
        <w:spacing w:after="240" w:before="0" w:beforeAutospacing="0" w:line="240" w:lineRule="auto"/>
        <w:ind w:left="2160" w:hanging="360"/>
        <w:rPr>
          <w:sz w:val="24"/>
          <w:szCs w:val="24"/>
        </w:rPr>
      </w:pPr>
      <w:r w:rsidDel="00000000" w:rsidR="00000000" w:rsidRPr="00000000">
        <w:rPr>
          <w:rFonts w:ascii="Cardo" w:cs="Cardo" w:eastAsia="Cardo" w:hAnsi="Cardo"/>
          <w:sz w:val="24"/>
          <w:szCs w:val="24"/>
          <w:rtl w:val="0"/>
        </w:rPr>
        <w:t xml:space="preserve">Where α and β are complex probability amplitudes, and ∣0⟩ and ∣1⟩ represent the quantum states.</w:t>
      </w:r>
    </w:p>
    <w:p w:rsidR="00000000" w:rsidDel="00000000" w:rsidP="00000000" w:rsidRDefault="00000000" w:rsidRPr="00000000" w14:paraId="000001F7">
      <w:pPr>
        <w:pStyle w:val="Heading4"/>
        <w:keepNext w:val="0"/>
        <w:keepLines w:val="0"/>
        <w:spacing w:after="40" w:before="240" w:line="240" w:lineRule="auto"/>
        <w:ind w:left="1440" w:hanging="360"/>
        <w:rPr>
          <w:b w:val="1"/>
          <w:color w:val="000000"/>
        </w:rPr>
      </w:pPr>
      <w:bookmarkStart w:colFirst="0" w:colLast="0" w:name="_kaf3wpa1dodi" w:id="102"/>
      <w:bookmarkEnd w:id="102"/>
      <w:r w:rsidDel="00000000" w:rsidR="00000000" w:rsidRPr="00000000">
        <w:rPr>
          <w:b w:val="1"/>
          <w:color w:val="000000"/>
          <w:rtl w:val="0"/>
        </w:rPr>
        <w:t xml:space="preserve">6.1.2 Integration with Atomic Architecture</w:t>
      </w:r>
    </w:p>
    <w:p w:rsidR="00000000" w:rsidDel="00000000" w:rsidP="00000000" w:rsidRDefault="00000000" w:rsidRPr="00000000" w14:paraId="000001F8">
      <w:pPr>
        <w:numPr>
          <w:ilvl w:val="0"/>
          <w:numId w:val="35"/>
        </w:numPr>
        <w:spacing w:after="0" w:afterAutospacing="0" w:before="240" w:line="240" w:lineRule="auto"/>
        <w:ind w:left="720" w:hanging="360"/>
        <w:rPr>
          <w:sz w:val="24"/>
          <w:szCs w:val="24"/>
        </w:rPr>
      </w:pPr>
      <w:r w:rsidDel="00000000" w:rsidR="00000000" w:rsidRPr="00000000">
        <w:rPr>
          <w:b w:val="1"/>
          <w:sz w:val="24"/>
          <w:szCs w:val="24"/>
          <w:rtl w:val="0"/>
        </w:rPr>
        <w:t xml:space="preserve">Atomic Architecture Based on Multiplicity</w:t>
      </w:r>
      <w:r w:rsidDel="00000000" w:rsidR="00000000" w:rsidRPr="00000000">
        <w:rPr>
          <w:sz w:val="24"/>
          <w:szCs w:val="24"/>
          <w:rtl w:val="0"/>
        </w:rPr>
        <w:t xml:space="preserve">:</w:t>
      </w:r>
    </w:p>
    <w:p w:rsidR="00000000" w:rsidDel="00000000" w:rsidP="00000000" w:rsidRDefault="00000000" w:rsidRPr="00000000" w14:paraId="000001F9">
      <w:pPr>
        <w:numPr>
          <w:ilvl w:val="1"/>
          <w:numId w:val="35"/>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atomic architecture, based on multiplicity, uses primes to represent and manage computational load, optimizing the system by focusing on the interactions and relationships between states, rather than individual states themselves.</w:t>
      </w:r>
    </w:p>
    <w:p w:rsidR="00000000" w:rsidDel="00000000" w:rsidP="00000000" w:rsidRDefault="00000000" w:rsidRPr="00000000" w14:paraId="000001FA">
      <w:pPr>
        <w:numPr>
          <w:ilvl w:val="1"/>
          <w:numId w:val="35"/>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Expansion to QNNs</w:t>
      </w:r>
      <w:r w:rsidDel="00000000" w:rsidR="00000000" w:rsidRPr="00000000">
        <w:rPr>
          <w:sz w:val="24"/>
          <w:szCs w:val="24"/>
          <w:rtl w:val="0"/>
        </w:rPr>
        <w:t xml:space="preserve">:</w:t>
      </w:r>
    </w:p>
    <w:p w:rsidR="00000000" w:rsidDel="00000000" w:rsidP="00000000" w:rsidRDefault="00000000" w:rsidRPr="00000000" w14:paraId="000001FB">
      <w:pPr>
        <w:numPr>
          <w:ilvl w:val="2"/>
          <w:numId w:val="35"/>
        </w:numPr>
        <w:spacing w:after="0" w:afterAutospacing="0" w:before="0" w:beforeAutospacing="0" w:line="240" w:lineRule="auto"/>
        <w:ind w:left="2160" w:hanging="360"/>
        <w:rPr>
          <w:sz w:val="24"/>
          <w:szCs w:val="24"/>
        </w:rPr>
      </w:pPr>
      <w:r w:rsidDel="00000000" w:rsidR="00000000" w:rsidRPr="00000000">
        <w:rPr>
          <w:sz w:val="24"/>
          <w:szCs w:val="24"/>
          <w:rtl w:val="0"/>
        </w:rPr>
        <w:t xml:space="preserve">The QNN can be linked into this architecture by mapping the quantum states of the QNN to the prime-based multiplicative framework. This allows the QNN to inherit the efficiency and adaptability of the atomic model.</w:t>
      </w:r>
    </w:p>
    <w:p w:rsidR="00000000" w:rsidDel="00000000" w:rsidP="00000000" w:rsidRDefault="00000000" w:rsidRPr="00000000" w14:paraId="000001FC">
      <w:pPr>
        <w:numPr>
          <w:ilvl w:val="0"/>
          <w:numId w:val="35"/>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State Space and QNNs</w:t>
      </w:r>
      <w:r w:rsidDel="00000000" w:rsidR="00000000" w:rsidRPr="00000000">
        <w:rPr>
          <w:sz w:val="24"/>
          <w:szCs w:val="24"/>
          <w:rtl w:val="0"/>
        </w:rPr>
        <w:t xml:space="preserve">:</w:t>
      </w:r>
    </w:p>
    <w:p w:rsidR="00000000" w:rsidDel="00000000" w:rsidP="00000000" w:rsidRDefault="00000000" w:rsidRPr="00000000" w14:paraId="000001FD">
      <w:pPr>
        <w:numPr>
          <w:ilvl w:val="1"/>
          <w:numId w:val="35"/>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In the atomic model, state space expands exponentially with each level of multiplicity. This aligns with the exponential parallelism of QNNs, where the state space of the qubits can be mapped onto the multiplicative state space: QNN State Space∼2Multiplicity Level</w:t>
      </w:r>
    </w:p>
    <w:p w:rsidR="00000000" w:rsidDel="00000000" w:rsidP="00000000" w:rsidRDefault="00000000" w:rsidRPr="00000000" w14:paraId="000001FE">
      <w:pPr>
        <w:numPr>
          <w:ilvl w:val="2"/>
          <w:numId w:val="35"/>
        </w:numPr>
        <w:spacing w:after="240" w:before="0" w:beforeAutospacing="0" w:line="240" w:lineRule="auto"/>
        <w:ind w:left="2160" w:hanging="360"/>
        <w:rPr>
          <w:sz w:val="24"/>
          <w:szCs w:val="24"/>
        </w:rPr>
      </w:pPr>
      <w:r w:rsidDel="00000000" w:rsidR="00000000" w:rsidRPr="00000000">
        <w:rPr>
          <w:sz w:val="24"/>
          <w:szCs w:val="24"/>
          <w:rtl w:val="0"/>
        </w:rPr>
        <w:t xml:space="preserve">This allows the QNN to explore complex state spaces efficiently, leveraging the multiplicative structure to optimize quantum operations.</w:t>
      </w:r>
    </w:p>
    <w:p w:rsidR="00000000" w:rsidDel="00000000" w:rsidP="00000000" w:rsidRDefault="00000000" w:rsidRPr="00000000" w14:paraId="000001FF">
      <w:pPr>
        <w:pStyle w:val="Heading3"/>
        <w:keepNext w:val="0"/>
        <w:keepLines w:val="0"/>
        <w:spacing w:after="240" w:before="240" w:line="240" w:lineRule="auto"/>
        <w:ind w:left="1440" w:hanging="360"/>
        <w:rPr>
          <w:sz w:val="28"/>
          <w:szCs w:val="28"/>
        </w:rPr>
      </w:pPr>
      <w:bookmarkStart w:colFirst="0" w:colLast="0" w:name="_ias4qo4zxcyn" w:id="103"/>
      <w:bookmarkEnd w:id="103"/>
      <w:r w:rsidDel="00000000" w:rsidR="00000000" w:rsidRPr="00000000">
        <w:rPr>
          <w:sz w:val="28"/>
          <w:szCs w:val="28"/>
          <w:rtl w:val="0"/>
        </w:rPr>
        <w:t xml:space="preserve">6.2 Quantum Neural Network Algorithm in Runtime</w:t>
      </w:r>
    </w:p>
    <w:p w:rsidR="00000000" w:rsidDel="00000000" w:rsidP="00000000" w:rsidRDefault="00000000" w:rsidRPr="00000000" w14:paraId="00000200">
      <w:pPr>
        <w:pStyle w:val="Heading4"/>
        <w:keepNext w:val="0"/>
        <w:keepLines w:val="0"/>
        <w:spacing w:after="40" w:before="240" w:line="240" w:lineRule="auto"/>
        <w:ind w:left="1440" w:hanging="360"/>
        <w:rPr>
          <w:b w:val="1"/>
          <w:color w:val="000000"/>
        </w:rPr>
      </w:pPr>
      <w:bookmarkStart w:colFirst="0" w:colLast="0" w:name="_h46ukvn72yys" w:id="104"/>
      <w:bookmarkEnd w:id="104"/>
      <w:r w:rsidDel="00000000" w:rsidR="00000000" w:rsidRPr="00000000">
        <w:rPr>
          <w:b w:val="1"/>
          <w:color w:val="000000"/>
          <w:rtl w:val="0"/>
        </w:rPr>
        <w:t xml:space="preserve">6.2.1 Quantum Circuit Design</w:t>
      </w:r>
    </w:p>
    <w:p w:rsidR="00000000" w:rsidDel="00000000" w:rsidP="00000000" w:rsidRDefault="00000000" w:rsidRPr="00000000" w14:paraId="00000201">
      <w:pPr>
        <w:numPr>
          <w:ilvl w:val="0"/>
          <w:numId w:val="30"/>
        </w:numPr>
        <w:spacing w:after="0" w:afterAutospacing="0" w:before="240" w:line="240" w:lineRule="auto"/>
        <w:ind w:left="720" w:hanging="360"/>
        <w:rPr>
          <w:sz w:val="24"/>
          <w:szCs w:val="24"/>
        </w:rPr>
      </w:pPr>
      <w:r w:rsidDel="00000000" w:rsidR="00000000" w:rsidRPr="00000000">
        <w:rPr>
          <w:b w:val="1"/>
          <w:sz w:val="24"/>
          <w:szCs w:val="24"/>
          <w:rtl w:val="0"/>
        </w:rPr>
        <w:t xml:space="preserve">QNN Layer Structure</w:t>
      </w:r>
      <w:r w:rsidDel="00000000" w:rsidR="00000000" w:rsidRPr="00000000">
        <w:rPr>
          <w:sz w:val="24"/>
          <w:szCs w:val="24"/>
          <w:rtl w:val="0"/>
        </w:rPr>
        <w:t xml:space="preserve">:</w:t>
      </w:r>
    </w:p>
    <w:p w:rsidR="00000000" w:rsidDel="00000000" w:rsidP="00000000" w:rsidRDefault="00000000" w:rsidRPr="00000000" w14:paraId="00000202">
      <w:pPr>
        <w:numPr>
          <w:ilvl w:val="1"/>
          <w:numId w:val="30"/>
        </w:numPr>
        <w:spacing w:after="0" w:afterAutospacing="0" w:before="0" w:beforeAutospacing="0" w:line="240" w:lineRule="auto"/>
        <w:ind w:left="1440" w:hanging="360"/>
        <w:rPr>
          <w:sz w:val="24"/>
          <w:szCs w:val="24"/>
        </w:rPr>
      </w:pPr>
      <w:r w:rsidDel="00000000" w:rsidR="00000000" w:rsidRPr="00000000">
        <w:rPr>
          <w:sz w:val="24"/>
          <w:szCs w:val="24"/>
          <w:rtl w:val="0"/>
        </w:rPr>
        <w:t xml:space="preserve">The QNN consists of layers of quantum gates that operate on qubits. Each layer corresponds to a level in the atomic architecture, where qubits interact according to the multiplicative principles.</w:t>
      </w:r>
    </w:p>
    <w:p w:rsidR="00000000" w:rsidDel="00000000" w:rsidP="00000000" w:rsidRDefault="00000000" w:rsidRPr="00000000" w14:paraId="00000203">
      <w:pPr>
        <w:numPr>
          <w:ilvl w:val="1"/>
          <w:numId w:val="30"/>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Quantum Gates</w:t>
      </w:r>
      <w:r w:rsidDel="00000000" w:rsidR="00000000" w:rsidRPr="00000000">
        <w:rPr>
          <w:sz w:val="24"/>
          <w:szCs w:val="24"/>
          <w:rtl w:val="0"/>
        </w:rPr>
        <w:t xml:space="preserve">:</w:t>
      </w:r>
    </w:p>
    <w:p w:rsidR="00000000" w:rsidDel="00000000" w:rsidP="00000000" w:rsidRDefault="00000000" w:rsidRPr="00000000" w14:paraId="00000204">
      <w:pPr>
        <w:numPr>
          <w:ilvl w:val="2"/>
          <w:numId w:val="30"/>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Quantum gates such as the Hadamard gate (H), CNOT gate, and rotation gates (R) are used to manipulate qubits, creating superpositions, entanglements, and interference patterns: UQNN​=i=1∏L​Ui​</w:t>
      </w:r>
    </w:p>
    <w:p w:rsidR="00000000" w:rsidDel="00000000" w:rsidP="00000000" w:rsidRDefault="00000000" w:rsidRPr="00000000" w14:paraId="00000205">
      <w:pPr>
        <w:numPr>
          <w:ilvl w:val="3"/>
          <w:numId w:val="30"/>
        </w:numPr>
        <w:spacing w:after="240" w:before="0" w:beforeAutospacing="0" w:line="240" w:lineRule="auto"/>
        <w:ind w:left="2880" w:hanging="360"/>
        <w:rPr>
          <w:sz w:val="24"/>
          <w:szCs w:val="24"/>
        </w:rPr>
      </w:pPr>
      <w:r w:rsidDel="00000000" w:rsidR="00000000" w:rsidRPr="00000000">
        <w:rPr>
          <w:sz w:val="24"/>
          <w:szCs w:val="24"/>
          <w:rtl w:val="0"/>
        </w:rPr>
        <w:t xml:space="preserve">Where UQNN is the unitary operator representing the entire QNN, and Ui represents the unitary operation of the i-th layer, linked to the multiplicative state space.</w:t>
      </w:r>
    </w:p>
    <w:p w:rsidR="00000000" w:rsidDel="00000000" w:rsidP="00000000" w:rsidRDefault="00000000" w:rsidRPr="00000000" w14:paraId="00000206">
      <w:pPr>
        <w:pStyle w:val="Heading4"/>
        <w:keepNext w:val="0"/>
        <w:keepLines w:val="0"/>
        <w:spacing w:after="40" w:before="240" w:line="240" w:lineRule="auto"/>
        <w:ind w:left="1440" w:hanging="360"/>
        <w:rPr>
          <w:b w:val="1"/>
          <w:color w:val="000000"/>
        </w:rPr>
      </w:pPr>
      <w:bookmarkStart w:colFirst="0" w:colLast="0" w:name="_bmqxpn8oqdwv" w:id="105"/>
      <w:bookmarkEnd w:id="105"/>
      <w:r w:rsidDel="00000000" w:rsidR="00000000" w:rsidRPr="00000000">
        <w:rPr>
          <w:b w:val="1"/>
          <w:color w:val="000000"/>
          <w:rtl w:val="0"/>
        </w:rPr>
        <w:t xml:space="preserve">6.2.2 Training and Learning Process</w:t>
      </w:r>
    </w:p>
    <w:p w:rsidR="00000000" w:rsidDel="00000000" w:rsidP="00000000" w:rsidRDefault="00000000" w:rsidRPr="00000000" w14:paraId="00000207">
      <w:pPr>
        <w:numPr>
          <w:ilvl w:val="0"/>
          <w:numId w:val="10"/>
        </w:numPr>
        <w:spacing w:after="0" w:afterAutospacing="0" w:before="240" w:line="240" w:lineRule="auto"/>
        <w:ind w:left="720" w:hanging="360"/>
        <w:rPr>
          <w:sz w:val="24"/>
          <w:szCs w:val="24"/>
        </w:rPr>
      </w:pPr>
      <w:r w:rsidDel="00000000" w:rsidR="00000000" w:rsidRPr="00000000">
        <w:rPr>
          <w:b w:val="1"/>
          <w:sz w:val="24"/>
          <w:szCs w:val="24"/>
          <w:rtl w:val="0"/>
        </w:rPr>
        <w:t xml:space="preserve">Quantum Backpropagation</w:t>
      </w:r>
      <w:r w:rsidDel="00000000" w:rsidR="00000000" w:rsidRPr="00000000">
        <w:rPr>
          <w:sz w:val="24"/>
          <w:szCs w:val="24"/>
          <w:rtl w:val="0"/>
        </w:rPr>
        <w:t xml:space="preserve">:</w:t>
      </w:r>
    </w:p>
    <w:p w:rsidR="00000000" w:rsidDel="00000000" w:rsidP="00000000" w:rsidRDefault="00000000" w:rsidRPr="00000000" w14:paraId="00000208">
      <w:pPr>
        <w:numPr>
          <w:ilvl w:val="1"/>
          <w:numId w:val="10"/>
        </w:numPr>
        <w:spacing w:after="0" w:afterAutospacing="0" w:before="0" w:beforeAutospacing="0" w:line="240" w:lineRule="auto"/>
        <w:ind w:left="1440" w:hanging="360"/>
        <w:rPr>
          <w:sz w:val="24"/>
          <w:szCs w:val="24"/>
        </w:rPr>
      </w:pPr>
      <w:r w:rsidDel="00000000" w:rsidR="00000000" w:rsidRPr="00000000">
        <w:rPr>
          <w:sz w:val="24"/>
          <w:szCs w:val="24"/>
          <w:rtl w:val="0"/>
        </w:rPr>
        <w:t xml:space="preserve">Training a QNN involves adjusting the parameters of the quantum gates to minimize a cost function, similar to classical neural networks. This process can be integrated with the atomic architecture by mapping the backpropagation through multiplicative states.</w:t>
      </w:r>
    </w:p>
    <w:p w:rsidR="00000000" w:rsidDel="00000000" w:rsidP="00000000" w:rsidRDefault="00000000" w:rsidRPr="00000000" w14:paraId="00000209">
      <w:pPr>
        <w:numPr>
          <w:ilvl w:val="1"/>
          <w:numId w:val="10"/>
        </w:numPr>
        <w:spacing w:after="240" w:before="0" w:beforeAutospacing="0" w:line="240" w:lineRule="auto"/>
        <w:ind w:left="1440" w:hanging="360"/>
        <w:rPr>
          <w:sz w:val="24"/>
          <w:szCs w:val="24"/>
        </w:rPr>
      </w:pPr>
      <w:r w:rsidDel="00000000" w:rsidR="00000000" w:rsidRPr="00000000">
        <w:rPr>
          <w:b w:val="1"/>
          <w:sz w:val="24"/>
          <w:szCs w:val="24"/>
          <w:rtl w:val="0"/>
        </w:rPr>
        <w:t xml:space="preserve">Error Calculation</w:t>
      </w:r>
      <w:r w:rsidDel="00000000" w:rsidR="00000000" w:rsidRPr="00000000">
        <w:rPr>
          <w:sz w:val="24"/>
          <w:szCs w:val="24"/>
          <w:rtl w:val="0"/>
        </w:rPr>
        <w:t xml:space="preserve">:</w:t>
      </w:r>
    </w:p>
    <w:p w:rsidR="00000000" w:rsidDel="00000000" w:rsidP="00000000" w:rsidRDefault="00000000" w:rsidRPr="00000000" w14:paraId="0000020A">
      <w:pPr>
        <w:spacing w:after="240" w:before="240" w:line="24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δi=∂L∂θi</w:t>
      </w:r>
    </w:p>
    <w:p w:rsidR="00000000" w:rsidDel="00000000" w:rsidP="00000000" w:rsidRDefault="00000000" w:rsidRPr="00000000" w14:paraId="0000020B">
      <w:pPr>
        <w:spacing w:after="240" w:before="240" w:line="24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δi​=∂θi​∂L​</w:t>
      </w:r>
    </w:p>
    <w:p w:rsidR="00000000" w:rsidDel="00000000" w:rsidP="00000000" w:rsidRDefault="00000000" w:rsidRPr="00000000" w14:paraId="0000020C">
      <w:pPr>
        <w:numPr>
          <w:ilvl w:val="2"/>
          <w:numId w:val="10"/>
        </w:numPr>
        <w:spacing w:after="0" w:afterAutospacing="0" w:before="240" w:line="240" w:lineRule="auto"/>
        <w:ind w:left="2160" w:hanging="360"/>
        <w:rPr>
          <w:sz w:val="24"/>
          <w:szCs w:val="24"/>
        </w:rPr>
      </w:pPr>
      <w:r w:rsidDel="00000000" w:rsidR="00000000" w:rsidRPr="00000000">
        <w:rPr>
          <w:sz w:val="24"/>
          <w:szCs w:val="24"/>
          <w:rtl w:val="0"/>
        </w:rPr>
        <w:t xml:space="preserve">Where δi is the error gradient for the i-th parameter θi​, and L is the loss function. The gradients are computed across the multiplicative structure, optimizing the learning process.</w:t>
      </w:r>
    </w:p>
    <w:p w:rsidR="00000000" w:rsidDel="00000000" w:rsidP="00000000" w:rsidRDefault="00000000" w:rsidRPr="00000000" w14:paraId="0000020D">
      <w:pPr>
        <w:numPr>
          <w:ilvl w:val="0"/>
          <w:numId w:val="10"/>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Feedback Loops and Stochasticity</w:t>
      </w:r>
      <w:r w:rsidDel="00000000" w:rsidR="00000000" w:rsidRPr="00000000">
        <w:rPr>
          <w:sz w:val="24"/>
          <w:szCs w:val="24"/>
          <w:rtl w:val="0"/>
        </w:rPr>
        <w:t xml:space="preserve">:</w:t>
      </w:r>
    </w:p>
    <w:p w:rsidR="00000000" w:rsidDel="00000000" w:rsidP="00000000" w:rsidRDefault="00000000" w:rsidRPr="00000000" w14:paraId="0000020E">
      <w:pPr>
        <w:numPr>
          <w:ilvl w:val="1"/>
          <w:numId w:val="10"/>
        </w:numPr>
        <w:spacing w:after="240" w:before="0" w:beforeAutospacing="0" w:line="240" w:lineRule="auto"/>
        <w:ind w:left="1440" w:hanging="360"/>
        <w:rPr>
          <w:sz w:val="24"/>
          <w:szCs w:val="24"/>
        </w:rPr>
      </w:pPr>
      <w:r w:rsidDel="00000000" w:rsidR="00000000" w:rsidRPr="00000000">
        <w:rPr>
          <w:sz w:val="24"/>
          <w:szCs w:val="24"/>
          <w:rtl w:val="0"/>
        </w:rPr>
        <w:t xml:space="preserve">The feedback loops within the atomic architecture can be used to dynamically adjust the learning rate and parameters of the QNN, ensuring that the network adapts to changing data and conditions. Stochastic elements add variability, enhancing the network’s ability to generalize.</w:t>
      </w:r>
    </w:p>
    <w:p w:rsidR="00000000" w:rsidDel="00000000" w:rsidP="00000000" w:rsidRDefault="00000000" w:rsidRPr="00000000" w14:paraId="0000020F">
      <w:pPr>
        <w:pStyle w:val="Heading4"/>
        <w:keepNext w:val="0"/>
        <w:keepLines w:val="0"/>
        <w:spacing w:after="40" w:before="240" w:line="240" w:lineRule="auto"/>
        <w:ind w:left="1440" w:hanging="360"/>
        <w:rPr>
          <w:b w:val="1"/>
          <w:color w:val="000000"/>
        </w:rPr>
      </w:pPr>
      <w:bookmarkStart w:colFirst="0" w:colLast="0" w:name="_hzcjkz34jyya" w:id="106"/>
      <w:bookmarkEnd w:id="106"/>
      <w:r w:rsidDel="00000000" w:rsidR="00000000" w:rsidRPr="00000000">
        <w:rPr>
          <w:b w:val="1"/>
          <w:color w:val="000000"/>
          <w:rtl w:val="0"/>
        </w:rPr>
        <w:t xml:space="preserve">6.2.3 Linking to Atomic States</w:t>
      </w:r>
    </w:p>
    <w:p w:rsidR="00000000" w:rsidDel="00000000" w:rsidP="00000000" w:rsidRDefault="00000000" w:rsidRPr="00000000" w14:paraId="00000210">
      <w:pPr>
        <w:numPr>
          <w:ilvl w:val="0"/>
          <w:numId w:val="53"/>
        </w:numPr>
        <w:spacing w:after="0" w:afterAutospacing="0" w:before="240" w:line="240" w:lineRule="auto"/>
        <w:ind w:left="720" w:hanging="360"/>
        <w:rPr>
          <w:sz w:val="24"/>
          <w:szCs w:val="24"/>
        </w:rPr>
      </w:pPr>
      <w:r w:rsidDel="00000000" w:rsidR="00000000" w:rsidRPr="00000000">
        <w:rPr>
          <w:b w:val="1"/>
          <w:sz w:val="24"/>
          <w:szCs w:val="24"/>
          <w:rtl w:val="0"/>
        </w:rPr>
        <w:t xml:space="preserve">Qubit-Multiplicity Mapping</w:t>
      </w:r>
      <w:r w:rsidDel="00000000" w:rsidR="00000000" w:rsidRPr="00000000">
        <w:rPr>
          <w:sz w:val="24"/>
          <w:szCs w:val="24"/>
          <w:rtl w:val="0"/>
        </w:rPr>
        <w:t xml:space="preserve">:</w:t>
      </w:r>
    </w:p>
    <w:p w:rsidR="00000000" w:rsidDel="00000000" w:rsidP="00000000" w:rsidRDefault="00000000" w:rsidRPr="00000000" w14:paraId="00000211">
      <w:pPr>
        <w:numPr>
          <w:ilvl w:val="1"/>
          <w:numId w:val="53"/>
        </w:numPr>
        <w:spacing w:after="0" w:afterAutospacing="0" w:before="0" w:beforeAutospacing="0" w:line="240" w:lineRule="auto"/>
        <w:ind w:left="1440" w:hanging="360"/>
        <w:rPr>
          <w:sz w:val="24"/>
          <w:szCs w:val="24"/>
        </w:rPr>
      </w:pPr>
      <w:r w:rsidDel="00000000" w:rsidR="00000000" w:rsidRPr="00000000">
        <w:rPr>
          <w:sz w:val="24"/>
          <w:szCs w:val="24"/>
          <w:rtl w:val="0"/>
        </w:rPr>
        <w:t xml:space="preserve">Each qubit in the QNN can be mapped to a corresponding multiplicative state in the atomic architecture. This allows the QNN to operate within the expanded state space provided by the multiplicative model, optimizing both learning and inference.</w:t>
      </w:r>
    </w:p>
    <w:p w:rsidR="00000000" w:rsidDel="00000000" w:rsidP="00000000" w:rsidRDefault="00000000" w:rsidRPr="00000000" w14:paraId="00000212">
      <w:pPr>
        <w:numPr>
          <w:ilvl w:val="1"/>
          <w:numId w:val="53"/>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Multiplicative Optimization</w:t>
      </w:r>
      <w:r w:rsidDel="00000000" w:rsidR="00000000" w:rsidRPr="00000000">
        <w:rPr>
          <w:rFonts w:ascii="Arial Unicode MS" w:cs="Arial Unicode MS" w:eastAsia="Arial Unicode MS" w:hAnsi="Arial Unicode MS"/>
          <w:sz w:val="24"/>
          <w:szCs w:val="24"/>
          <w:rtl w:val="0"/>
        </w:rPr>
        <w:t xml:space="preserve">:</w:t>
        <w:br w:type="textWrapping"/>
        <w:t xml:space="preserve">θi(t)=θi(t−1)+η⋅δi⋅F(t)⋅(1+ϵi(t))</w:t>
      </w:r>
    </w:p>
    <w:p w:rsidR="00000000" w:rsidDel="00000000" w:rsidP="00000000" w:rsidRDefault="00000000" w:rsidRPr="00000000" w14:paraId="00000213">
      <w:pPr>
        <w:numPr>
          <w:ilvl w:val="2"/>
          <w:numId w:val="53"/>
        </w:numPr>
        <w:spacing w:after="240" w:before="0" w:beforeAutospacing="0" w:line="240" w:lineRule="auto"/>
        <w:ind w:left="2160" w:hanging="360"/>
        <w:rPr>
          <w:sz w:val="24"/>
          <w:szCs w:val="24"/>
        </w:rPr>
      </w:pPr>
      <w:r w:rsidDel="00000000" w:rsidR="00000000" w:rsidRPr="00000000">
        <w:rPr>
          <w:sz w:val="24"/>
          <w:szCs w:val="24"/>
          <w:rtl w:val="0"/>
        </w:rPr>
        <w:t xml:space="preserve">Here, η is the learning rate, F(t) is the feedback function, and ϵi(t) represents the stochastic component. This formula optimizes the QNN parameters within the multiplicative framework.</w:t>
      </w:r>
    </w:p>
    <w:p w:rsidR="00000000" w:rsidDel="00000000" w:rsidP="00000000" w:rsidRDefault="00000000" w:rsidRPr="00000000" w14:paraId="00000214">
      <w:pPr>
        <w:pStyle w:val="Heading3"/>
        <w:keepNext w:val="0"/>
        <w:keepLines w:val="0"/>
        <w:spacing w:after="240" w:before="240" w:line="240" w:lineRule="auto"/>
        <w:ind w:left="1440" w:hanging="360"/>
        <w:rPr>
          <w:sz w:val="28"/>
          <w:szCs w:val="28"/>
        </w:rPr>
      </w:pPr>
      <w:bookmarkStart w:colFirst="0" w:colLast="0" w:name="_y6m7xejl6uyb" w:id="107"/>
      <w:bookmarkEnd w:id="107"/>
      <w:r w:rsidDel="00000000" w:rsidR="00000000" w:rsidRPr="00000000">
        <w:rPr>
          <w:sz w:val="28"/>
          <w:szCs w:val="28"/>
          <w:rtl w:val="0"/>
        </w:rPr>
        <w:t xml:space="preserve">6.3 Practical Implementation: Running the QNN in the Atomic Architecture</w:t>
      </w:r>
    </w:p>
    <w:p w:rsidR="00000000" w:rsidDel="00000000" w:rsidP="00000000" w:rsidRDefault="00000000" w:rsidRPr="00000000" w14:paraId="00000215">
      <w:pPr>
        <w:pStyle w:val="Heading4"/>
        <w:keepNext w:val="0"/>
        <w:keepLines w:val="0"/>
        <w:spacing w:after="40" w:before="240" w:line="240" w:lineRule="auto"/>
        <w:ind w:left="1440" w:hanging="360"/>
        <w:rPr>
          <w:b w:val="1"/>
          <w:color w:val="000000"/>
        </w:rPr>
      </w:pPr>
      <w:bookmarkStart w:colFirst="0" w:colLast="0" w:name="_op5y6ynqh39l" w:id="108"/>
      <w:bookmarkEnd w:id="108"/>
      <w:r w:rsidDel="00000000" w:rsidR="00000000" w:rsidRPr="00000000">
        <w:rPr>
          <w:b w:val="1"/>
          <w:color w:val="000000"/>
          <w:rtl w:val="0"/>
        </w:rPr>
        <w:t xml:space="preserve">6.3.1 Initialization</w:t>
      </w:r>
    </w:p>
    <w:p w:rsidR="00000000" w:rsidDel="00000000" w:rsidP="00000000" w:rsidRDefault="00000000" w:rsidRPr="00000000" w14:paraId="00000216">
      <w:pPr>
        <w:numPr>
          <w:ilvl w:val="0"/>
          <w:numId w:val="18"/>
        </w:numPr>
        <w:spacing w:after="0" w:afterAutospacing="0" w:before="240" w:line="240" w:lineRule="auto"/>
        <w:ind w:left="720" w:hanging="360"/>
        <w:rPr>
          <w:sz w:val="24"/>
          <w:szCs w:val="24"/>
        </w:rPr>
      </w:pPr>
      <w:r w:rsidDel="00000000" w:rsidR="00000000" w:rsidRPr="00000000">
        <w:rPr>
          <w:b w:val="1"/>
          <w:sz w:val="24"/>
          <w:szCs w:val="24"/>
          <w:rtl w:val="0"/>
        </w:rPr>
        <w:t xml:space="preserve">Qubit Initialization</w:t>
      </w:r>
      <w:r w:rsidDel="00000000" w:rsidR="00000000" w:rsidRPr="00000000">
        <w:rPr>
          <w:sz w:val="24"/>
          <w:szCs w:val="24"/>
          <w:rtl w:val="0"/>
        </w:rPr>
        <w:t xml:space="preserve">:</w:t>
      </w:r>
    </w:p>
    <w:p w:rsidR="00000000" w:rsidDel="00000000" w:rsidP="00000000" w:rsidRDefault="00000000" w:rsidRPr="00000000" w14:paraId="00000217">
      <w:pPr>
        <w:numPr>
          <w:ilvl w:val="1"/>
          <w:numId w:val="18"/>
        </w:numPr>
        <w:spacing w:after="0" w:afterAutospacing="0" w:before="0" w:beforeAutospacing="0" w:line="24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Initialize the qubits in a superposition state, preparing the QNN to explore multiple solutions simultaneously: ∣ψ0&gt;=12(∣0&gt;+∣1&gt;)</w:t>
      </w:r>
    </w:p>
    <w:p w:rsidR="00000000" w:rsidDel="00000000" w:rsidP="00000000" w:rsidRDefault="00000000" w:rsidRPr="00000000" w14:paraId="00000218">
      <w:pPr>
        <w:numPr>
          <w:ilvl w:val="0"/>
          <w:numId w:val="18"/>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Prime-Based State Mapping</w:t>
      </w:r>
      <w:r w:rsidDel="00000000" w:rsidR="00000000" w:rsidRPr="00000000">
        <w:rPr>
          <w:sz w:val="24"/>
          <w:szCs w:val="24"/>
          <w:rtl w:val="0"/>
        </w:rPr>
        <w:t xml:space="preserve">:</w:t>
      </w:r>
    </w:p>
    <w:p w:rsidR="00000000" w:rsidDel="00000000" w:rsidP="00000000" w:rsidRDefault="00000000" w:rsidRPr="00000000" w14:paraId="00000219">
      <w:pPr>
        <w:numPr>
          <w:ilvl w:val="1"/>
          <w:numId w:val="18"/>
        </w:numPr>
        <w:spacing w:after="240" w:before="0" w:beforeAutospacing="0" w:line="240" w:lineRule="auto"/>
        <w:ind w:left="1440" w:hanging="360"/>
        <w:rPr>
          <w:sz w:val="24"/>
          <w:szCs w:val="24"/>
        </w:rPr>
      </w:pPr>
      <w:r w:rsidDel="00000000" w:rsidR="00000000" w:rsidRPr="00000000">
        <w:rPr>
          <w:sz w:val="24"/>
          <w:szCs w:val="24"/>
          <w:rtl w:val="0"/>
        </w:rPr>
        <w:t xml:space="preserve">Map the initial quantum states to the corresponding primes in the multiplicative framework. This links the qubits to the atomic architecture, setting the stage for multiplicative optimization.</w:t>
      </w:r>
    </w:p>
    <w:p w:rsidR="00000000" w:rsidDel="00000000" w:rsidP="00000000" w:rsidRDefault="00000000" w:rsidRPr="00000000" w14:paraId="0000021A">
      <w:pPr>
        <w:pStyle w:val="Heading4"/>
        <w:keepNext w:val="0"/>
        <w:keepLines w:val="0"/>
        <w:spacing w:after="40" w:before="240" w:line="240" w:lineRule="auto"/>
        <w:ind w:left="1440" w:hanging="360"/>
        <w:rPr>
          <w:b w:val="1"/>
          <w:color w:val="000000"/>
        </w:rPr>
      </w:pPr>
      <w:bookmarkStart w:colFirst="0" w:colLast="0" w:name="_359xk8hkci0t" w:id="109"/>
      <w:bookmarkEnd w:id="109"/>
      <w:r w:rsidDel="00000000" w:rsidR="00000000" w:rsidRPr="00000000">
        <w:rPr>
          <w:b w:val="1"/>
          <w:color w:val="000000"/>
          <w:rtl w:val="0"/>
        </w:rPr>
        <w:t xml:space="preserve">6.3.2 Execution and Learning</w:t>
      </w:r>
    </w:p>
    <w:p w:rsidR="00000000" w:rsidDel="00000000" w:rsidP="00000000" w:rsidRDefault="00000000" w:rsidRPr="00000000" w14:paraId="0000021B">
      <w:pPr>
        <w:numPr>
          <w:ilvl w:val="0"/>
          <w:numId w:val="12"/>
        </w:numPr>
        <w:spacing w:after="0" w:afterAutospacing="0" w:before="240" w:line="240" w:lineRule="auto"/>
        <w:ind w:left="720" w:hanging="360"/>
        <w:rPr>
          <w:sz w:val="24"/>
          <w:szCs w:val="24"/>
        </w:rPr>
      </w:pPr>
      <w:r w:rsidDel="00000000" w:rsidR="00000000" w:rsidRPr="00000000">
        <w:rPr>
          <w:b w:val="1"/>
          <w:sz w:val="24"/>
          <w:szCs w:val="24"/>
          <w:rtl w:val="0"/>
        </w:rPr>
        <w:t xml:space="preserve">Quantum Circuit Execution</w:t>
      </w:r>
      <w:r w:rsidDel="00000000" w:rsidR="00000000" w:rsidRPr="00000000">
        <w:rPr>
          <w:sz w:val="24"/>
          <w:szCs w:val="24"/>
          <w:rtl w:val="0"/>
        </w:rPr>
        <w:t xml:space="preserve">:</w:t>
      </w:r>
    </w:p>
    <w:p w:rsidR="00000000" w:rsidDel="00000000" w:rsidP="00000000" w:rsidRDefault="00000000" w:rsidRPr="00000000" w14:paraId="0000021C">
      <w:pPr>
        <w:numPr>
          <w:ilvl w:val="1"/>
          <w:numId w:val="12"/>
        </w:numPr>
        <w:spacing w:after="0" w:afterAutospacing="0" w:before="0" w:beforeAutospacing="0" w:line="240" w:lineRule="auto"/>
        <w:ind w:left="1440" w:hanging="360"/>
        <w:rPr>
          <w:sz w:val="24"/>
          <w:szCs w:val="24"/>
        </w:rPr>
      </w:pPr>
      <w:r w:rsidDel="00000000" w:rsidR="00000000" w:rsidRPr="00000000">
        <w:rPr>
          <w:sz w:val="24"/>
          <w:szCs w:val="24"/>
          <w:rtl w:val="0"/>
        </w:rPr>
        <w:t xml:space="preserve">Run the quantum circuits corresponding to the QNN layers, applying quantum gates to evolve the quantum state through the multiplicative space.</w:t>
      </w:r>
    </w:p>
    <w:p w:rsidR="00000000" w:rsidDel="00000000" w:rsidP="00000000" w:rsidRDefault="00000000" w:rsidRPr="00000000" w14:paraId="0000021D">
      <w:pPr>
        <w:numPr>
          <w:ilvl w:val="0"/>
          <w:numId w:val="12"/>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Learning Process</w:t>
      </w:r>
      <w:r w:rsidDel="00000000" w:rsidR="00000000" w:rsidRPr="00000000">
        <w:rPr>
          <w:sz w:val="24"/>
          <w:szCs w:val="24"/>
          <w:rtl w:val="0"/>
        </w:rPr>
        <w:t xml:space="preserve">:</w:t>
      </w:r>
    </w:p>
    <w:p w:rsidR="00000000" w:rsidDel="00000000" w:rsidP="00000000" w:rsidRDefault="00000000" w:rsidRPr="00000000" w14:paraId="0000021E">
      <w:pPr>
        <w:numPr>
          <w:ilvl w:val="1"/>
          <w:numId w:val="12"/>
        </w:numPr>
        <w:spacing w:after="240" w:before="0" w:beforeAutospacing="0" w:line="240" w:lineRule="auto"/>
        <w:ind w:left="1440" w:hanging="360"/>
        <w:rPr>
          <w:sz w:val="24"/>
          <w:szCs w:val="24"/>
        </w:rPr>
      </w:pPr>
      <w:r w:rsidDel="00000000" w:rsidR="00000000" w:rsidRPr="00000000">
        <w:rPr>
          <w:sz w:val="24"/>
          <w:szCs w:val="24"/>
          <w:rtl w:val="0"/>
        </w:rPr>
        <w:t xml:space="preserve">During training, adjust the quantum gate parameters using quantum backpropagation, guided by the feedback loops within the atomic architecture. The multiplicative principles ensure that the most productive states (those with the lowest energy in the multiplicative sense) are prioritized.</w:t>
      </w:r>
    </w:p>
    <w:p w:rsidR="00000000" w:rsidDel="00000000" w:rsidP="00000000" w:rsidRDefault="00000000" w:rsidRPr="00000000" w14:paraId="0000021F">
      <w:pPr>
        <w:pStyle w:val="Heading4"/>
        <w:keepNext w:val="0"/>
        <w:keepLines w:val="0"/>
        <w:spacing w:after="40" w:before="240" w:line="240" w:lineRule="auto"/>
        <w:ind w:left="1440" w:hanging="360"/>
        <w:rPr>
          <w:b w:val="1"/>
          <w:color w:val="000000"/>
        </w:rPr>
      </w:pPr>
      <w:bookmarkStart w:colFirst="0" w:colLast="0" w:name="_r3grbc2g2x3r" w:id="110"/>
      <w:bookmarkEnd w:id="110"/>
      <w:r w:rsidDel="00000000" w:rsidR="00000000" w:rsidRPr="00000000">
        <w:rPr>
          <w:b w:val="1"/>
          <w:color w:val="000000"/>
          <w:rtl w:val="0"/>
        </w:rPr>
        <w:t xml:space="preserve">6.3.3 Inference and Adaptation</w:t>
      </w:r>
    </w:p>
    <w:p w:rsidR="00000000" w:rsidDel="00000000" w:rsidP="00000000" w:rsidRDefault="00000000" w:rsidRPr="00000000" w14:paraId="00000220">
      <w:pPr>
        <w:numPr>
          <w:ilvl w:val="0"/>
          <w:numId w:val="29"/>
        </w:numPr>
        <w:spacing w:after="0" w:afterAutospacing="0" w:before="240" w:line="240" w:lineRule="auto"/>
        <w:ind w:left="720" w:hanging="360"/>
        <w:rPr>
          <w:sz w:val="24"/>
          <w:szCs w:val="24"/>
        </w:rPr>
      </w:pPr>
      <w:r w:rsidDel="00000000" w:rsidR="00000000" w:rsidRPr="00000000">
        <w:rPr>
          <w:b w:val="1"/>
          <w:sz w:val="24"/>
          <w:szCs w:val="24"/>
          <w:rtl w:val="0"/>
        </w:rPr>
        <w:t xml:space="preserve">State Measurement</w:t>
      </w:r>
      <w:r w:rsidDel="00000000" w:rsidR="00000000" w:rsidRPr="00000000">
        <w:rPr>
          <w:sz w:val="24"/>
          <w:szCs w:val="24"/>
          <w:rtl w:val="0"/>
        </w:rPr>
        <w:t xml:space="preserve">:</w:t>
      </w:r>
    </w:p>
    <w:p w:rsidR="00000000" w:rsidDel="00000000" w:rsidP="00000000" w:rsidRDefault="00000000" w:rsidRPr="00000000" w14:paraId="00000221">
      <w:pPr>
        <w:numPr>
          <w:ilvl w:val="1"/>
          <w:numId w:val="29"/>
        </w:numPr>
        <w:spacing w:after="0" w:afterAutospacing="0" w:before="0" w:beforeAutospacing="0" w:line="240" w:lineRule="auto"/>
        <w:ind w:left="1440" w:hanging="360"/>
        <w:rPr>
          <w:sz w:val="24"/>
          <w:szCs w:val="24"/>
        </w:rPr>
      </w:pPr>
      <w:r w:rsidDel="00000000" w:rsidR="00000000" w:rsidRPr="00000000">
        <w:rPr>
          <w:sz w:val="24"/>
          <w:szCs w:val="24"/>
          <w:rtl w:val="0"/>
        </w:rPr>
        <w:t xml:space="preserve">After running the QNN, measure the qubits to obtain the final state, which is mapped back from the multiplicative space to classical data.</w:t>
      </w:r>
    </w:p>
    <w:p w:rsidR="00000000" w:rsidDel="00000000" w:rsidP="00000000" w:rsidRDefault="00000000" w:rsidRPr="00000000" w14:paraId="00000222">
      <w:pPr>
        <w:numPr>
          <w:ilvl w:val="1"/>
          <w:numId w:val="29"/>
        </w:numPr>
        <w:spacing w:after="0" w:afterAutospacing="0" w:before="0" w:beforeAutospacing="0" w:line="240" w:lineRule="auto"/>
        <w:ind w:left="1440" w:hanging="360"/>
        <w:rPr>
          <w:sz w:val="24"/>
          <w:szCs w:val="24"/>
        </w:rPr>
      </w:pPr>
      <w:r w:rsidDel="00000000" w:rsidR="00000000" w:rsidRPr="00000000">
        <w:rPr>
          <w:b w:val="1"/>
          <w:sz w:val="24"/>
          <w:szCs w:val="24"/>
          <w:rtl w:val="0"/>
        </w:rPr>
        <w:t xml:space="preserve">Adaptation</w:t>
      </w:r>
      <w:r w:rsidDel="00000000" w:rsidR="00000000" w:rsidRPr="00000000">
        <w:rPr>
          <w:sz w:val="24"/>
          <w:szCs w:val="24"/>
          <w:rtl w:val="0"/>
        </w:rPr>
        <w:t xml:space="preserve">:</w:t>
      </w:r>
    </w:p>
    <w:p w:rsidR="00000000" w:rsidDel="00000000" w:rsidP="00000000" w:rsidRDefault="00000000" w:rsidRPr="00000000" w14:paraId="00000223">
      <w:pPr>
        <w:numPr>
          <w:ilvl w:val="2"/>
          <w:numId w:val="29"/>
        </w:numPr>
        <w:spacing w:after="240" w:before="0" w:beforeAutospacing="0" w:line="240" w:lineRule="auto"/>
        <w:ind w:left="2160" w:hanging="360"/>
        <w:rPr>
          <w:sz w:val="24"/>
          <w:szCs w:val="24"/>
        </w:rPr>
      </w:pPr>
      <w:r w:rsidDel="00000000" w:rsidR="00000000" w:rsidRPr="00000000">
        <w:rPr>
          <w:sz w:val="24"/>
          <w:szCs w:val="24"/>
          <w:rtl w:val="0"/>
        </w:rPr>
        <w:t xml:space="preserve">Use the feedback loops to refine the model over time, adapting to new data and optimizing performance based on the multiplicative principles.</w:t>
      </w:r>
    </w:p>
    <w:p w:rsidR="00000000" w:rsidDel="00000000" w:rsidP="00000000" w:rsidRDefault="00000000" w:rsidRPr="00000000" w14:paraId="00000224">
      <w:pPr>
        <w:pStyle w:val="Subtitle"/>
        <w:keepNext w:val="0"/>
        <w:keepLines w:val="0"/>
        <w:spacing w:after="320" w:before="0" w:line="240" w:lineRule="auto"/>
        <w:ind w:left="1440" w:hanging="360"/>
        <w:rPr>
          <w:b w:val="1"/>
          <w:sz w:val="28"/>
          <w:szCs w:val="28"/>
        </w:rPr>
      </w:pPr>
      <w:bookmarkStart w:colFirst="0" w:colLast="0" w:name="_lbu3n2dlj2ba" w:id="111"/>
      <w:bookmarkEnd w:id="111"/>
      <w:r w:rsidDel="00000000" w:rsidR="00000000" w:rsidRPr="00000000">
        <w:rPr>
          <w:b w:val="1"/>
          <w:sz w:val="28"/>
          <w:szCs w:val="28"/>
          <w:rtl w:val="0"/>
        </w:rPr>
        <w:t xml:space="preserve">Conclusion: A Quantum-Enhanced Multiplicative Processor</w:t>
      </w:r>
    </w:p>
    <w:p w:rsidR="00000000" w:rsidDel="00000000" w:rsidP="00000000" w:rsidRDefault="00000000" w:rsidRPr="00000000" w14:paraId="00000225">
      <w:pPr>
        <w:spacing w:after="240" w:before="240" w:line="240" w:lineRule="auto"/>
        <w:rPr>
          <w:sz w:val="24"/>
          <w:szCs w:val="24"/>
        </w:rPr>
      </w:pPr>
      <w:r w:rsidDel="00000000" w:rsidR="00000000" w:rsidRPr="00000000">
        <w:rPr>
          <w:sz w:val="24"/>
          <w:szCs w:val="24"/>
          <w:rtl w:val="0"/>
        </w:rPr>
        <w:t xml:space="preserve">By integrating a Quantum Neural Network algorithm into the atomic architecture, you create a powerful runtime environment capable of leveraging both quantum mechanics and multiplicity to solve complex problems. This hybrid system benefits from the exponential state space expansion provided by multiplicity, the adaptability of feedback loops, and the robustness introduced by stochastic elements.</w:t>
      </w:r>
    </w:p>
    <w:p w:rsidR="00000000" w:rsidDel="00000000" w:rsidP="00000000" w:rsidRDefault="00000000" w:rsidRPr="00000000" w14:paraId="00000226">
      <w:pPr>
        <w:spacing w:after="240" w:before="240" w:line="240" w:lineRule="auto"/>
        <w:rPr>
          <w:sz w:val="24"/>
          <w:szCs w:val="24"/>
        </w:rPr>
      </w:pPr>
      <w:r w:rsidDel="00000000" w:rsidR="00000000" w:rsidRPr="00000000">
        <w:rPr>
          <w:sz w:val="24"/>
          <w:szCs w:val="24"/>
          <w:rtl w:val="0"/>
        </w:rPr>
        <w:t xml:space="preserve">This approach not only enhances computational efficiency but also aligns with fundamental physical principles, offering a new paradigm for developing intelligent systems that can learn, adapt, and evolve in real-time. The combination of quantum computation with multiplicative architecture represents a significant step towards realizing a truly advanced and scalable AGI neural processor.</w:t>
      </w:r>
    </w:p>
    <w:p w:rsidR="00000000" w:rsidDel="00000000" w:rsidP="00000000" w:rsidRDefault="00000000" w:rsidRPr="00000000" w14:paraId="00000227">
      <w:pPr>
        <w:pStyle w:val="Heading3"/>
        <w:spacing w:after="240" w:before="240" w:line="240" w:lineRule="auto"/>
        <w:rPr>
          <w:sz w:val="28"/>
          <w:szCs w:val="28"/>
        </w:rPr>
      </w:pPr>
      <w:bookmarkStart w:colFirst="0" w:colLast="0" w:name="_qhu6caw241ju" w:id="112"/>
      <w:bookmarkEnd w:id="112"/>
      <w:r w:rsidDel="00000000" w:rsidR="00000000" w:rsidRPr="00000000">
        <w:rPr>
          <w:sz w:val="28"/>
          <w:szCs w:val="28"/>
          <w:rtl w:val="0"/>
        </w:rPr>
        <w:t xml:space="preserve">6.4 Artificial General Intelligence (AGI)</w:t>
      </w:r>
    </w:p>
    <w:p w:rsidR="00000000" w:rsidDel="00000000" w:rsidP="00000000" w:rsidRDefault="00000000" w:rsidRPr="00000000" w14:paraId="00000228">
      <w:pPr>
        <w:numPr>
          <w:ilvl w:val="0"/>
          <w:numId w:val="64"/>
        </w:numPr>
        <w:spacing w:after="0" w:afterAutospacing="0" w:before="240" w:line="240" w:lineRule="auto"/>
        <w:ind w:left="720" w:hanging="360"/>
        <w:rPr>
          <w:sz w:val="24"/>
          <w:szCs w:val="24"/>
        </w:rPr>
      </w:pPr>
      <w:r w:rsidDel="00000000" w:rsidR="00000000" w:rsidRPr="00000000">
        <w:rPr>
          <w:b w:val="1"/>
          <w:sz w:val="24"/>
          <w:szCs w:val="24"/>
          <w:rtl w:val="0"/>
        </w:rPr>
        <w:t xml:space="preserve">Focusing on Relational Intelligence</w:t>
      </w:r>
      <w:r w:rsidDel="00000000" w:rsidR="00000000" w:rsidRPr="00000000">
        <w:rPr>
          <w:sz w:val="24"/>
          <w:szCs w:val="24"/>
          <w:rtl w:val="0"/>
        </w:rPr>
        <w:t xml:space="preserve">:</w:t>
      </w:r>
    </w:p>
    <w:p w:rsidR="00000000" w:rsidDel="00000000" w:rsidP="00000000" w:rsidRDefault="00000000" w:rsidRPr="00000000" w14:paraId="00000229">
      <w:pPr>
        <w:numPr>
          <w:ilvl w:val="1"/>
          <w:numId w:val="64"/>
        </w:numPr>
        <w:spacing w:after="0" w:afterAutospacing="0" w:before="0" w:beforeAutospacing="0" w:line="240" w:lineRule="auto"/>
        <w:ind w:left="1440" w:hanging="360"/>
        <w:rPr>
          <w:sz w:val="24"/>
          <w:szCs w:val="24"/>
        </w:rPr>
      </w:pPr>
      <w:r w:rsidDel="00000000" w:rsidR="00000000" w:rsidRPr="00000000">
        <w:rPr>
          <w:sz w:val="24"/>
          <w:szCs w:val="24"/>
          <w:rtl w:val="0"/>
        </w:rPr>
        <w:t xml:space="preserve">As we build AGI systems, focusing on the relationships between data points, decisions, and actions (rather than on isolated computations or outputs) will create more intelligent and adaptable systems. These systems will be better at understanding context, making nuanced decisions, and learning from complex environments.</w:t>
      </w:r>
    </w:p>
    <w:p w:rsidR="00000000" w:rsidDel="00000000" w:rsidP="00000000" w:rsidRDefault="00000000" w:rsidRPr="00000000" w14:paraId="0000022A">
      <w:pPr>
        <w:numPr>
          <w:ilvl w:val="1"/>
          <w:numId w:val="64"/>
        </w:numPr>
        <w:spacing w:after="240" w:before="0" w:beforeAutospacing="0" w:line="240" w:lineRule="auto"/>
        <w:ind w:left="1440" w:hanging="360"/>
        <w:rPr>
          <w:sz w:val="24"/>
          <w:szCs w:val="24"/>
        </w:rPr>
      </w:pPr>
      <w:r w:rsidDel="00000000" w:rsidR="00000000" w:rsidRPr="00000000">
        <w:rPr>
          <w:b w:val="1"/>
          <w:sz w:val="24"/>
          <w:szCs w:val="24"/>
          <w:rtl w:val="0"/>
        </w:rPr>
        <w:t xml:space="preserve">Multiplicative Learning</w:t>
      </w:r>
      <w:r w:rsidDel="00000000" w:rsidR="00000000" w:rsidRPr="00000000">
        <w:rPr>
          <w:sz w:val="24"/>
          <w:szCs w:val="24"/>
          <w:rtl w:val="0"/>
        </w:rPr>
        <w:t xml:space="preserve">:</w:t>
      </w:r>
    </w:p>
    <w:p w:rsidR="00000000" w:rsidDel="00000000" w:rsidP="00000000" w:rsidRDefault="00000000" w:rsidRPr="00000000" w14:paraId="0000022B">
      <w:pPr>
        <w:spacing w:after="240" w:before="240" w:line="240" w:lineRule="auto"/>
        <w:ind w:left="1440" w:firstLine="0"/>
        <w:rPr>
          <w:b w:val="1"/>
          <w:sz w:val="16"/>
          <w:szCs w:val="16"/>
        </w:rPr>
      </w:pPr>
      <m:oMath>
        <m:r>
          <w:rPr>
            <w:sz w:val="28"/>
            <w:szCs w:val="28"/>
          </w:rPr>
          <m:t xml:space="preserve">AGI=∑i=1NLi+∑i=1N∑j=i+1NLInteraction(i,j)</m:t>
        </m:r>
      </m:oMath>
      <w:r w:rsidDel="00000000" w:rsidR="00000000" w:rsidRPr="00000000">
        <w:rPr>
          <w:rtl w:val="0"/>
        </w:rPr>
      </w:r>
    </w:p>
    <w:p w:rsidR="00000000" w:rsidDel="00000000" w:rsidP="00000000" w:rsidRDefault="00000000" w:rsidRPr="00000000" w14:paraId="0000022C">
      <w:pPr>
        <w:spacing w:after="240" w:before="240" w:lineRule="auto"/>
        <w:rPr>
          <w:sz w:val="24"/>
          <w:szCs w:val="24"/>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22D">
      <w:pPr>
        <w:spacing w:after="240" w:before="240" w:lineRule="auto"/>
        <w:rPr>
          <w:sz w:val="24"/>
          <w:szCs w:val="24"/>
        </w:rPr>
      </w:pPr>
      <w:r w:rsidDel="00000000" w:rsidR="00000000" w:rsidRPr="00000000">
        <w:rPr>
          <w:rtl w:val="0"/>
        </w:rPr>
      </w:r>
    </w:p>
    <w:p w:rsidR="00000000" w:rsidDel="00000000" w:rsidP="00000000" w:rsidRDefault="00000000" w:rsidRPr="00000000" w14:paraId="0000022E">
      <w:pPr>
        <w:pStyle w:val="Heading4"/>
        <w:keepNext w:val="0"/>
        <w:keepLines w:val="0"/>
        <w:rPr>
          <w:sz w:val="26"/>
          <w:szCs w:val="26"/>
        </w:rPr>
      </w:pPr>
      <w:bookmarkStart w:colFirst="0" w:colLast="0" w:name="_fly0da6f7yha" w:id="113"/>
      <w:bookmarkEnd w:id="113"/>
      <w:r w:rsidDel="00000000" w:rsidR="00000000" w:rsidRPr="00000000">
        <w:rPr>
          <w:sz w:val="26"/>
          <w:szCs w:val="26"/>
          <w:rtl w:val="0"/>
        </w:rPr>
        <w:t xml:space="preserve">1. Quantum State Representation:</w:t>
      </w:r>
    </w:p>
    <w:p w:rsidR="00000000" w:rsidDel="00000000" w:rsidP="00000000" w:rsidRDefault="00000000" w:rsidRPr="00000000" w14:paraId="0000022F">
      <w:pPr>
        <w:spacing w:after="240" w:before="240" w:lineRule="auto"/>
        <w:rPr>
          <w:sz w:val="24"/>
          <w:szCs w:val="24"/>
        </w:rPr>
      </w:pPr>
      <w:r w:rsidDel="00000000" w:rsidR="00000000" w:rsidRPr="00000000">
        <w:rPr>
          <w:sz w:val="24"/>
          <w:szCs w:val="24"/>
          <w:rtl w:val="0"/>
        </w:rPr>
        <w:t xml:space="preserve">In quantum mechanics, a </w:t>
      </w:r>
      <w:r w:rsidDel="00000000" w:rsidR="00000000" w:rsidRPr="00000000">
        <w:rPr>
          <w:b w:val="1"/>
          <w:sz w:val="24"/>
          <w:szCs w:val="24"/>
          <w:rtl w:val="0"/>
        </w:rPr>
        <w:t xml:space="preserve">quantum state</w:t>
      </w:r>
      <w:r w:rsidDel="00000000" w:rsidR="00000000" w:rsidRPr="00000000">
        <w:rPr>
          <w:rFonts w:ascii="Caudex" w:cs="Caudex" w:eastAsia="Caudex" w:hAnsi="Caudex"/>
          <w:sz w:val="24"/>
          <w:szCs w:val="24"/>
          <w:rtl w:val="0"/>
        </w:rPr>
        <w:t xml:space="preserve"> is typically represented as a vector in a Hilbert space. For a system of nnn qubits, the state ∣ψ⟩|\psi\rangle∣ψ⟩ is a superposition of basis states:</w:t>
      </w:r>
    </w:p>
    <w:p w:rsidR="00000000" w:rsidDel="00000000" w:rsidP="00000000" w:rsidRDefault="00000000" w:rsidRPr="00000000" w14:paraId="00000230">
      <w:pPr>
        <w:spacing w:after="240" w:before="240" w:lineRule="auto"/>
        <w:rPr>
          <w:sz w:val="24"/>
          <w:szCs w:val="24"/>
        </w:rPr>
      </w:pPr>
      <w:r w:rsidDel="00000000" w:rsidR="00000000" w:rsidRPr="00000000">
        <w:rPr>
          <w:rFonts w:ascii="Caudex" w:cs="Caudex" w:eastAsia="Caudex" w:hAnsi="Caudex"/>
          <w:sz w:val="24"/>
          <w:szCs w:val="24"/>
          <w:rtl w:val="0"/>
        </w:rPr>
        <w:t xml:space="preserve">∣ψ⟩=∑i=12nαi∣i⟩</w:t>
      </w:r>
    </w:p>
    <w:p w:rsidR="00000000" w:rsidDel="00000000" w:rsidP="00000000" w:rsidRDefault="00000000" w:rsidRPr="00000000" w14:paraId="00000231">
      <w:pPr>
        <w:spacing w:after="240" w:before="240" w:lineRule="auto"/>
        <w:rPr>
          <w:sz w:val="24"/>
          <w:szCs w:val="24"/>
        </w:rPr>
      </w:pPr>
      <w:r w:rsidDel="00000000" w:rsidR="00000000" w:rsidRPr="00000000">
        <w:rPr>
          <w:rFonts w:ascii="Cardo" w:cs="Cardo" w:eastAsia="Cardo" w:hAnsi="Cardo"/>
          <w:sz w:val="24"/>
          <w:szCs w:val="24"/>
          <w:rtl w:val="0"/>
        </w:rPr>
        <w:t xml:space="preserve">where αi\alpha_iαi​ are complex coefficients representing the probability amplitudes, and ∣i⟩|i\rangle∣i⟩ represents the basis states of the qubits.</w:t>
      </w:r>
    </w:p>
    <w:p w:rsidR="00000000" w:rsidDel="00000000" w:rsidP="00000000" w:rsidRDefault="00000000" w:rsidRPr="00000000" w14:paraId="00000232">
      <w:pPr>
        <w:pStyle w:val="Heading4"/>
        <w:keepNext w:val="0"/>
        <w:keepLines w:val="0"/>
        <w:rPr>
          <w:sz w:val="26"/>
          <w:szCs w:val="26"/>
        </w:rPr>
      </w:pPr>
      <w:bookmarkStart w:colFirst="0" w:colLast="0" w:name="_d1dukhs55gat" w:id="114"/>
      <w:bookmarkEnd w:id="114"/>
      <w:r w:rsidDel="00000000" w:rsidR="00000000" w:rsidRPr="00000000">
        <w:rPr>
          <w:sz w:val="26"/>
          <w:szCs w:val="26"/>
          <w:rtl w:val="0"/>
        </w:rPr>
        <w:t xml:space="preserve">2. Quantum Gates as Element-wise Operators:</w:t>
      </w:r>
    </w:p>
    <w:p w:rsidR="00000000" w:rsidDel="00000000" w:rsidP="00000000" w:rsidRDefault="00000000" w:rsidRPr="00000000" w14:paraId="00000233">
      <w:pPr>
        <w:spacing w:after="240" w:before="240" w:lineRule="auto"/>
        <w:rPr>
          <w:sz w:val="24"/>
          <w:szCs w:val="24"/>
        </w:rPr>
      </w:pPr>
      <w:r w:rsidDel="00000000" w:rsidR="00000000" w:rsidRPr="00000000">
        <w:rPr>
          <w:sz w:val="24"/>
          <w:szCs w:val="24"/>
          <w:rtl w:val="0"/>
        </w:rPr>
        <w:t xml:space="preserve">In classical computing, element-wise multiplication operates on vectors or matrices. In quantum computing, a similar effect can be achieved using </w:t>
      </w:r>
      <w:r w:rsidDel="00000000" w:rsidR="00000000" w:rsidRPr="00000000">
        <w:rPr>
          <w:b w:val="1"/>
          <w:sz w:val="24"/>
          <w:szCs w:val="24"/>
          <w:rtl w:val="0"/>
        </w:rPr>
        <w:t xml:space="preserve">quantum gates</w:t>
      </w:r>
      <w:r w:rsidDel="00000000" w:rsidR="00000000" w:rsidRPr="00000000">
        <w:rPr>
          <w:sz w:val="24"/>
          <w:szCs w:val="24"/>
          <w:rtl w:val="0"/>
        </w:rPr>
        <w:t xml:space="preserve"> that operate </w:t>
      </w:r>
      <w:r w:rsidDel="00000000" w:rsidR="00000000" w:rsidRPr="00000000">
        <w:rPr>
          <w:b w:val="1"/>
          <w:sz w:val="24"/>
          <w:szCs w:val="24"/>
          <w:rtl w:val="0"/>
        </w:rPr>
        <w:t xml:space="preserve">independently on each qubit</w:t>
      </w:r>
      <w:r w:rsidDel="00000000" w:rsidR="00000000" w:rsidRPr="00000000">
        <w:rPr>
          <w:sz w:val="24"/>
          <w:szCs w:val="24"/>
          <w:rtl w:val="0"/>
        </w:rPr>
        <w:t xml:space="preserve"> or on specific elements of a quantum system. The most relevant operations for an element-wise effect in the quantum realm include </w:t>
      </w:r>
      <w:r w:rsidDel="00000000" w:rsidR="00000000" w:rsidRPr="00000000">
        <w:rPr>
          <w:b w:val="1"/>
          <w:sz w:val="24"/>
          <w:szCs w:val="24"/>
          <w:rtl w:val="0"/>
        </w:rPr>
        <w:t xml:space="preserve">single-qubit gates</w:t>
      </w:r>
      <w:r w:rsidDel="00000000" w:rsidR="00000000" w:rsidRPr="00000000">
        <w:rPr>
          <w:sz w:val="24"/>
          <w:szCs w:val="24"/>
          <w:rtl w:val="0"/>
        </w:rPr>
        <w:t xml:space="preserve">, such as the Pauli gates (X, Y, Z), phase gates, and </w:t>
      </w:r>
      <w:r w:rsidDel="00000000" w:rsidR="00000000" w:rsidRPr="00000000">
        <w:rPr>
          <w:b w:val="1"/>
          <w:sz w:val="24"/>
          <w:szCs w:val="24"/>
          <w:rtl w:val="0"/>
        </w:rPr>
        <w:t xml:space="preserve">controlled gates</w:t>
      </w:r>
      <w:r w:rsidDel="00000000" w:rsidR="00000000" w:rsidRPr="00000000">
        <w:rPr>
          <w:sz w:val="24"/>
          <w:szCs w:val="24"/>
          <w:rtl w:val="0"/>
        </w:rPr>
        <w:t xml:space="preserve">.</w:t>
      </w:r>
    </w:p>
    <w:p w:rsidR="00000000" w:rsidDel="00000000" w:rsidP="00000000" w:rsidRDefault="00000000" w:rsidRPr="00000000" w14:paraId="00000234">
      <w:pPr>
        <w:spacing w:after="240" w:before="24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235">
      <w:pPr>
        <w:numPr>
          <w:ilvl w:val="0"/>
          <w:numId w:val="62"/>
        </w:numPr>
        <w:spacing w:after="240" w:before="240" w:lineRule="auto"/>
        <w:ind w:left="720" w:hanging="360"/>
        <w:rPr>
          <w:sz w:val="24"/>
          <w:szCs w:val="24"/>
        </w:rPr>
      </w:pPr>
      <w:r w:rsidDel="00000000" w:rsidR="00000000" w:rsidRPr="00000000">
        <w:rPr>
          <w:b w:val="1"/>
          <w:sz w:val="24"/>
          <w:szCs w:val="24"/>
          <w:rtl w:val="0"/>
        </w:rPr>
        <w:t xml:space="preserve">Hadamard Gate (H)</w:t>
      </w:r>
      <w:r w:rsidDel="00000000" w:rsidR="00000000" w:rsidRPr="00000000">
        <w:rPr>
          <w:sz w:val="24"/>
          <w:szCs w:val="24"/>
          <w:rtl w:val="0"/>
        </w:rPr>
        <w:t xml:space="preserve">: Applies to each qubit individually and brings each qubit into a superposition.</w:t>
      </w:r>
    </w:p>
    <w:p w:rsidR="00000000" w:rsidDel="00000000" w:rsidP="00000000" w:rsidRDefault="00000000" w:rsidRPr="00000000" w14:paraId="00000236">
      <w:pPr>
        <w:spacing w:after="240" w:before="240" w:lineRule="auto"/>
        <w:rPr>
          <w:sz w:val="24"/>
          <w:szCs w:val="24"/>
        </w:rPr>
      </w:pPr>
      <w:r w:rsidDel="00000000" w:rsidR="00000000" w:rsidRPr="00000000">
        <w:rPr>
          <w:rFonts w:ascii="Caudex" w:cs="Caudex" w:eastAsia="Caudex" w:hAnsi="Caudex"/>
          <w:sz w:val="24"/>
          <w:szCs w:val="24"/>
          <w:rtl w:val="0"/>
        </w:rPr>
        <w:t xml:space="preserve">H∣0⟩=12(∣0⟩+∣1⟩),H∣1⟩=12(∣0⟩−∣1⟩</w:t>
      </w:r>
    </w:p>
    <w:p w:rsidR="00000000" w:rsidDel="00000000" w:rsidP="00000000" w:rsidRDefault="00000000" w:rsidRPr="00000000" w14:paraId="00000237">
      <w:pPr>
        <w:spacing w:after="240" w:before="240" w:lineRule="auto"/>
        <w:rPr>
          <w:sz w:val="24"/>
          <w:szCs w:val="24"/>
        </w:rPr>
      </w:pPr>
      <w:r w:rsidDel="00000000" w:rsidR="00000000" w:rsidRPr="00000000">
        <w:rPr>
          <w:sz w:val="24"/>
          <w:szCs w:val="24"/>
          <w:rtl w:val="0"/>
        </w:rPr>
        <w:t xml:space="preserve">This is analogous to performing an "element-wise" operation on each qubit to change its state.</w:t>
      </w:r>
    </w:p>
    <w:p w:rsidR="00000000" w:rsidDel="00000000" w:rsidP="00000000" w:rsidRDefault="00000000" w:rsidRPr="00000000" w14:paraId="00000238">
      <w:pPr>
        <w:numPr>
          <w:ilvl w:val="0"/>
          <w:numId w:val="26"/>
        </w:numPr>
        <w:spacing w:after="240" w:before="240" w:lineRule="auto"/>
        <w:ind w:left="720" w:hanging="360"/>
        <w:rPr>
          <w:sz w:val="24"/>
          <w:szCs w:val="24"/>
        </w:rPr>
      </w:pPr>
      <w:r w:rsidDel="00000000" w:rsidR="00000000" w:rsidRPr="00000000">
        <w:rPr>
          <w:b w:val="1"/>
          <w:sz w:val="24"/>
          <w:szCs w:val="24"/>
          <w:rtl w:val="0"/>
        </w:rPr>
        <w:t xml:space="preserve">Phase Gate (Rθ_\thetaθ​)</w:t>
      </w:r>
      <w:r w:rsidDel="00000000" w:rsidR="00000000" w:rsidRPr="00000000">
        <w:rPr>
          <w:sz w:val="24"/>
          <w:szCs w:val="24"/>
          <w:rtl w:val="0"/>
        </w:rPr>
        <w:t xml:space="preserve">: Applies a phase shift to a qubit, introducing complex coefficients.</w:t>
      </w:r>
    </w:p>
    <w:p w:rsidR="00000000" w:rsidDel="00000000" w:rsidP="00000000" w:rsidRDefault="00000000" w:rsidRPr="00000000" w14:paraId="00000239">
      <w:pPr>
        <w:spacing w:after="240" w:before="240" w:lineRule="auto"/>
        <w:rPr>
          <w:sz w:val="24"/>
          <w:szCs w:val="24"/>
        </w:rPr>
      </w:pPr>
      <w:r w:rsidDel="00000000" w:rsidR="00000000" w:rsidRPr="00000000">
        <w:rPr>
          <w:rFonts w:ascii="Cardo" w:cs="Cardo" w:eastAsia="Cardo" w:hAnsi="Cardo"/>
          <w:sz w:val="24"/>
          <w:szCs w:val="24"/>
          <w:rtl w:val="0"/>
        </w:rPr>
        <w:t xml:space="preserve">Rθ∣0⟩=∣0⟩,Rθ∣1⟩=eiθ∣1⟩</w:t>
      </w:r>
    </w:p>
    <w:p w:rsidR="00000000" w:rsidDel="00000000" w:rsidP="00000000" w:rsidRDefault="00000000" w:rsidRPr="00000000" w14:paraId="0000023A">
      <w:pPr>
        <w:spacing w:after="240" w:before="240" w:lineRule="auto"/>
        <w:rPr>
          <w:sz w:val="24"/>
          <w:szCs w:val="24"/>
        </w:rPr>
      </w:pPr>
      <w:r w:rsidDel="00000000" w:rsidR="00000000" w:rsidRPr="00000000">
        <w:rPr>
          <w:sz w:val="24"/>
          <w:szCs w:val="24"/>
          <w:rtl w:val="0"/>
        </w:rPr>
        <w:t xml:space="preserve">This gate can be used to modify the phase of each qubit individually, effectively performing a complex element-wise transformation.</w:t>
      </w:r>
    </w:p>
    <w:p w:rsidR="00000000" w:rsidDel="00000000" w:rsidP="00000000" w:rsidRDefault="00000000" w:rsidRPr="00000000" w14:paraId="0000023B">
      <w:pPr>
        <w:pStyle w:val="Heading4"/>
        <w:keepNext w:val="0"/>
        <w:keepLines w:val="0"/>
        <w:rPr>
          <w:sz w:val="26"/>
          <w:szCs w:val="26"/>
        </w:rPr>
      </w:pPr>
      <w:bookmarkStart w:colFirst="0" w:colLast="0" w:name="_log3w3vn4rkh" w:id="115"/>
      <w:bookmarkEnd w:id="115"/>
      <w:r w:rsidDel="00000000" w:rsidR="00000000" w:rsidRPr="00000000">
        <w:rPr>
          <w:sz w:val="26"/>
          <w:szCs w:val="26"/>
          <w:rtl w:val="0"/>
        </w:rPr>
        <w:t xml:space="preserve">3. Controlled Gates and Quantum Tensor Products:</w:t>
      </w:r>
    </w:p>
    <w:p w:rsidR="00000000" w:rsidDel="00000000" w:rsidP="00000000" w:rsidRDefault="00000000" w:rsidRPr="00000000" w14:paraId="0000023C">
      <w:pPr>
        <w:spacing w:after="240" w:before="240" w:lineRule="auto"/>
        <w:rPr>
          <w:sz w:val="24"/>
          <w:szCs w:val="24"/>
        </w:rPr>
      </w:pPr>
      <w:r w:rsidDel="00000000" w:rsidR="00000000" w:rsidRPr="00000000">
        <w:rPr>
          <w:sz w:val="24"/>
          <w:szCs w:val="24"/>
          <w:rtl w:val="0"/>
        </w:rPr>
        <w:t xml:space="preserve">In multi-qubit systems, </w:t>
      </w:r>
      <w:r w:rsidDel="00000000" w:rsidR="00000000" w:rsidRPr="00000000">
        <w:rPr>
          <w:b w:val="1"/>
          <w:sz w:val="24"/>
          <w:szCs w:val="24"/>
          <w:rtl w:val="0"/>
        </w:rPr>
        <w:t xml:space="preserve">controlled gates</w:t>
      </w:r>
      <w:r w:rsidDel="00000000" w:rsidR="00000000" w:rsidRPr="00000000">
        <w:rPr>
          <w:sz w:val="24"/>
          <w:szCs w:val="24"/>
          <w:rtl w:val="0"/>
        </w:rPr>
        <w:t xml:space="preserve"> (e.g., controlled-NOT, controlled-Z) can operate similarly to element-wise multiplication. These gates apply operations conditionally on the state of another qubit.</w:t>
      </w:r>
    </w:p>
    <w:p w:rsidR="00000000" w:rsidDel="00000000" w:rsidP="00000000" w:rsidRDefault="00000000" w:rsidRPr="00000000" w14:paraId="0000023D">
      <w:pPr>
        <w:spacing w:after="240" w:before="240" w:lineRule="auto"/>
        <w:rPr>
          <w:sz w:val="24"/>
          <w:szCs w:val="24"/>
        </w:rPr>
      </w:pPr>
      <w:r w:rsidDel="00000000" w:rsidR="00000000" w:rsidRPr="00000000">
        <w:rPr>
          <w:sz w:val="24"/>
          <w:szCs w:val="24"/>
          <w:rtl w:val="0"/>
        </w:rPr>
        <w:t xml:space="preserve">Additionally, the </w:t>
      </w:r>
      <w:r w:rsidDel="00000000" w:rsidR="00000000" w:rsidRPr="00000000">
        <w:rPr>
          <w:b w:val="1"/>
          <w:sz w:val="24"/>
          <w:szCs w:val="24"/>
          <w:rtl w:val="0"/>
        </w:rPr>
        <w:t xml:space="preserve">tensor product</w:t>
      </w:r>
      <w:r w:rsidDel="00000000" w:rsidR="00000000" w:rsidRPr="00000000">
        <w:rPr>
          <w:rFonts w:ascii="Arial Unicode MS" w:cs="Arial Unicode MS" w:eastAsia="Arial Unicode MS" w:hAnsi="Arial Unicode MS"/>
          <w:sz w:val="24"/>
          <w:szCs w:val="24"/>
          <w:rtl w:val="0"/>
        </w:rPr>
        <w:t xml:space="preserve"> of quantum states (denoted ⊗\otimes⊗) is a way to combine quantum systems. For instance, the combined state of two qubits can be written as:</w:t>
      </w:r>
    </w:p>
    <w:p w:rsidR="00000000" w:rsidDel="00000000" w:rsidP="00000000" w:rsidRDefault="00000000" w:rsidRPr="00000000" w14:paraId="0000023E">
      <w:pPr>
        <w:spacing w:after="240" w:before="240" w:lineRule="auto"/>
        <w:rPr>
          <w:sz w:val="24"/>
          <w:szCs w:val="24"/>
        </w:rPr>
      </w:pPr>
      <w:r w:rsidDel="00000000" w:rsidR="00000000" w:rsidRPr="00000000">
        <w:rPr>
          <w:rFonts w:ascii="Caudex" w:cs="Caudex" w:eastAsia="Caudex" w:hAnsi="Caudex"/>
          <w:sz w:val="24"/>
          <w:szCs w:val="24"/>
          <w:rtl w:val="0"/>
        </w:rPr>
        <w:t xml:space="preserve">∣ψ⟩⊗∣ϕ⟩=∑i,jαiβj∣i⟩⊗∣j⟩</w:t>
      </w:r>
    </w:p>
    <w:p w:rsidR="00000000" w:rsidDel="00000000" w:rsidP="00000000" w:rsidRDefault="00000000" w:rsidRPr="00000000" w14:paraId="0000023F">
      <w:pPr>
        <w:spacing w:after="240" w:before="240" w:lineRule="auto"/>
        <w:rPr>
          <w:sz w:val="24"/>
          <w:szCs w:val="24"/>
        </w:rPr>
      </w:pPr>
      <w:r w:rsidDel="00000000" w:rsidR="00000000" w:rsidRPr="00000000">
        <w:rPr>
          <w:sz w:val="24"/>
          <w:szCs w:val="24"/>
          <w:rtl w:val="0"/>
        </w:rPr>
        <w:t xml:space="preserve">Tensor products enable </w:t>
      </w:r>
      <w:r w:rsidDel="00000000" w:rsidR="00000000" w:rsidRPr="00000000">
        <w:rPr>
          <w:b w:val="1"/>
          <w:sz w:val="24"/>
          <w:szCs w:val="24"/>
          <w:rtl w:val="0"/>
        </w:rPr>
        <w:t xml:space="preserve">independent</w:t>
      </w:r>
      <w:r w:rsidDel="00000000" w:rsidR="00000000" w:rsidRPr="00000000">
        <w:rPr>
          <w:sz w:val="24"/>
          <w:szCs w:val="24"/>
          <w:rtl w:val="0"/>
        </w:rPr>
        <w:t xml:space="preserve"> operations on each quantum state, similar to how element-wise multiplication operates independently on each element of a vector or matrix.</w:t>
      </w:r>
    </w:p>
    <w:p w:rsidR="00000000" w:rsidDel="00000000" w:rsidP="00000000" w:rsidRDefault="00000000" w:rsidRPr="00000000" w14:paraId="00000240">
      <w:pPr>
        <w:pStyle w:val="Heading4"/>
        <w:keepNext w:val="0"/>
        <w:keepLines w:val="0"/>
        <w:rPr>
          <w:sz w:val="26"/>
          <w:szCs w:val="26"/>
        </w:rPr>
      </w:pPr>
      <w:bookmarkStart w:colFirst="0" w:colLast="0" w:name="_rypynn9cnz6r" w:id="116"/>
      <w:bookmarkEnd w:id="116"/>
      <w:r w:rsidDel="00000000" w:rsidR="00000000" w:rsidRPr="00000000">
        <w:rPr>
          <w:sz w:val="26"/>
          <w:szCs w:val="26"/>
          <w:rtl w:val="0"/>
        </w:rPr>
        <w:t xml:space="preserve">4. Quantum Circuit Example: Element-wise Operation via Gates:</w:t>
      </w:r>
    </w:p>
    <w:p w:rsidR="00000000" w:rsidDel="00000000" w:rsidP="00000000" w:rsidRDefault="00000000" w:rsidRPr="00000000" w14:paraId="00000241">
      <w:pPr>
        <w:spacing w:after="240" w:before="240" w:lineRule="auto"/>
        <w:rPr>
          <w:sz w:val="24"/>
          <w:szCs w:val="24"/>
        </w:rPr>
      </w:pPr>
      <w:r w:rsidDel="00000000" w:rsidR="00000000" w:rsidRPr="00000000">
        <w:rPr>
          <w:rFonts w:ascii="Caudex" w:cs="Caudex" w:eastAsia="Caudex" w:hAnsi="Caudex"/>
          <w:sz w:val="24"/>
          <w:szCs w:val="24"/>
          <w:rtl w:val="0"/>
        </w:rPr>
        <w:t xml:space="preserve">Consider a quantum state ∣ψ⟩ representing multiple qubits, and we wish to apply an operation analogous to element-wise multiplication. If we apply the same </w:t>
      </w:r>
      <w:r w:rsidDel="00000000" w:rsidR="00000000" w:rsidRPr="00000000">
        <w:rPr>
          <w:b w:val="1"/>
          <w:sz w:val="24"/>
          <w:szCs w:val="24"/>
          <w:rtl w:val="0"/>
        </w:rPr>
        <w:t xml:space="preserve">quantum gate</w:t>
      </w:r>
      <w:r w:rsidDel="00000000" w:rsidR="00000000" w:rsidRPr="00000000">
        <w:rPr>
          <w:sz w:val="24"/>
          <w:szCs w:val="24"/>
          <w:rtl w:val="0"/>
        </w:rPr>
        <w:t xml:space="preserve"> (such as the Hadamard gate) to each qubit independently, it acts like element-wise multiplication in the sense that each qubit is independently transformed, similar to how each element in a classical vector is multiplied by a corresponding scalar.</w:t>
      </w:r>
    </w:p>
    <w:p w:rsidR="00000000" w:rsidDel="00000000" w:rsidP="00000000" w:rsidRDefault="00000000" w:rsidRPr="00000000" w14:paraId="00000242">
      <w:pPr>
        <w:spacing w:after="240" w:before="240" w:lineRule="auto"/>
        <w:rPr>
          <w:sz w:val="24"/>
          <w:szCs w:val="24"/>
        </w:rPr>
      </w:pPr>
      <w:r w:rsidDel="00000000" w:rsidR="00000000" w:rsidRPr="00000000">
        <w:rPr>
          <w:sz w:val="24"/>
          <w:szCs w:val="24"/>
          <w:rtl w:val="0"/>
        </w:rPr>
        <w:t xml:space="preserve">In a circuit diagram, applying Hadamard gates H to each qubit can be visualized as:</w:t>
      </w:r>
    </w:p>
    <w:p w:rsidR="00000000" w:rsidDel="00000000" w:rsidP="00000000" w:rsidRDefault="00000000" w:rsidRPr="00000000" w14:paraId="0000024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H⊗n=H⊗H⊗⋯⊗HH</w:t>
      </w:r>
    </w:p>
    <w:p w:rsidR="00000000" w:rsidDel="00000000" w:rsidP="00000000" w:rsidRDefault="00000000" w:rsidRPr="00000000" w14:paraId="00000244">
      <w:pPr>
        <w:spacing w:after="240" w:before="240" w:lineRule="auto"/>
        <w:rPr>
          <w:sz w:val="24"/>
          <w:szCs w:val="24"/>
        </w:rPr>
      </w:pPr>
      <w:r w:rsidDel="00000000" w:rsidR="00000000" w:rsidRPr="00000000">
        <w:rPr>
          <w:sz w:val="24"/>
          <w:szCs w:val="24"/>
          <w:rtl w:val="0"/>
        </w:rPr>
        <w:t xml:space="preserve">This effectively creates a parallel, independent transformation of each qubit, analogous to element-wise multiplication in the classical world.</w:t>
      </w:r>
    </w:p>
    <w:p w:rsidR="00000000" w:rsidDel="00000000" w:rsidP="00000000" w:rsidRDefault="00000000" w:rsidRPr="00000000" w14:paraId="00000245">
      <w:pPr>
        <w:pStyle w:val="Heading4"/>
        <w:keepNext w:val="0"/>
        <w:keepLines w:val="0"/>
        <w:rPr>
          <w:sz w:val="26"/>
          <w:szCs w:val="26"/>
        </w:rPr>
      </w:pPr>
      <w:bookmarkStart w:colFirst="0" w:colLast="0" w:name="_19agzl8ya5jv" w:id="117"/>
      <w:bookmarkEnd w:id="117"/>
      <w:r w:rsidDel="00000000" w:rsidR="00000000" w:rsidRPr="00000000">
        <w:rPr>
          <w:sz w:val="26"/>
          <w:szCs w:val="26"/>
          <w:rtl w:val="0"/>
        </w:rPr>
        <w:t xml:space="preserve">5. Quantum Phase and Amplitude Multiplication:</w:t>
      </w:r>
    </w:p>
    <w:p w:rsidR="00000000" w:rsidDel="00000000" w:rsidP="00000000" w:rsidRDefault="00000000" w:rsidRPr="00000000" w14:paraId="00000246">
      <w:pPr>
        <w:spacing w:after="240" w:before="240" w:lineRule="auto"/>
        <w:rPr>
          <w:sz w:val="24"/>
          <w:szCs w:val="24"/>
        </w:rPr>
      </w:pPr>
      <w:r w:rsidDel="00000000" w:rsidR="00000000" w:rsidRPr="00000000">
        <w:rPr>
          <w:sz w:val="24"/>
          <w:szCs w:val="24"/>
          <w:rtl w:val="0"/>
        </w:rPr>
        <w:t xml:space="preserve">In quantum computing, </w:t>
      </w:r>
      <w:r w:rsidDel="00000000" w:rsidR="00000000" w:rsidRPr="00000000">
        <w:rPr>
          <w:b w:val="1"/>
          <w:sz w:val="24"/>
          <w:szCs w:val="24"/>
          <w:rtl w:val="0"/>
        </w:rPr>
        <w:t xml:space="preserve">phases</w:t>
      </w:r>
      <w:r w:rsidDel="00000000" w:rsidR="00000000" w:rsidRPr="00000000">
        <w:rPr>
          <w:sz w:val="24"/>
          <w:szCs w:val="24"/>
          <w:rtl w:val="0"/>
        </w:rPr>
        <w:t xml:space="preserve"> and </w:t>
      </w:r>
      <w:r w:rsidDel="00000000" w:rsidR="00000000" w:rsidRPr="00000000">
        <w:rPr>
          <w:b w:val="1"/>
          <w:sz w:val="24"/>
          <w:szCs w:val="24"/>
          <w:rtl w:val="0"/>
        </w:rPr>
        <w:t xml:space="preserve">amplitudes</w:t>
      </w:r>
      <w:r w:rsidDel="00000000" w:rsidR="00000000" w:rsidRPr="00000000">
        <w:rPr>
          <w:sz w:val="24"/>
          <w:szCs w:val="24"/>
          <w:rtl w:val="0"/>
        </w:rPr>
        <w:t xml:space="preserve"> are critical. The </w:t>
      </w:r>
      <w:r w:rsidDel="00000000" w:rsidR="00000000" w:rsidRPr="00000000">
        <w:rPr>
          <w:b w:val="1"/>
          <w:sz w:val="24"/>
          <w:szCs w:val="24"/>
          <w:rtl w:val="0"/>
        </w:rPr>
        <w:t xml:space="preserve">phase</w:t>
      </w:r>
      <w:r w:rsidDel="00000000" w:rsidR="00000000" w:rsidRPr="00000000">
        <w:rPr>
          <w:sz w:val="24"/>
          <w:szCs w:val="24"/>
          <w:rtl w:val="0"/>
        </w:rPr>
        <w:t xml:space="preserve"> of a quantum state can be adjusted element-wise using phase shift gates. This introduces complex factors to the elements (amplitudes) of the quantum state vector, which is conceptually similar to element-wise multiplication by scalars in the classical setting.</w:t>
      </w:r>
    </w:p>
    <w:p w:rsidR="00000000" w:rsidDel="00000000" w:rsidP="00000000" w:rsidRDefault="00000000" w:rsidRPr="00000000" w14:paraId="00000247">
      <w:pPr>
        <w:spacing w:after="240" w:before="240" w:lineRule="auto"/>
        <w:rPr>
          <w:sz w:val="24"/>
          <w:szCs w:val="24"/>
        </w:rPr>
      </w:pPr>
      <w:r w:rsidDel="00000000" w:rsidR="00000000" w:rsidRPr="00000000">
        <w:rPr>
          <w:sz w:val="24"/>
          <w:szCs w:val="24"/>
          <w:rtl w:val="0"/>
        </w:rPr>
        <w:t xml:space="preserve">For example, if you apply a phase gate to each qubit in a system, the result is equivalent to multiplying each element of the quantum state by a phase factor:</w:t>
      </w:r>
    </w:p>
    <w:p w:rsidR="00000000" w:rsidDel="00000000" w:rsidP="00000000" w:rsidRDefault="00000000" w:rsidRPr="00000000" w14:paraId="00000248">
      <w:pPr>
        <w:spacing w:after="240" w:before="240" w:lineRule="auto"/>
        <w:rPr>
          <w:sz w:val="24"/>
          <w:szCs w:val="24"/>
        </w:rPr>
      </w:pPr>
      <w:r w:rsidDel="00000000" w:rsidR="00000000" w:rsidRPr="00000000">
        <w:rPr>
          <w:rFonts w:ascii="Cardo" w:cs="Cardo" w:eastAsia="Cardo" w:hAnsi="Cardo"/>
          <w:sz w:val="24"/>
          <w:szCs w:val="24"/>
          <w:rtl w:val="0"/>
        </w:rPr>
        <w:t xml:space="preserve">Rθ∣ψ⟩=∑iαieiθi∣i⟩</w:t>
      </w:r>
    </w:p>
    <w:p w:rsidR="00000000" w:rsidDel="00000000" w:rsidP="00000000" w:rsidRDefault="00000000" w:rsidRPr="00000000" w14:paraId="00000249">
      <w:pPr>
        <w:spacing w:after="240" w:before="240" w:lineRule="auto"/>
        <w:rPr>
          <w:sz w:val="24"/>
          <w:szCs w:val="24"/>
        </w:rPr>
      </w:pPr>
      <w:r w:rsidDel="00000000" w:rsidR="00000000" w:rsidRPr="00000000">
        <w:rPr>
          <w:sz w:val="24"/>
          <w:szCs w:val="24"/>
          <w:rtl w:val="0"/>
        </w:rPr>
        <w:t xml:space="preserve">This alters the relative phases of the superposition states in a way that mimics element-wise multiplication in a complex space.</w:t>
      </w:r>
    </w:p>
    <w:p w:rsidR="00000000" w:rsidDel="00000000" w:rsidP="00000000" w:rsidRDefault="00000000" w:rsidRPr="00000000" w14:paraId="0000024A">
      <w:pPr>
        <w:pStyle w:val="Heading4"/>
        <w:keepNext w:val="0"/>
        <w:keepLines w:val="0"/>
        <w:rPr>
          <w:sz w:val="26"/>
          <w:szCs w:val="26"/>
        </w:rPr>
      </w:pPr>
      <w:bookmarkStart w:colFirst="0" w:colLast="0" w:name="_itxxvwfp6x43" w:id="118"/>
      <w:bookmarkEnd w:id="118"/>
      <w:r w:rsidDel="00000000" w:rsidR="00000000" w:rsidRPr="00000000">
        <w:rPr>
          <w:sz w:val="26"/>
          <w:szCs w:val="26"/>
          <w:rtl w:val="0"/>
        </w:rPr>
        <w:t xml:space="preserve">6. Quantum Hadamard Product for Density Matrices:</w:t>
      </w:r>
    </w:p>
    <w:p w:rsidR="00000000" w:rsidDel="00000000" w:rsidP="00000000" w:rsidRDefault="00000000" w:rsidRPr="00000000" w14:paraId="0000024B">
      <w:pPr>
        <w:spacing w:after="240" w:before="240" w:lineRule="auto"/>
        <w:rPr>
          <w:sz w:val="24"/>
          <w:szCs w:val="24"/>
        </w:rPr>
      </w:pPr>
      <w:r w:rsidDel="00000000" w:rsidR="00000000" w:rsidRPr="00000000">
        <w:rPr>
          <w:sz w:val="24"/>
          <w:szCs w:val="24"/>
          <w:rtl w:val="0"/>
        </w:rPr>
        <w:t xml:space="preserve">For quantum systems described by </w:t>
      </w:r>
      <w:r w:rsidDel="00000000" w:rsidR="00000000" w:rsidRPr="00000000">
        <w:rPr>
          <w:b w:val="1"/>
          <w:sz w:val="24"/>
          <w:szCs w:val="24"/>
          <w:rtl w:val="0"/>
        </w:rPr>
        <w:t xml:space="preserve">density matrices</w:t>
      </w:r>
      <w:r w:rsidDel="00000000" w:rsidR="00000000" w:rsidRPr="00000000">
        <w:rPr>
          <w:sz w:val="24"/>
          <w:szCs w:val="24"/>
          <w:rtl w:val="0"/>
        </w:rPr>
        <w:t xml:space="preserve"> ρ1​ and ρ2​, the </w:t>
      </w:r>
      <w:r w:rsidDel="00000000" w:rsidR="00000000" w:rsidRPr="00000000">
        <w:rPr>
          <w:b w:val="1"/>
          <w:sz w:val="24"/>
          <w:szCs w:val="24"/>
          <w:rtl w:val="0"/>
        </w:rPr>
        <w:t xml:space="preserve">Hadamard product</w:t>
      </w:r>
      <w:r w:rsidDel="00000000" w:rsidR="00000000" w:rsidRPr="00000000">
        <w:rPr>
          <w:sz w:val="24"/>
          <w:szCs w:val="24"/>
          <w:rtl w:val="0"/>
        </w:rPr>
        <w:t xml:space="preserve"> (element-wise multiplication) can be defined as:</w:t>
      </w:r>
    </w:p>
    <w:p w:rsidR="00000000" w:rsidDel="00000000" w:rsidP="00000000" w:rsidRDefault="00000000" w:rsidRPr="00000000" w14:paraId="0000024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ρ1⊙ρ2=[ρ11(1)⋅ρ11(2)⋯ρ1n(1)⋅ρ1n(2)⋮⋱⋮ρn1(1)⋅ρn1(2)⋯ρnn(1)⋅ρnn(2)]</w:t>
      </w:r>
    </w:p>
    <w:p w:rsidR="00000000" w:rsidDel="00000000" w:rsidP="00000000" w:rsidRDefault="00000000" w:rsidRPr="00000000" w14:paraId="0000024D">
      <w:pPr>
        <w:spacing w:after="240" w:before="240" w:lineRule="auto"/>
        <w:rPr>
          <w:sz w:val="24"/>
          <w:szCs w:val="24"/>
        </w:rPr>
      </w:pPr>
      <w:r w:rsidDel="00000000" w:rsidR="00000000" w:rsidRPr="00000000">
        <w:rPr>
          <w:sz w:val="24"/>
          <w:szCs w:val="24"/>
          <w:rtl w:val="0"/>
        </w:rPr>
        <w:t xml:space="preserve">This operation applies element-wise multiplication to the corresponding matrix elements, although it is typically used in a more classical matrix context than within pure state quantum mechanics.</w:t>
      </w:r>
    </w:p>
    <w:p w:rsidR="00000000" w:rsidDel="00000000" w:rsidP="00000000" w:rsidRDefault="00000000" w:rsidRPr="00000000" w14:paraId="0000024E">
      <w:pPr>
        <w:pStyle w:val="Heading4"/>
        <w:keepNext w:val="0"/>
        <w:keepLines w:val="0"/>
        <w:rPr>
          <w:sz w:val="26"/>
          <w:szCs w:val="26"/>
        </w:rPr>
      </w:pPr>
      <w:bookmarkStart w:colFirst="0" w:colLast="0" w:name="_31gnhd2p0l3o" w:id="119"/>
      <w:bookmarkEnd w:id="119"/>
      <w:r w:rsidDel="00000000" w:rsidR="00000000" w:rsidRPr="00000000">
        <w:rPr>
          <w:sz w:val="26"/>
          <w:szCs w:val="26"/>
          <w:rtl w:val="0"/>
        </w:rPr>
        <w:t xml:space="preserve">Conclusion:</w:t>
      </w:r>
    </w:p>
    <w:p w:rsidR="00000000" w:rsidDel="00000000" w:rsidP="00000000" w:rsidRDefault="00000000" w:rsidRPr="00000000" w14:paraId="0000024F">
      <w:pPr>
        <w:spacing w:after="240" w:before="240" w:lineRule="auto"/>
        <w:rPr>
          <w:sz w:val="24"/>
          <w:szCs w:val="24"/>
        </w:rPr>
      </w:pPr>
      <w:r w:rsidDel="00000000" w:rsidR="00000000" w:rsidRPr="00000000">
        <w:rPr>
          <w:sz w:val="24"/>
          <w:szCs w:val="24"/>
          <w:rtl w:val="0"/>
        </w:rPr>
        <w:t xml:space="preserve">In quantum computing, there isn't a direct equivalent to classical element-wise multiplication, but operations such as </w:t>
      </w:r>
      <w:r w:rsidDel="00000000" w:rsidR="00000000" w:rsidRPr="00000000">
        <w:rPr>
          <w:b w:val="1"/>
          <w:sz w:val="24"/>
          <w:szCs w:val="24"/>
          <w:rtl w:val="0"/>
        </w:rPr>
        <w:t xml:space="preserve">applying quantum gates independently</w:t>
      </w:r>
      <w:r w:rsidDel="00000000" w:rsidR="00000000" w:rsidRPr="00000000">
        <w:rPr>
          <w:sz w:val="24"/>
          <w:szCs w:val="24"/>
          <w:rtl w:val="0"/>
        </w:rPr>
        <w:t xml:space="preserve"> to qubits, </w:t>
      </w:r>
      <w:r w:rsidDel="00000000" w:rsidR="00000000" w:rsidRPr="00000000">
        <w:rPr>
          <w:b w:val="1"/>
          <w:sz w:val="24"/>
          <w:szCs w:val="24"/>
          <w:rtl w:val="0"/>
        </w:rPr>
        <w:t xml:space="preserve">phase shifting</w:t>
      </w:r>
      <w:r w:rsidDel="00000000" w:rsidR="00000000" w:rsidRPr="00000000">
        <w:rPr>
          <w:sz w:val="24"/>
          <w:szCs w:val="24"/>
          <w:rtl w:val="0"/>
        </w:rPr>
        <w:t xml:space="preserve">, and using </w:t>
      </w:r>
      <w:r w:rsidDel="00000000" w:rsidR="00000000" w:rsidRPr="00000000">
        <w:rPr>
          <w:b w:val="1"/>
          <w:sz w:val="24"/>
          <w:szCs w:val="24"/>
          <w:rtl w:val="0"/>
        </w:rPr>
        <w:t xml:space="preserve">controlled gates</w:t>
      </w:r>
      <w:r w:rsidDel="00000000" w:rsidR="00000000" w:rsidRPr="00000000">
        <w:rPr>
          <w:sz w:val="24"/>
          <w:szCs w:val="24"/>
          <w:rtl w:val="0"/>
        </w:rPr>
        <w:t xml:space="preserve"> or </w:t>
      </w:r>
      <w:r w:rsidDel="00000000" w:rsidR="00000000" w:rsidRPr="00000000">
        <w:rPr>
          <w:b w:val="1"/>
          <w:sz w:val="24"/>
          <w:szCs w:val="24"/>
          <w:rtl w:val="0"/>
        </w:rPr>
        <w:t xml:space="preserve">tensor products</w:t>
      </w:r>
      <w:r w:rsidDel="00000000" w:rsidR="00000000" w:rsidRPr="00000000">
        <w:rPr>
          <w:sz w:val="24"/>
          <w:szCs w:val="24"/>
          <w:rtl w:val="0"/>
        </w:rPr>
        <w:t xml:space="preserve"> achieve similar effects by transforming quantum states independently or conditionally, akin to how element-wise multiplication operates on individual elements in classical systems. These techniques allow quantum systems to evolve and manipulate states in ways that parallel classical element-wise operations but extend into the quantum domain.</w:t>
      </w:r>
    </w:p>
    <w:p w:rsidR="00000000" w:rsidDel="00000000" w:rsidP="00000000" w:rsidRDefault="00000000" w:rsidRPr="00000000" w14:paraId="00000250">
      <w:pPr>
        <w:spacing w:after="240" w:before="240" w:lineRule="auto"/>
        <w:rPr>
          <w:sz w:val="24"/>
          <w:szCs w:val="24"/>
        </w:rPr>
      </w:pPr>
      <w:r w:rsidDel="00000000" w:rsidR="00000000" w:rsidRPr="00000000">
        <w:rPr>
          <w:rtl w:val="0"/>
        </w:rPr>
      </w:r>
    </w:p>
    <w:p w:rsidR="00000000" w:rsidDel="00000000" w:rsidP="00000000" w:rsidRDefault="00000000" w:rsidRPr="00000000" w14:paraId="00000251">
      <w:pPr>
        <w:spacing w:after="240" w:before="240" w:lineRule="auto"/>
        <w:rPr>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253">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