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b9pv13t91kyx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Quantum Anandamide Neurotransmitter 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itkweb9dxbfp" w:id="1"/>
      <w:bookmarkEnd w:id="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Quantum Anandamide</w:t>
      </w:r>
      <w:r w:rsidDel="00000000" w:rsidR="00000000" w:rsidRPr="00000000">
        <w:rPr>
          <w:sz w:val="18"/>
          <w:szCs w:val="18"/>
          <w:rtl w:val="0"/>
        </w:rPr>
        <w:t xml:space="preserve">, known as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“bliss molecule”</w:t>
      </w:r>
      <w:r w:rsidDel="00000000" w:rsidR="00000000" w:rsidRPr="00000000">
        <w:rPr>
          <w:sz w:val="18"/>
          <w:szCs w:val="18"/>
          <w:rtl w:val="0"/>
        </w:rPr>
        <w:t xml:space="preserve">, is designed to simulate the role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anandamide</w:t>
      </w:r>
      <w:r w:rsidDel="00000000" w:rsidR="00000000" w:rsidRPr="00000000">
        <w:rPr>
          <w:sz w:val="18"/>
          <w:szCs w:val="18"/>
          <w:rtl w:val="0"/>
        </w:rPr>
        <w:t xml:space="preserve"> in the brain’s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endocannabinoid system</w:t>
      </w:r>
      <w:r w:rsidDel="00000000" w:rsidR="00000000" w:rsidRPr="00000000">
        <w:rPr>
          <w:sz w:val="18"/>
          <w:szCs w:val="18"/>
          <w:rtl w:val="0"/>
        </w:rPr>
        <w:t xml:space="preserve">, which influences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memory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pain regulation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</w:t>
      </w:r>
      <w:r w:rsidDel="00000000" w:rsidR="00000000" w:rsidRPr="00000000">
        <w:rPr>
          <w:sz w:val="18"/>
          <w:szCs w:val="18"/>
          <w:rtl w:val="0"/>
        </w:rPr>
        <w:t xml:space="preserve">. Anandamide plays a key role in maintaining emotional balance, modulating pleasure, and reducing stress. Using quantum principles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coherence</w:t>
      </w:r>
      <w:r w:rsidDel="00000000" w:rsidR="00000000" w:rsidRPr="00000000">
        <w:rPr>
          <w:sz w:val="18"/>
          <w:szCs w:val="18"/>
          <w:rtl w:val="0"/>
        </w:rPr>
        <w:t xml:space="preserve">, this model simulates how anandamide interacts with other neurotransmitters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dopamine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serotonin</w:t>
      </w:r>
      <w:r w:rsidDel="00000000" w:rsidR="00000000" w:rsidRPr="00000000">
        <w:rPr>
          <w:sz w:val="18"/>
          <w:szCs w:val="18"/>
          <w:rtl w:val="0"/>
        </w:rPr>
        <w:t xml:space="preserve"> to regulate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</w:t>
      </w:r>
      <w:r w:rsidDel="00000000" w:rsidR="00000000" w:rsidRPr="00000000">
        <w:rPr>
          <w:sz w:val="18"/>
          <w:szCs w:val="18"/>
          <w:rtl w:val="0"/>
        </w:rPr>
        <w:t xml:space="preserve">. The quantum model can help study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 disorders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 regulation</w:t>
      </w:r>
      <w:r w:rsidDel="00000000" w:rsidR="00000000" w:rsidRPr="00000000">
        <w:rPr>
          <w:sz w:val="18"/>
          <w:szCs w:val="18"/>
          <w:rtl w:val="0"/>
        </w:rPr>
        <w:t xml:space="preserve">, and the effects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cannabinoid-related therapies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6so2cz8ag6l7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Core Objectives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Quantum Representation of Anandamide Activity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Anandamide neurotransmitter</w:t>
      </w:r>
      <w:r w:rsidDel="00000000" w:rsidR="00000000" w:rsidRPr="00000000">
        <w:rPr>
          <w:sz w:val="18"/>
          <w:szCs w:val="18"/>
          <w:rtl w:val="0"/>
        </w:rPr>
        <w:t xml:space="preserve"> is represented by a qubit that captures anandamide’s role in balancing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</w:t>
        <w:br w:type="textWrapping"/>
        <w:t xml:space="preserve">∣ψanandamide⟩=α∣0⟩+β∣1⟩\lvert \psi_{\text{anandamide}} \rangle = \alpha \lvert 0 \rangle + \beta \lvert 1 \rangle∣ψanandamide​⟩=α∣0⟩+β∣1⟩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∣0⟩\lvert 0 \rangle∣0⟩: Low anandamide activity (minimal pleasure, high stress).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="331.2" w:lineRule="auto"/>
        <w:ind w:left="144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∣1⟩\lvert 1 \rangle∣1⟩: High anandamide activity (enhanced pleasure, low stress).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Quantum Modeling of Mood and Appetite Regulation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Quantum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 is used to simulate how anandamide interacts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dopamine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serotonin</w:t>
      </w:r>
      <w:r w:rsidDel="00000000" w:rsidR="00000000" w:rsidRPr="00000000">
        <w:rPr>
          <w:sz w:val="18"/>
          <w:szCs w:val="18"/>
          <w:rtl w:val="0"/>
        </w:rPr>
        <w:t xml:space="preserve">, which are involved in regulating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</w:t>
      </w:r>
      <w:r w:rsidDel="00000000" w:rsidR="00000000" w:rsidRPr="00000000">
        <w:rPr>
          <w:sz w:val="18"/>
          <w:szCs w:val="18"/>
          <w:rtl w:val="0"/>
        </w:rPr>
        <w:t xml:space="preserve">. Quantum gates simulate the dynamic modulation of pleasure and stress,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 allows the model to represent anandamide’s role in balancing multiple physiological states simultaneously.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Simulating Mood and Appetite Disorders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The quantum model can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 disorders</w:t>
      </w:r>
      <w:r w:rsidDel="00000000" w:rsidR="00000000" w:rsidRPr="00000000">
        <w:rPr>
          <w:sz w:val="18"/>
          <w:szCs w:val="18"/>
          <w:rtl w:val="0"/>
        </w:rPr>
        <w:t xml:space="preserve">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depression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anxiety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 dysregulation</w:t>
      </w:r>
      <w:r w:rsidDel="00000000" w:rsidR="00000000" w:rsidRPr="00000000">
        <w:rPr>
          <w:sz w:val="18"/>
          <w:szCs w:val="18"/>
          <w:rtl w:val="0"/>
        </w:rPr>
        <w:t xml:space="preserve"> by studying how disruptions in anandamide levels affect the endocannabinoid system. This model also explores the effects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cannabinoid-related therapies</w:t>
      </w:r>
      <w:r w:rsidDel="00000000" w:rsidR="00000000" w:rsidRPr="00000000">
        <w:rPr>
          <w:sz w:val="18"/>
          <w:szCs w:val="18"/>
          <w:rtl w:val="0"/>
        </w:rPr>
        <w:t xml:space="preserve"> on anandamide signaling.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qb9fgkd3bhbe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Comprehensive Mathematical Overview: Quantum Anandamide Neurotransmitter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This quantum neuroprocessor models the functions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anandamide</w:t>
      </w:r>
      <w:r w:rsidDel="00000000" w:rsidR="00000000" w:rsidRPr="00000000">
        <w:rPr>
          <w:sz w:val="18"/>
          <w:szCs w:val="18"/>
          <w:rtl w:val="0"/>
        </w:rPr>
        <w:t xml:space="preserve">, focusing on its role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 regulation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 control</w:t>
      </w:r>
      <w:r w:rsidDel="00000000" w:rsidR="00000000" w:rsidRPr="00000000">
        <w:rPr>
          <w:sz w:val="18"/>
          <w:szCs w:val="18"/>
          <w:rtl w:val="0"/>
        </w:rPr>
        <w:t xml:space="preserve">. By leveraging quantum mechanics concepts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coherence</w:t>
      </w:r>
      <w:r w:rsidDel="00000000" w:rsidR="00000000" w:rsidRPr="00000000">
        <w:rPr>
          <w:sz w:val="18"/>
          <w:szCs w:val="18"/>
          <w:rtl w:val="0"/>
        </w:rPr>
        <w:t xml:space="preserve">, the model explores how anandamide balances pleasure and stress, and how its interaction with dopamine and serotonin modulates mood and appetite.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olloid5arxsc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1. Quantum Representation of Anandamide Activity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Anandamide’s activity is modeled using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qubit</w:t>
      </w:r>
      <w:r w:rsidDel="00000000" w:rsidR="00000000" w:rsidRPr="00000000">
        <w:rPr>
          <w:sz w:val="18"/>
          <w:szCs w:val="18"/>
          <w:rtl w:val="0"/>
        </w:rPr>
        <w:t xml:space="preserve">, where the superposition reflects the state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 regulation</w:t>
      </w:r>
      <w:r w:rsidDel="00000000" w:rsidR="00000000" w:rsidRPr="00000000">
        <w:rPr>
          <w:sz w:val="18"/>
          <w:szCs w:val="18"/>
          <w:rtl w:val="0"/>
        </w:rPr>
        <w:t xml:space="preserve"> in the body. The quantum state of anandamide is described as: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∣ψanandamide⟩=α∣0⟩+β∣1⟩\lvert \psi_{\text{anandamide}} \rangle = \alpha \lvert 0 \rangle + \beta \lvert 1 \rangle∣ψanandamide​⟩=α∣0⟩+β∣1⟩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∣0⟩\lvert 0 \rangle∣0⟩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low anandamide activity</w:t>
      </w:r>
      <w:r w:rsidDel="00000000" w:rsidR="00000000" w:rsidRPr="00000000">
        <w:rPr>
          <w:sz w:val="18"/>
          <w:szCs w:val="18"/>
          <w:rtl w:val="0"/>
        </w:rPr>
        <w:t xml:space="preserve">, which corresponds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increased stress</w:t>
      </w:r>
      <w:r w:rsidDel="00000000" w:rsidR="00000000" w:rsidRPr="00000000">
        <w:rPr>
          <w:sz w:val="18"/>
          <w:szCs w:val="18"/>
          <w:rtl w:val="0"/>
        </w:rPr>
        <w:t xml:space="preserve">, reduced mood regulation, and minimal pleasure.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∣1⟩\lvert 1 \rangle∣1⟩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anandamide activity</w:t>
      </w:r>
      <w:r w:rsidDel="00000000" w:rsidR="00000000" w:rsidRPr="00000000">
        <w:rPr>
          <w:sz w:val="18"/>
          <w:szCs w:val="18"/>
          <w:rtl w:val="0"/>
        </w:rPr>
        <w:t xml:space="preserve">, associated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enhanced pleasure</w:t>
      </w:r>
      <w:r w:rsidDel="00000000" w:rsidR="00000000" w:rsidRPr="00000000">
        <w:rPr>
          <w:sz w:val="18"/>
          <w:szCs w:val="18"/>
          <w:rtl w:val="0"/>
        </w:rPr>
        <w:t xml:space="preserve">, reduced stress, and balanced mood.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α\alphaα and β\betaβ are complex probability amplitudes, where ∣α∣2+∣β∣2=1|\alpha|^2 + |\beta|^2 = 1∣α∣2+∣β∣2=1, representing the probability of the system being in a low or high anandamide state.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This qubit-based representation allows the neuroprocessor to simulate anandamide’s role in managing emotional states, balancing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</w:t>
      </w:r>
      <w:r w:rsidDel="00000000" w:rsidR="00000000" w:rsidRPr="00000000">
        <w:rPr>
          <w:sz w:val="18"/>
          <w:szCs w:val="18"/>
          <w:rtl w:val="0"/>
        </w:rPr>
        <w:t xml:space="preserve">, and its effects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 and appetite regulation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u4t2z23rw402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2. Quantum Superposition for Simultaneous Mood and Stress Regulation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Anandamide’s ability to simultaneously regulate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</w:t>
      </w:r>
      <w:r w:rsidDel="00000000" w:rsidR="00000000" w:rsidRPr="00000000">
        <w:rPr>
          <w:sz w:val="18"/>
          <w:szCs w:val="18"/>
          <w:rtl w:val="0"/>
        </w:rPr>
        <w:t xml:space="preserve"> is modeled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allowing the system to represent multiple physiological effects at once.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s5de6n1hkyzz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Superposition of Pleasure and Stress States: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∣ψanandamide⟩=α∣stress⟩+β∣pleasure⟩\lvert \psi_{\text{anandamide}} \rangle = \alpha \lvert \text{stress} \rangle + \beta \lvert \text{pleasure} \rangle∣ψanandamide​⟩=α∣stress⟩+β∣pleasure⟩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∣stress⟩\lvert \text{stress} \rangle∣stress⟩ represents anandamide’s role in reducing stress and emotional tension.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∣pleasure⟩\lvert \text{pleasure} \rangle∣pleasure⟩ represents anandamide’s role in enhancing mood, well-being, and pleasure.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This superposition reflects how anandamide balances stress and pleasure, allowing the model to simulate conditions where anandamide is dysregulated, leading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 disorders</w:t>
      </w:r>
      <w:r w:rsidDel="00000000" w:rsidR="00000000" w:rsidRPr="00000000">
        <w:rPr>
          <w:sz w:val="18"/>
          <w:szCs w:val="18"/>
          <w:rtl w:val="0"/>
        </w:rPr>
        <w:t xml:space="preserve">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anxiety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depression</w:t>
      </w:r>
      <w:r w:rsidDel="00000000" w:rsidR="00000000" w:rsidRPr="00000000">
        <w:rPr>
          <w:sz w:val="18"/>
          <w:szCs w:val="18"/>
          <w:rtl w:val="0"/>
        </w:rPr>
        <w:t xml:space="preserve">. The probabilities of the system being in either state can be adjusted to reflect the effects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environmental stimuli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therapeutic interventions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s4d79muewwjt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Quantum Coherence for Stable Mood and Appetite Regulation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Quantum coherence</w:t>
      </w:r>
      <w:r w:rsidDel="00000000" w:rsidR="00000000" w:rsidRPr="00000000">
        <w:rPr>
          <w:sz w:val="18"/>
          <w:szCs w:val="18"/>
          <w:rtl w:val="0"/>
        </w:rPr>
        <w:t xml:space="preserve"> is used to model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stability</w:t>
      </w:r>
      <w:r w:rsidDel="00000000" w:rsidR="00000000" w:rsidRPr="00000000">
        <w:rPr>
          <w:sz w:val="18"/>
          <w:szCs w:val="18"/>
          <w:rtl w:val="0"/>
        </w:rPr>
        <w:t xml:space="preserve"> of anandamide’s effects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 regulation</w:t>
      </w:r>
      <w:r w:rsidDel="00000000" w:rsidR="00000000" w:rsidRPr="00000000">
        <w:rPr>
          <w:sz w:val="18"/>
          <w:szCs w:val="18"/>
          <w:rtl w:val="0"/>
        </w:rPr>
        <w:t xml:space="preserve">. Coherence reflects how well anandamide maintains emotional balance and appetite control over time.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Decoherence</w:t>
      </w:r>
      <w:r w:rsidDel="00000000" w:rsidR="00000000" w:rsidRPr="00000000">
        <w:rPr>
          <w:sz w:val="18"/>
          <w:szCs w:val="18"/>
          <w:rtl w:val="0"/>
        </w:rPr>
        <w:t xml:space="preserve">, on the other hand, represents disruptions in these processes, such as mood swings or appetite dysregulation.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density matrix</w:t>
      </w:r>
      <w:r w:rsidDel="00000000" w:rsidR="00000000" w:rsidRPr="00000000">
        <w:rPr>
          <w:sz w:val="18"/>
          <w:szCs w:val="18"/>
          <w:rtl w:val="0"/>
        </w:rPr>
        <w:t xml:space="preserve"> for the anandamide qubit ρanandamide\rho_{\text{anandamide}}ρanandamide​ is defined as: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ρanandamide=∣ψanandamide⟩⟨ψanandamide⟩\rho_{\text{anandamide}} = \lvert \psi_{\text{anandamide}} \rangle \langle \psi_{\text{anandamide}} \rangleρanandamide​=∣ψanandamide​⟩⟨ψanandamide​⟩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coherence function</w:t>
      </w:r>
      <w:r w:rsidDel="00000000" w:rsidR="00000000" w:rsidRPr="00000000">
        <w:rPr>
          <w:sz w:val="18"/>
          <w:szCs w:val="18"/>
          <w:rtl w:val="0"/>
        </w:rPr>
        <w:t xml:space="preserve"> C(t)C(t)C(t) measures the stability of anandamide’s regulatory effects: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C(t)=Tr(ρanandamide(t)2)C(t) = \text{Tr}(\rho_{\text{anandamide}}(t)^2)C(t)=Tr(ρanandamide​(t)2)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C(t)=1C(t) = 1C(t)=1 indicates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coherence</w:t>
      </w:r>
      <w:r w:rsidDel="00000000" w:rsidR="00000000" w:rsidRPr="00000000">
        <w:rPr>
          <w:sz w:val="18"/>
          <w:szCs w:val="18"/>
          <w:rtl w:val="0"/>
        </w:rPr>
        <w:t xml:space="preserve">, where anandamide provides stable mood and appetite regulation.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C(t)&lt;1C(t) &lt; 1C(t)&lt;1 indicates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decoherence</w:t>
      </w:r>
      <w:r w:rsidDel="00000000" w:rsidR="00000000" w:rsidRPr="00000000">
        <w:rPr>
          <w:sz w:val="18"/>
          <w:szCs w:val="18"/>
          <w:rtl w:val="0"/>
        </w:rPr>
        <w:t xml:space="preserve">, which reflects disruptions in anandamide’s role, leading to mood fluctuations or appetite dysregulation (as seen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binge eating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anxiety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depression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This approach allows the model to simulate how </w:t>
      </w:r>
      <w:r w:rsidDel="00000000" w:rsidR="00000000" w:rsidRPr="00000000">
        <w:rPr>
          <w:b w:val="1"/>
          <w:sz w:val="18"/>
          <w:szCs w:val="18"/>
          <w:rtl w:val="0"/>
        </w:rPr>
        <w:t xml:space="preserve">chronic stress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poor diet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external factors</w:t>
      </w:r>
      <w:r w:rsidDel="00000000" w:rsidR="00000000" w:rsidRPr="00000000">
        <w:rPr>
          <w:sz w:val="18"/>
          <w:szCs w:val="18"/>
          <w:rtl w:val="0"/>
        </w:rPr>
        <w:t xml:space="preserve"> can cause disruptions in anandamide’s ability to regulate mood and appetite.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xbox4dnxgtia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4. Quantum Entanglement for Mood and Appetite Modulation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Anandamide’s interaction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dopamine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serotonin</w:t>
      </w:r>
      <w:r w:rsidDel="00000000" w:rsidR="00000000" w:rsidRPr="00000000">
        <w:rPr>
          <w:sz w:val="18"/>
          <w:szCs w:val="18"/>
          <w:rtl w:val="0"/>
        </w:rPr>
        <w:t xml:space="preserve"> is critical for mood and appetite regulation.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between these neurotransmitters simulates how anandamide influences the brain’s reward and emotional systems, which are also modulated by dopamine and serotonin.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xmv7ahgveccb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Entangled Anandamide-Dopamine-Serotonin State: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∣Ψanandamide-dopamine-serotonin⟩=α∣000⟩+β∣111⟩\lvert \Psi_{\text{anandamide-dopamine-serotonin}} \rangle = \alpha \lvert 000 \rangle + \beta \lvert 111 \rangle∣Ψanandamide-dopamine-serotonin​⟩=α∣000⟩+β∣111⟩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∣000⟩\lvert 000 \rangle∣000⟩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low activity</w:t>
      </w:r>
      <w:r w:rsidDel="00000000" w:rsidR="00000000" w:rsidRPr="00000000">
        <w:rPr>
          <w:sz w:val="18"/>
          <w:szCs w:val="18"/>
          <w:rtl w:val="0"/>
        </w:rPr>
        <w:t xml:space="preserve"> in anandamide, dopamine, and serotonin, corresponding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depression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low mood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 suppression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∣111⟩\lvert 111 \rangle∣111⟩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activity</w:t>
      </w:r>
      <w:r w:rsidDel="00000000" w:rsidR="00000000" w:rsidRPr="00000000">
        <w:rPr>
          <w:sz w:val="18"/>
          <w:szCs w:val="18"/>
          <w:rtl w:val="0"/>
        </w:rPr>
        <w:t xml:space="preserve"> in all three systems, corresponding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mood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increased appetite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This entanglement captures the complex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interplay</w:t>
      </w:r>
      <w:r w:rsidDel="00000000" w:rsidR="00000000" w:rsidRPr="00000000">
        <w:rPr>
          <w:sz w:val="18"/>
          <w:szCs w:val="18"/>
          <w:rtl w:val="0"/>
        </w:rPr>
        <w:t xml:space="preserve"> between anandamide, dopamine, and serotonin in regulating emotional states and appetitive behaviors. It also reflects how </w:t>
      </w:r>
      <w:r w:rsidDel="00000000" w:rsidR="00000000" w:rsidRPr="00000000">
        <w:rPr>
          <w:b w:val="1"/>
          <w:sz w:val="18"/>
          <w:szCs w:val="18"/>
          <w:rtl w:val="0"/>
        </w:rPr>
        <w:t xml:space="preserve">cannabinoid therapies</w:t>
      </w:r>
      <w:r w:rsidDel="00000000" w:rsidR="00000000" w:rsidRPr="00000000">
        <w:rPr>
          <w:sz w:val="18"/>
          <w:szCs w:val="18"/>
          <w:rtl w:val="0"/>
        </w:rPr>
        <w:t xml:space="preserve"> (which increase anandamide levels) may lead to improvements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 regulation</w:t>
      </w:r>
      <w:r w:rsidDel="00000000" w:rsidR="00000000" w:rsidRPr="00000000">
        <w:rPr>
          <w:sz w:val="18"/>
          <w:szCs w:val="18"/>
          <w:rtl w:val="0"/>
        </w:rPr>
        <w:t xml:space="preserve"> by enhancing the activity of these systems.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i6nnnkm8dcnq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5. Quantum Gates for Modulating Anandamide Levels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 simulate the dynamic regulation of anandamide levels in response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 stimuli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cannabinoid therapies</w:t>
      </w:r>
      <w:r w:rsidDel="00000000" w:rsidR="00000000" w:rsidRPr="00000000">
        <w:rPr>
          <w:sz w:val="18"/>
          <w:szCs w:val="18"/>
          <w:rtl w:val="0"/>
        </w:rPr>
        <w:t xml:space="preserve">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rotation gate</w:t>
      </w:r>
      <w:r w:rsidDel="00000000" w:rsidR="00000000" w:rsidRPr="00000000">
        <w:rPr>
          <w:sz w:val="18"/>
          <w:szCs w:val="18"/>
          <w:rtl w:val="0"/>
        </w:rPr>
        <w:t xml:space="preserve"> adjusts the anandamide qubit to model fluctuations in its activity.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ds5cg7vlpa7q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Rotation Gate for Anandamide Activity: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Ry(θanandamide)=(cos⁡(θanandamide/2)−sin⁡(θanandamide/2)sin⁡(θanandamide/2)cos⁡(θanandamide/2))R_y(\theta_{\text{anandamide}}) = \begin{pmatrix} \cos(\theta_{\text{anandamide}}/2) &amp; -\sin(\theta_{\text{anandamide}}/2) \\ \sin(\theta_{\text{anandamide}}/2) &amp; \cos(\theta_{\text{anandamide}}/2) \end{pmatrix}Ry​(θanandamide​)=(cos(θanandamide​/2)sin(θanandamide​/2)​−sin(θanandamide​/2)cos(θanandamide​/2)​)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This gate rotates the anandamide qubit based on external conditions: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Increase in Anandamide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In response to relaxation or cannabinoid therapies, θanandamide\theta_{\text{anandamide}}θanandamide​ increases, rotating the qubit toward ∣1⟩\lvert 1 \rangle∣1⟩, representing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anandamide activity</w:t>
      </w:r>
      <w:r w:rsidDel="00000000" w:rsidR="00000000" w:rsidRPr="00000000">
        <w:rPr>
          <w:sz w:val="18"/>
          <w:szCs w:val="18"/>
          <w:rtl w:val="0"/>
        </w:rPr>
        <w:t xml:space="preserve"> and enhanced pleasure.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Decrease in Anandamide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During stress or negative stimuli, θanandamide\theta_{\text{anandamide}}θanandamide​ decreases, rotating the qubit toward ∣0⟩\lvert 0 \rangle∣0⟩, reflecting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low anandamide activity</w:t>
      </w:r>
      <w:r w:rsidDel="00000000" w:rsidR="00000000" w:rsidRPr="00000000">
        <w:rPr>
          <w:sz w:val="18"/>
          <w:szCs w:val="18"/>
          <w:rtl w:val="0"/>
        </w:rPr>
        <w:t xml:space="preserve"> and increased stress.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These gates allow the model to simulate how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 disorders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therapies</w:t>
      </w:r>
      <w:r w:rsidDel="00000000" w:rsidR="00000000" w:rsidRPr="00000000">
        <w:rPr>
          <w:sz w:val="18"/>
          <w:szCs w:val="18"/>
          <w:rtl w:val="0"/>
        </w:rPr>
        <w:t xml:space="preserve"> affect anandamide’s modulation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</w:t>
      </w:r>
      <w:r w:rsidDel="00000000" w:rsidR="00000000" w:rsidRPr="00000000">
        <w:rPr>
          <w:sz w:val="18"/>
          <w:szCs w:val="18"/>
          <w:rtl w:val="0"/>
        </w:rPr>
        <w:t xml:space="preserve">, providing insights into potential treatments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 and mood regulation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mh7mwd9ggjzq" w:id="13"/>
      <w:bookmarkEnd w:id="13"/>
      <w:r w:rsidDel="00000000" w:rsidR="00000000" w:rsidRPr="00000000">
        <w:rPr>
          <w:b w:val="1"/>
          <w:sz w:val="26"/>
          <w:szCs w:val="26"/>
          <w:rtl w:val="0"/>
        </w:rPr>
        <w:t xml:space="preserve">6. Simulating Mood and Appetite Disorders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Anandamide Neuroprocessor</w:t>
      </w:r>
      <w:r w:rsidDel="00000000" w:rsidR="00000000" w:rsidRPr="00000000">
        <w:rPr>
          <w:sz w:val="18"/>
          <w:szCs w:val="18"/>
          <w:rtl w:val="0"/>
        </w:rPr>
        <w:t xml:space="preserve"> can simulate several disorders influenced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anandamide dysregulation</w:t>
      </w:r>
      <w:r w:rsidDel="00000000" w:rsidR="00000000" w:rsidRPr="00000000">
        <w:rPr>
          <w:sz w:val="18"/>
          <w:szCs w:val="18"/>
          <w:rtl w:val="0"/>
        </w:rPr>
        <w:t xml:space="preserve">, including: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Depression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Anandamide levels may be chronically low, resulting in reduced interaction with dopamine and serotonin. The model simulates this by keeping the anandamide qubit in a low probability state for ∣1⟩\lvert 1 \rangle∣1⟩, reflecting minimal pleasure and high stress.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Anxiety</w:t>
      </w:r>
      <w:r w:rsidDel="00000000" w:rsidR="00000000" w:rsidRPr="00000000">
        <w:rPr>
          <w:sz w:val="18"/>
          <w:szCs w:val="18"/>
          <w:rtl w:val="0"/>
        </w:rPr>
        <w:t xml:space="preserve">: Excessive stress reduces anandamide levels, leading to anxiety. The neuroprocessor can simulate the balance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stress reduction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</w:t>
      </w:r>
      <w:r w:rsidDel="00000000" w:rsidR="00000000" w:rsidRPr="00000000">
        <w:rPr>
          <w:sz w:val="18"/>
          <w:szCs w:val="18"/>
          <w:rtl w:val="0"/>
        </w:rPr>
        <w:t xml:space="preserve"> by adjusting the probabilities of the qubit being in a low or high state.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Appetite Dysregulation</w:t>
      </w:r>
      <w:r w:rsidDel="00000000" w:rsidR="00000000" w:rsidRPr="00000000">
        <w:rPr>
          <w:sz w:val="18"/>
          <w:szCs w:val="18"/>
          <w:rtl w:val="0"/>
        </w:rPr>
        <w:t xml:space="preserve">: Anandamide plays a role in controlling appetite. In conditions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binge eating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 suppression</w:t>
      </w:r>
      <w:r w:rsidDel="00000000" w:rsidR="00000000" w:rsidRPr="00000000">
        <w:rPr>
          <w:sz w:val="18"/>
          <w:szCs w:val="18"/>
          <w:rtl w:val="0"/>
        </w:rPr>
        <w:t xml:space="preserve">, the neuroprocessor models excessive or insufficient anandamide activity, simulating how it influences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hunger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reward-seeking behavior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s8piwjua464q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7. Measurement and Feedback Mechanisms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After simulating anandamide’s interactions using quantum gates and entanglement,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measurement</w:t>
      </w:r>
      <w:r w:rsidDel="00000000" w:rsidR="00000000" w:rsidRPr="00000000">
        <w:rPr>
          <w:sz w:val="18"/>
          <w:szCs w:val="18"/>
          <w:rtl w:val="0"/>
        </w:rPr>
        <w:t xml:space="preserve"> provides insight into the probabilities of anandamide-induced states of pleasure or stress.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Probability of High Anandamide Activity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P(∣1⟩)P(\lvert 1 \rangle)P(∣1⟩) reflects the likelihood of the system being in a state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pleasure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low stress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b w:val="1"/>
          <w:sz w:val="18"/>
          <w:szCs w:val="18"/>
          <w:rtl w:val="0"/>
        </w:rPr>
        <w:t xml:space="preserve">Probability of Low Anandamide Activity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: P(∣0⟩)P(\lvert 0 \rangle)P(∣0⟩) reflects the likelihood of the system being in a state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stress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minimal pleasure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sz w:val="18"/>
          <w:szCs w:val="18"/>
          <w:rtl w:val="0"/>
        </w:rPr>
        <w:t xml:space="preserve">These measurements allow the neuroprocessor to adjust the quantum gates dynamically, simulating how </w:t>
      </w:r>
      <w:r w:rsidDel="00000000" w:rsidR="00000000" w:rsidRPr="00000000">
        <w:rPr>
          <w:b w:val="1"/>
          <w:sz w:val="18"/>
          <w:szCs w:val="18"/>
          <w:rtl w:val="0"/>
        </w:rPr>
        <w:t xml:space="preserve">anandamide levels</w:t>
      </w:r>
      <w:r w:rsidDel="00000000" w:rsidR="00000000" w:rsidRPr="00000000">
        <w:rPr>
          <w:sz w:val="18"/>
          <w:szCs w:val="18"/>
          <w:rtl w:val="0"/>
        </w:rPr>
        <w:t xml:space="preserve"> respond to environmental factors and therapeutic interventions.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51cvos7q1ht4" w:id="15"/>
      <w:bookmarkEnd w:id="15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n89uu3i8ali0" w:id="16"/>
      <w:bookmarkEnd w:id="16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Anandamide Neurotransmitter</w:t>
      </w:r>
      <w:r w:rsidDel="00000000" w:rsidR="00000000" w:rsidRPr="00000000">
        <w:rPr>
          <w:sz w:val="18"/>
          <w:szCs w:val="18"/>
          <w:rtl w:val="0"/>
        </w:rPr>
        <w:t xml:space="preserve"> provides a sophisticated framework for simulating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pleasure-stress balance</w:t>
      </w:r>
      <w:r w:rsidDel="00000000" w:rsidR="00000000" w:rsidRPr="00000000">
        <w:rPr>
          <w:sz w:val="18"/>
          <w:szCs w:val="18"/>
          <w:rtl w:val="0"/>
        </w:rPr>
        <w:t xml:space="preserve"> regulated by anandamide in the brain. By leveraging quantum superposition, entanglement, and coherence, this model offers valuable insights into how </w:t>
      </w:r>
      <w:r w:rsidDel="00000000" w:rsidR="00000000" w:rsidRPr="00000000">
        <w:rPr>
          <w:b w:val="1"/>
          <w:sz w:val="18"/>
          <w:szCs w:val="18"/>
          <w:rtl w:val="0"/>
        </w:rPr>
        <w:t xml:space="preserve">anandamide</w:t>
      </w:r>
      <w:r w:rsidDel="00000000" w:rsidR="00000000" w:rsidRPr="00000000">
        <w:rPr>
          <w:sz w:val="18"/>
          <w:szCs w:val="18"/>
          <w:rtl w:val="0"/>
        </w:rPr>
        <w:t xml:space="preserve"> interacts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dopamine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serotonin</w:t>
      </w:r>
      <w:r w:rsidDel="00000000" w:rsidR="00000000" w:rsidRPr="00000000">
        <w:rPr>
          <w:sz w:val="18"/>
          <w:szCs w:val="18"/>
          <w:rtl w:val="0"/>
        </w:rPr>
        <w:t xml:space="preserve"> to modulate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memory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</w:t>
      </w:r>
      <w:r w:rsidDel="00000000" w:rsidR="00000000" w:rsidRPr="00000000">
        <w:rPr>
          <w:sz w:val="18"/>
          <w:szCs w:val="18"/>
          <w:rtl w:val="0"/>
        </w:rPr>
        <w:t xml:space="preserve">. It opens new possibilities for studying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mood disorders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appetite regulation</w:t>
      </w:r>
      <w:r w:rsidDel="00000000" w:rsidR="00000000" w:rsidRPr="00000000">
        <w:rPr>
          <w:sz w:val="18"/>
          <w:szCs w:val="18"/>
          <w:rtl w:val="0"/>
        </w:rPr>
        <w:t xml:space="preserve">, and the effects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cannabinoid-related therapies</w:t>
      </w:r>
      <w:r w:rsidDel="00000000" w:rsidR="00000000" w:rsidRPr="00000000">
        <w:rPr>
          <w:sz w:val="18"/>
          <w:szCs w:val="18"/>
          <w:rtl w:val="0"/>
        </w:rPr>
        <w:t xml:space="preserve">, offering a quantum-based approach to understanding the complex role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endocannabinoid system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