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shu8apu80doy" w:id="0"/>
      <w:bookmarkEnd w:id="0"/>
      <w:r w:rsidDel="00000000" w:rsidR="00000000" w:rsidRPr="00000000">
        <w:rPr>
          <w:b w:val="1"/>
          <w:sz w:val="26"/>
          <w:szCs w:val="26"/>
          <w:rtl w:val="0"/>
        </w:rPr>
        <w:t xml:space="preserve">Quantum Serotonin Neurotransmitter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lqx08wx1h48z"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development of a </w:t>
      </w:r>
      <w:r w:rsidDel="00000000" w:rsidR="00000000" w:rsidRPr="00000000">
        <w:rPr>
          <w:b w:val="1"/>
          <w:sz w:val="18"/>
          <w:szCs w:val="18"/>
          <w:rtl w:val="0"/>
        </w:rPr>
        <w:t xml:space="preserve">Quantum Serotonin Neurotransmitter</w:t>
      </w:r>
      <w:r w:rsidDel="00000000" w:rsidR="00000000" w:rsidRPr="00000000">
        <w:rPr>
          <w:sz w:val="18"/>
          <w:szCs w:val="18"/>
          <w:rtl w:val="0"/>
        </w:rPr>
        <w:t xml:space="preserve"> leverages quantum computing principles to model the complex role of </w:t>
      </w:r>
      <w:r w:rsidDel="00000000" w:rsidR="00000000" w:rsidRPr="00000000">
        <w:rPr>
          <w:b w:val="1"/>
          <w:sz w:val="18"/>
          <w:szCs w:val="18"/>
          <w:rtl w:val="0"/>
        </w:rPr>
        <w:t xml:space="preserve">serotonin</w:t>
      </w:r>
      <w:r w:rsidDel="00000000" w:rsidR="00000000" w:rsidRPr="00000000">
        <w:rPr>
          <w:sz w:val="18"/>
          <w:szCs w:val="18"/>
          <w:rtl w:val="0"/>
        </w:rPr>
        <w:t xml:space="preserve">, a neurotransmitter critical for mood regulation, emotional stability, and circadian rhythm. This quantum-based model aims to simulate serotonin's behavior in the brain more efficiently than classical approaches, enabling high-dimensional simulations of serotonin-driven processes, such as mood regulation, emotional response, and neurological disorders like depression.</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azmfcljdnlns"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Serotonin as a Quantum State</w:t>
        <w:br w:type="textWrapping"/>
      </w:r>
      <w:r w:rsidDel="00000000" w:rsidR="00000000" w:rsidRPr="00000000">
        <w:rPr>
          <w:sz w:val="18"/>
          <w:szCs w:val="18"/>
          <w:rtl w:val="0"/>
        </w:rPr>
        <w:t xml:space="preserve">The quantum serotonin neurotransmitter is represented as a </w:t>
      </w:r>
      <w:r w:rsidDel="00000000" w:rsidR="00000000" w:rsidRPr="00000000">
        <w:rPr>
          <w:b w:val="1"/>
          <w:sz w:val="18"/>
          <w:szCs w:val="18"/>
          <w:rtl w:val="0"/>
        </w:rPr>
        <w:t xml:space="preserve">qubit</w:t>
      </w:r>
      <w:r w:rsidDel="00000000" w:rsidR="00000000" w:rsidRPr="00000000">
        <w:rPr>
          <w:rFonts w:ascii="Caudex" w:cs="Caudex" w:eastAsia="Caudex" w:hAnsi="Caudex"/>
          <w:sz w:val="18"/>
          <w:szCs w:val="18"/>
          <w:rtl w:val="0"/>
        </w:rPr>
        <w:t xml:space="preserve"> in superposition, where serotonin levels fluctuate between resting and active states:</w:t>
        <w:br w:type="textWrapping"/>
        <w:t xml:space="preserve">∣ψserotonin⟩=α∣0⟩+β∣1⟩\lvert \psi_{\text{serotonin}} \rangle = \alpha \lvert 0 \rangle + \beta \lvert 1 \rangle∣ψserotonin​⟩=α∣0⟩+β∣1⟩</w:t>
        <w:br w:type="textWrapping"/>
        <w:t xml:space="preserve">Here, ∣0⟩\lvert 0 \rangle∣0⟩ might represent a low or baseline serotonin state, while ∣1⟩\lvert 1 \rangle∣1⟩ represents an elevated state, associated with positive mood or emotional well-being.</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Dynamic Mood Regulation via Quantum Oscillations</w:t>
        <w:br w:type="textWrapping"/>
      </w:r>
      <w:r w:rsidDel="00000000" w:rsidR="00000000" w:rsidRPr="00000000">
        <w:rPr>
          <w:rFonts w:ascii="Caudex" w:cs="Caudex" w:eastAsia="Caudex" w:hAnsi="Caudex"/>
          <w:sz w:val="18"/>
          <w:szCs w:val="18"/>
          <w:rtl w:val="0"/>
        </w:rPr>
        <w:t xml:space="preserve">Serotonin's influence on circadian rhythms and mood cycles is modeled through quantum oscillations:</w:t>
        <w:br w:type="textWrapping"/>
        <w:t xml:space="preserve">∣ψserotonin(t)⟩=cos⁡(ωt)∣0⟩+sin⁡(ωt)∣1⟩\lvert \psi_{\text{serotonin}}(t) \rangle = \cos(\omega t) \lvert 0 \rangle + \sin(\omega t) \lvert 1 \rangle∣ψserotonin​(t)⟩=cos(ωt)∣0⟩+sin(ωt)∣1⟩</w:t>
        <w:br w:type="textWrapping"/>
        <w:t xml:space="preserve">The oscillation frequency ω\omegaω simulates serotonin's daily fluctuations, representing changes in mood and energy levels throughout the day.</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Gates as Modulation of Serotonin Activity</w:t>
        <w:br w:type="textWrapping"/>
      </w:r>
      <w:r w:rsidDel="00000000" w:rsidR="00000000" w:rsidRPr="00000000">
        <w:rPr>
          <w:sz w:val="18"/>
          <w:szCs w:val="18"/>
          <w:rtl w:val="0"/>
        </w:rPr>
        <w:t xml:space="preserve">Quantum gates, such as rotation gates Ry(θ)R_y(\theta)Ry​(θ), are applied to model serotonin activation or inhibition in response to stimuli, such as stress or positive reinforcement. These gates manipulate the serotonin state to simulate mood elevation or suppression, based on external influences.</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Modeling Emotional Coherence and Stability</w:t>
        <w:br w:type="textWrapping"/>
      </w:r>
      <w:r w:rsidDel="00000000" w:rsidR="00000000" w:rsidRPr="00000000">
        <w:rPr>
          <w:sz w:val="18"/>
          <w:szCs w:val="18"/>
          <w:rtl w:val="0"/>
        </w:rPr>
        <w:t xml:space="preserve">Serotonin plays a key role in maintaining emotional balance. </w:t>
      </w:r>
      <w:r w:rsidDel="00000000" w:rsidR="00000000" w:rsidRPr="00000000">
        <w:rPr>
          <w:b w:val="1"/>
          <w:sz w:val="18"/>
          <w:szCs w:val="18"/>
          <w:rtl w:val="0"/>
        </w:rPr>
        <w:t xml:space="preserve">Quantum coherence</w:t>
      </w:r>
      <w:r w:rsidDel="00000000" w:rsidR="00000000" w:rsidRPr="00000000">
        <w:rPr>
          <w:sz w:val="18"/>
          <w:szCs w:val="18"/>
          <w:rtl w:val="0"/>
        </w:rPr>
        <w:t xml:space="preserve"> in the serotonin qubit models emotional stability, while </w:t>
      </w:r>
      <w:r w:rsidDel="00000000" w:rsidR="00000000" w:rsidRPr="00000000">
        <w:rPr>
          <w:b w:val="1"/>
          <w:sz w:val="18"/>
          <w:szCs w:val="18"/>
          <w:rtl w:val="0"/>
        </w:rPr>
        <w:t xml:space="preserve">decoherence</w:t>
      </w:r>
      <w:r w:rsidDel="00000000" w:rsidR="00000000" w:rsidRPr="00000000">
        <w:rPr>
          <w:sz w:val="18"/>
          <w:szCs w:val="18"/>
          <w:rtl w:val="0"/>
        </w:rPr>
        <w:t xml:space="preserve"> can simulate mood disorders, such as depression, where serotonin levels drop or become unstable due to external or internal factors.</w:t>
      </w:r>
    </w:p>
    <w:p w:rsidR="00000000" w:rsidDel="00000000" w:rsidP="00000000" w:rsidRDefault="00000000" w:rsidRPr="00000000" w14:paraId="00000009">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Entanglement for Brain Region Synchronization</w:t>
        <w:br w:type="textWrapping"/>
      </w:r>
      <w:r w:rsidDel="00000000" w:rsidR="00000000" w:rsidRPr="00000000">
        <w:rPr>
          <w:sz w:val="18"/>
          <w:szCs w:val="18"/>
          <w:rtl w:val="0"/>
        </w:rPr>
        <w:t xml:space="preserve">The interaction of serotonin with other neurotransmitter systems (e.g., dopamine) can be modeled using </w:t>
      </w:r>
      <w:r w:rsidDel="00000000" w:rsidR="00000000" w:rsidRPr="00000000">
        <w:rPr>
          <w:b w:val="1"/>
          <w:sz w:val="18"/>
          <w:szCs w:val="18"/>
          <w:rtl w:val="0"/>
        </w:rPr>
        <w:t xml:space="preserve">quantum entanglement</w:t>
      </w:r>
      <w:r w:rsidDel="00000000" w:rsidR="00000000" w:rsidRPr="00000000">
        <w:rPr>
          <w:sz w:val="18"/>
          <w:szCs w:val="18"/>
          <w:rtl w:val="0"/>
        </w:rPr>
        <w:t xml:space="preserve">. This represents how serotonin and other neurotransmitters synchronize across different brain regions, influencing behaviors such as motivation, reward, and emotional regulation.</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av0mh8mihepf" w:id="4"/>
      <w:bookmarkEnd w:id="4"/>
      <w:r w:rsidDel="00000000" w:rsidR="00000000" w:rsidRPr="00000000">
        <w:rPr>
          <w:b w:val="1"/>
          <w:color w:val="434343"/>
          <w:sz w:val="22"/>
          <w:szCs w:val="22"/>
          <w:rtl w:val="0"/>
        </w:rPr>
        <w:t xml:space="preserve">Implementation Strategy</w:t>
      </w:r>
    </w:p>
    <w:p w:rsidR="00000000" w:rsidDel="00000000" w:rsidP="00000000" w:rsidRDefault="00000000" w:rsidRPr="00000000" w14:paraId="0000000B">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Qubit Representation</w:t>
      </w:r>
      <w:r w:rsidDel="00000000" w:rsidR="00000000" w:rsidRPr="00000000">
        <w:rPr>
          <w:sz w:val="18"/>
          <w:szCs w:val="18"/>
          <w:rtl w:val="0"/>
        </w:rPr>
        <w:t xml:space="preserve">: The serotonin qubit simulates its state in superposition, allowing for a more nuanced and efficient representation of neurotransmitter dynamics. The quantum state evolves based on external stimuli, mood cycles, and feedback mechanisms.</w:t>
      </w:r>
    </w:p>
    <w:p w:rsidR="00000000" w:rsidDel="00000000" w:rsidP="00000000" w:rsidRDefault="00000000" w:rsidRPr="00000000" w14:paraId="0000000C">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Gate Operations</w:t>
      </w:r>
      <w:r w:rsidDel="00000000" w:rsidR="00000000" w:rsidRPr="00000000">
        <w:rPr>
          <w:sz w:val="18"/>
          <w:szCs w:val="18"/>
          <w:rtl w:val="0"/>
        </w:rPr>
        <w:t xml:space="preserve">: Unitary operations (quantum gates) will modulate serotonin's activity, mimicking how serotonin levels respond to different triggers such as social interactions, stress, and circadian rhythms.</w:t>
      </w:r>
    </w:p>
    <w:p w:rsidR="00000000" w:rsidDel="00000000" w:rsidP="00000000" w:rsidRDefault="00000000" w:rsidRPr="00000000" w14:paraId="0000000D">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Entanglement and Coherence</w:t>
      </w:r>
      <w:r w:rsidDel="00000000" w:rsidR="00000000" w:rsidRPr="00000000">
        <w:rPr>
          <w:sz w:val="18"/>
          <w:szCs w:val="18"/>
          <w:rtl w:val="0"/>
        </w:rPr>
        <w:t xml:space="preserve">: Serotonin’s role in synchronizing mood and emotional states can be modeled using entanglement with other neurotransmitter qubits (e.g., dopamine for reward signaling), creating a holistic simulation of mood regulation across the brain.</w:t>
      </w:r>
    </w:p>
    <w:p w:rsidR="00000000" w:rsidDel="00000000" w:rsidP="00000000" w:rsidRDefault="00000000" w:rsidRPr="00000000" w14:paraId="0000000E">
      <w:pPr>
        <w:pStyle w:val="Heading4"/>
        <w:keepNext w:val="0"/>
        <w:keepLines w:val="0"/>
        <w:spacing w:after="40" w:before="240" w:line="331.2" w:lineRule="auto"/>
        <w:rPr>
          <w:b w:val="1"/>
          <w:color w:val="434343"/>
          <w:sz w:val="22"/>
          <w:szCs w:val="22"/>
        </w:rPr>
      </w:pPr>
      <w:bookmarkStart w:colFirst="0" w:colLast="0" w:name="_9m4dhslhorrc" w:id="5"/>
      <w:bookmarkEnd w:id="5"/>
      <w:r w:rsidDel="00000000" w:rsidR="00000000" w:rsidRPr="00000000">
        <w:rPr>
          <w:b w:val="1"/>
          <w:color w:val="434343"/>
          <w:sz w:val="22"/>
          <w:szCs w:val="22"/>
          <w:rtl w:val="0"/>
        </w:rPr>
        <w:t xml:space="preserve">Applications</w:t>
      </w:r>
    </w:p>
    <w:p w:rsidR="00000000" w:rsidDel="00000000" w:rsidP="00000000" w:rsidRDefault="00000000" w:rsidRPr="00000000" w14:paraId="0000000F">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Mood Disorder Simulation</w:t>
      </w:r>
      <w:r w:rsidDel="00000000" w:rsidR="00000000" w:rsidRPr="00000000">
        <w:rPr>
          <w:sz w:val="18"/>
          <w:szCs w:val="18"/>
          <w:rtl w:val="0"/>
        </w:rPr>
        <w:t xml:space="preserve">: This model allows the simulation of serotonin imbalances in mental health disorders like depression, anxiety, and bipolar disorder, providing insights into how serotonin fluctuations impact mood and emotional well-being.</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Neurobiological Research</w:t>
      </w:r>
      <w:r w:rsidDel="00000000" w:rsidR="00000000" w:rsidRPr="00000000">
        <w:rPr>
          <w:sz w:val="18"/>
          <w:szCs w:val="18"/>
          <w:rtl w:val="0"/>
        </w:rPr>
        <w:t xml:space="preserve">: By leveraging quantum serotonin models, neuroscientists can explore complex brain functions with unprecedented precision, potentially leading to new discoveries in mental health and emotional regulation.</w:t>
      </w:r>
    </w:p>
    <w:p w:rsidR="00000000" w:rsidDel="00000000" w:rsidP="00000000" w:rsidRDefault="00000000" w:rsidRPr="00000000" w14:paraId="00000011">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Therapeutic Development</w:t>
      </w:r>
      <w:r w:rsidDel="00000000" w:rsidR="00000000" w:rsidRPr="00000000">
        <w:rPr>
          <w:sz w:val="18"/>
          <w:szCs w:val="18"/>
          <w:rtl w:val="0"/>
        </w:rPr>
        <w:t xml:space="preserve">: The quantum serotonin model could assist in drug development and personalized mental health treatments, allowing precise simulations of how different therapies or medications affect serotonin regulation.</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a0l8slr51hk4"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rlbbyl7okhcs" w:id="7"/>
      <w:bookmarkEnd w:id="7"/>
      <w:r w:rsidDel="00000000" w:rsidR="00000000" w:rsidRPr="00000000">
        <w:rPr>
          <w:sz w:val="18"/>
          <w:szCs w:val="18"/>
          <w:rtl w:val="0"/>
        </w:rPr>
        <w:t xml:space="preserve">The development of a </w:t>
      </w:r>
      <w:r w:rsidDel="00000000" w:rsidR="00000000" w:rsidRPr="00000000">
        <w:rPr>
          <w:b w:val="1"/>
          <w:sz w:val="18"/>
          <w:szCs w:val="18"/>
          <w:rtl w:val="0"/>
        </w:rPr>
        <w:t xml:space="preserve">Quantum Serotonin Neurotransmitter</w:t>
      </w:r>
      <w:r w:rsidDel="00000000" w:rsidR="00000000" w:rsidRPr="00000000">
        <w:rPr>
          <w:sz w:val="18"/>
          <w:szCs w:val="18"/>
          <w:rtl w:val="0"/>
        </w:rPr>
        <w:t xml:space="preserve"> offers a groundbreaking approach to understanding and simulating serotonin-driven processes in the brain. By utilizing quantum computing's unique ability to handle complex, parallel computations, this model opens new opportunities for research, therapy, and innovation in understanding mood regulation, emotional stability, and mental health.</w:t>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5l50x1pkkc6w" w:id="8"/>
      <w:bookmarkEnd w:id="8"/>
      <w:r w:rsidDel="00000000" w:rsidR="00000000" w:rsidRPr="00000000">
        <w:rPr>
          <w:b w:val="1"/>
          <w:sz w:val="26"/>
          <w:szCs w:val="26"/>
          <w:rtl w:val="0"/>
        </w:rPr>
        <w:t xml:space="preserve">Comprehensive Mathematical Overview: Quantum Serotonin Neurotransmitter</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Serotonin Neurotransmitter</w:t>
      </w:r>
      <w:r w:rsidDel="00000000" w:rsidR="00000000" w:rsidRPr="00000000">
        <w:rPr>
          <w:sz w:val="18"/>
          <w:szCs w:val="18"/>
          <w:rtl w:val="0"/>
        </w:rPr>
        <w:t xml:space="preserve"> models the behavior of serotonin in the brain using quantum mechanics, capturing complex processes like mood regulation, emotional stability, and circadian rhythm. By representing serotonin as a </w:t>
      </w:r>
      <w:r w:rsidDel="00000000" w:rsidR="00000000" w:rsidRPr="00000000">
        <w:rPr>
          <w:b w:val="1"/>
          <w:sz w:val="18"/>
          <w:szCs w:val="18"/>
          <w:rtl w:val="0"/>
        </w:rPr>
        <w:t xml:space="preserve">quantum state (qubit)</w:t>
      </w:r>
      <w:r w:rsidDel="00000000" w:rsidR="00000000" w:rsidRPr="00000000">
        <w:rPr>
          <w:sz w:val="18"/>
          <w:szCs w:val="18"/>
          <w:rtl w:val="0"/>
        </w:rPr>
        <w:t xml:space="preserve"> and applying </w:t>
      </w:r>
      <w:r w:rsidDel="00000000" w:rsidR="00000000" w:rsidRPr="00000000">
        <w:rPr>
          <w:b w:val="1"/>
          <w:sz w:val="18"/>
          <w:szCs w:val="18"/>
          <w:rtl w:val="0"/>
        </w:rPr>
        <w:t xml:space="preserve">quantum gates</w:t>
      </w:r>
      <w:r w:rsidDel="00000000" w:rsidR="00000000" w:rsidRPr="00000000">
        <w:rPr>
          <w:sz w:val="18"/>
          <w:szCs w:val="18"/>
          <w:rtl w:val="0"/>
        </w:rPr>
        <w:t xml:space="preserve"> to simulate its interactions, we can model neurotransmitter behavior in a highly efficient, multidimensional framework. This mathematical overview details the key components involved in developing this quantum serotonin model.</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8x1t5ky2xokw" w:id="9"/>
      <w:bookmarkEnd w:id="9"/>
      <w:r w:rsidDel="00000000" w:rsidR="00000000" w:rsidRPr="00000000">
        <w:rPr>
          <w:b w:val="1"/>
          <w:sz w:val="26"/>
          <w:szCs w:val="26"/>
          <w:rtl w:val="0"/>
        </w:rPr>
        <w:t xml:space="preserve">1. Serotonin as a Qubit</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A </w:t>
      </w:r>
      <w:r w:rsidDel="00000000" w:rsidR="00000000" w:rsidRPr="00000000">
        <w:rPr>
          <w:b w:val="1"/>
          <w:sz w:val="18"/>
          <w:szCs w:val="18"/>
          <w:rtl w:val="0"/>
        </w:rPr>
        <w:t xml:space="preserve">qubit</w:t>
      </w:r>
      <w:r w:rsidDel="00000000" w:rsidR="00000000" w:rsidRPr="00000000">
        <w:rPr>
          <w:rFonts w:ascii="Caudex" w:cs="Caudex" w:eastAsia="Caudex" w:hAnsi="Caudex"/>
          <w:sz w:val="18"/>
          <w:szCs w:val="18"/>
          <w:rtl w:val="0"/>
        </w:rPr>
        <w:t xml:space="preserve"> represents the state of the serotonin neurotransmitter in a superposition of two distinct states. Let ∣0⟩\lvert 0 \rangle∣0⟩ represent the </w:t>
      </w:r>
      <w:r w:rsidDel="00000000" w:rsidR="00000000" w:rsidRPr="00000000">
        <w:rPr>
          <w:b w:val="1"/>
          <w:sz w:val="18"/>
          <w:szCs w:val="18"/>
          <w:rtl w:val="0"/>
        </w:rPr>
        <w:t xml:space="preserve">inactive</w:t>
      </w:r>
      <w:r w:rsidDel="00000000" w:rsidR="00000000" w:rsidRPr="00000000">
        <w:rPr>
          <w:sz w:val="18"/>
          <w:szCs w:val="18"/>
          <w:rtl w:val="0"/>
        </w:rPr>
        <w:t xml:space="preserve"> or </w:t>
      </w:r>
      <w:r w:rsidDel="00000000" w:rsidR="00000000" w:rsidRPr="00000000">
        <w:rPr>
          <w:b w:val="1"/>
          <w:sz w:val="18"/>
          <w:szCs w:val="18"/>
          <w:rtl w:val="0"/>
        </w:rPr>
        <w:t xml:space="preserve">resting</w:t>
      </w:r>
      <w:r w:rsidDel="00000000" w:rsidR="00000000" w:rsidRPr="00000000">
        <w:rPr>
          <w:rFonts w:ascii="Caudex" w:cs="Caudex" w:eastAsia="Caudex" w:hAnsi="Caudex"/>
          <w:sz w:val="18"/>
          <w:szCs w:val="18"/>
          <w:rtl w:val="0"/>
        </w:rPr>
        <w:t xml:space="preserve"> serotonin state and ∣1⟩\lvert 1 \rangle∣1⟩ represent the </w:t>
      </w:r>
      <w:r w:rsidDel="00000000" w:rsidR="00000000" w:rsidRPr="00000000">
        <w:rPr>
          <w:b w:val="1"/>
          <w:sz w:val="18"/>
          <w:szCs w:val="18"/>
          <w:rtl w:val="0"/>
        </w:rPr>
        <w:t xml:space="preserve">active</w:t>
      </w:r>
      <w:r w:rsidDel="00000000" w:rsidR="00000000" w:rsidRPr="00000000">
        <w:rPr>
          <w:rFonts w:ascii="Caudex" w:cs="Caudex" w:eastAsia="Caudex" w:hAnsi="Caudex"/>
          <w:sz w:val="18"/>
          <w:szCs w:val="18"/>
          <w:rtl w:val="0"/>
        </w:rPr>
        <w:t xml:space="preserve"> serotonin state (associated with positive mood or emotional well-being). The serotonin qubit ∣ψserotonin⟩\lvert \psi_{\text{serotonin}} \rangle∣ψserotonin​⟩ is defined as: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∣ψserotonin⟩=α∣0⟩+β∣1⟩\lvert \psi_{\text{serotonin}} \rangle = \alpha \lvert 0 \rangle + \beta \lvert 1 \rangle∣ψserotonin​⟩=α∣0⟩+β∣1⟩</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where α\alphaα and β\betaβ are complex probability amplitudes such that:</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Arial Unicode MS" w:cs="Arial Unicode MS" w:eastAsia="Arial Unicode MS" w:hAnsi="Arial Unicode MS"/>
          <w:sz w:val="18"/>
          <w:szCs w:val="18"/>
          <w:rtl w:val="0"/>
        </w:rPr>
        <w:t xml:space="preserve">∣α∣2+∣β∣2=1|\alpha|^2 + |\beta|^2 = 1∣α∣2+∣β∣2=1</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values of α\alphaα and β\betaβ evolve based on environmental inputs, neural conditions, and emotional states.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sz w:val="26"/>
          <w:szCs w:val="26"/>
        </w:rPr>
      </w:pPr>
      <w:bookmarkStart w:colFirst="0" w:colLast="0" w:name="_26fdmap42bl5" w:id="10"/>
      <w:bookmarkEnd w:id="10"/>
      <w:r w:rsidDel="00000000" w:rsidR="00000000" w:rsidRPr="00000000">
        <w:rPr>
          <w:b w:val="1"/>
          <w:sz w:val="26"/>
          <w:szCs w:val="26"/>
          <w:rtl w:val="0"/>
        </w:rPr>
        <w:t xml:space="preserve">2. Quantum Oscillations for Mood Cycles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Serotonin is known to regulate </w:t>
      </w:r>
      <w:r w:rsidDel="00000000" w:rsidR="00000000" w:rsidRPr="00000000">
        <w:rPr>
          <w:b w:val="1"/>
          <w:sz w:val="18"/>
          <w:szCs w:val="18"/>
          <w:rtl w:val="0"/>
        </w:rPr>
        <w:t xml:space="preserve">circadian rhythms</w:t>
      </w:r>
      <w:r w:rsidDel="00000000" w:rsidR="00000000" w:rsidRPr="00000000">
        <w:rPr>
          <w:sz w:val="18"/>
          <w:szCs w:val="18"/>
          <w:rtl w:val="0"/>
        </w:rPr>
        <w:t xml:space="preserve"> and mood, following a daily cycle. This behavior can be modeled using </w:t>
      </w:r>
      <w:r w:rsidDel="00000000" w:rsidR="00000000" w:rsidRPr="00000000">
        <w:rPr>
          <w:b w:val="1"/>
          <w:sz w:val="18"/>
          <w:szCs w:val="18"/>
          <w:rtl w:val="0"/>
        </w:rPr>
        <w:t xml:space="preserve">quantum oscillations</w:t>
      </w:r>
      <w:r w:rsidDel="00000000" w:rsidR="00000000" w:rsidRPr="00000000">
        <w:rPr>
          <w:sz w:val="18"/>
          <w:szCs w:val="18"/>
          <w:rtl w:val="0"/>
        </w:rPr>
        <w:t xml:space="preserve"> in the serotonin qubit state:</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∣ψserotonin(t)⟩=cos⁡(ωt)∣0⟩+sin⁡(ωt)∣1⟩\lvert \psi_{\text{serotonin}}(t) \rangle = \cos(\omega t) \lvert 0 \rangle + \sin(\omega t) \lvert 1 \rangle∣ψserotonin​(t)⟩=cos(ωt)∣0⟩+sin(ωt)∣1⟩</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ω\omegaω is the </w:t>
      </w:r>
      <w:r w:rsidDel="00000000" w:rsidR="00000000" w:rsidRPr="00000000">
        <w:rPr>
          <w:b w:val="1"/>
          <w:sz w:val="18"/>
          <w:szCs w:val="18"/>
          <w:rtl w:val="0"/>
        </w:rPr>
        <w:t xml:space="preserve">angular frequency</w:t>
      </w:r>
      <w:r w:rsidDel="00000000" w:rsidR="00000000" w:rsidRPr="00000000">
        <w:rPr>
          <w:sz w:val="18"/>
          <w:szCs w:val="18"/>
          <w:rtl w:val="0"/>
        </w:rPr>
        <w:t xml:space="preserve"> of serotonin's circadian rhythm,</w:t>
      </w:r>
    </w:p>
    <w:p w:rsidR="00000000" w:rsidDel="00000000" w:rsidP="00000000" w:rsidRDefault="00000000" w:rsidRPr="00000000" w14:paraId="00000023">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ttt is time,</w:t>
      </w:r>
    </w:p>
    <w:p w:rsidR="00000000" w:rsidDel="00000000" w:rsidP="00000000" w:rsidRDefault="00000000" w:rsidRPr="00000000" w14:paraId="00000024">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rFonts w:ascii="Cardo" w:cs="Cardo" w:eastAsia="Cardo" w:hAnsi="Cardo"/>
          <w:sz w:val="18"/>
          <w:szCs w:val="18"/>
          <w:rtl w:val="0"/>
        </w:rPr>
        <w:t xml:space="preserve">cos⁡(ωt)\cos(\omega t)cos(ωt) and sin⁡(ωt)\sin(\omega t)sin(ωt) modulate the probabilities of serotonin being in the resting (∣0⟩\lvert 0 \rangle∣0⟩) or active (∣1⟩\lvert 1 \rangle∣1⟩) state over time.</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This oscillatory model mimics how serotonin levels rise and fall throughout the day, influencing energy levels, emotional regulation, and mood.</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9rnseijm7yr" w:id="11"/>
      <w:bookmarkEnd w:id="11"/>
      <w:r w:rsidDel="00000000" w:rsidR="00000000" w:rsidRPr="00000000">
        <w:rPr>
          <w:b w:val="1"/>
          <w:sz w:val="26"/>
          <w:szCs w:val="26"/>
          <w:rtl w:val="0"/>
        </w:rPr>
        <w:t xml:space="preserve">3. Quantum Gates for Serotonin Modulation</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Serotonin’s behavior is modulated by external factors (e.g., stress, social interaction, drug intervention) that affect its release or reuptake. </w:t>
      </w:r>
      <w:r w:rsidDel="00000000" w:rsidR="00000000" w:rsidRPr="00000000">
        <w:rPr>
          <w:b w:val="1"/>
          <w:sz w:val="18"/>
          <w:szCs w:val="18"/>
          <w:rtl w:val="0"/>
        </w:rPr>
        <w:t xml:space="preserve">Quantum gates</w:t>
      </w:r>
      <w:r w:rsidDel="00000000" w:rsidR="00000000" w:rsidRPr="00000000">
        <w:rPr>
          <w:rFonts w:ascii="Caudex" w:cs="Caudex" w:eastAsia="Caudex" w:hAnsi="Caudex"/>
          <w:sz w:val="18"/>
          <w:szCs w:val="18"/>
          <w:rtl w:val="0"/>
        </w:rPr>
        <w:t xml:space="preserve"> can model these modulations by rotating the qubit’s state, shifting the balance between ∣0⟩\lvert 0 \rangle∣0⟩ and ∣1⟩\lvert 1 \rangle∣1⟩.</w:t>
      </w:r>
    </w:p>
    <w:p w:rsidR="00000000" w:rsidDel="00000000" w:rsidP="00000000" w:rsidRDefault="00000000" w:rsidRPr="00000000" w14:paraId="00000029">
      <w:pPr>
        <w:pStyle w:val="Heading4"/>
        <w:keepNext w:val="0"/>
        <w:keepLines w:val="0"/>
        <w:spacing w:after="40" w:before="240" w:line="331.2" w:lineRule="auto"/>
        <w:rPr>
          <w:b w:val="1"/>
          <w:color w:val="434343"/>
          <w:sz w:val="22"/>
          <w:szCs w:val="22"/>
        </w:rPr>
      </w:pPr>
      <w:bookmarkStart w:colFirst="0" w:colLast="0" w:name="_7hmb949mirn2" w:id="12"/>
      <w:bookmarkEnd w:id="12"/>
      <w:r w:rsidDel="00000000" w:rsidR="00000000" w:rsidRPr="00000000">
        <w:rPr>
          <w:b w:val="1"/>
          <w:color w:val="434343"/>
          <w:sz w:val="22"/>
          <w:szCs w:val="22"/>
          <w:rtl w:val="0"/>
        </w:rPr>
        <w:t xml:space="preserve">Example: Rotation Gate for Serotonin Activation</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A </w:t>
      </w:r>
      <w:r w:rsidDel="00000000" w:rsidR="00000000" w:rsidRPr="00000000">
        <w:rPr>
          <w:b w:val="1"/>
          <w:sz w:val="18"/>
          <w:szCs w:val="18"/>
          <w:rtl w:val="0"/>
        </w:rPr>
        <w:t xml:space="preserve">rotation gate</w:t>
      </w:r>
      <w:r w:rsidDel="00000000" w:rsidR="00000000" w:rsidRPr="00000000">
        <w:rPr>
          <w:sz w:val="18"/>
          <w:szCs w:val="18"/>
          <w:rtl w:val="0"/>
        </w:rPr>
        <w:t xml:space="preserve"> around the yyy-axis, Ry(θ)R_y(\theta)Ry​(θ), can model serotonin activation:</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Arial Unicode MS" w:cs="Arial Unicode MS" w:eastAsia="Arial Unicode MS" w:hAnsi="Arial Unicode MS"/>
          <w:sz w:val="18"/>
          <w:szCs w:val="18"/>
          <w:rtl w:val="0"/>
        </w:rPr>
        <w:t xml:space="preserve">Ry(θ)=(cos⁡(θ/2)−sin⁡(θ/2)sin⁡(θ/2)cos⁡(θ/2))R_y(\theta) = \begin{pmatrix} \cos(\theta/2) &amp; -\sin(\theta/2) \\ \sin(\theta/2) &amp; \cos(\theta/2) \end{pmatrix}Ry​(θ)=(cos(θ/2)sin(θ/2)​−sin(θ/2)cos(θ/2)​)</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When applied to the initial serotonin state ∣ψserotonin⟩\lvert \psi_{\text{serotonin}} \rangle∣ψserotonin​⟩, the new state becomes: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∣ψserotonin′⟩=Ry(θ)∣ψserotonin⟩\lvert \psi'_{\text{serotonin}} \rangle = R_y(\theta) \lvert \psi_{\text{serotonin}} \rangle∣ψserotonin′​⟩=Ry​(θ)∣ψserotonin​⟩</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angle θ\thetaθ represents the strength of the modulation, which can be influenced by external stimuli like a stressor, a positive interaction, or medication. For example, in response to a </w:t>
      </w:r>
      <w:r w:rsidDel="00000000" w:rsidR="00000000" w:rsidRPr="00000000">
        <w:rPr>
          <w:b w:val="1"/>
          <w:sz w:val="18"/>
          <w:szCs w:val="18"/>
          <w:rtl w:val="0"/>
        </w:rPr>
        <w:t xml:space="preserve">positive mood trigger</w:t>
      </w:r>
      <w:r w:rsidDel="00000000" w:rsidR="00000000" w:rsidRPr="00000000">
        <w:rPr>
          <w:rFonts w:ascii="Caudex" w:cs="Caudex" w:eastAsia="Caudex" w:hAnsi="Caudex"/>
          <w:sz w:val="18"/>
          <w:szCs w:val="18"/>
          <w:rtl w:val="0"/>
        </w:rPr>
        <w:t xml:space="preserve">, the rotation increases the probability amplitude of the active state ∣1⟩\lvert 1 \rangle∣1⟩.</w:t>
      </w:r>
    </w:p>
    <w:p w:rsidR="00000000" w:rsidDel="00000000" w:rsidP="00000000" w:rsidRDefault="00000000" w:rsidRPr="00000000" w14:paraId="0000002F">
      <w:pPr>
        <w:pStyle w:val="Heading4"/>
        <w:keepNext w:val="0"/>
        <w:keepLines w:val="0"/>
        <w:spacing w:after="40" w:before="240" w:line="331.2" w:lineRule="auto"/>
        <w:rPr>
          <w:b w:val="1"/>
          <w:color w:val="434343"/>
          <w:sz w:val="22"/>
          <w:szCs w:val="22"/>
        </w:rPr>
      </w:pPr>
      <w:bookmarkStart w:colFirst="0" w:colLast="0" w:name="_8r8953xvukm" w:id="13"/>
      <w:bookmarkEnd w:id="13"/>
      <w:r w:rsidDel="00000000" w:rsidR="00000000" w:rsidRPr="00000000">
        <w:rPr>
          <w:b w:val="1"/>
          <w:color w:val="434343"/>
          <w:sz w:val="22"/>
          <w:szCs w:val="22"/>
          <w:rtl w:val="0"/>
        </w:rPr>
        <w:t xml:space="preserve">External Influence on Rotation:</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angle θ\thetaθ can be made time-dependent or environmentally driven:</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Arial Unicode MS" w:cs="Arial Unicode MS" w:eastAsia="Arial Unicode MS" w:hAnsi="Arial Unicode MS"/>
          <w:sz w:val="18"/>
          <w:szCs w:val="18"/>
          <w:rtl w:val="0"/>
        </w:rPr>
        <w:t xml:space="preserve">θ(t)=θ0+κ⋅I(t)\theta(t) = \theta_0 + \kappa \cdot I(t)θ(t)=θ0​+κ⋅I(t)</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where:</w:t>
      </w:r>
    </w:p>
    <w:p w:rsidR="00000000" w:rsidDel="00000000" w:rsidP="00000000" w:rsidRDefault="00000000" w:rsidRPr="00000000" w14:paraId="00000033">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θ0\theta_0θ0​ is the baseline rotation angle,</w:t>
      </w:r>
    </w:p>
    <w:p w:rsidR="00000000" w:rsidDel="00000000" w:rsidP="00000000" w:rsidRDefault="00000000" w:rsidRPr="00000000" w14:paraId="00000034">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κ\kappaκ is a scaling factor,</w:t>
      </w:r>
    </w:p>
    <w:p w:rsidR="00000000" w:rsidDel="00000000" w:rsidP="00000000" w:rsidRDefault="00000000" w:rsidRPr="00000000" w14:paraId="00000035">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I(t)I(t)I(t) represents an external input (e.g., emotional stimuli, environmental changes, serotonin inhibitors like SSRIs).</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sz w:val="26"/>
          <w:szCs w:val="26"/>
        </w:rPr>
      </w:pPr>
      <w:bookmarkStart w:colFirst="0" w:colLast="0" w:name="_nqc2fv1ujh8l" w:id="14"/>
      <w:bookmarkEnd w:id="14"/>
      <w:r w:rsidDel="00000000" w:rsidR="00000000" w:rsidRPr="00000000">
        <w:rPr>
          <w:b w:val="1"/>
          <w:sz w:val="26"/>
          <w:szCs w:val="26"/>
          <w:rtl w:val="0"/>
        </w:rPr>
        <w:t xml:space="preserve">4. Quantum Entanglement for Inter-Neurotransmitter Interaction</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Serotonin does not function in isolation; it interacts with other neurotransmitters such as </w:t>
      </w:r>
      <w:r w:rsidDel="00000000" w:rsidR="00000000" w:rsidRPr="00000000">
        <w:rPr>
          <w:b w:val="1"/>
          <w:sz w:val="18"/>
          <w:szCs w:val="18"/>
          <w:rtl w:val="0"/>
        </w:rPr>
        <w:t xml:space="preserve">dopamine</w:t>
      </w:r>
      <w:r w:rsidDel="00000000" w:rsidR="00000000" w:rsidRPr="00000000">
        <w:rPr>
          <w:sz w:val="18"/>
          <w:szCs w:val="18"/>
          <w:rtl w:val="0"/>
        </w:rPr>
        <w:t xml:space="preserve"> and </w:t>
      </w:r>
      <w:r w:rsidDel="00000000" w:rsidR="00000000" w:rsidRPr="00000000">
        <w:rPr>
          <w:b w:val="1"/>
          <w:sz w:val="18"/>
          <w:szCs w:val="18"/>
          <w:rtl w:val="0"/>
        </w:rPr>
        <w:t xml:space="preserve">norepinephrine</w:t>
      </w:r>
      <w:r w:rsidDel="00000000" w:rsidR="00000000" w:rsidRPr="00000000">
        <w:rPr>
          <w:sz w:val="18"/>
          <w:szCs w:val="18"/>
          <w:rtl w:val="0"/>
        </w:rPr>
        <w:t xml:space="preserve">. Quantum entanglement can simulate how serotonin and other neurotransmitters influence one another.</w:t>
      </w:r>
    </w:p>
    <w:p w:rsidR="00000000" w:rsidDel="00000000" w:rsidP="00000000" w:rsidRDefault="00000000" w:rsidRPr="00000000" w14:paraId="00000039">
      <w:pPr>
        <w:pStyle w:val="Heading4"/>
        <w:keepNext w:val="0"/>
        <w:keepLines w:val="0"/>
        <w:spacing w:after="40" w:before="240" w:line="331.2" w:lineRule="auto"/>
        <w:rPr>
          <w:b w:val="1"/>
          <w:color w:val="434343"/>
          <w:sz w:val="22"/>
          <w:szCs w:val="22"/>
        </w:rPr>
      </w:pPr>
      <w:bookmarkStart w:colFirst="0" w:colLast="0" w:name="_pq7193p6talr" w:id="15"/>
      <w:bookmarkEnd w:id="15"/>
      <w:r w:rsidDel="00000000" w:rsidR="00000000" w:rsidRPr="00000000">
        <w:rPr>
          <w:b w:val="1"/>
          <w:color w:val="434343"/>
          <w:sz w:val="22"/>
          <w:szCs w:val="22"/>
          <w:rtl w:val="0"/>
        </w:rPr>
        <w:t xml:space="preserve">Entangled Serotonin and Dopamine:</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Let ∣ψserotonin⟩\lvert \psi_{\text{serotonin}} \rangle∣ψserotonin​⟩ and ∣ψdopamine⟩\lvert \psi_{\text{dopamine}} \rangle∣ψdopamine​⟩ represent serotonin and dopamine qubits, respectively. If serotonin and dopamine systems are correlated (e.g., during emotional regulation), their states can become </w:t>
      </w:r>
      <w:r w:rsidDel="00000000" w:rsidR="00000000" w:rsidRPr="00000000">
        <w:rPr>
          <w:b w:val="1"/>
          <w:sz w:val="18"/>
          <w:szCs w:val="18"/>
          <w:rtl w:val="0"/>
        </w:rPr>
        <w:t xml:space="preserve">entangled</w:t>
      </w:r>
      <w:r w:rsidDel="00000000" w:rsidR="00000000" w:rsidRPr="00000000">
        <w:rPr>
          <w:sz w:val="18"/>
          <w:szCs w:val="18"/>
          <w:rtl w:val="0"/>
        </w:rPr>
        <w:t xml:space="preserve">:</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∣Ψentangled⟩=α∣00⟩+β∣11⟩\lvert \Psi_{\text{entangled}} \rangle = \alpha \lvert 00 \rangle + \beta \lvert 11 \rangle∣Ψentangled​⟩=α∣00⟩+β∣11⟩</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where:</w:t>
      </w:r>
    </w:p>
    <w:p w:rsidR="00000000" w:rsidDel="00000000" w:rsidP="00000000" w:rsidRDefault="00000000" w:rsidRPr="00000000" w14:paraId="0000003D">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∣00⟩\lvert 00 \rangle∣00⟩ represents both neurotransmitters in their resting state,</w:t>
      </w:r>
    </w:p>
    <w:p w:rsidR="00000000" w:rsidDel="00000000" w:rsidP="00000000" w:rsidRDefault="00000000" w:rsidRPr="00000000" w14:paraId="0000003E">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∣11⟩\lvert 11 \rangle∣11⟩ represents both neurotransmitters in their active state, creating a synchronized emotional or motivational response.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This quantum entanglement reflects how serotonin modulates dopamine activity in regulating mood and reward-seeking behaviors.</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sz w:val="26"/>
          <w:szCs w:val="26"/>
        </w:rPr>
      </w:pPr>
      <w:bookmarkStart w:colFirst="0" w:colLast="0" w:name="_chw0e35ewxe7" w:id="16"/>
      <w:bookmarkEnd w:id="16"/>
      <w:r w:rsidDel="00000000" w:rsidR="00000000" w:rsidRPr="00000000">
        <w:rPr>
          <w:b w:val="1"/>
          <w:sz w:val="26"/>
          <w:szCs w:val="26"/>
          <w:rtl w:val="0"/>
        </w:rPr>
        <w:t xml:space="preserve">5. Quantum Coherence and Emotional Stability</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b w:val="1"/>
          <w:sz w:val="18"/>
          <w:szCs w:val="18"/>
          <w:rtl w:val="0"/>
        </w:rPr>
        <w:t xml:space="preserve">Coherence</w:t>
      </w:r>
      <w:r w:rsidDel="00000000" w:rsidR="00000000" w:rsidRPr="00000000">
        <w:rPr>
          <w:sz w:val="18"/>
          <w:szCs w:val="18"/>
          <w:rtl w:val="0"/>
        </w:rPr>
        <w:t xml:space="preserve"> is essential in modeling how serotonin maintains emotional stability. A highly </w:t>
      </w:r>
      <w:r w:rsidDel="00000000" w:rsidR="00000000" w:rsidRPr="00000000">
        <w:rPr>
          <w:b w:val="1"/>
          <w:sz w:val="18"/>
          <w:szCs w:val="18"/>
          <w:rtl w:val="0"/>
        </w:rPr>
        <w:t xml:space="preserve">coherent serotonin qubit</w:t>
      </w:r>
      <w:r w:rsidDel="00000000" w:rsidR="00000000" w:rsidRPr="00000000">
        <w:rPr>
          <w:sz w:val="18"/>
          <w:szCs w:val="18"/>
          <w:rtl w:val="0"/>
        </w:rPr>
        <w:t xml:space="preserve"> signifies stable emotional regulation, while </w:t>
      </w:r>
      <w:r w:rsidDel="00000000" w:rsidR="00000000" w:rsidRPr="00000000">
        <w:rPr>
          <w:b w:val="1"/>
          <w:sz w:val="18"/>
          <w:szCs w:val="18"/>
          <w:rtl w:val="0"/>
        </w:rPr>
        <w:t xml:space="preserve">decoherence</w:t>
      </w:r>
      <w:r w:rsidDel="00000000" w:rsidR="00000000" w:rsidRPr="00000000">
        <w:rPr>
          <w:sz w:val="18"/>
          <w:szCs w:val="18"/>
          <w:rtl w:val="0"/>
        </w:rPr>
        <w:t xml:space="preserve"> reflects mood instability or disorders like depression.</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coherence of the serotonin qubit can be quantified by the </w:t>
      </w:r>
      <w:r w:rsidDel="00000000" w:rsidR="00000000" w:rsidRPr="00000000">
        <w:rPr>
          <w:b w:val="1"/>
          <w:sz w:val="18"/>
          <w:szCs w:val="18"/>
          <w:rtl w:val="0"/>
        </w:rPr>
        <w:t xml:space="preserve">density matrix</w:t>
      </w:r>
      <w:r w:rsidDel="00000000" w:rsidR="00000000" w:rsidRPr="00000000">
        <w:rPr>
          <w:rFonts w:ascii="Cardo" w:cs="Cardo" w:eastAsia="Cardo" w:hAnsi="Cardo"/>
          <w:sz w:val="18"/>
          <w:szCs w:val="18"/>
          <w:rtl w:val="0"/>
        </w:rPr>
        <w:t xml:space="preserve"> ρ\rhoρ, where for a pure quantum state ∣ψserotonin⟩\lvert \psi_{\text{serotonin}} \rangle∣ψserotonin​⟩, the density matrix is:</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rdo" w:cs="Cardo" w:eastAsia="Cardo" w:hAnsi="Cardo"/>
          <w:sz w:val="18"/>
          <w:szCs w:val="18"/>
          <w:rtl w:val="0"/>
        </w:rPr>
        <w:t xml:space="preserve">ρserotonin=∣ψserotonin⟩⟨ψserotonin∣\rho_{\text{serotonin}} = \lvert \psi_{\text{serotonin}} \rangle \langle \psi_{\text{serotonin}} \rvertρserotonin​=∣ψserotonin​⟩⟨ψserotonin​∣</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coherence function</w:t>
      </w:r>
      <w:r w:rsidDel="00000000" w:rsidR="00000000" w:rsidRPr="00000000">
        <w:rPr>
          <w:sz w:val="18"/>
          <w:szCs w:val="18"/>
          <w:rtl w:val="0"/>
        </w:rPr>
        <w:t xml:space="preserve"> C(t)C(t)C(t) represents the degree of coherence over time:</w:t>
      </w:r>
    </w:p>
    <w:p w:rsidR="00000000" w:rsidDel="00000000" w:rsidP="00000000" w:rsidRDefault="00000000" w:rsidRPr="00000000" w14:paraId="00000046">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C(t)=Tr(ρserotonin(t)2)C(t) = \text{Tr}(\rho_{\text{serotonin}}(t)^2)C(t)=Tr(ρserotonin​(t)2)</w:t>
      </w:r>
    </w:p>
    <w:p w:rsidR="00000000" w:rsidDel="00000000" w:rsidP="00000000" w:rsidRDefault="00000000" w:rsidRPr="00000000" w14:paraId="00000047">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C(t)=1C(t) = 1C(t)=1 indicates perfect coherence (emotional stability),</w:t>
      </w:r>
    </w:p>
    <w:p w:rsidR="00000000" w:rsidDel="00000000" w:rsidP="00000000" w:rsidRDefault="00000000" w:rsidRPr="00000000" w14:paraId="00000048">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sz w:val="18"/>
          <w:szCs w:val="18"/>
          <w:rtl w:val="0"/>
        </w:rPr>
        <w:t xml:space="preserve">C(t)&lt;1C(t) &lt; 1C(t)&lt;1 indicates decoherence, simulating emotional instability (e.g., in depression or anxiety).</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Decoherence can be introduced into the serotonin qubit by incorporating noise (e.g., environmental stressors):</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rdo" w:cs="Cardo" w:eastAsia="Cardo" w:hAnsi="Cardo"/>
          <w:sz w:val="18"/>
          <w:szCs w:val="18"/>
          <w:rtl w:val="0"/>
        </w:rPr>
        <w:t xml:space="preserve">ρserotonin(t)=(1−γ(t))∣ψserotonin⟩⟨ψserotonin∣+γ(t)ρmixed\rho_{\text{serotonin}}(t) = (1 - \gamma(t)) \lvert \psi_{\text{serotonin}} \rangle \langle \psi_{\text{serotonin}} \rvert + \gamma(t) \rho_{\text{mixed}}ρserotonin​(t)=(1−γ(t))∣ψserotonin​⟩⟨ψserotonin​∣+γ(t)ρmixed​</w:t>
      </w:r>
    </w:p>
    <w:p w:rsidR="00000000" w:rsidDel="00000000" w:rsidP="00000000" w:rsidRDefault="00000000" w:rsidRPr="00000000" w14:paraId="0000004B">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where γ(t)\gamma(t)γ(t) represents the degree of environmental disturbance causing serotonin to lose coherence.</w:t>
      </w:r>
    </w:p>
    <w:p w:rsidR="00000000" w:rsidDel="00000000" w:rsidP="00000000" w:rsidRDefault="00000000" w:rsidRPr="00000000" w14:paraId="0000004C">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sz w:val="26"/>
          <w:szCs w:val="26"/>
        </w:rPr>
      </w:pPr>
      <w:bookmarkStart w:colFirst="0" w:colLast="0" w:name="_a1g34z1vd0g" w:id="17"/>
      <w:bookmarkEnd w:id="17"/>
      <w:r w:rsidDel="00000000" w:rsidR="00000000" w:rsidRPr="00000000">
        <w:rPr>
          <w:b w:val="1"/>
          <w:sz w:val="26"/>
          <w:szCs w:val="26"/>
          <w:rtl w:val="0"/>
        </w:rPr>
        <w:t xml:space="preserve">6. Quantum Neurotransmitter Network</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A </w:t>
      </w:r>
      <w:r w:rsidDel="00000000" w:rsidR="00000000" w:rsidRPr="00000000">
        <w:rPr>
          <w:b w:val="1"/>
          <w:sz w:val="18"/>
          <w:szCs w:val="18"/>
          <w:rtl w:val="0"/>
        </w:rPr>
        <w:t xml:space="preserve">Quantum Neurotransmitter Network (QNN)</w:t>
      </w:r>
      <w:r w:rsidDel="00000000" w:rsidR="00000000" w:rsidRPr="00000000">
        <w:rPr>
          <w:sz w:val="18"/>
          <w:szCs w:val="18"/>
          <w:rtl w:val="0"/>
        </w:rPr>
        <w:t xml:space="preserve"> involves multiple qubits representing different neurotransmitters (e.g., serotonin, dopamine, norepinephrine), each interacting via quantum gates and entanglement.</w:t>
      </w:r>
    </w:p>
    <w:p w:rsidR="00000000" w:rsidDel="00000000" w:rsidP="00000000" w:rsidRDefault="00000000" w:rsidRPr="00000000" w14:paraId="0000004F">
      <w:pPr>
        <w:pStyle w:val="Heading4"/>
        <w:keepNext w:val="0"/>
        <w:keepLines w:val="0"/>
        <w:spacing w:after="40" w:before="240" w:line="331.2" w:lineRule="auto"/>
        <w:rPr>
          <w:b w:val="1"/>
          <w:color w:val="434343"/>
          <w:sz w:val="22"/>
          <w:szCs w:val="22"/>
        </w:rPr>
      </w:pPr>
      <w:bookmarkStart w:colFirst="0" w:colLast="0" w:name="_hu9ozkw68wjb" w:id="18"/>
      <w:bookmarkEnd w:id="18"/>
      <w:r w:rsidDel="00000000" w:rsidR="00000000" w:rsidRPr="00000000">
        <w:rPr>
          <w:b w:val="1"/>
          <w:color w:val="434343"/>
          <w:sz w:val="22"/>
          <w:szCs w:val="22"/>
          <w:rtl w:val="0"/>
        </w:rPr>
        <w:t xml:space="preserve">Network State:</w:t>
      </w:r>
    </w:p>
    <w:p w:rsidR="00000000" w:rsidDel="00000000" w:rsidP="00000000" w:rsidRDefault="00000000" w:rsidRPr="00000000" w14:paraId="0000005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The overall network state ∣ΨQNN⟩\lvert \Psi_{\text{QNN}} \rangle∣ΨQNN​⟩ for nnn neurotransmitters is expressed as:</w:t>
      </w:r>
    </w:p>
    <w:p w:rsidR="00000000" w:rsidDel="00000000" w:rsidP="00000000" w:rsidRDefault="00000000" w:rsidRPr="00000000" w14:paraId="00000051">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∣ΨQNN⟩=∑i1,i2,...,inαi1,i2,...,in∣i1i2...in⟩\lvert \Psi_{\text{QNN}} \rangle = \sum_{i_1,i_2,...,i_n} \alpha_{i_1,i_2,...,i_n} \lvert i_1 i_2 ... i_n \rangle∣ΨQNN​⟩=i1​,i2​,...,in​∑​αi1​,i2​,...,in​​∣i1​i2​...in​⟩</w:t>
      </w:r>
    </w:p>
    <w:p w:rsidR="00000000" w:rsidDel="00000000" w:rsidP="00000000" w:rsidRDefault="00000000" w:rsidRPr="00000000" w14:paraId="00000052">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where ∣i1i2...in⟩\lvert i_1 i_2 ... i_n \rangle∣i1​i2​...in​⟩ represents the combined states of serotonin, dopamine, and other neurotransmitters, and αi1,i2,...,in\alpha_{i_1,i_2,...,i_n}αi1​,i2​,...,in​​ represents the probability amplitude of each combination.</w:t>
      </w:r>
    </w:p>
    <w:p w:rsidR="00000000" w:rsidDel="00000000" w:rsidP="00000000" w:rsidRDefault="00000000" w:rsidRPr="00000000" w14:paraId="00000053">
      <w:pPr>
        <w:pStyle w:val="Heading4"/>
        <w:keepNext w:val="0"/>
        <w:keepLines w:val="0"/>
        <w:spacing w:after="40" w:before="240" w:line="331.2" w:lineRule="auto"/>
        <w:rPr>
          <w:b w:val="1"/>
          <w:color w:val="434343"/>
          <w:sz w:val="22"/>
          <w:szCs w:val="22"/>
        </w:rPr>
      </w:pPr>
      <w:bookmarkStart w:colFirst="0" w:colLast="0" w:name="_l2pud4fyk2wu" w:id="19"/>
      <w:bookmarkEnd w:id="19"/>
      <w:r w:rsidDel="00000000" w:rsidR="00000000" w:rsidRPr="00000000">
        <w:rPr>
          <w:b w:val="1"/>
          <w:color w:val="434343"/>
          <w:sz w:val="22"/>
          <w:szCs w:val="22"/>
          <w:rtl w:val="0"/>
        </w:rPr>
        <w:t xml:space="preserve">Synaptic Plasticity and Learning:</w:t>
      </w:r>
    </w:p>
    <w:p w:rsidR="00000000" w:rsidDel="00000000" w:rsidP="00000000" w:rsidRDefault="00000000" w:rsidRPr="00000000" w14:paraId="0000005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Learning and adaptation can be modeled through </w:t>
      </w:r>
      <w:r w:rsidDel="00000000" w:rsidR="00000000" w:rsidRPr="00000000">
        <w:rPr>
          <w:b w:val="1"/>
          <w:sz w:val="18"/>
          <w:szCs w:val="18"/>
          <w:rtl w:val="0"/>
        </w:rPr>
        <w:t xml:space="preserve">quantum feedback mechanisms</w:t>
      </w:r>
      <w:r w:rsidDel="00000000" w:rsidR="00000000" w:rsidRPr="00000000">
        <w:rPr>
          <w:sz w:val="18"/>
          <w:szCs w:val="18"/>
          <w:rtl w:val="0"/>
        </w:rPr>
        <w:t xml:space="preserve">, where the neurotransmitter qubits are adjusted based on neural activity. The </w:t>
      </w:r>
      <w:r w:rsidDel="00000000" w:rsidR="00000000" w:rsidRPr="00000000">
        <w:rPr>
          <w:b w:val="1"/>
          <w:sz w:val="18"/>
          <w:szCs w:val="18"/>
          <w:rtl w:val="0"/>
        </w:rPr>
        <w:t xml:space="preserve">weight updates</w:t>
      </w:r>
      <w:r w:rsidDel="00000000" w:rsidR="00000000" w:rsidRPr="00000000">
        <w:rPr>
          <w:sz w:val="18"/>
          <w:szCs w:val="18"/>
          <w:rtl w:val="0"/>
        </w:rPr>
        <w:t xml:space="preserve"> in a QNN are driven by feedback loops:</w:t>
      </w:r>
    </w:p>
    <w:p w:rsidR="00000000" w:rsidDel="00000000" w:rsidP="00000000" w:rsidRDefault="00000000" w:rsidRPr="00000000" w14:paraId="00000055">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Arial Unicode MS" w:cs="Arial Unicode MS" w:eastAsia="Arial Unicode MS" w:hAnsi="Arial Unicode MS"/>
          <w:sz w:val="18"/>
          <w:szCs w:val="18"/>
          <w:rtl w:val="0"/>
        </w:rPr>
        <w:t xml:space="preserve">W(t+1)=W(t)−η∇θC(θ)W(t+1) = W(t) - \eta \nabla_{\theta} C(\theta)W(t+1)=W(t)−η∇θ​C(θ)</w:t>
      </w:r>
    </w:p>
    <w:p w:rsidR="00000000" w:rsidDel="00000000" w:rsidP="00000000" w:rsidRDefault="00000000" w:rsidRPr="00000000" w14:paraId="00000056">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Arial Unicode MS" w:cs="Arial Unicode MS" w:eastAsia="Arial Unicode MS" w:hAnsi="Arial Unicode MS"/>
          <w:sz w:val="18"/>
          <w:szCs w:val="18"/>
          <w:rtl w:val="0"/>
        </w:rPr>
        <w:t xml:space="preserve">where η\etaη is the learning rate, and ∇θC(θ)\nabla_{\theta} C(\theta)∇θ​C(θ) is the gradient of the cost function C(θ)C(\theta)C(θ) based on neurotransmitter interactions and outcomes.</w:t>
      </w:r>
    </w:p>
    <w:p w:rsidR="00000000" w:rsidDel="00000000" w:rsidP="00000000" w:rsidRDefault="00000000" w:rsidRPr="00000000" w14:paraId="00000057">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sz w:val="26"/>
          <w:szCs w:val="26"/>
        </w:rPr>
      </w:pPr>
      <w:bookmarkStart w:colFirst="0" w:colLast="0" w:name="_5rsclic9cw" w:id="20"/>
      <w:bookmarkEnd w:id="20"/>
      <w:r w:rsidDel="00000000" w:rsidR="00000000" w:rsidRPr="00000000">
        <w:rPr>
          <w:b w:val="1"/>
          <w:sz w:val="26"/>
          <w:szCs w:val="26"/>
          <w:rtl w:val="0"/>
        </w:rPr>
        <w:t xml:space="preserve">7. Modeling Mood Disorders</w:t>
      </w:r>
    </w:p>
    <w:p w:rsidR="00000000" w:rsidDel="00000000" w:rsidP="00000000" w:rsidRDefault="00000000" w:rsidRPr="00000000" w14:paraId="00000059">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Serotonin imbalances are implicated in mood disorders like depression. In the quantum serotonin model, </w:t>
      </w:r>
      <w:r w:rsidDel="00000000" w:rsidR="00000000" w:rsidRPr="00000000">
        <w:rPr>
          <w:b w:val="1"/>
          <w:sz w:val="18"/>
          <w:szCs w:val="18"/>
          <w:rtl w:val="0"/>
        </w:rPr>
        <w:t xml:space="preserve">decoherence</w:t>
      </w:r>
      <w:r w:rsidDel="00000000" w:rsidR="00000000" w:rsidRPr="00000000">
        <w:rPr>
          <w:sz w:val="18"/>
          <w:szCs w:val="18"/>
          <w:rtl w:val="0"/>
        </w:rPr>
        <w:t xml:space="preserve"> or abnormal oscillations can represent these imbalances.</w:t>
      </w:r>
    </w:p>
    <w:p w:rsidR="00000000" w:rsidDel="00000000" w:rsidP="00000000" w:rsidRDefault="00000000" w:rsidRPr="00000000" w14:paraId="0000005A">
      <w:pPr>
        <w:pStyle w:val="Heading4"/>
        <w:keepNext w:val="0"/>
        <w:keepLines w:val="0"/>
        <w:spacing w:after="40" w:before="240" w:line="331.2" w:lineRule="auto"/>
        <w:rPr>
          <w:b w:val="1"/>
          <w:color w:val="434343"/>
          <w:sz w:val="22"/>
          <w:szCs w:val="22"/>
        </w:rPr>
      </w:pPr>
      <w:bookmarkStart w:colFirst="0" w:colLast="0" w:name="_1aq4rexstnfc" w:id="21"/>
      <w:bookmarkEnd w:id="21"/>
      <w:r w:rsidDel="00000000" w:rsidR="00000000" w:rsidRPr="00000000">
        <w:rPr>
          <w:b w:val="1"/>
          <w:color w:val="434343"/>
          <w:sz w:val="22"/>
          <w:szCs w:val="22"/>
          <w:rtl w:val="0"/>
        </w:rPr>
        <w:t xml:space="preserve">Serotonin Deficit in Depression:</w:t>
      </w:r>
    </w:p>
    <w:p w:rsidR="00000000" w:rsidDel="00000000" w:rsidP="00000000" w:rsidRDefault="00000000" w:rsidRPr="00000000" w14:paraId="0000005B">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rdo" w:cs="Cardo" w:eastAsia="Cardo" w:hAnsi="Cardo"/>
          <w:sz w:val="18"/>
          <w:szCs w:val="18"/>
          <w:rtl w:val="0"/>
        </w:rPr>
        <w:t xml:space="preserve">In depression, the serotonin qubit can exhibit reduced activity and coherence. This can be modeled by decreasing the probability amplitude β\betaβ of the active state ∣1⟩\lvert 1 \rangle∣1⟩, and increasing decoherence γ(t)\gamma(t)γ(t), which leads to instability:</w:t>
      </w:r>
    </w:p>
    <w:p w:rsidR="00000000" w:rsidDel="00000000" w:rsidP="00000000" w:rsidRDefault="00000000" w:rsidRPr="00000000" w14:paraId="0000005C">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∣ψdepressed(t)⟩=α(t)∣0⟩+β(t)∣1⟩\lvert \psi_{\text{depressed}}(t) \rangle = \alpha(t) \lvert 0 \rangle + \beta(t) \lvert 1 \rangle∣ψdepressed​(t)⟩=α(t)∣0⟩+β(t)∣1⟩</w:t>
      </w:r>
    </w:p>
    <w:p w:rsidR="00000000" w:rsidDel="00000000" w:rsidP="00000000" w:rsidRDefault="00000000" w:rsidRPr="00000000" w14:paraId="0000005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where β(t)\beta(t)β(t) gradually decreases due to external stress or internal factors, simulating serotonin depletion.</w:t>
      </w:r>
    </w:p>
    <w:p w:rsidR="00000000" w:rsidDel="00000000" w:rsidP="00000000" w:rsidRDefault="00000000" w:rsidRPr="00000000" w14:paraId="0000005E">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331.2" w:lineRule="auto"/>
        <w:rPr>
          <w:b w:val="1"/>
          <w:sz w:val="26"/>
          <w:szCs w:val="26"/>
        </w:rPr>
      </w:pPr>
      <w:bookmarkStart w:colFirst="0" w:colLast="0" w:name="_kpawknkd3hp8" w:id="22"/>
      <w:bookmarkEnd w:id="22"/>
      <w:r w:rsidDel="00000000" w:rsidR="00000000" w:rsidRPr="00000000">
        <w:rPr>
          <w:b w:val="1"/>
          <w:sz w:val="26"/>
          <w:szCs w:val="26"/>
          <w:rtl w:val="0"/>
        </w:rPr>
        <w:t xml:space="preserve">Conclusion</w:t>
      </w:r>
    </w:p>
    <w:p w:rsidR="00000000" w:rsidDel="00000000" w:rsidP="00000000" w:rsidRDefault="00000000" w:rsidRPr="00000000" w14:paraId="00000060">
      <w:pPr>
        <w:pStyle w:val="Heading3"/>
        <w:keepNext w:val="0"/>
        <w:keepLines w:val="0"/>
        <w:spacing w:after="240" w:before="240" w:line="331.2" w:lineRule="auto"/>
        <w:rPr>
          <w:sz w:val="18"/>
          <w:szCs w:val="18"/>
        </w:rPr>
      </w:pPr>
      <w:bookmarkStart w:colFirst="0" w:colLast="0" w:name="_izq1s2q89hjo" w:id="23"/>
      <w:bookmarkEnd w:id="23"/>
      <w:r w:rsidDel="00000000" w:rsidR="00000000" w:rsidRPr="00000000">
        <w:rPr>
          <w:sz w:val="18"/>
          <w:szCs w:val="18"/>
          <w:rtl w:val="0"/>
        </w:rPr>
        <w:t xml:space="preserve">The </w:t>
      </w:r>
      <w:r w:rsidDel="00000000" w:rsidR="00000000" w:rsidRPr="00000000">
        <w:rPr>
          <w:b w:val="1"/>
          <w:sz w:val="18"/>
          <w:szCs w:val="18"/>
          <w:rtl w:val="0"/>
        </w:rPr>
        <w:t xml:space="preserve">Quantum Serotonin Neurotransmitter</w:t>
      </w:r>
      <w:r w:rsidDel="00000000" w:rsidR="00000000" w:rsidRPr="00000000">
        <w:rPr>
          <w:sz w:val="18"/>
          <w:szCs w:val="18"/>
          <w:rtl w:val="0"/>
        </w:rPr>
        <w:t xml:space="preserve"> provides a sophisticated framework for simulating serotonin's role in mood regulation, emotional stability, and neurological disorders. By representing serotonin as a quantum state (qubit), modulating it through quantum gates, and incorporating entanglement and coherence, this model offers new opportunities for understanding and simulating neurotransmitter behavior at a highly granular level. This quantum approach opens avenues for advanced research in neurobiology, mental health, and therapeutic development.</w:t>
      </w:r>
    </w:p>
    <w:p w:rsidR="00000000" w:rsidDel="00000000" w:rsidP="00000000" w:rsidRDefault="00000000" w:rsidRPr="00000000" w14:paraId="00000061">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tl w:val="0"/>
        </w:rPr>
      </w:r>
    </w:p>
    <w:p w:rsidR="00000000" w:rsidDel="00000000" w:rsidP="00000000" w:rsidRDefault="00000000" w:rsidRPr="00000000" w14:paraId="00000062">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