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Integrating G-Theory with the Holographic Principle and AdS/CFT correspondence can provide a robust approach to modeling quantum gravity, spacetime dynamics, and the behavior of black holes. Here's an executive summary of how these concepts could be merged within the G-Theory framework:</w:t>
      </w:r>
    </w:p>
    <w:p w:rsidR="00000000" w:rsidDel="00000000" w:rsidP="00000000" w:rsidRDefault="00000000" w:rsidRPr="00000000" w14:paraId="00000002">
      <w:pPr>
        <w:pStyle w:val="Heading3"/>
        <w:keepNext w:val="0"/>
        <w:keepLines w:val="0"/>
        <w:spacing w:before="280" w:line="240" w:lineRule="auto"/>
        <w:ind w:left="720" w:firstLine="0"/>
        <w:rPr>
          <w:sz w:val="26"/>
          <w:szCs w:val="26"/>
        </w:rPr>
      </w:pPr>
      <w:bookmarkStart w:colFirst="0" w:colLast="0" w:name="_abakhaw692sc" w:id="0"/>
      <w:bookmarkEnd w:id="0"/>
      <w:r w:rsidDel="00000000" w:rsidR="00000000" w:rsidRPr="00000000">
        <w:rPr>
          <w:sz w:val="26"/>
          <w:szCs w:val="26"/>
          <w:rtl w:val="0"/>
        </w:rPr>
        <w:t xml:space="preserve">Holographic Principle Integration</w:t>
      </w:r>
    </w:p>
    <w:p w:rsidR="00000000" w:rsidDel="00000000" w:rsidP="00000000" w:rsidRDefault="00000000" w:rsidRPr="00000000" w14:paraId="00000003">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w:t>
      </w:r>
      <w:r w:rsidDel="00000000" w:rsidR="00000000" w:rsidRPr="00000000">
        <w:rPr>
          <w:rFonts w:ascii="Varela Round" w:cs="Varela Round" w:eastAsia="Varela Round" w:hAnsi="Varela Round"/>
          <w:b w:val="1"/>
          <w:sz w:val="20"/>
          <w:szCs w:val="20"/>
          <w:rtl w:val="0"/>
        </w:rPr>
        <w:t xml:space="preserve">Holographic Principle</w:t>
      </w:r>
      <w:r w:rsidDel="00000000" w:rsidR="00000000" w:rsidRPr="00000000">
        <w:rPr>
          <w:rFonts w:ascii="Varela Round" w:cs="Varela Round" w:eastAsia="Varela Round" w:hAnsi="Varela Round"/>
          <w:sz w:val="20"/>
          <w:szCs w:val="20"/>
          <w:rtl w:val="0"/>
        </w:rPr>
        <w:t xml:space="preserve">, which posits that the information within a volume of space can be encoded on its boundary, can deepen G-Theory's ability to model quantum gravity, especially regarding information paradoxes in black holes.</w:t>
      </w:r>
    </w:p>
    <w:p w:rsidR="00000000" w:rsidDel="00000000" w:rsidP="00000000" w:rsidRDefault="00000000" w:rsidRPr="00000000" w14:paraId="00000004">
      <w:pPr>
        <w:numPr>
          <w:ilvl w:val="0"/>
          <w:numId w:val="4"/>
        </w:numPr>
        <w:spacing w:after="0" w:afterAutospacing="0" w:before="24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b w:val="1"/>
          <w:sz w:val="20"/>
          <w:szCs w:val="20"/>
          <w:rtl w:val="0"/>
        </w:rPr>
        <w:t xml:space="preserve">Quantum Information and Boundary Encoding</w:t>
      </w:r>
      <w:r w:rsidDel="00000000" w:rsidR="00000000" w:rsidRPr="00000000">
        <w:rPr>
          <w:rFonts w:ascii="Varela Round" w:cs="Varela Round" w:eastAsia="Varela Round" w:hAnsi="Varela Round"/>
          <w:sz w:val="20"/>
          <w:szCs w:val="20"/>
          <w:rtl w:val="0"/>
        </w:rPr>
        <w:t xml:space="preserve">: G-Theory’s tensor network structure and multiplicity theory are already suited for modeling quantum states and gravitational fields. By adopting the Holographic Principle, G-Theory can model how quantum information is encoded on the boundary of a spacetime region. This can provide deeper insights into </w:t>
      </w:r>
      <w:r w:rsidDel="00000000" w:rsidR="00000000" w:rsidRPr="00000000">
        <w:rPr>
          <w:rFonts w:ascii="Varela Round" w:cs="Varela Round" w:eastAsia="Varela Round" w:hAnsi="Varela Round"/>
          <w:b w:val="1"/>
          <w:sz w:val="20"/>
          <w:szCs w:val="20"/>
          <w:rtl w:val="0"/>
        </w:rPr>
        <w:t xml:space="preserve">black hole entropy</w:t>
      </w:r>
      <w:r w:rsidDel="00000000" w:rsidR="00000000" w:rsidRPr="00000000">
        <w:rPr>
          <w:rFonts w:ascii="Varela Round" w:cs="Varela Round" w:eastAsia="Varela Round" w:hAnsi="Varela Round"/>
          <w:sz w:val="20"/>
          <w:szCs w:val="20"/>
          <w:rtl w:val="0"/>
        </w:rPr>
        <w:t xml:space="preserve">, </w:t>
      </w:r>
      <w:r w:rsidDel="00000000" w:rsidR="00000000" w:rsidRPr="00000000">
        <w:rPr>
          <w:rFonts w:ascii="Varela Round" w:cs="Varela Round" w:eastAsia="Varela Round" w:hAnsi="Varela Round"/>
          <w:b w:val="1"/>
          <w:sz w:val="20"/>
          <w:szCs w:val="20"/>
          <w:rtl w:val="0"/>
        </w:rPr>
        <w:t xml:space="preserve">Hawking radiation</w:t>
      </w:r>
      <w:r w:rsidDel="00000000" w:rsidR="00000000" w:rsidRPr="00000000">
        <w:rPr>
          <w:rFonts w:ascii="Varela Round" w:cs="Varela Round" w:eastAsia="Varela Round" w:hAnsi="Varela Round"/>
          <w:sz w:val="20"/>
          <w:szCs w:val="20"/>
          <w:rtl w:val="0"/>
        </w:rPr>
        <w:t xml:space="preserve">, and </w:t>
      </w:r>
      <w:r w:rsidDel="00000000" w:rsidR="00000000" w:rsidRPr="00000000">
        <w:rPr>
          <w:rFonts w:ascii="Varela Round" w:cs="Varela Round" w:eastAsia="Varela Round" w:hAnsi="Varela Round"/>
          <w:b w:val="1"/>
          <w:sz w:val="20"/>
          <w:szCs w:val="20"/>
          <w:rtl w:val="0"/>
        </w:rPr>
        <w:t xml:space="preserve">information leakage</w:t>
      </w:r>
      <w:r w:rsidDel="00000000" w:rsidR="00000000" w:rsidRPr="00000000">
        <w:rPr>
          <w:rFonts w:ascii="Varela Round" w:cs="Varela Round" w:eastAsia="Varela Round" w:hAnsi="Varela Round"/>
          <w:sz w:val="20"/>
          <w:szCs w:val="20"/>
          <w:rtl w:val="0"/>
        </w:rPr>
        <w:t xml:space="preserve"> from black holes, thereby addressing the black hole information paradox​​.</w:t>
      </w:r>
    </w:p>
    <w:p w:rsidR="00000000" w:rsidDel="00000000" w:rsidP="00000000" w:rsidRDefault="00000000" w:rsidRPr="00000000" w14:paraId="00000005">
      <w:pPr>
        <w:numPr>
          <w:ilvl w:val="0"/>
          <w:numId w:val="4"/>
        </w:numPr>
        <w:spacing w:after="0" w:afterAutospacing="0" w:before="0" w:beforeAutospacing="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b w:val="1"/>
          <w:sz w:val="20"/>
          <w:szCs w:val="20"/>
          <w:rtl w:val="0"/>
        </w:rPr>
        <w:t xml:space="preserve">Fractal Scaling for Holographic Encoding</w:t>
      </w:r>
      <w:r w:rsidDel="00000000" w:rsidR="00000000" w:rsidRPr="00000000">
        <w:rPr>
          <w:rFonts w:ascii="Varela Round" w:cs="Varela Round" w:eastAsia="Varela Round" w:hAnsi="Varela Round"/>
          <w:sz w:val="20"/>
          <w:szCs w:val="20"/>
          <w:rtl w:val="0"/>
        </w:rPr>
        <w:t xml:space="preserve">: The fractal-based corrections from the McGinty Equation could enhance the holographic encoding mechanism. G-Theory could embed quantum field interactions into fractal layers, which would refine how information is stored on boundaries and further align with holographic scaling laws​​.</w:t>
      </w:r>
    </w:p>
    <w:p w:rsidR="00000000" w:rsidDel="00000000" w:rsidP="00000000" w:rsidRDefault="00000000" w:rsidRPr="00000000" w14:paraId="00000006">
      <w:pPr>
        <w:numPr>
          <w:ilvl w:val="0"/>
          <w:numId w:val="4"/>
        </w:numPr>
        <w:spacing w:after="240" w:before="0" w:beforeAutospacing="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b w:val="1"/>
          <w:sz w:val="20"/>
          <w:szCs w:val="20"/>
          <w:rtl w:val="0"/>
        </w:rPr>
        <w:t xml:space="preserve">Topological and Feedback Corrections</w:t>
      </w:r>
      <w:r w:rsidDel="00000000" w:rsidR="00000000" w:rsidRPr="00000000">
        <w:rPr>
          <w:rFonts w:ascii="Varela Round" w:cs="Varela Round" w:eastAsia="Varela Round" w:hAnsi="Varela Round"/>
          <w:sz w:val="20"/>
          <w:szCs w:val="20"/>
          <w:rtl w:val="0"/>
        </w:rPr>
        <w:t xml:space="preserve">: G-Theory’s </w:t>
      </w:r>
      <w:r w:rsidDel="00000000" w:rsidR="00000000" w:rsidRPr="00000000">
        <w:rPr>
          <w:rFonts w:ascii="Varela Round" w:cs="Varela Round" w:eastAsia="Varela Round" w:hAnsi="Varela Round"/>
          <w:b w:val="1"/>
          <w:sz w:val="20"/>
          <w:szCs w:val="20"/>
          <w:rtl w:val="0"/>
        </w:rPr>
        <w:t xml:space="preserve">dynamic feedback mechanisms</w:t>
      </w:r>
      <w:r w:rsidDel="00000000" w:rsidR="00000000" w:rsidRPr="00000000">
        <w:rPr>
          <w:rFonts w:ascii="Varela Round" w:cs="Varela Round" w:eastAsia="Varela Round" w:hAnsi="Varela Round"/>
          <w:sz w:val="20"/>
          <w:szCs w:val="20"/>
          <w:rtl w:val="0"/>
        </w:rPr>
        <w:t xml:space="preserve">, which evolve based on quantum fluctuations and field interactions, can further adjust the encoding of quantum information across boundaries. This real-time adaptability would allow G-Theory to handle complex gravitational systems, like black holes, more efficiently​​.</w:t>
      </w:r>
    </w:p>
    <w:p w:rsidR="00000000" w:rsidDel="00000000" w:rsidP="00000000" w:rsidRDefault="00000000" w:rsidRPr="00000000" w14:paraId="00000007">
      <w:pPr>
        <w:pStyle w:val="Heading3"/>
        <w:keepNext w:val="0"/>
        <w:keepLines w:val="0"/>
        <w:spacing w:before="280" w:line="240" w:lineRule="auto"/>
        <w:ind w:left="720" w:firstLine="0"/>
        <w:rPr>
          <w:sz w:val="26"/>
          <w:szCs w:val="26"/>
        </w:rPr>
      </w:pPr>
      <w:bookmarkStart w:colFirst="0" w:colLast="0" w:name="_t2y7sqzi8bmi" w:id="1"/>
      <w:bookmarkEnd w:id="1"/>
      <w:r w:rsidDel="00000000" w:rsidR="00000000" w:rsidRPr="00000000">
        <w:rPr>
          <w:sz w:val="26"/>
          <w:szCs w:val="26"/>
          <w:rtl w:val="0"/>
        </w:rPr>
        <w:t xml:space="preserve">AdS/CFT Correspondence Integration</w:t>
      </w:r>
    </w:p>
    <w:p w:rsidR="00000000" w:rsidDel="00000000" w:rsidP="00000000" w:rsidRDefault="00000000" w:rsidRPr="00000000" w14:paraId="00000008">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w:t>
      </w:r>
      <w:r w:rsidDel="00000000" w:rsidR="00000000" w:rsidRPr="00000000">
        <w:rPr>
          <w:rFonts w:ascii="Varela Round" w:cs="Varela Round" w:eastAsia="Varela Round" w:hAnsi="Varela Round"/>
          <w:b w:val="1"/>
          <w:sz w:val="20"/>
          <w:szCs w:val="20"/>
          <w:rtl w:val="0"/>
        </w:rPr>
        <w:t xml:space="preserve">AdS/CFT duality</w:t>
      </w:r>
      <w:r w:rsidDel="00000000" w:rsidR="00000000" w:rsidRPr="00000000">
        <w:rPr>
          <w:rFonts w:ascii="Varela Round" w:cs="Varela Round" w:eastAsia="Varela Round" w:hAnsi="Varela Round"/>
          <w:sz w:val="20"/>
          <w:szCs w:val="20"/>
          <w:rtl w:val="0"/>
        </w:rPr>
        <w:t xml:space="preserve">, relating a theory of gravity in Anti-de Sitter (AdS) space to a Conformal Field Theory (CFT) on its boundary, offers a powerful tool to explore </w:t>
      </w:r>
      <w:r w:rsidDel="00000000" w:rsidR="00000000" w:rsidRPr="00000000">
        <w:rPr>
          <w:rFonts w:ascii="Varela Round" w:cs="Varela Round" w:eastAsia="Varela Round" w:hAnsi="Varela Round"/>
          <w:b w:val="1"/>
          <w:sz w:val="20"/>
          <w:szCs w:val="20"/>
          <w:rtl w:val="0"/>
        </w:rPr>
        <w:t xml:space="preserve">non-perturbative</w:t>
      </w:r>
      <w:r w:rsidDel="00000000" w:rsidR="00000000" w:rsidRPr="00000000">
        <w:rPr>
          <w:rFonts w:ascii="Varela Round" w:cs="Varela Round" w:eastAsia="Varela Round" w:hAnsi="Varela Round"/>
          <w:sz w:val="20"/>
          <w:szCs w:val="20"/>
          <w:rtl w:val="0"/>
        </w:rPr>
        <w:t xml:space="preserve"> quantum gravity.</w:t>
      </w:r>
    </w:p>
    <w:p w:rsidR="00000000" w:rsidDel="00000000" w:rsidP="00000000" w:rsidRDefault="00000000" w:rsidRPr="00000000" w14:paraId="00000009">
      <w:pPr>
        <w:numPr>
          <w:ilvl w:val="0"/>
          <w:numId w:val="8"/>
        </w:numPr>
        <w:spacing w:after="0" w:afterAutospacing="0" w:before="24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b w:val="1"/>
          <w:sz w:val="20"/>
          <w:szCs w:val="20"/>
          <w:rtl w:val="0"/>
        </w:rPr>
        <w:t xml:space="preserve">Higher-Dimensional Spacetime and Tensor Networks</w:t>
      </w:r>
      <w:r w:rsidDel="00000000" w:rsidR="00000000" w:rsidRPr="00000000">
        <w:rPr>
          <w:rFonts w:ascii="Varela Round" w:cs="Varela Round" w:eastAsia="Varela Round" w:hAnsi="Varela Round"/>
          <w:sz w:val="20"/>
          <w:szCs w:val="20"/>
          <w:rtl w:val="0"/>
        </w:rPr>
        <w:t xml:space="preserve">: AdS/CFT naturally extends G-Theory’s multi-dimensional framework, particularly in representing higher-dimensional spacetime and quantum superposition effects. G-Theory can leverage </w:t>
      </w:r>
      <w:r w:rsidDel="00000000" w:rsidR="00000000" w:rsidRPr="00000000">
        <w:rPr>
          <w:rFonts w:ascii="Varela Round" w:cs="Varela Round" w:eastAsia="Varela Round" w:hAnsi="Varela Round"/>
          <w:b w:val="1"/>
          <w:sz w:val="20"/>
          <w:szCs w:val="20"/>
          <w:rtl w:val="0"/>
        </w:rPr>
        <w:t xml:space="preserve">tensor networks</w:t>
      </w:r>
      <w:r w:rsidDel="00000000" w:rsidR="00000000" w:rsidRPr="00000000">
        <w:rPr>
          <w:rFonts w:ascii="Varela Round" w:cs="Varela Round" w:eastAsia="Varela Round" w:hAnsi="Varela Round"/>
          <w:sz w:val="20"/>
          <w:szCs w:val="20"/>
          <w:rtl w:val="0"/>
        </w:rPr>
        <w:t xml:space="preserve"> to model how quantum fields in AdS space correspond to CFTs on the boundary, extending its capacity for modeling quantum entanglement and coherence​​.</w:t>
      </w:r>
    </w:p>
    <w:p w:rsidR="00000000" w:rsidDel="00000000" w:rsidP="00000000" w:rsidRDefault="00000000" w:rsidRPr="00000000" w14:paraId="0000000A">
      <w:pPr>
        <w:numPr>
          <w:ilvl w:val="0"/>
          <w:numId w:val="8"/>
        </w:numPr>
        <w:spacing w:after="0" w:afterAutospacing="0" w:before="0" w:beforeAutospacing="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b w:val="1"/>
          <w:sz w:val="20"/>
          <w:szCs w:val="20"/>
          <w:rtl w:val="0"/>
        </w:rPr>
        <w:t xml:space="preserve">Quantum Corrections in AdS Spacetime</w:t>
      </w:r>
      <w:r w:rsidDel="00000000" w:rsidR="00000000" w:rsidRPr="00000000">
        <w:rPr>
          <w:rFonts w:ascii="Varela Round" w:cs="Varela Round" w:eastAsia="Varela Round" w:hAnsi="Varela Round"/>
          <w:sz w:val="20"/>
          <w:szCs w:val="20"/>
          <w:rtl w:val="0"/>
        </w:rPr>
        <w:t xml:space="preserve">: The integration of AdS/CFT will help G-Theory refine </w:t>
      </w:r>
      <w:r w:rsidDel="00000000" w:rsidR="00000000" w:rsidRPr="00000000">
        <w:rPr>
          <w:rFonts w:ascii="Varela Round" w:cs="Varela Round" w:eastAsia="Varela Round" w:hAnsi="Varela Round"/>
          <w:b w:val="1"/>
          <w:sz w:val="20"/>
          <w:szCs w:val="20"/>
          <w:rtl w:val="0"/>
        </w:rPr>
        <w:t xml:space="preserve">quantum corrections</w:t>
      </w:r>
      <w:r w:rsidDel="00000000" w:rsidR="00000000" w:rsidRPr="00000000">
        <w:rPr>
          <w:rFonts w:ascii="Varela Round" w:cs="Varela Round" w:eastAsia="Varela Round" w:hAnsi="Varela Round"/>
          <w:sz w:val="20"/>
          <w:szCs w:val="20"/>
          <w:rtl w:val="0"/>
        </w:rPr>
        <w:t xml:space="preserve"> in highly curved spacetime, such as near black hole event horizons. Adopting the AdS/CFT framework will allow G-Theory to explore the </w:t>
      </w:r>
      <w:r w:rsidDel="00000000" w:rsidR="00000000" w:rsidRPr="00000000">
        <w:rPr>
          <w:rFonts w:ascii="Varela Round" w:cs="Varela Round" w:eastAsia="Varela Round" w:hAnsi="Varela Round"/>
          <w:b w:val="1"/>
          <w:sz w:val="20"/>
          <w:szCs w:val="20"/>
          <w:rtl w:val="0"/>
        </w:rPr>
        <w:t xml:space="preserve">non-perturbative</w:t>
      </w:r>
      <w:r w:rsidDel="00000000" w:rsidR="00000000" w:rsidRPr="00000000">
        <w:rPr>
          <w:rFonts w:ascii="Varela Round" w:cs="Varela Round" w:eastAsia="Varela Round" w:hAnsi="Varela Round"/>
          <w:sz w:val="20"/>
          <w:szCs w:val="20"/>
          <w:rtl w:val="0"/>
        </w:rPr>
        <w:t xml:space="preserve"> behavior of quantum fields at strong gravitational boundaries, enhancing the understanding of gravitational wave dynamics​​.</w:t>
      </w:r>
    </w:p>
    <w:p w:rsidR="00000000" w:rsidDel="00000000" w:rsidP="00000000" w:rsidRDefault="00000000" w:rsidRPr="00000000" w14:paraId="0000000B">
      <w:pPr>
        <w:numPr>
          <w:ilvl w:val="0"/>
          <w:numId w:val="8"/>
        </w:numPr>
        <w:spacing w:after="240" w:before="0" w:beforeAutospacing="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b w:val="1"/>
          <w:sz w:val="20"/>
          <w:szCs w:val="20"/>
          <w:rtl w:val="0"/>
        </w:rPr>
        <w:t xml:space="preserve">Applications to Black Hole Physics and Early Universe Cosmology</w:t>
      </w:r>
      <w:r w:rsidDel="00000000" w:rsidR="00000000" w:rsidRPr="00000000">
        <w:rPr>
          <w:rFonts w:ascii="Varela Round" w:cs="Varela Round" w:eastAsia="Varela Round" w:hAnsi="Varela Round"/>
          <w:sz w:val="20"/>
          <w:szCs w:val="20"/>
          <w:rtl w:val="0"/>
        </w:rPr>
        <w:t xml:space="preserve">: By combining AdS/CFT with G-Theory’s quantum-corrected Einstein field equations, the theory can model both </w:t>
      </w:r>
      <w:r w:rsidDel="00000000" w:rsidR="00000000" w:rsidRPr="00000000">
        <w:rPr>
          <w:rFonts w:ascii="Varela Round" w:cs="Varela Round" w:eastAsia="Varela Round" w:hAnsi="Varela Round"/>
          <w:b w:val="1"/>
          <w:sz w:val="20"/>
          <w:szCs w:val="20"/>
          <w:rtl w:val="0"/>
        </w:rPr>
        <w:t xml:space="preserve">black hole evaporation</w:t>
      </w:r>
      <w:r w:rsidDel="00000000" w:rsidR="00000000" w:rsidRPr="00000000">
        <w:rPr>
          <w:rFonts w:ascii="Varela Round" w:cs="Varela Round" w:eastAsia="Varela Round" w:hAnsi="Varela Round"/>
          <w:sz w:val="20"/>
          <w:szCs w:val="20"/>
          <w:rtl w:val="0"/>
        </w:rPr>
        <w:t xml:space="preserve"> and </w:t>
      </w:r>
      <w:r w:rsidDel="00000000" w:rsidR="00000000" w:rsidRPr="00000000">
        <w:rPr>
          <w:rFonts w:ascii="Varela Round" w:cs="Varela Round" w:eastAsia="Varela Round" w:hAnsi="Varela Round"/>
          <w:b w:val="1"/>
          <w:sz w:val="20"/>
          <w:szCs w:val="20"/>
          <w:rtl w:val="0"/>
        </w:rPr>
        <w:t xml:space="preserve">cosmic inflation</w:t>
      </w:r>
      <w:r w:rsidDel="00000000" w:rsidR="00000000" w:rsidRPr="00000000">
        <w:rPr>
          <w:rFonts w:ascii="Varela Round" w:cs="Varela Round" w:eastAsia="Varela Round" w:hAnsi="Varela Round"/>
          <w:sz w:val="20"/>
          <w:szCs w:val="20"/>
          <w:rtl w:val="0"/>
        </w:rPr>
        <w:t xml:space="preserve">, with CFT interactions informing the behavior of quantum fields in these extreme conditions​​​.</w:t>
      </w:r>
    </w:p>
    <w:p w:rsidR="00000000" w:rsidDel="00000000" w:rsidP="00000000" w:rsidRDefault="00000000" w:rsidRPr="00000000" w14:paraId="0000000C">
      <w:pPr>
        <w:pStyle w:val="Heading3"/>
        <w:keepNext w:val="0"/>
        <w:keepLines w:val="0"/>
        <w:spacing w:before="280" w:line="240" w:lineRule="auto"/>
        <w:ind w:left="720" w:firstLine="0"/>
        <w:rPr>
          <w:sz w:val="26"/>
          <w:szCs w:val="26"/>
        </w:rPr>
      </w:pPr>
      <w:bookmarkStart w:colFirst="0" w:colLast="0" w:name="_vtm4r1acerc2" w:id="2"/>
      <w:bookmarkEnd w:id="2"/>
      <w:r w:rsidDel="00000000" w:rsidR="00000000" w:rsidRPr="00000000">
        <w:rPr>
          <w:sz w:val="26"/>
          <w:szCs w:val="26"/>
          <w:rtl w:val="0"/>
        </w:rPr>
        <w:t xml:space="preserve">Conclusion</w:t>
      </w:r>
    </w:p>
    <w:p w:rsidR="00000000" w:rsidDel="00000000" w:rsidP="00000000" w:rsidRDefault="00000000" w:rsidRPr="00000000" w14:paraId="0000000D">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integration of the </w:t>
      </w:r>
      <w:r w:rsidDel="00000000" w:rsidR="00000000" w:rsidRPr="00000000">
        <w:rPr>
          <w:rFonts w:ascii="Varela Round" w:cs="Varela Round" w:eastAsia="Varela Round" w:hAnsi="Varela Round"/>
          <w:b w:val="1"/>
          <w:sz w:val="20"/>
          <w:szCs w:val="20"/>
          <w:rtl w:val="0"/>
        </w:rPr>
        <w:t xml:space="preserve">Holographic Principle</w:t>
      </w:r>
      <w:r w:rsidDel="00000000" w:rsidR="00000000" w:rsidRPr="00000000">
        <w:rPr>
          <w:rFonts w:ascii="Varela Round" w:cs="Varela Round" w:eastAsia="Varela Round" w:hAnsi="Varela Round"/>
          <w:sz w:val="20"/>
          <w:szCs w:val="20"/>
          <w:rtl w:val="0"/>
        </w:rPr>
        <w:t xml:space="preserve"> and </w:t>
      </w:r>
      <w:r w:rsidDel="00000000" w:rsidR="00000000" w:rsidRPr="00000000">
        <w:rPr>
          <w:rFonts w:ascii="Varela Round" w:cs="Varela Round" w:eastAsia="Varela Round" w:hAnsi="Varela Round"/>
          <w:b w:val="1"/>
          <w:sz w:val="20"/>
          <w:szCs w:val="20"/>
          <w:rtl w:val="0"/>
        </w:rPr>
        <w:t xml:space="preserve">AdS/CFT correspondence</w:t>
      </w:r>
      <w:r w:rsidDel="00000000" w:rsidR="00000000" w:rsidRPr="00000000">
        <w:rPr>
          <w:rFonts w:ascii="Varela Round" w:cs="Varela Round" w:eastAsia="Varela Round" w:hAnsi="Varela Round"/>
          <w:sz w:val="20"/>
          <w:szCs w:val="20"/>
          <w:rtl w:val="0"/>
        </w:rPr>
        <w:t xml:space="preserve"> into G-Theory creates a more comprehensive model for quantum gravity, allowing deeper insights into black hole dynamics, quantum information theory, and the behavior of the universe at both microscopic and cosmological scales. By leveraging tensor networks, quantum corrections, and feedback systems, this integration refines G-Theory’s capacity to address the information paradox and explore non-perturbative quantum phenomena.</w:t>
      </w:r>
    </w:p>
    <w:p w:rsidR="00000000" w:rsidDel="00000000" w:rsidP="00000000" w:rsidRDefault="00000000" w:rsidRPr="00000000" w14:paraId="0000000E">
      <w:pPr>
        <w:spacing w:after="240" w:before="240" w:line="240" w:lineRule="auto"/>
        <w:rPr>
          <w:rFonts w:ascii="Varela Round" w:cs="Varela Round" w:eastAsia="Varela Round" w:hAnsi="Varela Round"/>
          <w:sz w:val="20"/>
          <w:szCs w:val="20"/>
        </w:rPr>
      </w:pPr>
      <w:r w:rsidDel="00000000" w:rsidR="00000000" w:rsidRPr="00000000">
        <w:rPr>
          <w:rtl w:val="0"/>
        </w:rPr>
      </w:r>
    </w:p>
    <w:p w:rsidR="00000000" w:rsidDel="00000000" w:rsidP="00000000" w:rsidRDefault="00000000" w:rsidRPr="00000000" w14:paraId="0000000F">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To integrate the </w:t>
      </w:r>
      <w:r w:rsidDel="00000000" w:rsidR="00000000" w:rsidRPr="00000000">
        <w:rPr>
          <w:rFonts w:ascii="Varela Round" w:cs="Varela Round" w:eastAsia="Varela Round" w:hAnsi="Varela Round"/>
          <w:b w:val="1"/>
          <w:sz w:val="20"/>
          <w:szCs w:val="20"/>
          <w:rtl w:val="0"/>
        </w:rPr>
        <w:t xml:space="preserve">Holographic Principle</w:t>
      </w:r>
      <w:r w:rsidDel="00000000" w:rsidR="00000000" w:rsidRPr="00000000">
        <w:rPr>
          <w:rFonts w:ascii="Varela Round" w:cs="Varela Round" w:eastAsia="Varela Round" w:hAnsi="Varela Round"/>
          <w:sz w:val="20"/>
          <w:szCs w:val="20"/>
          <w:rtl w:val="0"/>
        </w:rPr>
        <w:t xml:space="preserve"> and </w:t>
      </w:r>
      <w:r w:rsidDel="00000000" w:rsidR="00000000" w:rsidRPr="00000000">
        <w:rPr>
          <w:rFonts w:ascii="Varela Round" w:cs="Varela Round" w:eastAsia="Varela Round" w:hAnsi="Varela Round"/>
          <w:b w:val="1"/>
          <w:sz w:val="20"/>
          <w:szCs w:val="20"/>
          <w:rtl w:val="0"/>
        </w:rPr>
        <w:t xml:space="preserve">AdS/CFT Correspondence</w:t>
      </w:r>
      <w:r w:rsidDel="00000000" w:rsidR="00000000" w:rsidRPr="00000000">
        <w:rPr>
          <w:rFonts w:ascii="Varela Round" w:cs="Varela Round" w:eastAsia="Varela Round" w:hAnsi="Varela Round"/>
          <w:sz w:val="20"/>
          <w:szCs w:val="20"/>
          <w:rtl w:val="0"/>
        </w:rPr>
        <w:t xml:space="preserve"> into G-Theory, we will develop the mathematical framework that combines G-Theory's quantum-corrected Einstein equations, tensor networks, and multiplicity theory with these two powerful principles from quantum gravity. Below is a step-by-step formulation.</w:t>
      </w:r>
    </w:p>
    <w:p w:rsidR="00000000" w:rsidDel="00000000" w:rsidP="00000000" w:rsidRDefault="00000000" w:rsidRPr="00000000" w14:paraId="00000010">
      <w:pPr>
        <w:pStyle w:val="Heading3"/>
        <w:keepNext w:val="0"/>
        <w:keepLines w:val="0"/>
        <w:spacing w:before="280" w:line="240" w:lineRule="auto"/>
        <w:ind w:left="0" w:firstLine="0"/>
        <w:rPr>
          <w:sz w:val="26"/>
          <w:szCs w:val="26"/>
        </w:rPr>
      </w:pPr>
      <w:bookmarkStart w:colFirst="0" w:colLast="0" w:name="_blf9dg82s5ft" w:id="3"/>
      <w:bookmarkEnd w:id="3"/>
      <w:r w:rsidDel="00000000" w:rsidR="00000000" w:rsidRPr="00000000">
        <w:rPr>
          <w:sz w:val="26"/>
          <w:szCs w:val="26"/>
          <w:rtl w:val="0"/>
        </w:rPr>
        <w:t xml:space="preserve">1. Holographic Principle Integration into G-Theory</w:t>
      </w:r>
    </w:p>
    <w:p w:rsidR="00000000" w:rsidDel="00000000" w:rsidP="00000000" w:rsidRDefault="00000000" w:rsidRPr="00000000" w14:paraId="00000011">
      <w:pPr>
        <w:pStyle w:val="Heading4"/>
        <w:keepNext w:val="0"/>
        <w:keepLines w:val="0"/>
        <w:spacing w:line="240" w:lineRule="auto"/>
        <w:ind w:left="0" w:firstLine="0"/>
        <w:rPr>
          <w:rFonts w:ascii="Varela Round" w:cs="Varela Round" w:eastAsia="Varela Round" w:hAnsi="Varela Round"/>
        </w:rPr>
      </w:pPr>
      <w:bookmarkStart w:colFirst="0" w:colLast="0" w:name="_mk5m1chysp5l" w:id="4"/>
      <w:bookmarkEnd w:id="4"/>
      <w:r w:rsidDel="00000000" w:rsidR="00000000" w:rsidRPr="00000000">
        <w:rPr>
          <w:rFonts w:ascii="Varela Round" w:cs="Varela Round" w:eastAsia="Varela Round" w:hAnsi="Varela Round"/>
          <w:rtl w:val="0"/>
        </w:rPr>
        <w:t xml:space="preserve">1.1 Holographic Encoding in Tensor Networks</w:t>
      </w:r>
    </w:p>
    <w:p w:rsidR="00000000" w:rsidDel="00000000" w:rsidP="00000000" w:rsidRDefault="00000000" w:rsidRPr="00000000" w14:paraId="00000012">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Holographic Principle suggests that all information within a volume can be encoded on its boundary. In G-Theory, we can represent this encoding using </w:t>
      </w:r>
      <w:r w:rsidDel="00000000" w:rsidR="00000000" w:rsidRPr="00000000">
        <w:rPr>
          <w:rFonts w:ascii="Varela Round" w:cs="Varela Round" w:eastAsia="Varela Round" w:hAnsi="Varela Round"/>
          <w:b w:val="1"/>
          <w:sz w:val="20"/>
          <w:szCs w:val="20"/>
          <w:rtl w:val="0"/>
        </w:rPr>
        <w:t xml:space="preserve">tensor networks</w:t>
      </w:r>
      <w:r w:rsidDel="00000000" w:rsidR="00000000" w:rsidRPr="00000000">
        <w:rPr>
          <w:rFonts w:ascii="Varela Round" w:cs="Varela Round" w:eastAsia="Varela Round" w:hAnsi="Varela Round"/>
          <w:sz w:val="20"/>
          <w:szCs w:val="20"/>
          <w:rtl w:val="0"/>
        </w:rPr>
        <w:t xml:space="preserve">, which are suitable for modeling quantum states and their entanglement.</w:t>
      </w:r>
    </w:p>
    <w:p w:rsidR="00000000" w:rsidDel="00000000" w:rsidP="00000000" w:rsidRDefault="00000000" w:rsidRPr="00000000" w14:paraId="00000013">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The quantum state of the boundary in a holographic scenario is represented as a tensor network, with the quantum states in the bulk (interior) mapped to the boundary. Let Ψbulk(t)\Psi_{\text{bulk}}(t)Ψbulk​(t) and Ψboundary(t)\Psi_{\text{boundary}}(t)Ψboundary​(t) represent the bulk and boundary states, respectively:</w:t>
      </w:r>
    </w:p>
    <w:p w:rsidR="00000000" w:rsidDel="00000000" w:rsidP="00000000" w:rsidRDefault="00000000" w:rsidRPr="00000000" w14:paraId="00000014">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Ψboundary(t)=∑i,jTijΨi⊗Ψjei(θi(t)+θj(t))\Psi_{\text{boundary}}(t) = \sum_{i,j} T_{ij} \Psi_i \otimes \Psi_j e^{i(\theta_i(t) + \theta_j(t))}Ψboundary​(t)=i,j∑​Tij​Ψi​⊗Ψj​ei(θi​(t)+θj​(t))</w:t>
      </w:r>
    </w:p>
    <w:p w:rsidR="00000000" w:rsidDel="00000000" w:rsidP="00000000" w:rsidRDefault="00000000" w:rsidRPr="00000000" w14:paraId="00000015">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Where:</w:t>
      </w:r>
    </w:p>
    <w:p w:rsidR="00000000" w:rsidDel="00000000" w:rsidP="00000000" w:rsidRDefault="00000000" w:rsidRPr="00000000" w14:paraId="00000016">
      <w:pPr>
        <w:numPr>
          <w:ilvl w:val="0"/>
          <w:numId w:val="6"/>
        </w:numPr>
        <w:spacing w:after="0" w:afterAutospacing="0" w:before="24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TijT_{ij}Tij​ is the tensor coupling between the quantum states Ψi\Psi_iΨi​ and Ψj\Psi_jΨj​ in the bulk and boundary.</w:t>
      </w:r>
    </w:p>
    <w:p w:rsidR="00000000" w:rsidDel="00000000" w:rsidP="00000000" w:rsidRDefault="00000000" w:rsidRPr="00000000" w14:paraId="00000017">
      <w:pPr>
        <w:numPr>
          <w:ilvl w:val="0"/>
          <w:numId w:val="6"/>
        </w:numPr>
        <w:spacing w:after="240" w:before="0" w:beforeAutospacing="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θi(t),θj(t)\theta_i(t), \theta_j(t)θi​(t),θj​(t) are time-dependent phases representing the quantum coherence of the states.</w:t>
      </w:r>
    </w:p>
    <w:p w:rsidR="00000000" w:rsidDel="00000000" w:rsidP="00000000" w:rsidRDefault="00000000" w:rsidRPr="00000000" w14:paraId="00000018">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boundary state's tensor structure captures how bulk quantum fields are encoded holographically.</w:t>
      </w:r>
    </w:p>
    <w:p w:rsidR="00000000" w:rsidDel="00000000" w:rsidP="00000000" w:rsidRDefault="00000000" w:rsidRPr="00000000" w14:paraId="00000019">
      <w:pPr>
        <w:pStyle w:val="Heading4"/>
        <w:keepNext w:val="0"/>
        <w:keepLines w:val="0"/>
        <w:spacing w:line="240" w:lineRule="auto"/>
        <w:ind w:left="0" w:firstLine="0"/>
        <w:rPr>
          <w:rFonts w:ascii="Varela Round" w:cs="Varela Round" w:eastAsia="Varela Round" w:hAnsi="Varela Round"/>
        </w:rPr>
      </w:pPr>
      <w:bookmarkStart w:colFirst="0" w:colLast="0" w:name="_wetgvvtg48kz" w:id="5"/>
      <w:bookmarkEnd w:id="5"/>
      <w:r w:rsidDel="00000000" w:rsidR="00000000" w:rsidRPr="00000000">
        <w:rPr>
          <w:rFonts w:ascii="Varela Round" w:cs="Varela Round" w:eastAsia="Varela Round" w:hAnsi="Varela Round"/>
          <w:rtl w:val="0"/>
        </w:rPr>
        <w:t xml:space="preserve">1.2 Fractal Corrections in Holographic Scaling</w:t>
      </w:r>
    </w:p>
    <w:p w:rsidR="00000000" w:rsidDel="00000000" w:rsidP="00000000" w:rsidRDefault="00000000" w:rsidRPr="00000000" w14:paraId="0000001A">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Using the </w:t>
      </w:r>
      <w:r w:rsidDel="00000000" w:rsidR="00000000" w:rsidRPr="00000000">
        <w:rPr>
          <w:rFonts w:ascii="Varela Round" w:cs="Varela Round" w:eastAsia="Varela Round" w:hAnsi="Varela Round"/>
          <w:b w:val="1"/>
          <w:sz w:val="20"/>
          <w:szCs w:val="20"/>
          <w:rtl w:val="0"/>
        </w:rPr>
        <w:t xml:space="preserve">McGinty Equation</w:t>
      </w:r>
      <w:r w:rsidDel="00000000" w:rsidR="00000000" w:rsidRPr="00000000">
        <w:rPr>
          <w:rFonts w:ascii="Varela Round" w:cs="Varela Round" w:eastAsia="Varela Round" w:hAnsi="Varela Round"/>
          <w:sz w:val="20"/>
          <w:szCs w:val="20"/>
          <w:rtl w:val="0"/>
        </w:rPr>
        <w:t xml:space="preserve"> from G-Theory, which introduces </w:t>
      </w:r>
      <w:r w:rsidDel="00000000" w:rsidR="00000000" w:rsidRPr="00000000">
        <w:rPr>
          <w:rFonts w:ascii="Varela Round" w:cs="Varela Round" w:eastAsia="Varela Round" w:hAnsi="Varela Round"/>
          <w:b w:val="1"/>
          <w:sz w:val="20"/>
          <w:szCs w:val="20"/>
          <w:rtl w:val="0"/>
        </w:rPr>
        <w:t xml:space="preserve">fractal corrections</w:t>
      </w:r>
      <w:r w:rsidDel="00000000" w:rsidR="00000000" w:rsidRPr="00000000">
        <w:rPr>
          <w:rFonts w:ascii="Cardo" w:cs="Cardo" w:eastAsia="Cardo" w:hAnsi="Cardo"/>
          <w:sz w:val="20"/>
          <w:szCs w:val="20"/>
          <w:rtl w:val="0"/>
        </w:rPr>
        <w:t xml:space="preserve">, the boundary encoding can be modified by a fractal dimension, DmqsD_{mqs}Dmqs​. The fractal scaling factor fi(λ)f_i(\lambda)fi​(λ), associated with the eigenvalue λi\lambda_iλi​, is incorporated into the holographic encoding.</w:t>
      </w:r>
    </w:p>
    <w:p w:rsidR="00000000" w:rsidDel="00000000" w:rsidP="00000000" w:rsidRDefault="00000000" w:rsidRPr="00000000" w14:paraId="0000001B">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holographic boundary state with fractal scaling becomes:</w:t>
      </w:r>
    </w:p>
    <w:p w:rsidR="00000000" w:rsidDel="00000000" w:rsidP="00000000" w:rsidRDefault="00000000" w:rsidRPr="00000000" w14:paraId="0000001C">
      <w:pPr>
        <w:spacing w:after="240" w:before="240" w:line="240" w:lineRule="auto"/>
        <w:rPr>
          <w:rFonts w:ascii="Varela Round" w:cs="Varela Round" w:eastAsia="Varela Round" w:hAnsi="Varela Round"/>
          <w:sz w:val="20"/>
          <w:szCs w:val="20"/>
        </w:rPr>
      </w:pPr>
      <w:r w:rsidDel="00000000" w:rsidR="00000000" w:rsidRPr="00000000">
        <w:rPr>
          <w:rFonts w:ascii="Nova Mono" w:cs="Nova Mono" w:eastAsia="Nova Mono" w:hAnsi="Nova Mono"/>
          <w:sz w:val="20"/>
          <w:szCs w:val="20"/>
          <w:rtl w:val="0"/>
        </w:rPr>
        <w:t xml:space="preserve">Hboundaryfractal=∫∂M(∑i=1Dmqsfi(λ)⋅Φ(x))d2AH_{\text{boundary}}^{\text{fractal}} = \int_{\partial \mathcal{M}} \left( \sum_{i=1}^{D_{mqs}} f_i(\lambda) \cdot \Phi(x) \right) d^2 AHboundaryfractal​=∫∂M​​i=1∑Dmqs​​fi​(λ)⋅Φ(x)​d2A</w:t>
      </w:r>
    </w:p>
    <w:p w:rsidR="00000000" w:rsidDel="00000000" w:rsidP="00000000" w:rsidRDefault="00000000" w:rsidRPr="00000000" w14:paraId="0000001D">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Where:</w:t>
      </w:r>
    </w:p>
    <w:p w:rsidR="00000000" w:rsidDel="00000000" w:rsidP="00000000" w:rsidRDefault="00000000" w:rsidRPr="00000000" w14:paraId="0000001E">
      <w:pPr>
        <w:numPr>
          <w:ilvl w:val="0"/>
          <w:numId w:val="3"/>
        </w:numPr>
        <w:spacing w:after="0" w:afterAutospacing="0" w:before="24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Φ(x)\Phi(x)Φ(x) is the boundary quantum field.</w:t>
      </w:r>
    </w:p>
    <w:p w:rsidR="00000000" w:rsidDel="00000000" w:rsidP="00000000" w:rsidRDefault="00000000" w:rsidRPr="00000000" w14:paraId="0000001F">
      <w:pPr>
        <w:numPr>
          <w:ilvl w:val="0"/>
          <w:numId w:val="3"/>
        </w:numPr>
        <w:spacing w:after="240" w:before="0" w:beforeAutospacing="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fi(λ)f_i(\lambda)fi​(λ) introduces the fractal scaling factor for the boundary quantum field interactions.</w:t>
      </w:r>
    </w:p>
    <w:p w:rsidR="00000000" w:rsidDel="00000000" w:rsidP="00000000" w:rsidRDefault="00000000" w:rsidRPr="00000000" w14:paraId="00000020">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This formulation encodes the holographic information using fractal corrections, which modify the energy-geometry relationships on the boundary.</w:t>
      </w:r>
    </w:p>
    <w:p w:rsidR="00000000" w:rsidDel="00000000" w:rsidP="00000000" w:rsidRDefault="00000000" w:rsidRPr="00000000" w14:paraId="00000021">
      <w:pPr>
        <w:pStyle w:val="Heading4"/>
        <w:keepNext w:val="0"/>
        <w:keepLines w:val="0"/>
        <w:spacing w:line="240" w:lineRule="auto"/>
        <w:ind w:left="0" w:firstLine="0"/>
        <w:rPr>
          <w:rFonts w:ascii="Varela Round" w:cs="Varela Round" w:eastAsia="Varela Round" w:hAnsi="Varela Round"/>
        </w:rPr>
      </w:pPr>
      <w:bookmarkStart w:colFirst="0" w:colLast="0" w:name="_7p3wx8pa54hx" w:id="6"/>
      <w:bookmarkEnd w:id="6"/>
      <w:r w:rsidDel="00000000" w:rsidR="00000000" w:rsidRPr="00000000">
        <w:rPr>
          <w:rFonts w:ascii="Varela Round" w:cs="Varela Round" w:eastAsia="Varela Round" w:hAnsi="Varela Round"/>
          <w:rtl w:val="0"/>
        </w:rPr>
        <w:t xml:space="preserve">1.3 Quantum-Corrected Einstein Equations with Holographic Information</w:t>
      </w:r>
    </w:p>
    <w:p w:rsidR="00000000" w:rsidDel="00000000" w:rsidP="00000000" w:rsidRDefault="00000000" w:rsidRPr="00000000" w14:paraId="00000022">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Incorporating holographic corrections into G-Theory’s </w:t>
      </w:r>
      <w:r w:rsidDel="00000000" w:rsidR="00000000" w:rsidRPr="00000000">
        <w:rPr>
          <w:rFonts w:ascii="Varela Round" w:cs="Varela Round" w:eastAsia="Varela Round" w:hAnsi="Varela Round"/>
          <w:b w:val="1"/>
          <w:sz w:val="20"/>
          <w:szCs w:val="20"/>
          <w:rtl w:val="0"/>
        </w:rPr>
        <w:t xml:space="preserve">quantum-corrected Einstein equations</w:t>
      </w:r>
      <w:r w:rsidDel="00000000" w:rsidR="00000000" w:rsidRPr="00000000">
        <w:rPr>
          <w:rFonts w:ascii="Cardo" w:cs="Cardo" w:eastAsia="Cardo" w:hAnsi="Cardo"/>
          <w:sz w:val="20"/>
          <w:szCs w:val="20"/>
          <w:rtl w:val="0"/>
        </w:rPr>
        <w:t xml:space="preserve">, we adjust the curvature RμνR_{\mu\nu}Rμν​ with the boundary terms from the holographic encoding.</w:t>
      </w:r>
    </w:p>
    <w:p w:rsidR="00000000" w:rsidDel="00000000" w:rsidP="00000000" w:rsidRDefault="00000000" w:rsidRPr="00000000" w14:paraId="00000023">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quantum-corrected Einstein equations in G-Theory, integrated with holographic corrections, are given by:</w:t>
      </w:r>
    </w:p>
    <w:p w:rsidR="00000000" w:rsidDel="00000000" w:rsidP="00000000" w:rsidRDefault="00000000" w:rsidRPr="00000000" w14:paraId="00000024">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Rμν−12gμνR+Λgμν+ΔμνΩμν(u)Qμνboundary+ϵ∇2Qμνboundary=8πG⟨Tμν⟩quantumR_{\mu\nu} - \frac{1}{2} g_{\mu\nu} R + \Lambda g_{\mu\nu} + \Delta_{\mu\nu} \Omega_{\mu\nu}(u) Q_{\mu\nu}^{\text{boundary}} + \epsilon \nabla^2 Q_{\mu\nu}^{\text{boundary}} = 8\pi G \langle T_{\mu\nu} \rangle_{\text{quantum}}Rμν​−21​gμν​R+Λgμν​+Δμν​Ωμν​(u)Qμνboundary​+ϵ∇2Qμνboundary​=8πG⟨Tμν​⟩quantum​</w:t>
      </w:r>
    </w:p>
    <w:p w:rsidR="00000000" w:rsidDel="00000000" w:rsidP="00000000" w:rsidRDefault="00000000" w:rsidRPr="00000000" w14:paraId="00000025">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Where:</w:t>
      </w:r>
    </w:p>
    <w:p w:rsidR="00000000" w:rsidDel="00000000" w:rsidP="00000000" w:rsidRDefault="00000000" w:rsidRPr="00000000" w14:paraId="00000026">
      <w:pPr>
        <w:numPr>
          <w:ilvl w:val="0"/>
          <w:numId w:val="7"/>
        </w:numPr>
        <w:spacing w:after="0" w:afterAutospacing="0" w:before="24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QμνboundaryQ_{\mu\nu}^{\text{boundary}}Qμνboundary​ represents the quantum corrections arising from the boundary fields.</w:t>
      </w:r>
    </w:p>
    <w:p w:rsidR="00000000" w:rsidDel="00000000" w:rsidP="00000000" w:rsidRDefault="00000000" w:rsidRPr="00000000" w14:paraId="00000027">
      <w:pPr>
        <w:numPr>
          <w:ilvl w:val="0"/>
          <w:numId w:val="7"/>
        </w:numPr>
        <w:spacing w:after="240" w:before="0" w:beforeAutospacing="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ϵ∇2Qμνboundary\epsilon \nabla^2 Q_{\mu\nu}^{\text{boundary}}ϵ∇2Qμνboundary​ captures quantum fluctuations of the boundary-encoded quantum fields.</w:t>
      </w:r>
    </w:p>
    <w:p w:rsidR="00000000" w:rsidDel="00000000" w:rsidP="00000000" w:rsidRDefault="00000000" w:rsidRPr="00000000" w14:paraId="00000028">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boundary information influences the gravitational field in the bulk via the holographic correspondence.</w:t>
      </w:r>
    </w:p>
    <w:p w:rsidR="00000000" w:rsidDel="00000000" w:rsidP="00000000" w:rsidRDefault="00000000" w:rsidRPr="00000000" w14:paraId="00000029">
      <w:pPr>
        <w:pStyle w:val="Heading3"/>
        <w:keepNext w:val="0"/>
        <w:keepLines w:val="0"/>
        <w:spacing w:before="280" w:line="240" w:lineRule="auto"/>
        <w:ind w:left="0" w:firstLine="0"/>
        <w:rPr>
          <w:sz w:val="26"/>
          <w:szCs w:val="26"/>
        </w:rPr>
      </w:pPr>
      <w:bookmarkStart w:colFirst="0" w:colLast="0" w:name="_3o1y216z5uv1" w:id="7"/>
      <w:bookmarkEnd w:id="7"/>
      <w:r w:rsidDel="00000000" w:rsidR="00000000" w:rsidRPr="00000000">
        <w:rPr>
          <w:sz w:val="26"/>
          <w:szCs w:val="26"/>
          <w:rtl w:val="0"/>
        </w:rPr>
        <w:t xml:space="preserve">2. AdS/CFT Correspondence Integration into G-Theory</w:t>
      </w:r>
    </w:p>
    <w:p w:rsidR="00000000" w:rsidDel="00000000" w:rsidP="00000000" w:rsidRDefault="00000000" w:rsidRPr="00000000" w14:paraId="0000002A">
      <w:pPr>
        <w:pStyle w:val="Heading4"/>
        <w:keepNext w:val="0"/>
        <w:keepLines w:val="0"/>
        <w:spacing w:line="240" w:lineRule="auto"/>
        <w:ind w:left="0" w:firstLine="0"/>
        <w:rPr>
          <w:rFonts w:ascii="Varela Round" w:cs="Varela Round" w:eastAsia="Varela Round" w:hAnsi="Varela Round"/>
        </w:rPr>
      </w:pPr>
      <w:bookmarkStart w:colFirst="0" w:colLast="0" w:name="_ox254wn57uc9" w:id="8"/>
      <w:bookmarkEnd w:id="8"/>
      <w:r w:rsidDel="00000000" w:rsidR="00000000" w:rsidRPr="00000000">
        <w:rPr>
          <w:rFonts w:ascii="Varela Round" w:cs="Varela Round" w:eastAsia="Varela Round" w:hAnsi="Varela Round"/>
          <w:rtl w:val="0"/>
        </w:rPr>
        <w:t xml:space="preserve">2.1 AdS Spacetime and Conformal Field Theory (CFT) Correspondence</w:t>
      </w:r>
    </w:p>
    <w:p w:rsidR="00000000" w:rsidDel="00000000" w:rsidP="00000000" w:rsidRDefault="00000000" w:rsidRPr="00000000" w14:paraId="0000002B">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w:t>
      </w:r>
      <w:r w:rsidDel="00000000" w:rsidR="00000000" w:rsidRPr="00000000">
        <w:rPr>
          <w:rFonts w:ascii="Varela Round" w:cs="Varela Round" w:eastAsia="Varela Round" w:hAnsi="Varela Round"/>
          <w:b w:val="1"/>
          <w:sz w:val="20"/>
          <w:szCs w:val="20"/>
          <w:rtl w:val="0"/>
        </w:rPr>
        <w:t xml:space="preserve">AdS/CFT Correspondence</w:t>
      </w:r>
      <w:r w:rsidDel="00000000" w:rsidR="00000000" w:rsidRPr="00000000">
        <w:rPr>
          <w:rFonts w:ascii="Varela Round" w:cs="Varela Round" w:eastAsia="Varela Round" w:hAnsi="Varela Round"/>
          <w:sz w:val="20"/>
          <w:szCs w:val="20"/>
          <w:rtl w:val="0"/>
        </w:rPr>
        <w:t xml:space="preserve"> maps a gravity theory in d+1d+1d+1-dimensional Anti-de Sitter (AdS) space to a Conformal Field Theory (CFT) on its ddd-dimensional boundary. In G-Theory, this can be realized by linking the </w:t>
      </w:r>
      <w:r w:rsidDel="00000000" w:rsidR="00000000" w:rsidRPr="00000000">
        <w:rPr>
          <w:rFonts w:ascii="Varela Round" w:cs="Varela Round" w:eastAsia="Varela Round" w:hAnsi="Varela Round"/>
          <w:b w:val="1"/>
          <w:sz w:val="20"/>
          <w:szCs w:val="20"/>
          <w:rtl w:val="0"/>
        </w:rPr>
        <w:t xml:space="preserve">quantum field interactions</w:t>
      </w:r>
      <w:r w:rsidDel="00000000" w:rsidR="00000000" w:rsidRPr="00000000">
        <w:rPr>
          <w:rFonts w:ascii="Varela Round" w:cs="Varela Round" w:eastAsia="Varela Round" w:hAnsi="Varela Round"/>
          <w:sz w:val="20"/>
          <w:szCs w:val="20"/>
          <w:rtl w:val="0"/>
        </w:rPr>
        <w:t xml:space="preserve"> in higher-dimensional AdS space to CFT fields on the boundary.</w:t>
      </w:r>
    </w:p>
    <w:p w:rsidR="00000000" w:rsidDel="00000000" w:rsidP="00000000" w:rsidRDefault="00000000" w:rsidRPr="00000000" w14:paraId="0000002C">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Let ΨAdS(t)\Psi_{\text{AdS}}(t)ΨAdS​(t) be the quantum field in AdS space, and ΨCFT(t)\Psi_{\text{CFT}}(t)ΨCFT​(t) be the boundary CFT state. The correspondence is:</w:t>
      </w:r>
    </w:p>
    <w:p w:rsidR="00000000" w:rsidDel="00000000" w:rsidP="00000000" w:rsidRDefault="00000000" w:rsidRPr="00000000" w14:paraId="0000002D">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ΨCFT(t)=∫AdSK(x,x′)ΨAdS(t) ddx\Psi_{\text{CFT}}(t) = \int_{\text{AdS}} K(x, x') \Psi_{\text{AdS}}(t) \, d^d xΨCFT​(t)=∫AdS​K(x,x′)ΨAdS​(t)ddx</w:t>
      </w:r>
    </w:p>
    <w:p w:rsidR="00000000" w:rsidDel="00000000" w:rsidP="00000000" w:rsidRDefault="00000000" w:rsidRPr="00000000" w14:paraId="0000002E">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Where:</w:t>
      </w:r>
    </w:p>
    <w:p w:rsidR="00000000" w:rsidDel="00000000" w:rsidP="00000000" w:rsidRDefault="00000000" w:rsidRPr="00000000" w14:paraId="0000002F">
      <w:pPr>
        <w:numPr>
          <w:ilvl w:val="0"/>
          <w:numId w:val="1"/>
        </w:numPr>
        <w:spacing w:after="240" w:before="24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K(x,x′)K(x, x')K(x,x′) is the bulk-to-boundary kernel that maps the AdS quantum fields to the CFT fields.</w:t>
      </w:r>
    </w:p>
    <w:p w:rsidR="00000000" w:rsidDel="00000000" w:rsidP="00000000" w:rsidRDefault="00000000" w:rsidRPr="00000000" w14:paraId="00000030">
      <w:pPr>
        <w:pStyle w:val="Heading4"/>
        <w:keepNext w:val="0"/>
        <w:keepLines w:val="0"/>
        <w:spacing w:line="240" w:lineRule="auto"/>
        <w:ind w:left="0" w:firstLine="0"/>
        <w:rPr>
          <w:rFonts w:ascii="Varela Round" w:cs="Varela Round" w:eastAsia="Varela Round" w:hAnsi="Varela Round"/>
        </w:rPr>
      </w:pPr>
      <w:bookmarkStart w:colFirst="0" w:colLast="0" w:name="_otwi45d61p0n" w:id="9"/>
      <w:bookmarkEnd w:id="9"/>
      <w:r w:rsidDel="00000000" w:rsidR="00000000" w:rsidRPr="00000000">
        <w:rPr>
          <w:rFonts w:ascii="Varela Round" w:cs="Varela Round" w:eastAsia="Varela Round" w:hAnsi="Varela Round"/>
          <w:rtl w:val="0"/>
        </w:rPr>
        <w:t xml:space="preserve">2.2 Quantum-Corrected Einstein Equations in AdS</w:t>
      </w:r>
    </w:p>
    <w:p w:rsidR="00000000" w:rsidDel="00000000" w:rsidP="00000000" w:rsidRDefault="00000000" w:rsidRPr="00000000" w14:paraId="00000031">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The quantum-corrected Einstein equations in G-Theory can be extended to AdS space by incorporating higher-dimensional terms. The curvature RμνR_{\mu\nu}Rμν​ in AdS space is modified by quantum field corrections from both the bulk and the boundary:</w:t>
      </w:r>
    </w:p>
    <w:p w:rsidR="00000000" w:rsidDel="00000000" w:rsidP="00000000" w:rsidRDefault="00000000" w:rsidRPr="00000000" w14:paraId="00000032">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RμνAdS−12gμνAdSRAdS+ΛgμνAdS+ΔμνΩμν(u)QμνAdS+ϵ∇2QμνAdS=8πG⟨TμνCFT⟩R_{\mu\nu}^{\text{AdS}} - \frac{1}{2} g_{\mu\nu}^{\text{AdS}} R^{\text{AdS}} + \Lambda g_{\mu\nu}^{\text{AdS}} + \Delta_{\mu\nu} \Omega_{\mu\nu}(u) Q_{\mu\nu}^{\text{AdS}} + \epsilon \nabla^2 Q_{\mu\nu}^{\text{AdS}} = 8\pi G \langle T_{\mu\nu}^{\text{CFT}} \rangleRμνAdS​−21​gμνAdS​RAdS+ΛgμνAdS​+Δμν​Ωμν​(u)QμνAdS​+ϵ∇2QμνAdS​=8πG⟨TμνCFT​⟩</w:t>
      </w:r>
    </w:p>
    <w:p w:rsidR="00000000" w:rsidDel="00000000" w:rsidP="00000000" w:rsidRDefault="00000000" w:rsidRPr="00000000" w14:paraId="00000033">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Where:</w:t>
      </w:r>
    </w:p>
    <w:p w:rsidR="00000000" w:rsidDel="00000000" w:rsidP="00000000" w:rsidRDefault="00000000" w:rsidRPr="00000000" w14:paraId="00000034">
      <w:pPr>
        <w:numPr>
          <w:ilvl w:val="0"/>
          <w:numId w:val="5"/>
        </w:numPr>
        <w:spacing w:after="0" w:afterAutospacing="0" w:before="24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QμνAdSQ_{\mu\nu}^{\text{AdS}}QμνAdS​ are the quantum field corrections in AdS space.</w:t>
      </w:r>
    </w:p>
    <w:p w:rsidR="00000000" w:rsidDel="00000000" w:rsidP="00000000" w:rsidRDefault="00000000" w:rsidRPr="00000000" w14:paraId="00000035">
      <w:pPr>
        <w:numPr>
          <w:ilvl w:val="0"/>
          <w:numId w:val="5"/>
        </w:numPr>
        <w:spacing w:after="240" w:before="0" w:beforeAutospacing="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⟨TμνCFT⟩\langle T_{\mu\nu}^{\text{CFT}} \rangle⟨TμνCFT​⟩ is the CFT stress-energy tensor on the boundary.</w:t>
      </w:r>
    </w:p>
    <w:p w:rsidR="00000000" w:rsidDel="00000000" w:rsidP="00000000" w:rsidRDefault="00000000" w:rsidRPr="00000000" w14:paraId="00000036">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This equation captures the interaction between the bulk AdS quantum fields and their boundary CFT counterparts, with quantum corrections contributing to the evolution of the bulk spacetime.</w:t>
      </w:r>
    </w:p>
    <w:p w:rsidR="00000000" w:rsidDel="00000000" w:rsidP="00000000" w:rsidRDefault="00000000" w:rsidRPr="00000000" w14:paraId="00000037">
      <w:pPr>
        <w:pStyle w:val="Heading4"/>
        <w:keepNext w:val="0"/>
        <w:keepLines w:val="0"/>
        <w:spacing w:line="240" w:lineRule="auto"/>
        <w:ind w:left="0" w:firstLine="0"/>
        <w:rPr>
          <w:rFonts w:ascii="Varela Round" w:cs="Varela Round" w:eastAsia="Varela Round" w:hAnsi="Varela Round"/>
        </w:rPr>
      </w:pPr>
      <w:bookmarkStart w:colFirst="0" w:colLast="0" w:name="_ygef1nn8jgk3" w:id="10"/>
      <w:bookmarkEnd w:id="10"/>
      <w:r w:rsidDel="00000000" w:rsidR="00000000" w:rsidRPr="00000000">
        <w:rPr>
          <w:rFonts w:ascii="Varela Round" w:cs="Varela Round" w:eastAsia="Varela Round" w:hAnsi="Varela Round"/>
          <w:rtl w:val="0"/>
        </w:rPr>
        <w:t xml:space="preserve">2.3 Tensor Networks for Bulk-Boundary Correspondence</w:t>
      </w:r>
    </w:p>
    <w:p w:rsidR="00000000" w:rsidDel="00000000" w:rsidP="00000000" w:rsidRDefault="00000000" w:rsidRPr="00000000" w14:paraId="00000038">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To model the </w:t>
      </w:r>
      <w:r w:rsidDel="00000000" w:rsidR="00000000" w:rsidRPr="00000000">
        <w:rPr>
          <w:rFonts w:ascii="Varela Round" w:cs="Varela Round" w:eastAsia="Varela Round" w:hAnsi="Varela Round"/>
          <w:b w:val="1"/>
          <w:sz w:val="20"/>
          <w:szCs w:val="20"/>
          <w:rtl w:val="0"/>
        </w:rPr>
        <w:t xml:space="preserve">bulk-boundary</w:t>
      </w:r>
      <w:r w:rsidDel="00000000" w:rsidR="00000000" w:rsidRPr="00000000">
        <w:rPr>
          <w:rFonts w:ascii="Varela Round" w:cs="Varela Round" w:eastAsia="Varela Round" w:hAnsi="Varela Round"/>
          <w:sz w:val="20"/>
          <w:szCs w:val="20"/>
          <w:rtl w:val="0"/>
        </w:rPr>
        <w:t xml:space="preserve"> duality in AdS/CFT, G-Theory’s tensor networks can represent how quantum states in AdS space map to the CFT on the boundary. The total quantum state is given by:</w:t>
      </w:r>
    </w:p>
    <w:p w:rsidR="00000000" w:rsidDel="00000000" w:rsidP="00000000" w:rsidRDefault="00000000" w:rsidRPr="00000000" w14:paraId="00000039">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Ψtotal(t)=∑i=1N∑j=1NTijAdS/CFTΨiAdS⊗ΨjCFTei(θi(t)+θj(t))\Psi_{\text{total}}(t) = \sum_{i=1}^{N} \sum_{j=1}^{N} T_{ij}^{\text{AdS/CFT}} \Psi_i^{\text{AdS}} \otimes \Psi_j^{\text{CFT}} e^{i(\theta_i(t) + \theta_j(t))}Ψtotal​(t)=i=1∑N​j=1∑N​TijAdS/CFT​ΨiAdS​⊗ΨjCFT​ei(θi​(t)+θj​(t))</w:t>
      </w:r>
    </w:p>
    <w:p w:rsidR="00000000" w:rsidDel="00000000" w:rsidP="00000000" w:rsidRDefault="00000000" w:rsidRPr="00000000" w14:paraId="0000003A">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Where:</w:t>
      </w:r>
    </w:p>
    <w:p w:rsidR="00000000" w:rsidDel="00000000" w:rsidP="00000000" w:rsidRDefault="00000000" w:rsidRPr="00000000" w14:paraId="0000003B">
      <w:pPr>
        <w:numPr>
          <w:ilvl w:val="0"/>
          <w:numId w:val="2"/>
        </w:numPr>
        <w:spacing w:after="0" w:afterAutospacing="0" w:before="24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TijAdS/CFTT_{ij}^{\text{AdS/CFT}}TijAdS/CFT​ represents the coupling between AdS bulk and CFT boundary quantum states.</w:t>
      </w:r>
    </w:p>
    <w:p w:rsidR="00000000" w:rsidDel="00000000" w:rsidP="00000000" w:rsidRDefault="00000000" w:rsidRPr="00000000" w14:paraId="0000003C">
      <w:pPr>
        <w:numPr>
          <w:ilvl w:val="0"/>
          <w:numId w:val="2"/>
        </w:numPr>
        <w:spacing w:after="240" w:before="0" w:beforeAutospacing="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ΨiAdS\Psi_i^{\text{AdS}}ΨiAdS​ and ΨjCFT\Psi_j^{\text{CFT}}ΨjCFT​ represent the quantum states in the bulk and boundary, respectively.</w:t>
      </w:r>
    </w:p>
    <w:p w:rsidR="00000000" w:rsidDel="00000000" w:rsidP="00000000" w:rsidRDefault="00000000" w:rsidRPr="00000000" w14:paraId="0000003D">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tensor network captures the </w:t>
      </w:r>
      <w:r w:rsidDel="00000000" w:rsidR="00000000" w:rsidRPr="00000000">
        <w:rPr>
          <w:rFonts w:ascii="Varela Round" w:cs="Varela Round" w:eastAsia="Varela Round" w:hAnsi="Varela Round"/>
          <w:b w:val="1"/>
          <w:sz w:val="20"/>
          <w:szCs w:val="20"/>
          <w:rtl w:val="0"/>
        </w:rPr>
        <w:t xml:space="preserve">entanglement structure</w:t>
      </w:r>
      <w:r w:rsidDel="00000000" w:rsidR="00000000" w:rsidRPr="00000000">
        <w:rPr>
          <w:rFonts w:ascii="Varela Round" w:cs="Varela Round" w:eastAsia="Varela Round" w:hAnsi="Varela Round"/>
          <w:sz w:val="20"/>
          <w:szCs w:val="20"/>
          <w:rtl w:val="0"/>
        </w:rPr>
        <w:t xml:space="preserve"> between the bulk and boundary fields, essential for describing the holographic nature of AdS/CFT duality.</w:t>
      </w:r>
    </w:p>
    <w:p w:rsidR="00000000" w:rsidDel="00000000" w:rsidP="00000000" w:rsidRDefault="00000000" w:rsidRPr="00000000" w14:paraId="0000003E">
      <w:pPr>
        <w:pStyle w:val="Heading3"/>
        <w:keepNext w:val="0"/>
        <w:keepLines w:val="0"/>
        <w:spacing w:before="280" w:line="240" w:lineRule="auto"/>
        <w:ind w:left="0" w:firstLine="0"/>
        <w:rPr>
          <w:sz w:val="26"/>
          <w:szCs w:val="26"/>
        </w:rPr>
      </w:pPr>
      <w:bookmarkStart w:colFirst="0" w:colLast="0" w:name="_6bu5weopcn7g" w:id="11"/>
      <w:bookmarkEnd w:id="11"/>
      <w:r w:rsidDel="00000000" w:rsidR="00000000" w:rsidRPr="00000000">
        <w:rPr>
          <w:sz w:val="26"/>
          <w:szCs w:val="26"/>
          <w:rtl w:val="0"/>
        </w:rPr>
        <w:t xml:space="preserve">3. Fractal Corrections and Multiplicity in AdS/CFT</w:t>
      </w:r>
    </w:p>
    <w:p w:rsidR="00000000" w:rsidDel="00000000" w:rsidP="00000000" w:rsidRDefault="00000000" w:rsidRPr="00000000" w14:paraId="0000003F">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G-Theory’s </w:t>
      </w:r>
      <w:r w:rsidDel="00000000" w:rsidR="00000000" w:rsidRPr="00000000">
        <w:rPr>
          <w:rFonts w:ascii="Varela Round" w:cs="Varela Round" w:eastAsia="Varela Round" w:hAnsi="Varela Round"/>
          <w:b w:val="1"/>
          <w:sz w:val="20"/>
          <w:szCs w:val="20"/>
          <w:rtl w:val="0"/>
        </w:rPr>
        <w:t xml:space="preserve">multiplicity framework</w:t>
      </w:r>
      <w:r w:rsidDel="00000000" w:rsidR="00000000" w:rsidRPr="00000000">
        <w:rPr>
          <w:rFonts w:ascii="Varela Round" w:cs="Varela Round" w:eastAsia="Varela Round" w:hAnsi="Varela Round"/>
          <w:sz w:val="20"/>
          <w:szCs w:val="20"/>
          <w:rtl w:val="0"/>
        </w:rPr>
        <w:t xml:space="preserve"> and fractal corrections can further refine the bulk-boundary correspondence. In particular, the multiplicity of eigenvalues and fractal scaling laws can model the behavior of quantum states in both AdS and CFT.</w:t>
      </w:r>
    </w:p>
    <w:p w:rsidR="00000000" w:rsidDel="00000000" w:rsidP="00000000" w:rsidRDefault="00000000" w:rsidRPr="00000000" w14:paraId="00000040">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w:t>
      </w:r>
      <w:r w:rsidDel="00000000" w:rsidR="00000000" w:rsidRPr="00000000">
        <w:rPr>
          <w:rFonts w:ascii="Varela Round" w:cs="Varela Round" w:eastAsia="Varela Round" w:hAnsi="Varela Round"/>
          <w:b w:val="1"/>
          <w:sz w:val="20"/>
          <w:szCs w:val="20"/>
          <w:rtl w:val="0"/>
        </w:rPr>
        <w:t xml:space="preserve">eigenvalue multiplicity</w:t>
      </w:r>
      <w:r w:rsidDel="00000000" w:rsidR="00000000" w:rsidRPr="00000000">
        <w:rPr>
          <w:rFonts w:ascii="Varela Round" w:cs="Varela Round" w:eastAsia="Varela Round" w:hAnsi="Varela Round"/>
          <w:sz w:val="20"/>
          <w:szCs w:val="20"/>
          <w:rtl w:val="0"/>
        </w:rPr>
        <w:t xml:space="preserve"> equation with fractal corrections in AdS space is given by:</w:t>
      </w:r>
    </w:p>
    <w:p w:rsidR="00000000" w:rsidDel="00000000" w:rsidP="00000000" w:rsidRDefault="00000000" w:rsidRPr="00000000" w14:paraId="00000041">
      <w:pPr>
        <w:spacing w:after="240" w:before="240" w:line="240" w:lineRule="auto"/>
        <w:rPr>
          <w:rFonts w:ascii="Varela Round" w:cs="Varela Round" w:eastAsia="Varela Round" w:hAnsi="Varela Round"/>
          <w:sz w:val="20"/>
          <w:szCs w:val="20"/>
        </w:rPr>
      </w:pPr>
      <w:r w:rsidDel="00000000" w:rsidR="00000000" w:rsidRPr="00000000">
        <w:rPr>
          <w:rFonts w:ascii="Nova Mono" w:cs="Nova Mono" w:eastAsia="Nova Mono" w:hAnsi="Nova Mono"/>
          <w:sz w:val="20"/>
          <w:szCs w:val="20"/>
          <w:rtl w:val="0"/>
        </w:rPr>
        <w:t xml:space="preserve">MAdS(t)=∑i,jM(λi,λj)⋅Cij(t)⋅γij(t)⋅δij(t)⋅wi(t)⋅cos⁡(θi(t)−θj(t))M_{\text{AdS}}(t) = \sum_{i,j} M(\lambda_i, \lambda_j) \cdot C_{ij}(t) \cdot \gamma_{ij}(t) \cdot \delta_{ij}(t) \cdot w_i(t) \cdot \cos(\theta_i(t) - \theta_j(t))MAdS​(t)=i,j∑​M(λi​,λj​)⋅Cij​(t)⋅γij​(t)⋅δij​(t)⋅wi​(t)⋅cos(θi​(t)−θj​(t))</w:t>
      </w:r>
    </w:p>
    <w:p w:rsidR="00000000" w:rsidDel="00000000" w:rsidP="00000000" w:rsidRDefault="00000000" w:rsidRPr="00000000" w14:paraId="00000042">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Where:</w:t>
      </w:r>
    </w:p>
    <w:p w:rsidR="00000000" w:rsidDel="00000000" w:rsidP="00000000" w:rsidRDefault="00000000" w:rsidRPr="00000000" w14:paraId="00000043">
      <w:pPr>
        <w:numPr>
          <w:ilvl w:val="0"/>
          <w:numId w:val="9"/>
        </w:numPr>
        <w:spacing w:after="0" w:afterAutospacing="0" w:before="24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M(λi,λj)M(\lambda_i, \lambda_j)M(λi​,λj​) is the interaction between eigenvalues λi\lambda_iλi​ and λj\lambda_jλj​ in AdS space.</w:t>
      </w:r>
    </w:p>
    <w:p w:rsidR="00000000" w:rsidDel="00000000" w:rsidP="00000000" w:rsidRDefault="00000000" w:rsidRPr="00000000" w14:paraId="00000044">
      <w:pPr>
        <w:numPr>
          <w:ilvl w:val="0"/>
          <w:numId w:val="9"/>
        </w:numPr>
        <w:spacing w:after="240" w:before="0" w:beforeAutospacing="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Cij(t)C_{ij}(t)Cij​(t), γij(t)\gamma_{ij}(t)γij​(t), and δij(t)\delta_{ij}(t)δij​(t) represent coherence, decoherence, and entanglement between the quantum states.</w:t>
      </w:r>
    </w:p>
    <w:p w:rsidR="00000000" w:rsidDel="00000000" w:rsidP="00000000" w:rsidRDefault="00000000" w:rsidRPr="00000000" w14:paraId="00000045">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This models how quantum fluctuations and eigenvalue multiplicity influence spacetime curvature and quantum corrections in the AdS/CFT framework.</w:t>
      </w:r>
    </w:p>
    <w:p w:rsidR="00000000" w:rsidDel="00000000" w:rsidP="00000000" w:rsidRDefault="00000000" w:rsidRPr="00000000" w14:paraId="00000046">
      <w:pPr>
        <w:pStyle w:val="Heading3"/>
        <w:keepNext w:val="0"/>
        <w:keepLines w:val="0"/>
        <w:spacing w:before="280" w:line="240" w:lineRule="auto"/>
        <w:ind w:left="0" w:firstLine="0"/>
        <w:rPr>
          <w:sz w:val="26"/>
          <w:szCs w:val="26"/>
        </w:rPr>
      </w:pPr>
      <w:bookmarkStart w:colFirst="0" w:colLast="0" w:name="_68v7hzvw6n4l" w:id="12"/>
      <w:bookmarkEnd w:id="12"/>
      <w:r w:rsidDel="00000000" w:rsidR="00000000" w:rsidRPr="00000000">
        <w:rPr>
          <w:sz w:val="26"/>
          <w:szCs w:val="26"/>
          <w:rtl w:val="0"/>
        </w:rPr>
        <w:t xml:space="preserve">4. Applications: Black Holes, Hawking Radiation, and Cosmic Inflation</w:t>
      </w:r>
    </w:p>
    <w:p w:rsidR="00000000" w:rsidDel="00000000" w:rsidP="00000000" w:rsidRDefault="00000000" w:rsidRPr="00000000" w14:paraId="00000047">
      <w:pPr>
        <w:pStyle w:val="Heading4"/>
        <w:keepNext w:val="0"/>
        <w:keepLines w:val="0"/>
        <w:spacing w:line="240" w:lineRule="auto"/>
        <w:ind w:left="0" w:firstLine="0"/>
        <w:rPr>
          <w:rFonts w:ascii="Varela Round" w:cs="Varela Round" w:eastAsia="Varela Round" w:hAnsi="Varela Round"/>
        </w:rPr>
      </w:pPr>
      <w:bookmarkStart w:colFirst="0" w:colLast="0" w:name="_w911dnxnm5oa" w:id="13"/>
      <w:bookmarkEnd w:id="13"/>
      <w:r w:rsidDel="00000000" w:rsidR="00000000" w:rsidRPr="00000000">
        <w:rPr>
          <w:rFonts w:ascii="Varela Round" w:cs="Varela Round" w:eastAsia="Varela Round" w:hAnsi="Varela Round"/>
          <w:rtl w:val="0"/>
        </w:rPr>
        <w:t xml:space="preserve">4.1 Black Hole Evaporation and Information Paradox</w:t>
      </w:r>
    </w:p>
    <w:p w:rsidR="00000000" w:rsidDel="00000000" w:rsidP="00000000" w:rsidRDefault="00000000" w:rsidRPr="00000000" w14:paraId="00000048">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integration of </w:t>
      </w:r>
      <w:r w:rsidDel="00000000" w:rsidR="00000000" w:rsidRPr="00000000">
        <w:rPr>
          <w:rFonts w:ascii="Varela Round" w:cs="Varela Round" w:eastAsia="Varela Round" w:hAnsi="Varela Round"/>
          <w:b w:val="1"/>
          <w:sz w:val="20"/>
          <w:szCs w:val="20"/>
          <w:rtl w:val="0"/>
        </w:rPr>
        <w:t xml:space="preserve">AdS/CFT</w:t>
      </w:r>
      <w:r w:rsidDel="00000000" w:rsidR="00000000" w:rsidRPr="00000000">
        <w:rPr>
          <w:rFonts w:ascii="Varela Round" w:cs="Varela Round" w:eastAsia="Varela Round" w:hAnsi="Varela Round"/>
          <w:sz w:val="20"/>
          <w:szCs w:val="20"/>
          <w:rtl w:val="0"/>
        </w:rPr>
        <w:t xml:space="preserve"> into G-Theory provides a framework to model </w:t>
      </w:r>
      <w:r w:rsidDel="00000000" w:rsidR="00000000" w:rsidRPr="00000000">
        <w:rPr>
          <w:rFonts w:ascii="Varela Round" w:cs="Varela Round" w:eastAsia="Varela Round" w:hAnsi="Varela Round"/>
          <w:b w:val="1"/>
          <w:sz w:val="20"/>
          <w:szCs w:val="20"/>
          <w:rtl w:val="0"/>
        </w:rPr>
        <w:t xml:space="preserve">black hole evaporation</w:t>
      </w:r>
      <w:r w:rsidDel="00000000" w:rsidR="00000000" w:rsidRPr="00000000">
        <w:rPr>
          <w:rFonts w:ascii="Varela Round" w:cs="Varela Round" w:eastAsia="Varela Round" w:hAnsi="Varela Round"/>
          <w:sz w:val="20"/>
          <w:szCs w:val="20"/>
          <w:rtl w:val="0"/>
        </w:rPr>
        <w:t xml:space="preserve"> and resolve the </w:t>
      </w:r>
      <w:r w:rsidDel="00000000" w:rsidR="00000000" w:rsidRPr="00000000">
        <w:rPr>
          <w:rFonts w:ascii="Varela Round" w:cs="Varela Round" w:eastAsia="Varela Round" w:hAnsi="Varela Round"/>
          <w:b w:val="1"/>
          <w:sz w:val="20"/>
          <w:szCs w:val="20"/>
          <w:rtl w:val="0"/>
        </w:rPr>
        <w:t xml:space="preserve">information paradox</w:t>
      </w:r>
      <w:r w:rsidDel="00000000" w:rsidR="00000000" w:rsidRPr="00000000">
        <w:rPr>
          <w:rFonts w:ascii="Varela Round" w:cs="Varela Round" w:eastAsia="Varela Round" w:hAnsi="Varela Round"/>
          <w:sz w:val="20"/>
          <w:szCs w:val="20"/>
          <w:rtl w:val="0"/>
        </w:rPr>
        <w:t xml:space="preserve">. The holographic encoding of information on the black hole's event horizon, along with tensor network representations, captures how quantum information is preserved during evaporation.</w:t>
      </w:r>
    </w:p>
    <w:p w:rsidR="00000000" w:rsidDel="00000000" w:rsidP="00000000" w:rsidRDefault="00000000" w:rsidRPr="00000000" w14:paraId="00000049">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quantum state of a black hole in G-Theory, corrected by holographic encoding, is:</w:t>
      </w:r>
    </w:p>
    <w:p w:rsidR="00000000" w:rsidDel="00000000" w:rsidP="00000000" w:rsidRDefault="00000000" w:rsidRPr="00000000" w14:paraId="0000004A">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ΨBH(t)=∑i,jTijBHΨi⊗Ψjei(θi(t)+θj(t))\Psi_{\text{BH}}(t) = \sum_{i,j} T_{ij}^{\text{BH}} \Psi_i \otimes \Psi_j e^{i(\theta_i(t) + \theta_j(t))}ΨBH​(t)=i,j∑​TijBH​Ψi​⊗Ψj​ei(θi​(t)+θj​(t))</w:t>
      </w:r>
    </w:p>
    <w:p w:rsidR="00000000" w:rsidDel="00000000" w:rsidP="00000000" w:rsidRDefault="00000000" w:rsidRPr="00000000" w14:paraId="0000004B">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Where TijBHT_{ij}^{\text{BH}}TijBH​ captures the entanglement of quantum states near the event horizon, ensuring that information is not lost.</w:t>
      </w:r>
    </w:p>
    <w:p w:rsidR="00000000" w:rsidDel="00000000" w:rsidP="00000000" w:rsidRDefault="00000000" w:rsidRPr="00000000" w14:paraId="0000004C">
      <w:pPr>
        <w:pStyle w:val="Heading4"/>
        <w:keepNext w:val="0"/>
        <w:keepLines w:val="0"/>
        <w:spacing w:line="240" w:lineRule="auto"/>
        <w:ind w:left="0" w:firstLine="0"/>
        <w:rPr>
          <w:rFonts w:ascii="Varela Round" w:cs="Varela Round" w:eastAsia="Varela Round" w:hAnsi="Varela Round"/>
        </w:rPr>
      </w:pPr>
      <w:bookmarkStart w:colFirst="0" w:colLast="0" w:name="_pj3t0dvx8wu" w:id="14"/>
      <w:bookmarkEnd w:id="14"/>
      <w:r w:rsidDel="00000000" w:rsidR="00000000" w:rsidRPr="00000000">
        <w:rPr>
          <w:rFonts w:ascii="Varela Round" w:cs="Varela Round" w:eastAsia="Varela Round" w:hAnsi="Varela Round"/>
          <w:rtl w:val="0"/>
        </w:rPr>
        <w:t xml:space="preserve">4.2 Early Universe Cosmology and Inflation</w:t>
      </w:r>
    </w:p>
    <w:p w:rsidR="00000000" w:rsidDel="00000000" w:rsidP="00000000" w:rsidRDefault="00000000" w:rsidRPr="00000000" w14:paraId="0000004D">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In </w:t>
      </w:r>
      <w:r w:rsidDel="00000000" w:rsidR="00000000" w:rsidRPr="00000000">
        <w:rPr>
          <w:rFonts w:ascii="Varela Round" w:cs="Varela Round" w:eastAsia="Varela Round" w:hAnsi="Varela Round"/>
          <w:b w:val="1"/>
          <w:sz w:val="20"/>
          <w:szCs w:val="20"/>
          <w:rtl w:val="0"/>
        </w:rPr>
        <w:t xml:space="preserve">cosmic inflation</w:t>
      </w:r>
      <w:r w:rsidDel="00000000" w:rsidR="00000000" w:rsidRPr="00000000">
        <w:rPr>
          <w:rFonts w:ascii="Varela Round" w:cs="Varela Round" w:eastAsia="Varela Round" w:hAnsi="Varela Round"/>
          <w:sz w:val="20"/>
          <w:szCs w:val="20"/>
          <w:rtl w:val="0"/>
        </w:rPr>
        <w:t xml:space="preserve">, AdS/CFT allows us to model the early universe by mapping quantum field interactions in higher-dimensional AdS space to the CFT on the boundary. Fractal corrections to the inflationary field equations provide new insights into how quantum fluctuations shaped the early universe.</w:t>
      </w:r>
    </w:p>
    <w:p w:rsidR="00000000" w:rsidDel="00000000" w:rsidP="00000000" w:rsidRDefault="00000000" w:rsidRPr="00000000" w14:paraId="0000004E">
      <w:pPr>
        <w:pStyle w:val="Heading3"/>
        <w:keepNext w:val="0"/>
        <w:keepLines w:val="0"/>
        <w:spacing w:before="280" w:line="240" w:lineRule="auto"/>
        <w:ind w:left="0" w:firstLine="0"/>
        <w:rPr>
          <w:sz w:val="26"/>
          <w:szCs w:val="26"/>
        </w:rPr>
      </w:pPr>
      <w:bookmarkStart w:colFirst="0" w:colLast="0" w:name="_6mssph51v4bm" w:id="15"/>
      <w:bookmarkEnd w:id="15"/>
      <w:r w:rsidDel="00000000" w:rsidR="00000000" w:rsidRPr="00000000">
        <w:rPr>
          <w:sz w:val="26"/>
          <w:szCs w:val="26"/>
          <w:rtl w:val="0"/>
        </w:rPr>
        <w:t xml:space="preserve">Conclusion</w:t>
      </w:r>
    </w:p>
    <w:p w:rsidR="00000000" w:rsidDel="00000000" w:rsidP="00000000" w:rsidRDefault="00000000" w:rsidRPr="00000000" w14:paraId="0000004F">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By integrating the </w:t>
      </w:r>
      <w:r w:rsidDel="00000000" w:rsidR="00000000" w:rsidRPr="00000000">
        <w:rPr>
          <w:rFonts w:ascii="Varela Round" w:cs="Varela Round" w:eastAsia="Varela Round" w:hAnsi="Varela Round"/>
          <w:b w:val="1"/>
          <w:sz w:val="20"/>
          <w:szCs w:val="20"/>
          <w:rtl w:val="0"/>
        </w:rPr>
        <w:t xml:space="preserve">Holographic Principle</w:t>
      </w:r>
      <w:r w:rsidDel="00000000" w:rsidR="00000000" w:rsidRPr="00000000">
        <w:rPr>
          <w:rFonts w:ascii="Varela Round" w:cs="Varela Round" w:eastAsia="Varela Round" w:hAnsi="Varela Round"/>
          <w:sz w:val="20"/>
          <w:szCs w:val="20"/>
          <w:rtl w:val="0"/>
        </w:rPr>
        <w:t xml:space="preserve"> and </w:t>
      </w:r>
      <w:r w:rsidDel="00000000" w:rsidR="00000000" w:rsidRPr="00000000">
        <w:rPr>
          <w:rFonts w:ascii="Varela Round" w:cs="Varela Round" w:eastAsia="Varela Round" w:hAnsi="Varela Round"/>
          <w:b w:val="1"/>
          <w:sz w:val="20"/>
          <w:szCs w:val="20"/>
          <w:rtl w:val="0"/>
        </w:rPr>
        <w:t xml:space="preserve">AdS/CFT Correspondence</w:t>
      </w:r>
      <w:r w:rsidDel="00000000" w:rsidR="00000000" w:rsidRPr="00000000">
        <w:rPr>
          <w:rFonts w:ascii="Varela Round" w:cs="Varela Round" w:eastAsia="Varela Round" w:hAnsi="Varela Round"/>
          <w:sz w:val="20"/>
          <w:szCs w:val="20"/>
          <w:rtl w:val="0"/>
        </w:rPr>
        <w:t xml:space="preserve"> into G-Theory, we obtain a powerful framework to explore quantum gravity, black holes, and cosmology. This approach leverages G-Theory’s </w:t>
      </w:r>
      <w:r w:rsidDel="00000000" w:rsidR="00000000" w:rsidRPr="00000000">
        <w:rPr>
          <w:rFonts w:ascii="Varela Round" w:cs="Varela Round" w:eastAsia="Varela Round" w:hAnsi="Varela Round"/>
          <w:b w:val="1"/>
          <w:sz w:val="20"/>
          <w:szCs w:val="20"/>
          <w:rtl w:val="0"/>
        </w:rPr>
        <w:t xml:space="preserve">quantum corrections</w:t>
      </w:r>
      <w:r w:rsidDel="00000000" w:rsidR="00000000" w:rsidRPr="00000000">
        <w:rPr>
          <w:rFonts w:ascii="Varela Round" w:cs="Varela Round" w:eastAsia="Varela Round" w:hAnsi="Varela Round"/>
          <w:sz w:val="20"/>
          <w:szCs w:val="20"/>
          <w:rtl w:val="0"/>
        </w:rPr>
        <w:t xml:space="preserve">, </w:t>
      </w:r>
      <w:r w:rsidDel="00000000" w:rsidR="00000000" w:rsidRPr="00000000">
        <w:rPr>
          <w:rFonts w:ascii="Varela Round" w:cs="Varela Round" w:eastAsia="Varela Round" w:hAnsi="Varela Round"/>
          <w:b w:val="1"/>
          <w:sz w:val="20"/>
          <w:szCs w:val="20"/>
          <w:rtl w:val="0"/>
        </w:rPr>
        <w:t xml:space="preserve">tensor networks</w:t>
      </w:r>
      <w:r w:rsidDel="00000000" w:rsidR="00000000" w:rsidRPr="00000000">
        <w:rPr>
          <w:rFonts w:ascii="Varela Round" w:cs="Varela Round" w:eastAsia="Varela Round" w:hAnsi="Varela Round"/>
          <w:sz w:val="20"/>
          <w:szCs w:val="20"/>
          <w:rtl w:val="0"/>
        </w:rPr>
        <w:t xml:space="preserve">, </w:t>
      </w:r>
      <w:r w:rsidDel="00000000" w:rsidR="00000000" w:rsidRPr="00000000">
        <w:rPr>
          <w:rFonts w:ascii="Varela Round" w:cs="Varela Round" w:eastAsia="Varela Round" w:hAnsi="Varela Round"/>
          <w:b w:val="1"/>
          <w:sz w:val="20"/>
          <w:szCs w:val="20"/>
          <w:rtl w:val="0"/>
        </w:rPr>
        <w:t xml:space="preserve">multiplicity theory</w:t>
      </w:r>
      <w:r w:rsidDel="00000000" w:rsidR="00000000" w:rsidRPr="00000000">
        <w:rPr>
          <w:rFonts w:ascii="Varela Round" w:cs="Varela Round" w:eastAsia="Varela Round" w:hAnsi="Varela Round"/>
          <w:sz w:val="20"/>
          <w:szCs w:val="20"/>
          <w:rtl w:val="0"/>
        </w:rPr>
        <w:t xml:space="preserve">, and </w:t>
      </w:r>
      <w:r w:rsidDel="00000000" w:rsidR="00000000" w:rsidRPr="00000000">
        <w:rPr>
          <w:rFonts w:ascii="Varela Round" w:cs="Varela Round" w:eastAsia="Varela Round" w:hAnsi="Varela Round"/>
          <w:b w:val="1"/>
          <w:sz w:val="20"/>
          <w:szCs w:val="20"/>
          <w:rtl w:val="0"/>
        </w:rPr>
        <w:t xml:space="preserve">fractal scaling</w:t>
      </w:r>
      <w:r w:rsidDel="00000000" w:rsidR="00000000" w:rsidRPr="00000000">
        <w:rPr>
          <w:rFonts w:ascii="Varela Round" w:cs="Varela Round" w:eastAsia="Varela Round" w:hAnsi="Varela Round"/>
          <w:sz w:val="20"/>
          <w:szCs w:val="20"/>
          <w:rtl w:val="0"/>
        </w:rPr>
        <w:t xml:space="preserve"> to capture the intricate relationships between bulk spacetime and boundary fields, offering a unified model for both classical and quantum gravitational phenomena.</w:t>
      </w:r>
    </w:p>
    <w:p w:rsidR="00000000" w:rsidDel="00000000" w:rsidP="00000000" w:rsidRDefault="00000000" w:rsidRPr="00000000" w14:paraId="00000050">
      <w:pPr>
        <w:spacing w:after="240" w:before="240" w:line="240" w:lineRule="auto"/>
        <w:ind w:left="0" w:firstLine="0"/>
        <w:rPr>
          <w:rFonts w:ascii="Varela Round" w:cs="Varela Round" w:eastAsia="Varela Round" w:hAnsi="Varela Round"/>
          <w:sz w:val="20"/>
          <w:szCs w:val="20"/>
        </w:rPr>
      </w:pPr>
      <w:r w:rsidDel="00000000" w:rsidR="00000000" w:rsidRPr="00000000">
        <w:rPr>
          <w:rtl w:val="0"/>
        </w:rPr>
      </w:r>
    </w:p>
    <w:p w:rsidR="00000000" w:rsidDel="00000000" w:rsidP="00000000" w:rsidRDefault="00000000" w:rsidRPr="00000000" w14:paraId="00000051">
      <w:pPr>
        <w:spacing w:after="240" w:before="240" w:lineRule="auto"/>
        <w:rPr>
          <w:sz w:val="20"/>
          <w:szCs w:val="20"/>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 w:name="Varela Round">
    <w:embedRegular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jc w:val="center"/>
      <w:rPr>
        <w:sz w:val="16"/>
        <w:szCs w:val="16"/>
      </w:rPr>
    </w:pPr>
    <w:r w:rsidDel="00000000" w:rsidR="00000000" w:rsidRPr="00000000">
      <w:rPr>
        <w:sz w:val="16"/>
        <w:szCs w:val="16"/>
        <w:rtl w:val="0"/>
      </w:rPr>
      <w:t xml:space="preserve">Grandmother Theory © 2024 by Ryan Van Gelder</w:t>
    </w:r>
  </w:p>
  <w:p w:rsidR="00000000" w:rsidDel="00000000" w:rsidP="00000000" w:rsidRDefault="00000000" w:rsidRPr="00000000" w14:paraId="00000053">
    <w:pPr>
      <w:jc w:val="center"/>
      <w:rPr>
        <w:sz w:val="16"/>
        <w:szCs w:val="16"/>
      </w:rPr>
    </w:pPr>
    <w:r w:rsidDel="00000000" w:rsidR="00000000" w:rsidRPr="00000000">
      <w:rPr>
        <w:sz w:val="16"/>
        <w:szCs w:val="16"/>
        <w:rtl w:val="0"/>
      </w:rPr>
      <w:t xml:space="preserve">is licensed under MIT &amp; CC BY NC-SA 4.0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26"/>
      <w:szCs w:val="26"/>
    </w:rPr>
  </w:style>
  <w:style w:type="paragraph" w:styleId="Heading3">
    <w:name w:val="heading 3"/>
    <w:basedOn w:val="Normal"/>
    <w:next w:val="Normal"/>
    <w:pPr>
      <w:keepNext w:val="1"/>
      <w:keepLines w:val="1"/>
      <w:spacing w:after="80" w:before="220" w:lineRule="auto"/>
      <w:ind w:left="1440" w:hanging="360"/>
    </w:pPr>
    <w:rPr>
      <w:rFonts w:ascii="Varela Round" w:cs="Varela Round" w:eastAsia="Varela Round" w:hAnsi="Varela Round"/>
      <w:b w:val="1"/>
      <w:sz w:val="24"/>
      <w:szCs w:val="24"/>
    </w:rPr>
  </w:style>
  <w:style w:type="paragraph" w:styleId="Heading4">
    <w:name w:val="heading 4"/>
    <w:basedOn w:val="Normal"/>
    <w:next w:val="Normal"/>
    <w:pPr>
      <w:keepNext w:val="1"/>
      <w:keepLines w:val="1"/>
      <w:spacing w:after="40" w:before="240" w:lineRule="auto"/>
      <w:ind w:left="720" w:hanging="360"/>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240" w:lineRule="auto"/>
      <w:ind w:left="720" w:firstLine="0"/>
    </w:pPr>
    <w:rPr>
      <w:b w:val="1"/>
      <w:color w:val="66666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VarelaRound-regular.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