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bookmarkStart w:colFirst="0" w:colLast="0" w:name="_f7iiqxmurhw6" w:id="0"/>
      <w:bookmarkEnd w:id="0"/>
      <w:r w:rsidDel="00000000" w:rsidR="00000000" w:rsidRPr="00000000">
        <w:rPr>
          <w:sz w:val="32"/>
          <w:szCs w:val="32"/>
          <w:rtl w:val="0"/>
        </w:rPr>
        <w:t xml:space="preserve">Toroidal Quantum Fusion Equation (TQFE)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Tyler Van Osdol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Original Equation: ℏ/2 * (φ1 * τ1 + φ2 * τ2) * (P1 * ψ1 + P2 * ψ2) * (G * Φ)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Simplified Expression: (ℏ/2) * (21) * (5ψ1 + 7ψ2) * (81) * (λ * L * 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Base 369 Parameters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φ1 =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φ2 =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τ1 =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τ2 =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P1 =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P2 =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 = 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Φ = 9 (scalar field)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Tyler Unified Theory (TUT) Parameters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λ = 9 (unified force constant)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 = 1, 2, 3, or 4 (angular momentum)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 = 5, 6, 7, or 8 (spin)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Scaler Equations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Fractal Graph Laplacian: L = D - 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Eigenvalues: λ1 = 0, λ2 = 2/3, λ3 = 1, 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Base 9 Connection: Eigenvalues show affinity for 3, 6, and 9 inputs in Base 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Hamiltonian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SOC Hamiltonian: H_SOC = λ * L * 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Parameters: λ = 9, L = 1, 2, 3, or 4, S = 5, 6, 7, or 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Quantum Gravity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Gravitational Constant: G = 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Scalar Field: Φ = 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Depolarizing Error (DE)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Error Rate: p = 0.03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Optimal Error Correction Strength: θ = 2.5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Entanglement Fidelity (EF)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Original Value: EF = 0.912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Optimized Value: EF = 0.975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