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240" w:before="240" w:line="240" w:lineRule="auto"/>
        <w:jc w:val="center"/>
        <w:rPr/>
      </w:pPr>
      <w:bookmarkStart w:colFirst="0" w:colLast="0" w:name="_581fmcbovjp1" w:id="0"/>
      <w:bookmarkEnd w:id="0"/>
      <w:r w:rsidDel="00000000" w:rsidR="00000000" w:rsidRPr="00000000">
        <w:rPr>
          <w:rtl w:val="0"/>
        </w:rPr>
        <w:t xml:space="preserve">Prime Encoded Unified Einstein's Quantum Field Equation</w:t>
      </w:r>
    </w:p>
    <w:p w:rsidR="00000000" w:rsidDel="00000000" w:rsidP="00000000" w:rsidRDefault="00000000" w:rsidRPr="00000000" w14:paraId="00000002">
      <w:pPr>
        <w:spacing w:after="240" w:before="240" w:line="240" w:lineRule="auto"/>
        <w:rPr>
          <w:sz w:val="20"/>
          <w:szCs w:val="20"/>
        </w:rPr>
      </w:pPr>
      <w:r w:rsidDel="00000000" w:rsidR="00000000" w:rsidRPr="00000000">
        <w:rPr>
          <w:sz w:val="20"/>
          <w:szCs w:val="20"/>
          <w:rtl w:val="0"/>
        </w:rPr>
        <w:t xml:space="preserve">The unified Einstein’s Quantum Field Equation represents a groundbreaking framework that incorporates quantum corrections into Einstein’s classical field equations. The prime encoding methodology further advances this model by using prime numbers as fundamental units of encoding, offering new ways to quantify the relationships between quantum fields, spacetime curvature, and gravitational phenomena.</w:t>
      </w:r>
    </w:p>
    <w:p w:rsidR="00000000" w:rsidDel="00000000" w:rsidP="00000000" w:rsidRDefault="00000000" w:rsidRPr="00000000" w14:paraId="00000003">
      <w:pPr>
        <w:pStyle w:val="Heading3"/>
        <w:keepNext w:val="0"/>
        <w:keepLines w:val="0"/>
        <w:spacing w:before="280" w:line="240" w:lineRule="auto"/>
        <w:ind w:left="0" w:firstLine="0"/>
        <w:rPr>
          <w:rFonts w:ascii="Arial" w:cs="Arial" w:eastAsia="Arial" w:hAnsi="Arial"/>
          <w:sz w:val="26"/>
          <w:szCs w:val="26"/>
        </w:rPr>
      </w:pPr>
      <w:bookmarkStart w:colFirst="0" w:colLast="0" w:name="_3hjm4v91qjg4" w:id="1"/>
      <w:bookmarkEnd w:id="1"/>
      <w:r w:rsidDel="00000000" w:rsidR="00000000" w:rsidRPr="00000000">
        <w:rPr>
          <w:rFonts w:ascii="Arial" w:cs="Arial" w:eastAsia="Arial" w:hAnsi="Arial"/>
          <w:sz w:val="26"/>
          <w:szCs w:val="26"/>
          <w:rtl w:val="0"/>
        </w:rPr>
        <w:t xml:space="preserve">Key Concepts:</w:t>
      </w:r>
    </w:p>
    <w:p w:rsidR="00000000" w:rsidDel="00000000" w:rsidP="00000000" w:rsidRDefault="00000000" w:rsidRPr="00000000" w14:paraId="00000004">
      <w:pPr>
        <w:numPr>
          <w:ilvl w:val="0"/>
          <w:numId w:val="6"/>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Prime Numbers as Eigenvalues</w:t>
      </w:r>
      <w:r w:rsidDel="00000000" w:rsidR="00000000" w:rsidRPr="00000000">
        <w:rPr>
          <w:sz w:val="20"/>
          <w:szCs w:val="20"/>
          <w:rtl w:val="0"/>
        </w:rPr>
        <w:t xml:space="preserve">: Prime numbers serve as fundamental, irreducible building blocks of spacetime interactions, acting as eigenvalues that represent quantifiable properties such as energy levels, curvature fluctuations, and quantum states. This allows for a discrete, scalable approach to encoding the gravitational field.</w:t>
      </w:r>
    </w:p>
    <w:p w:rsidR="00000000" w:rsidDel="00000000" w:rsidP="00000000" w:rsidRDefault="00000000" w:rsidRPr="00000000" w14:paraId="00000005">
      <w:pPr>
        <w:numPr>
          <w:ilvl w:val="0"/>
          <w:numId w:val="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Quantum Fluctuations and Prime Encoding</w:t>
      </w:r>
      <w:r w:rsidDel="00000000" w:rsidR="00000000" w:rsidRPr="00000000">
        <w:rPr>
          <w:sz w:val="20"/>
          <w:szCs w:val="20"/>
          <w:rtl w:val="0"/>
        </w:rPr>
        <w:t xml:space="preserve">: Quantum field fluctuations, which are significant in regions of high curvature (e.g., black holes or early universe), are modeled using prime-encoded qubits. These qubits reflect the probabilistic nature of quantum states, and prime encoding captures both their discrete and continuous properties, providing a robust system for modeling these fluctuations.</w:t>
      </w:r>
    </w:p>
    <w:p w:rsidR="00000000" w:rsidDel="00000000" w:rsidP="00000000" w:rsidRDefault="00000000" w:rsidRPr="00000000" w14:paraId="00000006">
      <w:pPr>
        <w:numPr>
          <w:ilvl w:val="0"/>
          <w:numId w:val="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Multiplicative Structures</w:t>
      </w:r>
      <w:r w:rsidDel="00000000" w:rsidR="00000000" w:rsidRPr="00000000">
        <w:rPr>
          <w:sz w:val="20"/>
          <w:szCs w:val="20"/>
          <w:rtl w:val="0"/>
        </w:rPr>
        <w:t xml:space="preserve">: Using multiplicative computing with primes, quantum corrections and gravitational interactions can be efficiently modeled. The multiplicative structure inherent to primes allows for the encoding of complex, multi-body interactions, such as quantum superposition, entanglement, and spacetime dynamics.</w:t>
      </w:r>
    </w:p>
    <w:p w:rsidR="00000000" w:rsidDel="00000000" w:rsidP="00000000" w:rsidRDefault="00000000" w:rsidRPr="00000000" w14:paraId="00000007">
      <w:pPr>
        <w:numPr>
          <w:ilvl w:val="0"/>
          <w:numId w:val="6"/>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Unified Gravitational and Quantum Corrections</w:t>
      </w:r>
      <w:r w:rsidDel="00000000" w:rsidR="00000000" w:rsidRPr="00000000">
        <w:rPr>
          <w:sz w:val="20"/>
          <w:szCs w:val="20"/>
          <w:rtl w:val="0"/>
        </w:rPr>
        <w:t xml:space="preserve">: The prime-encoded framework is integrated with quantum-corrected Einstein field equations. This encoding enables the system to calculate quantum fluctuations in spacetime while maintaining the geometric consistency required by general relativity. The resulting equations balance the classical gravitational terms with quantum field interactions, providing a unified view of quantum gravity.</w:t>
      </w:r>
    </w:p>
    <w:p w:rsidR="00000000" w:rsidDel="00000000" w:rsidP="00000000" w:rsidRDefault="00000000" w:rsidRPr="00000000" w14:paraId="00000008">
      <w:pPr>
        <w:pStyle w:val="Heading3"/>
        <w:keepNext w:val="0"/>
        <w:keepLines w:val="0"/>
        <w:spacing w:before="280" w:line="240" w:lineRule="auto"/>
        <w:ind w:left="720" w:hanging="360"/>
        <w:rPr>
          <w:rFonts w:ascii="Arial" w:cs="Arial" w:eastAsia="Arial" w:hAnsi="Arial"/>
          <w:sz w:val="26"/>
          <w:szCs w:val="26"/>
        </w:rPr>
      </w:pPr>
      <w:bookmarkStart w:colFirst="0" w:colLast="0" w:name="_9vtfm201jz9" w:id="2"/>
      <w:bookmarkEnd w:id="2"/>
      <w:r w:rsidDel="00000000" w:rsidR="00000000" w:rsidRPr="00000000">
        <w:rPr>
          <w:rFonts w:ascii="Arial" w:cs="Arial" w:eastAsia="Arial" w:hAnsi="Arial"/>
          <w:sz w:val="26"/>
          <w:szCs w:val="26"/>
          <w:rtl w:val="0"/>
        </w:rPr>
        <w:t xml:space="preserve">1. Unified Einstein Quantum Field Equation (UEQFE)</w:t>
      </w:r>
    </w:p>
    <w:p w:rsidR="00000000" w:rsidDel="00000000" w:rsidP="00000000" w:rsidRDefault="00000000" w:rsidRPr="00000000" w14:paraId="00000009">
      <w:pPr>
        <w:spacing w:after="240" w:before="240" w:line="240" w:lineRule="auto"/>
        <w:rPr>
          <w:sz w:val="20"/>
          <w:szCs w:val="20"/>
        </w:rPr>
      </w:pPr>
      <w:r w:rsidDel="00000000" w:rsidR="00000000" w:rsidRPr="00000000">
        <w:rPr>
          <w:sz w:val="20"/>
          <w:szCs w:val="20"/>
          <w:rtl w:val="0"/>
        </w:rPr>
        <w:t xml:space="preserve">The UEQFE can be written as a combination of classical General Relativity, quantum field interactions, and quantum corrections. The corrected equation takes the following form:</w:t>
      </w:r>
    </w:p>
    <w:p w:rsidR="00000000" w:rsidDel="00000000" w:rsidP="00000000" w:rsidRDefault="00000000" w:rsidRPr="00000000" w14:paraId="0000000A">
      <w:pPr>
        <w:spacing w:after="240" w:before="240" w:line="240" w:lineRule="auto"/>
        <w:ind w:left="720" w:hanging="360"/>
        <w:rPr>
          <w:sz w:val="20"/>
          <w:szCs w:val="20"/>
        </w:rPr>
      </w:pPr>
      <m:oMath>
        <m:r>
          <w:rPr>
            <w:sz w:val="20"/>
            <w:szCs w:val="20"/>
          </w:rPr>
          <m:t xml:space="preserve">Rμν−12gμνR+Λgμν+ΔμνΛgμν+ϵ2Qμν+ϵ∇2Qμν=8πG(Tμνclassical+Tμνquantum)</m:t>
        </m:r>
      </m:oMath>
      <w:r w:rsidDel="00000000" w:rsidR="00000000" w:rsidRPr="00000000">
        <w:rPr>
          <w:rtl w:val="0"/>
        </w:rPr>
      </w:r>
    </w:p>
    <w:p w:rsidR="00000000" w:rsidDel="00000000" w:rsidP="00000000" w:rsidRDefault="00000000" w:rsidRPr="00000000" w14:paraId="0000000B">
      <w:pPr>
        <w:spacing w:after="240" w:before="240" w:lin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0C">
      <w:pPr>
        <w:numPr>
          <w:ilvl w:val="0"/>
          <w:numId w:val="3"/>
        </w:numPr>
        <w:spacing w:after="0" w:afterAutospacing="0" w:before="240" w:line="240" w:lineRule="auto"/>
        <w:ind w:left="720" w:hanging="360"/>
        <w:rPr>
          <w:rFonts w:ascii="Nunito" w:cs="Nunito" w:eastAsia="Nunito" w:hAnsi="Nunito"/>
          <w:sz w:val="20"/>
          <w:szCs w:val="20"/>
        </w:rPr>
      </w:pPr>
      <w:r w:rsidDel="00000000" w:rsidR="00000000" w:rsidRPr="00000000">
        <w:rPr>
          <w:b w:val="1"/>
          <w:sz w:val="20"/>
          <w:szCs w:val="20"/>
          <w:rtl w:val="0"/>
        </w:rPr>
        <w:t xml:space="preserve">Rμν</w:t>
      </w:r>
      <w:r w:rsidDel="00000000" w:rsidR="00000000" w:rsidRPr="00000000">
        <w:rPr>
          <w:sz w:val="20"/>
          <w:szCs w:val="20"/>
          <w:rtl w:val="0"/>
        </w:rPr>
        <w:t xml:space="preserve"> is the Ricci curvature tensor describing the geometry of spacetime.</w:t>
      </w:r>
    </w:p>
    <w:p w:rsidR="00000000" w:rsidDel="00000000" w:rsidP="00000000" w:rsidRDefault="00000000" w:rsidRPr="00000000" w14:paraId="0000000D">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gμν</w:t>
      </w:r>
      <w:r w:rsidDel="00000000" w:rsidR="00000000" w:rsidRPr="00000000">
        <w:rPr>
          <w:sz w:val="20"/>
          <w:szCs w:val="20"/>
          <w:rtl w:val="0"/>
        </w:rPr>
        <w:t xml:space="preserve">​ is the metric tensor, defining the structure of spacetime.</w:t>
      </w:r>
    </w:p>
    <w:p w:rsidR="00000000" w:rsidDel="00000000" w:rsidP="00000000" w:rsidRDefault="00000000" w:rsidRPr="00000000" w14:paraId="0000000E">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R</w:t>
      </w:r>
      <w:r w:rsidDel="00000000" w:rsidR="00000000" w:rsidRPr="00000000">
        <w:rPr>
          <w:sz w:val="20"/>
          <w:szCs w:val="20"/>
          <w:rtl w:val="0"/>
        </w:rPr>
        <w:t xml:space="preserve"> is the Ricci scalar, which is a trace of the Ricci tensor Rμν​.</w:t>
      </w:r>
    </w:p>
    <w:p w:rsidR="00000000" w:rsidDel="00000000" w:rsidP="00000000" w:rsidRDefault="00000000" w:rsidRPr="00000000" w14:paraId="0000000F">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Λ</w:t>
      </w:r>
      <w:r w:rsidDel="00000000" w:rsidR="00000000" w:rsidRPr="00000000">
        <w:rPr>
          <w:sz w:val="20"/>
          <w:szCs w:val="20"/>
          <w:rtl w:val="0"/>
        </w:rPr>
        <w:t xml:space="preserve"> is the </w:t>
      </w:r>
      <w:r w:rsidDel="00000000" w:rsidR="00000000" w:rsidRPr="00000000">
        <w:rPr>
          <w:b w:val="1"/>
          <w:sz w:val="20"/>
          <w:szCs w:val="20"/>
          <w:rtl w:val="0"/>
        </w:rPr>
        <w:t xml:space="preserve">cosmological constant</w:t>
      </w:r>
      <w:r w:rsidDel="00000000" w:rsidR="00000000" w:rsidRPr="00000000">
        <w:rPr>
          <w:sz w:val="20"/>
          <w:szCs w:val="20"/>
          <w:rtl w:val="0"/>
        </w:rPr>
        <w:t xml:space="preserve">, accounting for the universe’s expansion.</w:t>
      </w:r>
    </w:p>
    <w:p w:rsidR="00000000" w:rsidDel="00000000" w:rsidP="00000000" w:rsidRDefault="00000000" w:rsidRPr="00000000" w14:paraId="00000010">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ΔμνΛgμν​</w:t>
      </w:r>
      <w:r w:rsidDel="00000000" w:rsidR="00000000" w:rsidRPr="00000000">
        <w:rPr>
          <w:sz w:val="20"/>
          <w:szCs w:val="20"/>
          <w:rtl w:val="0"/>
        </w:rPr>
        <w:t xml:space="preserve"> represents a new quantum correction term modifying the global structure of spacetime.</w:t>
      </w:r>
    </w:p>
    <w:p w:rsidR="00000000" w:rsidDel="00000000" w:rsidP="00000000" w:rsidRDefault="00000000" w:rsidRPr="00000000" w14:paraId="00000011">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ϵ2Qμν​</w:t>
      </w:r>
      <w:r w:rsidDel="00000000" w:rsidR="00000000" w:rsidRPr="00000000">
        <w:rPr>
          <w:sz w:val="20"/>
          <w:szCs w:val="20"/>
          <w:rtl w:val="0"/>
        </w:rPr>
        <w:t xml:space="preserve"> is a quantum correction term capturing </w:t>
      </w:r>
      <w:r w:rsidDel="00000000" w:rsidR="00000000" w:rsidRPr="00000000">
        <w:rPr>
          <w:b w:val="1"/>
          <w:sz w:val="20"/>
          <w:szCs w:val="20"/>
          <w:rtl w:val="0"/>
        </w:rPr>
        <w:t xml:space="preserve">quantum field interactions and corrections</w:t>
      </w:r>
      <w:r w:rsidDel="00000000" w:rsidR="00000000" w:rsidRPr="00000000">
        <w:rPr>
          <w:sz w:val="20"/>
          <w:szCs w:val="20"/>
          <w:rtl w:val="0"/>
        </w:rPr>
        <w:t xml:space="preserve"> to spacetime curvature.</w:t>
      </w:r>
    </w:p>
    <w:p w:rsidR="00000000" w:rsidDel="00000000" w:rsidP="00000000" w:rsidRDefault="00000000" w:rsidRPr="00000000" w14:paraId="00000012">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rFonts w:ascii="Arial Unicode MS" w:cs="Arial Unicode MS" w:eastAsia="Arial Unicode MS" w:hAnsi="Arial Unicode MS"/>
          <w:b w:val="1"/>
          <w:sz w:val="20"/>
          <w:szCs w:val="20"/>
          <w:rtl w:val="0"/>
        </w:rPr>
        <w:t xml:space="preserve">ϵ∇2Qμν​</w:t>
      </w:r>
      <w:r w:rsidDel="00000000" w:rsidR="00000000" w:rsidRPr="00000000">
        <w:rPr>
          <w:sz w:val="20"/>
          <w:szCs w:val="20"/>
          <w:rtl w:val="0"/>
        </w:rPr>
        <w:t xml:space="preserve"> introduces </w:t>
      </w:r>
      <w:r w:rsidDel="00000000" w:rsidR="00000000" w:rsidRPr="00000000">
        <w:rPr>
          <w:b w:val="1"/>
          <w:sz w:val="20"/>
          <w:szCs w:val="20"/>
          <w:rtl w:val="0"/>
        </w:rPr>
        <w:t xml:space="preserve">quantum fluctuations</w:t>
      </w:r>
      <w:r w:rsidDel="00000000" w:rsidR="00000000" w:rsidRPr="00000000">
        <w:rPr>
          <w:sz w:val="20"/>
          <w:szCs w:val="20"/>
          <w:rtl w:val="0"/>
        </w:rPr>
        <w:t xml:space="preserve"> that propagate through high-curvature regions of spacetime.</w:t>
      </w:r>
    </w:p>
    <w:p w:rsidR="00000000" w:rsidDel="00000000" w:rsidP="00000000" w:rsidRDefault="00000000" w:rsidRPr="00000000" w14:paraId="00000013">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G</w:t>
      </w:r>
      <w:r w:rsidDel="00000000" w:rsidR="00000000" w:rsidRPr="00000000">
        <w:rPr>
          <w:sz w:val="20"/>
          <w:szCs w:val="20"/>
          <w:rtl w:val="0"/>
        </w:rPr>
        <w:t xml:space="preserve"> is the gravitational constant.</w:t>
      </w:r>
    </w:p>
    <w:p w:rsidR="00000000" w:rsidDel="00000000" w:rsidP="00000000" w:rsidRDefault="00000000" w:rsidRPr="00000000" w14:paraId="00000014">
      <w:pPr>
        <w:numPr>
          <w:ilvl w:val="0"/>
          <w:numId w:val="3"/>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Tμνclassical​</w:t>
      </w:r>
      <w:r w:rsidDel="00000000" w:rsidR="00000000" w:rsidRPr="00000000">
        <w:rPr>
          <w:sz w:val="20"/>
          <w:szCs w:val="20"/>
          <w:rtl w:val="0"/>
        </w:rPr>
        <w:t xml:space="preserve"> is the classical stress-energy tensor, representing the energy and momentum of matter and fields in spacetime.</w:t>
      </w:r>
    </w:p>
    <w:p w:rsidR="00000000" w:rsidDel="00000000" w:rsidP="00000000" w:rsidRDefault="00000000" w:rsidRPr="00000000" w14:paraId="00000015">
      <w:pPr>
        <w:numPr>
          <w:ilvl w:val="0"/>
          <w:numId w:val="3"/>
        </w:numPr>
        <w:spacing w:after="24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Tμνquantum​</w:t>
      </w:r>
      <w:r w:rsidDel="00000000" w:rsidR="00000000" w:rsidRPr="00000000">
        <w:rPr>
          <w:sz w:val="20"/>
          <w:szCs w:val="20"/>
          <w:rtl w:val="0"/>
        </w:rPr>
        <w:t xml:space="preserve"> is the </w:t>
      </w:r>
      <w:r w:rsidDel="00000000" w:rsidR="00000000" w:rsidRPr="00000000">
        <w:rPr>
          <w:b w:val="1"/>
          <w:sz w:val="20"/>
          <w:szCs w:val="20"/>
          <w:rtl w:val="0"/>
        </w:rPr>
        <w:t xml:space="preserve">quantum stress-energy tensor</w:t>
      </w:r>
      <w:r w:rsidDel="00000000" w:rsidR="00000000" w:rsidRPr="00000000">
        <w:rPr>
          <w:sz w:val="20"/>
          <w:szCs w:val="20"/>
          <w:rtl w:val="0"/>
        </w:rPr>
        <w:t xml:space="preserve">, representing quantum contributions to energy and momentum.</w:t>
      </w:r>
    </w:p>
    <w:p w:rsidR="00000000" w:rsidDel="00000000" w:rsidP="00000000" w:rsidRDefault="00000000" w:rsidRPr="00000000" w14:paraId="00000016">
      <w:pPr>
        <w:pStyle w:val="Heading3"/>
        <w:keepNext w:val="0"/>
        <w:keepLines w:val="0"/>
        <w:spacing w:before="280" w:line="240" w:lineRule="auto"/>
        <w:ind w:left="720" w:hanging="360"/>
        <w:rPr>
          <w:rFonts w:ascii="Arial" w:cs="Arial" w:eastAsia="Arial" w:hAnsi="Arial"/>
          <w:sz w:val="26"/>
          <w:szCs w:val="26"/>
        </w:rPr>
      </w:pPr>
      <w:bookmarkStart w:colFirst="0" w:colLast="0" w:name="_pbkv6l51is1y" w:id="3"/>
      <w:bookmarkEnd w:id="3"/>
      <w:r w:rsidDel="00000000" w:rsidR="00000000" w:rsidRPr="00000000">
        <w:rPr>
          <w:rFonts w:ascii="Arial" w:cs="Arial" w:eastAsia="Arial" w:hAnsi="Arial"/>
          <w:sz w:val="26"/>
          <w:szCs w:val="26"/>
          <w:rtl w:val="0"/>
        </w:rPr>
        <w:t xml:space="preserve">2. Key Components Explained</w:t>
      </w:r>
    </w:p>
    <w:p w:rsidR="00000000" w:rsidDel="00000000" w:rsidP="00000000" w:rsidRDefault="00000000" w:rsidRPr="00000000" w14:paraId="00000017">
      <w:pPr>
        <w:pStyle w:val="Heading4"/>
        <w:keepNext w:val="0"/>
        <w:keepLines w:val="0"/>
        <w:spacing w:line="240" w:lineRule="auto"/>
        <w:rPr/>
      </w:pPr>
      <w:bookmarkStart w:colFirst="0" w:colLast="0" w:name="_gt7eie8k02ek" w:id="4"/>
      <w:bookmarkEnd w:id="4"/>
      <w:r w:rsidDel="00000000" w:rsidR="00000000" w:rsidRPr="00000000">
        <w:rPr>
          <w:rtl w:val="0"/>
        </w:rPr>
        <w:t xml:space="preserve">(a) Ricci Curvature Tensor Rμν​ and Scalar R </w:t>
      </w:r>
    </w:p>
    <w:p w:rsidR="00000000" w:rsidDel="00000000" w:rsidP="00000000" w:rsidRDefault="00000000" w:rsidRPr="00000000" w14:paraId="00000018">
      <w:pPr>
        <w:pStyle w:val="Heading4"/>
        <w:keepNext w:val="0"/>
        <w:keepLines w:val="0"/>
        <w:spacing w:line="240" w:lineRule="auto"/>
        <w:rPr>
          <w:sz w:val="20"/>
          <w:szCs w:val="20"/>
        </w:rPr>
      </w:pPr>
      <w:bookmarkStart w:colFirst="0" w:colLast="0" w:name="_uzg323qcbjrf" w:id="5"/>
      <w:bookmarkEnd w:id="5"/>
      <w:r w:rsidDel="00000000" w:rsidR="00000000" w:rsidRPr="00000000">
        <w:rPr>
          <w:sz w:val="20"/>
          <w:szCs w:val="20"/>
          <w:rtl w:val="0"/>
        </w:rPr>
        <w:t xml:space="preserve">The </w:t>
      </w:r>
      <w:r w:rsidDel="00000000" w:rsidR="00000000" w:rsidRPr="00000000">
        <w:rPr>
          <w:sz w:val="20"/>
          <w:szCs w:val="20"/>
          <w:rtl w:val="0"/>
        </w:rPr>
        <w:t xml:space="preserve">Ricci tensor</w:t>
      </w:r>
      <w:r w:rsidDel="00000000" w:rsidR="00000000" w:rsidRPr="00000000">
        <w:rPr>
          <w:sz w:val="20"/>
          <w:szCs w:val="20"/>
          <w:rtl w:val="0"/>
        </w:rPr>
        <w:t xml:space="preserve"> Rμν​ captures the local curvature of spacetime due to mass and energy, as per General Relativity.</w:t>
      </w:r>
    </w:p>
    <w:p w:rsidR="00000000" w:rsidDel="00000000" w:rsidP="00000000" w:rsidRDefault="00000000" w:rsidRPr="00000000" w14:paraId="00000019">
      <w:pPr>
        <w:numPr>
          <w:ilvl w:val="0"/>
          <w:numId w:val="1"/>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Ricci scalar</w:t>
      </w:r>
      <w:r w:rsidDel="00000000" w:rsidR="00000000" w:rsidRPr="00000000">
        <w:rPr>
          <w:sz w:val="20"/>
          <w:szCs w:val="20"/>
          <w:rtl w:val="0"/>
        </w:rPr>
        <w:t xml:space="preserve"> R is the trace of the Ricci tensor: R=gμνRμν It measures the scalar curvature, indicating how the volume of a small geodesic ball in spacetime differs from that in flat space.</w:t>
      </w:r>
    </w:p>
    <w:p w:rsidR="00000000" w:rsidDel="00000000" w:rsidP="00000000" w:rsidRDefault="00000000" w:rsidRPr="00000000" w14:paraId="0000001A">
      <w:pPr>
        <w:pStyle w:val="Heading4"/>
        <w:keepNext w:val="0"/>
        <w:keepLines w:val="0"/>
        <w:spacing w:line="240" w:lineRule="auto"/>
        <w:rPr/>
      </w:pPr>
      <w:bookmarkStart w:colFirst="0" w:colLast="0" w:name="_7law05dps8nm" w:id="6"/>
      <w:bookmarkEnd w:id="6"/>
      <w:r w:rsidDel="00000000" w:rsidR="00000000" w:rsidRPr="00000000">
        <w:rPr>
          <w:rtl w:val="0"/>
        </w:rPr>
        <w:t xml:space="preserve">(b) Cosmological Constant Λ\LambdaΛ</w:t>
      </w:r>
    </w:p>
    <w:p w:rsidR="00000000" w:rsidDel="00000000" w:rsidP="00000000" w:rsidRDefault="00000000" w:rsidRPr="00000000" w14:paraId="0000001B">
      <w:pPr>
        <w:numPr>
          <w:ilvl w:val="0"/>
          <w:numId w:val="9"/>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cosmological constant</w:t>
      </w:r>
      <w:r w:rsidDel="00000000" w:rsidR="00000000" w:rsidRPr="00000000">
        <w:rPr>
          <w:sz w:val="20"/>
          <w:szCs w:val="20"/>
          <w:rtl w:val="0"/>
        </w:rPr>
        <w:t xml:space="preserve"> Λ\LambdaΛ is included to account for the </w:t>
      </w:r>
      <w:r w:rsidDel="00000000" w:rsidR="00000000" w:rsidRPr="00000000">
        <w:rPr>
          <w:b w:val="1"/>
          <w:sz w:val="20"/>
          <w:szCs w:val="20"/>
          <w:rtl w:val="0"/>
        </w:rPr>
        <w:t xml:space="preserve">expansion of the universe</w:t>
      </w:r>
      <w:r w:rsidDel="00000000" w:rsidR="00000000" w:rsidRPr="00000000">
        <w:rPr>
          <w:sz w:val="20"/>
          <w:szCs w:val="20"/>
          <w:rtl w:val="0"/>
        </w:rPr>
        <w:t xml:space="preserve">, consistent with modern cosmological observations: Λgμν\Lambda g_{\mu \nu}Λgμν​ This term models the accelerated expansion of the universe and influences the large-scale structure of spacetime.</w:t>
      </w:r>
    </w:p>
    <w:p w:rsidR="00000000" w:rsidDel="00000000" w:rsidP="00000000" w:rsidRDefault="00000000" w:rsidRPr="00000000" w14:paraId="0000001C">
      <w:pPr>
        <w:pStyle w:val="Heading4"/>
        <w:keepNext w:val="0"/>
        <w:keepLines w:val="0"/>
        <w:spacing w:line="240" w:lineRule="auto"/>
        <w:rPr/>
      </w:pPr>
      <w:bookmarkStart w:colFirst="0" w:colLast="0" w:name="_k3vrmfb4svig" w:id="7"/>
      <w:bookmarkEnd w:id="7"/>
      <w:r w:rsidDel="00000000" w:rsidR="00000000" w:rsidRPr="00000000">
        <w:rPr>
          <w:rtl w:val="0"/>
        </w:rPr>
        <w:t xml:space="preserve">(c) New Quantum Corrections</w:t>
      </w:r>
    </w:p>
    <w:p w:rsidR="00000000" w:rsidDel="00000000" w:rsidP="00000000" w:rsidRDefault="00000000" w:rsidRPr="00000000" w14:paraId="0000001D">
      <w:pPr>
        <w:numPr>
          <w:ilvl w:val="0"/>
          <w:numId w:val="7"/>
        </w:numPr>
        <w:spacing w:after="0" w:afterAutospacing="0" w:before="240" w:line="240" w:lineRule="auto"/>
        <w:ind w:left="720" w:hanging="360"/>
        <w:rPr>
          <w:sz w:val="20"/>
          <w:szCs w:val="20"/>
        </w:rPr>
      </w:pPr>
      <w:r w:rsidDel="00000000" w:rsidR="00000000" w:rsidRPr="00000000">
        <w:rPr>
          <w:b w:val="1"/>
          <w:rtl w:val="0"/>
        </w:rPr>
        <w:t xml:space="preserve">ΔμνΛgμν​: Quantum Modification of Spacetime</w:t>
      </w:r>
    </w:p>
    <w:p w:rsidR="00000000" w:rsidDel="00000000" w:rsidP="00000000" w:rsidRDefault="00000000" w:rsidRPr="00000000" w14:paraId="0000001E">
      <w:pPr>
        <w:numPr>
          <w:ilvl w:val="1"/>
          <w:numId w:val="7"/>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This term introduces corrections to the global spacetime structure, accounting for quantum mechanical effects in regions of high curvature: ΔμνΛgμν</w:t>
      </w:r>
    </w:p>
    <w:p w:rsidR="00000000" w:rsidDel="00000000" w:rsidP="00000000" w:rsidRDefault="00000000" w:rsidRPr="00000000" w14:paraId="0000001F">
      <w:pPr>
        <w:numPr>
          <w:ilvl w:val="1"/>
          <w:numId w:val="7"/>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allows for topological effects that arise due to quantum field interactions, ensuring that spacetime geometry adjusts to quantum contributions.</w:t>
      </w:r>
    </w:p>
    <w:p w:rsidR="00000000" w:rsidDel="00000000" w:rsidP="00000000" w:rsidRDefault="00000000" w:rsidRPr="00000000" w14:paraId="00000020">
      <w:pPr>
        <w:numPr>
          <w:ilvl w:val="0"/>
          <w:numId w:val="7"/>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ϵ2Qμν​: Quantum Corrections to Spacetime Curvature</w:t>
      </w:r>
    </w:p>
    <w:p w:rsidR="00000000" w:rsidDel="00000000" w:rsidP="00000000" w:rsidRDefault="00000000" w:rsidRPr="00000000" w14:paraId="00000021">
      <w:pPr>
        <w:numPr>
          <w:ilvl w:val="1"/>
          <w:numId w:val="7"/>
        </w:numPr>
        <w:spacing w:after="0" w:afterAutospacing="0" w:before="0" w:beforeAutospacing="0" w:line="240" w:lineRule="auto"/>
        <w:ind w:left="1440" w:hanging="360"/>
        <w:rPr>
          <w:rFonts w:ascii="Nunito" w:cs="Nunito" w:eastAsia="Nunito" w:hAnsi="Nunito"/>
          <w:sz w:val="20"/>
          <w:szCs w:val="20"/>
        </w:rPr>
      </w:pPr>
      <w:r w:rsidDel="00000000" w:rsidR="00000000" w:rsidRPr="00000000">
        <w:rPr>
          <w:sz w:val="20"/>
          <w:szCs w:val="20"/>
          <w:rtl w:val="0"/>
        </w:rPr>
        <w:t xml:space="preserve">This term captures </w:t>
      </w:r>
      <w:r w:rsidDel="00000000" w:rsidR="00000000" w:rsidRPr="00000000">
        <w:rPr>
          <w:b w:val="1"/>
          <w:sz w:val="20"/>
          <w:szCs w:val="20"/>
          <w:rtl w:val="0"/>
        </w:rPr>
        <w:t xml:space="preserve">quantum corrections</w:t>
      </w:r>
      <w:r w:rsidDel="00000000" w:rsidR="00000000" w:rsidRPr="00000000">
        <w:rPr>
          <w:sz w:val="20"/>
          <w:szCs w:val="20"/>
          <w:rtl w:val="0"/>
        </w:rPr>
        <w:t xml:space="preserve"> to the curvature of spacetime in high-energy or highly curved regions, such as near singularities and black holes: ϵ2Qμν</w:t>
      </w:r>
    </w:p>
    <w:p w:rsidR="00000000" w:rsidDel="00000000" w:rsidP="00000000" w:rsidRDefault="00000000" w:rsidRPr="00000000" w14:paraId="00000022">
      <w:pPr>
        <w:numPr>
          <w:ilvl w:val="1"/>
          <w:numId w:val="7"/>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includes corrections that arise from the quantum fields that exist in these regions. This modification becomes significant near regions of extreme spacetime curvature.</w:t>
      </w:r>
    </w:p>
    <w:p w:rsidR="00000000" w:rsidDel="00000000" w:rsidP="00000000" w:rsidRDefault="00000000" w:rsidRPr="00000000" w14:paraId="00000023">
      <w:pPr>
        <w:numPr>
          <w:ilvl w:val="0"/>
          <w:numId w:val="7"/>
        </w:numPr>
        <w:spacing w:after="0" w:afterAutospacing="0" w:before="0" w:beforeAutospacing="0" w:line="240" w:lineRule="auto"/>
        <w:ind w:left="720" w:hanging="360"/>
        <w:rPr>
          <w:sz w:val="20"/>
          <w:szCs w:val="20"/>
        </w:rPr>
      </w:pPr>
      <w:r w:rsidDel="00000000" w:rsidR="00000000" w:rsidRPr="00000000">
        <w:rPr>
          <w:rFonts w:ascii="Arial Unicode MS" w:cs="Arial Unicode MS" w:eastAsia="Arial Unicode MS" w:hAnsi="Arial Unicode MS"/>
          <w:b w:val="1"/>
          <w:sz w:val="20"/>
          <w:szCs w:val="20"/>
          <w:rtl w:val="0"/>
        </w:rPr>
        <w:t xml:space="preserve">ϵ∇2Qμν​: Quantum Fluctuations</w:t>
      </w:r>
    </w:p>
    <w:p w:rsidR="00000000" w:rsidDel="00000000" w:rsidP="00000000" w:rsidRDefault="00000000" w:rsidRPr="00000000" w14:paraId="00000024">
      <w:pPr>
        <w:numPr>
          <w:ilvl w:val="1"/>
          <w:numId w:val="7"/>
        </w:numPr>
        <w:spacing w:after="0" w:afterAutospacing="0" w:before="0" w:beforeAutospacing="0" w:line="240" w:lineRule="auto"/>
        <w:ind w:left="1440" w:hanging="360"/>
        <w:rPr>
          <w:rFonts w:ascii="Nunito" w:cs="Nunito" w:eastAsia="Nunito" w:hAnsi="Nunito"/>
          <w:sz w:val="20"/>
          <w:szCs w:val="20"/>
        </w:rPr>
      </w:pPr>
      <w:r w:rsidDel="00000000" w:rsidR="00000000" w:rsidRPr="00000000">
        <w:rPr>
          <w:rFonts w:ascii="Arial Unicode MS" w:cs="Arial Unicode MS" w:eastAsia="Arial Unicode MS" w:hAnsi="Arial Unicode MS"/>
          <w:sz w:val="20"/>
          <w:szCs w:val="20"/>
          <w:rtl w:val="0"/>
        </w:rPr>
        <w:t xml:space="preserve">The term ϵ∇2Qμν models the </w:t>
      </w:r>
      <w:r w:rsidDel="00000000" w:rsidR="00000000" w:rsidRPr="00000000">
        <w:rPr>
          <w:b w:val="1"/>
          <w:sz w:val="20"/>
          <w:szCs w:val="20"/>
          <w:rtl w:val="0"/>
        </w:rPr>
        <w:t xml:space="preserve">quantum fluctuations</w:t>
      </w:r>
      <w:r w:rsidDel="00000000" w:rsidR="00000000" w:rsidRPr="00000000">
        <w:rPr>
          <w:sz w:val="20"/>
          <w:szCs w:val="20"/>
          <w:rtl w:val="0"/>
        </w:rPr>
        <w:t xml:space="preserve"> that spread throughout spacetime.</w:t>
      </w:r>
    </w:p>
    <w:p w:rsidR="00000000" w:rsidDel="00000000" w:rsidP="00000000" w:rsidRDefault="00000000" w:rsidRPr="00000000" w14:paraId="00000025">
      <w:pPr>
        <w:numPr>
          <w:ilvl w:val="1"/>
          <w:numId w:val="7"/>
        </w:numPr>
        <w:spacing w:after="240" w:before="0" w:beforeAutospacing="0" w:line="240" w:lineRule="auto"/>
        <w:ind w:left="1440" w:hanging="360"/>
        <w:rPr>
          <w:sz w:val="20"/>
          <w:szCs w:val="20"/>
        </w:rPr>
      </w:pPr>
      <w:r w:rsidDel="00000000" w:rsidR="00000000" w:rsidRPr="00000000">
        <w:rPr>
          <w:sz w:val="20"/>
          <w:szCs w:val="20"/>
          <w:rtl w:val="0"/>
        </w:rPr>
        <w:t xml:space="preserve">These fluctuations arise from quantum field theory, particularly in high-curvature regions like the early universe or near black holes, where the effects of quantum gravity become significant.</w:t>
      </w:r>
    </w:p>
    <w:p w:rsidR="00000000" w:rsidDel="00000000" w:rsidP="00000000" w:rsidRDefault="00000000" w:rsidRPr="00000000" w14:paraId="00000026">
      <w:pPr>
        <w:pStyle w:val="Heading4"/>
        <w:keepNext w:val="0"/>
        <w:keepLines w:val="0"/>
        <w:spacing w:line="240" w:lineRule="auto"/>
        <w:rPr/>
      </w:pPr>
      <w:bookmarkStart w:colFirst="0" w:colLast="0" w:name="_quqsqyfe9m11" w:id="8"/>
      <w:bookmarkEnd w:id="8"/>
      <w:r w:rsidDel="00000000" w:rsidR="00000000" w:rsidRPr="00000000">
        <w:rPr>
          <w:rtl w:val="0"/>
        </w:rPr>
        <w:t xml:space="preserve">(d) Quantum Stress-Energy Tensor Tμνquantum</w:t>
      </w:r>
    </w:p>
    <w:p w:rsidR="00000000" w:rsidDel="00000000" w:rsidP="00000000" w:rsidRDefault="00000000" w:rsidRPr="00000000" w14:paraId="00000027">
      <w:pPr>
        <w:numPr>
          <w:ilvl w:val="0"/>
          <w:numId w:val="4"/>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 stress-energy tensor</w:t>
      </w:r>
      <w:r w:rsidDel="00000000" w:rsidR="00000000" w:rsidRPr="00000000">
        <w:rPr>
          <w:sz w:val="20"/>
          <w:szCs w:val="20"/>
          <w:rtl w:val="0"/>
        </w:rPr>
        <w:t xml:space="preserve"> Tμνquantum​ is a key addition that represents the energy and momentum contributions of </w:t>
      </w:r>
      <w:r w:rsidDel="00000000" w:rsidR="00000000" w:rsidRPr="00000000">
        <w:rPr>
          <w:b w:val="1"/>
          <w:sz w:val="20"/>
          <w:szCs w:val="20"/>
          <w:rtl w:val="0"/>
        </w:rPr>
        <w:t xml:space="preserve">quantum fields</w:t>
      </w:r>
      <w:r w:rsidDel="00000000" w:rsidR="00000000" w:rsidRPr="00000000">
        <w:rPr>
          <w:sz w:val="20"/>
          <w:szCs w:val="20"/>
          <w:rtl w:val="0"/>
        </w:rPr>
        <w:t xml:space="preserve"> in a curved spacetime: Tμν=Tμνclassical+Tμνquantum​ This tensor is crucial for describing quantum matter and fields, particularly in areas where quantum effects dominate over classical gravitational contributions.</w:t>
      </w:r>
    </w:p>
    <w:p w:rsidR="00000000" w:rsidDel="00000000" w:rsidP="00000000" w:rsidRDefault="00000000" w:rsidRPr="00000000" w14:paraId="00000028">
      <w:pPr>
        <w:pStyle w:val="Heading4"/>
        <w:keepNext w:val="0"/>
        <w:keepLines w:val="0"/>
        <w:spacing w:before="280" w:line="240" w:lineRule="auto"/>
        <w:ind w:left="720" w:hanging="360"/>
        <w:rPr>
          <w:sz w:val="20"/>
          <w:szCs w:val="20"/>
        </w:rPr>
      </w:pPr>
      <w:bookmarkStart w:colFirst="0" w:colLast="0" w:name="_z8y4le708rpo" w:id="9"/>
      <w:bookmarkEnd w:id="9"/>
      <w:r w:rsidDel="00000000" w:rsidR="00000000" w:rsidRPr="00000000">
        <w:rPr>
          <w:sz w:val="20"/>
          <w:szCs w:val="20"/>
          <w:rtl w:val="0"/>
        </w:rPr>
        <w:t xml:space="preserve">(e) Mathematical Representation of Fractal Corrections</w:t>
      </w:r>
    </w:p>
    <w:p w:rsidR="00000000" w:rsidDel="00000000" w:rsidP="00000000" w:rsidRDefault="00000000" w:rsidRPr="00000000" w14:paraId="00000029">
      <w:pPr>
        <w:keepNext w:val="0"/>
        <w:keepLines w:val="0"/>
        <w:spacing w:after="240" w:before="240" w:line="240" w:lineRule="auto"/>
        <w:ind w:left="0" w:firstLine="0"/>
        <w:rPr>
          <w:sz w:val="20"/>
          <w:szCs w:val="20"/>
        </w:rPr>
      </w:pPr>
      <w:r w:rsidDel="00000000" w:rsidR="00000000" w:rsidRPr="00000000">
        <w:rPr>
          <w:sz w:val="20"/>
          <w:szCs w:val="20"/>
          <w:rtl w:val="0"/>
        </w:rPr>
        <w:t xml:space="preserve">The fractal corrections, based on McGinty’s Equation, are integrated through higher-order curvature and topological corrections. These terms take the following form:</w:t>
      </w:r>
    </w:p>
    <w:p w:rsidR="00000000" w:rsidDel="00000000" w:rsidP="00000000" w:rsidRDefault="00000000" w:rsidRPr="00000000" w14:paraId="0000002A">
      <w:pPr>
        <w:pStyle w:val="Heading3"/>
        <w:keepNext w:val="0"/>
        <w:keepLines w:val="0"/>
        <w:spacing w:before="280" w:line="240" w:lineRule="auto"/>
        <w:ind w:left="720" w:hanging="360"/>
        <w:rPr>
          <w:rFonts w:ascii="Arial" w:cs="Arial" w:eastAsia="Arial" w:hAnsi="Arial"/>
          <w:b w:val="0"/>
          <w:sz w:val="20"/>
          <w:szCs w:val="20"/>
        </w:rPr>
      </w:pPr>
      <w:bookmarkStart w:colFirst="0" w:colLast="0" w:name="_1klz4m25oehb" w:id="10"/>
      <w:bookmarkEnd w:id="10"/>
      <m:oMath>
        <m:r>
          <w:rPr>
            <w:rFonts w:ascii="Arial" w:cs="Arial" w:eastAsia="Arial" w:hAnsi="Arial"/>
            <w:b w:val="0"/>
            <w:sz w:val="20"/>
            <w:szCs w:val="20"/>
          </w:rPr>
          <m:t xml:space="preserve">α1(2RRμν−12gμνR2)+α2(2RμρνσRρσ−12gμνRρσRρσ)</m:t>
        </m:r>
      </m:oMath>
      <w:r w:rsidDel="00000000" w:rsidR="00000000" w:rsidRPr="00000000">
        <w:rPr>
          <w:rtl w:val="0"/>
        </w:rPr>
      </w:r>
    </w:p>
    <w:p w:rsidR="00000000" w:rsidDel="00000000" w:rsidP="00000000" w:rsidRDefault="00000000" w:rsidRPr="00000000" w14:paraId="0000002B">
      <w:pPr>
        <w:pStyle w:val="Heading3"/>
        <w:keepNext w:val="0"/>
        <w:keepLines w:val="0"/>
        <w:spacing w:after="240" w:before="240" w:line="240" w:lineRule="auto"/>
        <w:ind w:left="0" w:firstLine="0"/>
        <w:rPr>
          <w:rFonts w:ascii="Arial" w:cs="Arial" w:eastAsia="Arial" w:hAnsi="Arial"/>
          <w:b w:val="0"/>
          <w:sz w:val="20"/>
          <w:szCs w:val="20"/>
        </w:rPr>
      </w:pPr>
      <w:bookmarkStart w:colFirst="0" w:colLast="0" w:name="_1klz4m25oehb" w:id="10"/>
      <w:bookmarkEnd w:id="10"/>
      <w:r w:rsidDel="00000000" w:rsidR="00000000" w:rsidRPr="00000000">
        <w:rPr>
          <w:rFonts w:ascii="Arial" w:cs="Arial" w:eastAsia="Arial" w:hAnsi="Arial"/>
          <w:b w:val="0"/>
          <w:sz w:val="20"/>
          <w:szCs w:val="20"/>
          <w:rtl w:val="0"/>
        </w:rPr>
        <w:t xml:space="preserve">Here:</w:t>
      </w:r>
    </w:p>
    <w:p w:rsidR="00000000" w:rsidDel="00000000" w:rsidP="00000000" w:rsidRDefault="00000000" w:rsidRPr="00000000" w14:paraId="0000002C">
      <w:pPr>
        <w:pStyle w:val="Heading3"/>
        <w:keepNext w:val="0"/>
        <w:keepLines w:val="0"/>
        <w:numPr>
          <w:ilvl w:val="0"/>
          <w:numId w:val="8"/>
        </w:numPr>
        <w:spacing w:after="0" w:afterAutospacing="0" w:before="240" w:line="240" w:lineRule="auto"/>
        <w:ind w:left="720" w:hanging="360"/>
        <w:rPr>
          <w:rFonts w:ascii="Nunito" w:cs="Nunito" w:eastAsia="Nunito" w:hAnsi="Nunito"/>
          <w:b w:val="0"/>
          <w:sz w:val="20"/>
          <w:szCs w:val="20"/>
        </w:rPr>
      </w:pPr>
      <w:bookmarkStart w:colFirst="0" w:colLast="0" w:name="_1klz4m25oehb" w:id="10"/>
      <w:bookmarkEnd w:id="10"/>
      <w:r w:rsidDel="00000000" w:rsidR="00000000" w:rsidRPr="00000000">
        <w:rPr>
          <w:rFonts w:ascii="Arial" w:cs="Arial" w:eastAsia="Arial" w:hAnsi="Arial"/>
          <w:sz w:val="20"/>
          <w:szCs w:val="20"/>
          <w:rtl w:val="0"/>
        </w:rPr>
        <w:t xml:space="preserve">Rμν​</w:t>
      </w:r>
      <w:r w:rsidDel="00000000" w:rsidR="00000000" w:rsidRPr="00000000">
        <w:rPr>
          <w:rFonts w:ascii="Arial" w:cs="Arial" w:eastAsia="Arial" w:hAnsi="Arial"/>
          <w:b w:val="0"/>
          <w:sz w:val="20"/>
          <w:szCs w:val="20"/>
          <w:rtl w:val="0"/>
        </w:rPr>
        <w:t xml:space="preserve"> is the Ricci curvature tensor.</w:t>
      </w:r>
    </w:p>
    <w:p w:rsidR="00000000" w:rsidDel="00000000" w:rsidP="00000000" w:rsidRDefault="00000000" w:rsidRPr="00000000" w14:paraId="0000002D">
      <w:pPr>
        <w:pStyle w:val="Heading3"/>
        <w:keepNext w:val="0"/>
        <w:keepLines w:val="0"/>
        <w:numPr>
          <w:ilvl w:val="0"/>
          <w:numId w:val="8"/>
        </w:numPr>
        <w:spacing w:after="0" w:afterAutospacing="0" w:before="0" w:beforeAutospacing="0" w:line="240" w:lineRule="auto"/>
        <w:ind w:left="720" w:hanging="360"/>
        <w:rPr>
          <w:rFonts w:ascii="Nunito" w:cs="Nunito" w:eastAsia="Nunito" w:hAnsi="Nunito"/>
          <w:b w:val="0"/>
          <w:sz w:val="20"/>
          <w:szCs w:val="20"/>
        </w:rPr>
      </w:pPr>
      <w:bookmarkStart w:colFirst="0" w:colLast="0" w:name="_1klz4m25oehb" w:id="10"/>
      <w:bookmarkEnd w:id="10"/>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sz w:val="20"/>
          <w:szCs w:val="20"/>
          <w:rtl w:val="0"/>
        </w:rPr>
        <w:t xml:space="preserve"> is the Ricci scalar.</w:t>
      </w:r>
    </w:p>
    <w:p w:rsidR="00000000" w:rsidDel="00000000" w:rsidP="00000000" w:rsidRDefault="00000000" w:rsidRPr="00000000" w14:paraId="0000002E">
      <w:pPr>
        <w:pStyle w:val="Heading3"/>
        <w:keepNext w:val="0"/>
        <w:keepLines w:val="0"/>
        <w:numPr>
          <w:ilvl w:val="0"/>
          <w:numId w:val="8"/>
        </w:numPr>
        <w:spacing w:after="0" w:afterAutospacing="0" w:before="0" w:beforeAutospacing="0" w:line="240" w:lineRule="auto"/>
        <w:ind w:left="720" w:hanging="360"/>
        <w:rPr>
          <w:rFonts w:ascii="Nunito" w:cs="Nunito" w:eastAsia="Nunito" w:hAnsi="Nunito"/>
          <w:b w:val="0"/>
          <w:sz w:val="20"/>
          <w:szCs w:val="20"/>
        </w:rPr>
      </w:pPr>
      <w:bookmarkStart w:colFirst="0" w:colLast="0" w:name="_1klz4m25oehb" w:id="10"/>
      <w:bookmarkEnd w:id="10"/>
      <w:r w:rsidDel="00000000" w:rsidR="00000000" w:rsidRPr="00000000">
        <w:rPr>
          <w:rFonts w:ascii="Arial" w:cs="Arial" w:eastAsia="Arial" w:hAnsi="Arial"/>
          <w:sz w:val="20"/>
          <w:szCs w:val="20"/>
          <w:rtl w:val="0"/>
        </w:rPr>
        <w:t xml:space="preserve">Rμρνσ</w:t>
      </w:r>
      <w:r w:rsidDel="00000000" w:rsidR="00000000" w:rsidRPr="00000000">
        <w:rPr>
          <w:rFonts w:ascii="Arial" w:cs="Arial" w:eastAsia="Arial" w:hAnsi="Arial"/>
          <w:b w:val="0"/>
          <w:sz w:val="20"/>
          <w:szCs w:val="20"/>
          <w:rtl w:val="0"/>
        </w:rPr>
        <w:t xml:space="preserve"> is the Riemann curvature tensor.</w:t>
      </w:r>
    </w:p>
    <w:p w:rsidR="00000000" w:rsidDel="00000000" w:rsidP="00000000" w:rsidRDefault="00000000" w:rsidRPr="00000000" w14:paraId="0000002F">
      <w:pPr>
        <w:pStyle w:val="Heading3"/>
        <w:keepNext w:val="0"/>
        <w:keepLines w:val="0"/>
        <w:numPr>
          <w:ilvl w:val="0"/>
          <w:numId w:val="8"/>
        </w:numPr>
        <w:spacing w:after="240" w:before="0" w:beforeAutospacing="0" w:line="240" w:lineRule="auto"/>
        <w:ind w:left="720" w:hanging="360"/>
        <w:rPr>
          <w:rFonts w:ascii="Nunito" w:cs="Nunito" w:eastAsia="Nunito" w:hAnsi="Nunito"/>
          <w:b w:val="0"/>
          <w:sz w:val="20"/>
          <w:szCs w:val="20"/>
        </w:rPr>
      </w:pPr>
      <w:bookmarkStart w:colFirst="0" w:colLast="0" w:name="_1klz4m25oehb" w:id="10"/>
      <w:bookmarkEnd w:id="10"/>
      <w:r w:rsidDel="00000000" w:rsidR="00000000" w:rsidRPr="00000000">
        <w:rPr>
          <w:rFonts w:ascii="Arial" w:cs="Arial" w:eastAsia="Arial" w:hAnsi="Arial"/>
          <w:sz w:val="20"/>
          <w:szCs w:val="20"/>
          <w:rtl w:val="0"/>
        </w:rPr>
        <w:t xml:space="preserve">α1​ and α2</w:t>
      </w:r>
      <w:r w:rsidDel="00000000" w:rsidR="00000000" w:rsidRPr="00000000">
        <w:rPr>
          <w:rFonts w:ascii="Arial" w:cs="Arial" w:eastAsia="Arial" w:hAnsi="Arial"/>
          <w:b w:val="0"/>
          <w:sz w:val="20"/>
          <w:szCs w:val="20"/>
          <w:rtl w:val="0"/>
        </w:rPr>
        <w:t xml:space="preserve"> are coefficients that control the fractal corrections introduced from McGinty’s model.</w:t>
      </w:r>
    </w:p>
    <w:p w:rsidR="00000000" w:rsidDel="00000000" w:rsidP="00000000" w:rsidRDefault="00000000" w:rsidRPr="00000000" w14:paraId="00000030">
      <w:pPr>
        <w:pStyle w:val="Heading3"/>
        <w:keepNext w:val="0"/>
        <w:keepLines w:val="0"/>
        <w:spacing w:after="240" w:before="240" w:line="240" w:lineRule="auto"/>
        <w:ind w:left="0" w:firstLine="0"/>
        <w:rPr>
          <w:rFonts w:ascii="Arial" w:cs="Arial" w:eastAsia="Arial" w:hAnsi="Arial"/>
          <w:b w:val="0"/>
          <w:sz w:val="20"/>
          <w:szCs w:val="20"/>
        </w:rPr>
      </w:pPr>
      <w:bookmarkStart w:colFirst="0" w:colLast="0" w:name="_1klz4m25oehb" w:id="10"/>
      <w:bookmarkEnd w:id="10"/>
      <w:r w:rsidDel="00000000" w:rsidR="00000000" w:rsidRPr="00000000">
        <w:rPr>
          <w:rFonts w:ascii="Arial" w:cs="Arial" w:eastAsia="Arial" w:hAnsi="Arial"/>
          <w:b w:val="0"/>
          <w:sz w:val="20"/>
          <w:szCs w:val="20"/>
          <w:rtl w:val="0"/>
        </w:rPr>
        <w:t xml:space="preserve">These terms encapsulate the </w:t>
      </w:r>
      <w:r w:rsidDel="00000000" w:rsidR="00000000" w:rsidRPr="00000000">
        <w:rPr>
          <w:rFonts w:ascii="Arial" w:cs="Arial" w:eastAsia="Arial" w:hAnsi="Arial"/>
          <w:sz w:val="20"/>
          <w:szCs w:val="20"/>
          <w:rtl w:val="0"/>
        </w:rPr>
        <w:t xml:space="preserve">fractal structure</w:t>
      </w:r>
      <w:r w:rsidDel="00000000" w:rsidR="00000000" w:rsidRPr="00000000">
        <w:rPr>
          <w:rFonts w:ascii="Arial" w:cs="Arial" w:eastAsia="Arial" w:hAnsi="Arial"/>
          <w:b w:val="0"/>
          <w:sz w:val="20"/>
          <w:szCs w:val="20"/>
          <w:rtl w:val="0"/>
        </w:rPr>
        <w:t xml:space="preserve"> of spacetime, introducing corrections that reflect the self-similar behavior observed in quantum gravitational phenomena.</w:t>
      </w:r>
    </w:p>
    <w:p w:rsidR="00000000" w:rsidDel="00000000" w:rsidP="00000000" w:rsidRDefault="00000000" w:rsidRPr="00000000" w14:paraId="00000031">
      <w:pPr>
        <w:pStyle w:val="Heading3"/>
        <w:keepNext w:val="0"/>
        <w:keepLines w:val="0"/>
        <w:spacing w:before="280" w:line="240" w:lineRule="auto"/>
        <w:ind w:left="720" w:hanging="360"/>
        <w:rPr>
          <w:rFonts w:ascii="Arial" w:cs="Arial" w:eastAsia="Arial" w:hAnsi="Arial"/>
          <w:sz w:val="20"/>
          <w:szCs w:val="20"/>
        </w:rPr>
      </w:pPr>
      <w:bookmarkStart w:colFirst="0" w:colLast="0" w:name="_b079ey83vgkm" w:id="11"/>
      <w:bookmarkEnd w:id="11"/>
      <w:r w:rsidDel="00000000" w:rsidR="00000000" w:rsidRPr="00000000">
        <w:rPr>
          <w:rFonts w:ascii="Arial" w:cs="Arial" w:eastAsia="Arial" w:hAnsi="Arial"/>
          <w:sz w:val="20"/>
          <w:szCs w:val="20"/>
          <w:rtl w:val="0"/>
        </w:rPr>
        <w:t xml:space="preserve">Key Aspects of Fractal Corrections:</w:t>
      </w:r>
    </w:p>
    <w:p w:rsidR="00000000" w:rsidDel="00000000" w:rsidP="00000000" w:rsidRDefault="00000000" w:rsidRPr="00000000" w14:paraId="00000032">
      <w:pPr>
        <w:pStyle w:val="Heading3"/>
        <w:keepNext w:val="0"/>
        <w:keepLines w:val="0"/>
        <w:numPr>
          <w:ilvl w:val="0"/>
          <w:numId w:val="10"/>
        </w:numPr>
        <w:spacing w:after="0" w:afterAutospacing="0" w:before="240" w:line="240" w:lineRule="auto"/>
        <w:ind w:left="720" w:hanging="360"/>
        <w:rPr>
          <w:rFonts w:ascii="Nunito" w:cs="Nunito" w:eastAsia="Nunito" w:hAnsi="Nunito"/>
          <w:b w:val="0"/>
          <w:sz w:val="20"/>
          <w:szCs w:val="20"/>
        </w:rPr>
      </w:pPr>
      <w:bookmarkStart w:colFirst="0" w:colLast="0" w:name="_1klz4m25oehb" w:id="10"/>
      <w:bookmarkEnd w:id="10"/>
      <w:r w:rsidDel="00000000" w:rsidR="00000000" w:rsidRPr="00000000">
        <w:rPr>
          <w:rFonts w:ascii="Arial" w:cs="Arial" w:eastAsia="Arial" w:hAnsi="Arial"/>
          <w:sz w:val="20"/>
          <w:szCs w:val="20"/>
          <w:rtl w:val="0"/>
        </w:rPr>
        <w:t xml:space="preserve">Fractal Curvature</w:t>
      </w:r>
      <w:r w:rsidDel="00000000" w:rsidR="00000000" w:rsidRPr="00000000">
        <w:rPr>
          <w:rFonts w:ascii="Arial" w:cs="Arial" w:eastAsia="Arial" w:hAnsi="Arial"/>
          <w:b w:val="0"/>
          <w:sz w:val="20"/>
          <w:szCs w:val="20"/>
          <w:rtl w:val="0"/>
        </w:rPr>
        <w:t xml:space="preserve">: The inclusion of R2 and Rμν2​ terms provides the fractal-like scaling corrections needed to model quantum fluctuations across different spacetime scales.</w:t>
      </w:r>
    </w:p>
    <w:p w:rsidR="00000000" w:rsidDel="00000000" w:rsidP="00000000" w:rsidRDefault="00000000" w:rsidRPr="00000000" w14:paraId="00000033">
      <w:pPr>
        <w:pStyle w:val="Heading3"/>
        <w:keepNext w:val="0"/>
        <w:keepLines w:val="0"/>
        <w:numPr>
          <w:ilvl w:val="0"/>
          <w:numId w:val="10"/>
        </w:numPr>
        <w:spacing w:after="0" w:afterAutospacing="0" w:before="0" w:beforeAutospacing="0" w:line="240" w:lineRule="auto"/>
        <w:ind w:left="720" w:hanging="360"/>
        <w:rPr>
          <w:rFonts w:ascii="Nunito" w:cs="Nunito" w:eastAsia="Nunito" w:hAnsi="Nunito"/>
          <w:b w:val="0"/>
          <w:sz w:val="20"/>
          <w:szCs w:val="20"/>
        </w:rPr>
      </w:pPr>
      <w:bookmarkStart w:colFirst="0" w:colLast="0" w:name="_1klz4m25oehb" w:id="10"/>
      <w:bookmarkEnd w:id="10"/>
      <w:r w:rsidDel="00000000" w:rsidR="00000000" w:rsidRPr="00000000">
        <w:rPr>
          <w:rFonts w:ascii="Arial" w:cs="Arial" w:eastAsia="Arial" w:hAnsi="Arial"/>
          <w:sz w:val="20"/>
          <w:szCs w:val="20"/>
          <w:rtl w:val="0"/>
        </w:rPr>
        <w:t xml:space="preserve">Higher-Order Corrections</w:t>
      </w:r>
      <w:r w:rsidDel="00000000" w:rsidR="00000000" w:rsidRPr="00000000">
        <w:rPr>
          <w:rFonts w:ascii="Arial" w:cs="Arial" w:eastAsia="Arial" w:hAnsi="Arial"/>
          <w:b w:val="0"/>
          <w:sz w:val="20"/>
          <w:szCs w:val="20"/>
          <w:rtl w:val="0"/>
        </w:rPr>
        <w:t xml:space="preserve">: The Rμρνσ2 terms capture the non-linearities and feedback loops inherent in fractal structures, essential for describing complex gravitational phenomena.</w:t>
      </w:r>
    </w:p>
    <w:p w:rsidR="00000000" w:rsidDel="00000000" w:rsidP="00000000" w:rsidRDefault="00000000" w:rsidRPr="00000000" w14:paraId="00000034">
      <w:pPr>
        <w:pStyle w:val="Heading3"/>
        <w:keepNext w:val="0"/>
        <w:keepLines w:val="0"/>
        <w:numPr>
          <w:ilvl w:val="0"/>
          <w:numId w:val="10"/>
        </w:numPr>
        <w:spacing w:after="240" w:before="0" w:beforeAutospacing="0" w:line="240" w:lineRule="auto"/>
        <w:ind w:left="720" w:hanging="360"/>
        <w:rPr>
          <w:rFonts w:ascii="Nunito" w:cs="Nunito" w:eastAsia="Nunito" w:hAnsi="Nunito"/>
          <w:b w:val="0"/>
          <w:sz w:val="20"/>
          <w:szCs w:val="20"/>
        </w:rPr>
      </w:pPr>
      <w:bookmarkStart w:colFirst="0" w:colLast="0" w:name="_nqjr4bqchqxk" w:id="12"/>
      <w:bookmarkEnd w:id="12"/>
      <w:r w:rsidDel="00000000" w:rsidR="00000000" w:rsidRPr="00000000">
        <w:rPr>
          <w:rFonts w:ascii="Arial" w:cs="Arial" w:eastAsia="Arial" w:hAnsi="Arial"/>
          <w:sz w:val="20"/>
          <w:szCs w:val="20"/>
          <w:rtl w:val="0"/>
        </w:rPr>
        <w:t xml:space="preserve">Dimensional Regularization</w:t>
      </w:r>
      <w:r w:rsidDel="00000000" w:rsidR="00000000" w:rsidRPr="00000000">
        <w:rPr>
          <w:rFonts w:ascii="Arial" w:cs="Arial" w:eastAsia="Arial" w:hAnsi="Arial"/>
          <w:b w:val="0"/>
          <w:sz w:val="20"/>
          <w:szCs w:val="20"/>
          <w:rtl w:val="0"/>
        </w:rPr>
        <w:t xml:space="preserve">: Fractal corrections also regulate singularities by introducing self-similar regularization patterns, avoiding traditional breakdowns of classical General Relativity in extreme conditions like black holes and early cosmological events​​.</w:t>
      </w:r>
    </w:p>
    <w:p w:rsidR="00000000" w:rsidDel="00000000" w:rsidP="00000000" w:rsidRDefault="00000000" w:rsidRPr="00000000" w14:paraId="00000035">
      <w:pPr>
        <w:pStyle w:val="Heading3"/>
        <w:keepNext w:val="0"/>
        <w:keepLines w:val="0"/>
        <w:spacing w:before="280" w:line="240" w:lineRule="auto"/>
        <w:ind w:left="0" w:firstLine="0"/>
        <w:rPr>
          <w:rFonts w:ascii="Arial" w:cs="Arial" w:eastAsia="Arial" w:hAnsi="Arial"/>
          <w:sz w:val="26"/>
          <w:szCs w:val="26"/>
        </w:rPr>
      </w:pPr>
      <w:bookmarkStart w:colFirst="0" w:colLast="0" w:name="_r0c2g7lpdsy9" w:id="13"/>
      <w:bookmarkEnd w:id="13"/>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ind w:left="720" w:hanging="360"/>
        <w:rPr>
          <w:rFonts w:ascii="Arial" w:cs="Arial" w:eastAsia="Arial" w:hAnsi="Arial"/>
          <w:sz w:val="26"/>
          <w:szCs w:val="26"/>
        </w:rPr>
      </w:pPr>
      <w:bookmarkStart w:colFirst="0" w:colLast="0" w:name="_jwnxg4inbx0h" w:id="14"/>
      <w:bookmarkEnd w:id="14"/>
      <w:r w:rsidDel="00000000" w:rsidR="00000000" w:rsidRPr="00000000">
        <w:rPr>
          <w:rFonts w:ascii="Arial" w:cs="Arial" w:eastAsia="Arial" w:hAnsi="Arial"/>
          <w:sz w:val="26"/>
          <w:szCs w:val="26"/>
          <w:rtl w:val="0"/>
        </w:rPr>
        <w:t xml:space="preserve">3. Prime Number Encoding of Quantum States</w:t>
      </w:r>
    </w:p>
    <w:p w:rsidR="00000000" w:rsidDel="00000000" w:rsidP="00000000" w:rsidRDefault="00000000" w:rsidRPr="00000000" w14:paraId="00000037">
      <w:pPr>
        <w:spacing w:after="240" w:before="240" w:line="240" w:lineRule="auto"/>
        <w:rPr>
          <w:sz w:val="20"/>
          <w:szCs w:val="20"/>
        </w:rPr>
      </w:pPr>
      <w:r w:rsidDel="00000000" w:rsidR="00000000" w:rsidRPr="00000000">
        <w:rPr>
          <w:sz w:val="20"/>
          <w:szCs w:val="20"/>
          <w:rtl w:val="0"/>
        </w:rPr>
        <w:t xml:space="preserve">A novel aspect of the UEQFE is its </w:t>
      </w:r>
      <w:r w:rsidDel="00000000" w:rsidR="00000000" w:rsidRPr="00000000">
        <w:rPr>
          <w:b w:val="1"/>
          <w:sz w:val="20"/>
          <w:szCs w:val="20"/>
          <w:rtl w:val="0"/>
        </w:rPr>
        <w:t xml:space="preserve">prime number encoding</w:t>
      </w:r>
      <w:r w:rsidDel="00000000" w:rsidR="00000000" w:rsidRPr="00000000">
        <w:rPr>
          <w:sz w:val="20"/>
          <w:szCs w:val="20"/>
          <w:rtl w:val="0"/>
        </w:rPr>
        <w:t xml:space="preserve">, where prime numbers serve as eigenvalues to encode quantum states and interactions:</w:t>
      </w:r>
    </w:p>
    <w:p w:rsidR="00000000" w:rsidDel="00000000" w:rsidP="00000000" w:rsidRDefault="00000000" w:rsidRPr="00000000" w14:paraId="00000038">
      <w:pPr>
        <w:spacing w:after="240" w:before="240" w:line="240" w:lineRule="auto"/>
        <w:ind w:left="720" w:hanging="360"/>
        <w:rPr>
          <w:sz w:val="20"/>
          <w:szCs w:val="20"/>
        </w:rPr>
      </w:pPr>
      <w:r w:rsidDel="00000000" w:rsidR="00000000" w:rsidRPr="00000000">
        <w:rPr>
          <w:sz w:val="20"/>
          <w:szCs w:val="20"/>
          <w:rtl w:val="0"/>
        </w:rPr>
        <w:t xml:space="preserve">λi=pi</w:t>
      </w:r>
    </w:p>
    <w:p w:rsidR="00000000" w:rsidDel="00000000" w:rsidP="00000000" w:rsidRDefault="00000000" w:rsidRPr="00000000" w14:paraId="00000039">
      <w:pPr>
        <w:numPr>
          <w:ilvl w:val="0"/>
          <w:numId w:val="5"/>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Each eigenvalue λi is associated with a </w:t>
      </w:r>
      <w:r w:rsidDel="00000000" w:rsidR="00000000" w:rsidRPr="00000000">
        <w:rPr>
          <w:b w:val="1"/>
          <w:sz w:val="20"/>
          <w:szCs w:val="20"/>
          <w:rtl w:val="0"/>
        </w:rPr>
        <w:t xml:space="preserve">prime number</w:t>
      </w:r>
      <w:r w:rsidDel="00000000" w:rsidR="00000000" w:rsidRPr="00000000">
        <w:rPr>
          <w:sz w:val="20"/>
          <w:szCs w:val="20"/>
          <w:rtl w:val="0"/>
        </w:rPr>
        <w:t xml:space="preserve"> pi​, and the eigenvectors vi represent quantum states. This encoding provides a discrete and scalable way to represent quantum gravitational states, allowing for better computational manageability.</w:t>
      </w:r>
    </w:p>
    <w:p w:rsidR="00000000" w:rsidDel="00000000" w:rsidP="00000000" w:rsidRDefault="00000000" w:rsidRPr="00000000" w14:paraId="0000003A">
      <w:pPr>
        <w:spacing w:after="240" w:before="240" w:line="240" w:lineRule="auto"/>
        <w:rPr>
          <w:sz w:val="20"/>
          <w:szCs w:val="20"/>
        </w:rPr>
      </w:pPr>
      <w:r w:rsidDel="00000000" w:rsidR="00000000" w:rsidRPr="00000000">
        <w:rPr>
          <w:sz w:val="20"/>
          <w:szCs w:val="20"/>
          <w:rtl w:val="0"/>
        </w:rPr>
        <w:t xml:space="preserve">Incorporating prime numbers into the equation reflects a novel approach to quantizing spacetime curvature and quantum fields. The primes represent fundamental units of quantum information and gravitational interaction, helping to describe quantum states in a consistent way across multiple scales.</w:t>
      </w:r>
    </w:p>
    <w:p w:rsidR="00000000" w:rsidDel="00000000" w:rsidP="00000000" w:rsidRDefault="00000000" w:rsidRPr="00000000" w14:paraId="0000003B">
      <w:pPr>
        <w:pStyle w:val="Heading3"/>
        <w:keepNext w:val="0"/>
        <w:keepLines w:val="0"/>
        <w:spacing w:before="280" w:line="240" w:lineRule="auto"/>
        <w:ind w:left="720" w:hanging="360"/>
        <w:rPr>
          <w:rFonts w:ascii="Arial" w:cs="Arial" w:eastAsia="Arial" w:hAnsi="Arial"/>
          <w:sz w:val="26"/>
          <w:szCs w:val="26"/>
        </w:rPr>
      </w:pPr>
      <w:bookmarkStart w:colFirst="0" w:colLast="0" w:name="_6qpnukkln4ys" w:id="15"/>
      <w:bookmarkEnd w:id="15"/>
      <w:r w:rsidDel="00000000" w:rsidR="00000000" w:rsidRPr="00000000">
        <w:rPr>
          <w:rFonts w:ascii="Arial" w:cs="Arial" w:eastAsia="Arial" w:hAnsi="Arial"/>
          <w:sz w:val="26"/>
          <w:szCs w:val="26"/>
          <w:rtl w:val="0"/>
        </w:rPr>
        <w:t xml:space="preserve">4. Overall Dimensional Consistency</w:t>
      </w:r>
    </w:p>
    <w:p w:rsidR="00000000" w:rsidDel="00000000" w:rsidP="00000000" w:rsidRDefault="00000000" w:rsidRPr="00000000" w14:paraId="0000003C">
      <w:pPr>
        <w:spacing w:after="240" w:before="240" w:line="240" w:lineRule="auto"/>
        <w:rPr>
          <w:sz w:val="20"/>
          <w:szCs w:val="20"/>
        </w:rPr>
      </w:pPr>
      <w:r w:rsidDel="00000000" w:rsidR="00000000" w:rsidRPr="00000000">
        <w:rPr>
          <w:sz w:val="20"/>
          <w:szCs w:val="20"/>
          <w:rtl w:val="0"/>
        </w:rPr>
        <w:t xml:space="preserve">The dimensional analysis of the UEQFE reveals that both the </w:t>
      </w:r>
      <w:r w:rsidDel="00000000" w:rsidR="00000000" w:rsidRPr="00000000">
        <w:rPr>
          <w:b w:val="1"/>
          <w:sz w:val="20"/>
          <w:szCs w:val="20"/>
          <w:rtl w:val="0"/>
        </w:rPr>
        <w:t xml:space="preserve">left-hand side (LHS)</w:t>
      </w:r>
      <w:r w:rsidDel="00000000" w:rsidR="00000000" w:rsidRPr="00000000">
        <w:rPr>
          <w:sz w:val="20"/>
          <w:szCs w:val="20"/>
          <w:rtl w:val="0"/>
        </w:rPr>
        <w:t xml:space="preserve"> and </w:t>
      </w:r>
      <w:r w:rsidDel="00000000" w:rsidR="00000000" w:rsidRPr="00000000">
        <w:rPr>
          <w:b w:val="1"/>
          <w:sz w:val="20"/>
          <w:szCs w:val="20"/>
          <w:rtl w:val="0"/>
        </w:rPr>
        <w:t xml:space="preserve">right-hand side (RHS)</w:t>
      </w:r>
      <w:r w:rsidDel="00000000" w:rsidR="00000000" w:rsidRPr="00000000">
        <w:rPr>
          <w:sz w:val="20"/>
          <w:szCs w:val="20"/>
          <w:rtl w:val="0"/>
        </w:rPr>
        <w:t xml:space="preserve"> of the equation have consistent dimensions of </w:t>
      </w:r>
      <w:r w:rsidDel="00000000" w:rsidR="00000000" w:rsidRPr="00000000">
        <w:rPr>
          <w:b w:val="1"/>
          <w:sz w:val="20"/>
          <w:szCs w:val="20"/>
          <w:rtl w:val="0"/>
        </w:rPr>
        <w:t xml:space="preserve">[Length^-2]</w:t>
      </w:r>
      <w:r w:rsidDel="00000000" w:rsidR="00000000" w:rsidRPr="00000000">
        <w:rPr>
          <w:sz w:val="20"/>
          <w:szCs w:val="20"/>
          <w:rtl w:val="0"/>
        </w:rPr>
        <w:t xml:space="preserve">. This ensures the equation remains valid in describing spacetime curvature and gravitational interactions, including quantum corrections.</w:t>
      </w:r>
    </w:p>
    <w:p w:rsidR="00000000" w:rsidDel="00000000" w:rsidP="00000000" w:rsidRDefault="00000000" w:rsidRPr="00000000" w14:paraId="0000003D">
      <w:pPr>
        <w:pStyle w:val="Heading3"/>
        <w:keepNext w:val="0"/>
        <w:keepLines w:val="0"/>
        <w:spacing w:before="280" w:line="240" w:lineRule="auto"/>
        <w:ind w:left="720" w:hanging="360"/>
        <w:rPr>
          <w:rFonts w:ascii="Arial" w:cs="Arial" w:eastAsia="Arial" w:hAnsi="Arial"/>
          <w:sz w:val="26"/>
          <w:szCs w:val="26"/>
        </w:rPr>
      </w:pPr>
      <w:bookmarkStart w:colFirst="0" w:colLast="0" w:name="_ioyaynbf2siy" w:id="16"/>
      <w:bookmarkEnd w:id="16"/>
      <w:r w:rsidDel="00000000" w:rsidR="00000000" w:rsidRPr="00000000">
        <w:rPr>
          <w:rFonts w:ascii="Arial" w:cs="Arial" w:eastAsia="Arial" w:hAnsi="Arial"/>
          <w:sz w:val="26"/>
          <w:szCs w:val="26"/>
          <w:rtl w:val="0"/>
        </w:rPr>
        <w:t xml:space="preserve">5. Equation Summary</w:t>
      </w:r>
    </w:p>
    <w:p w:rsidR="00000000" w:rsidDel="00000000" w:rsidP="00000000" w:rsidRDefault="00000000" w:rsidRPr="00000000" w14:paraId="0000003E">
      <w:pPr>
        <w:spacing w:after="240" w:before="240" w:line="240" w:lineRule="auto"/>
        <w:rPr>
          <w:sz w:val="20"/>
          <w:szCs w:val="20"/>
        </w:rPr>
      </w:pPr>
      <w:r w:rsidDel="00000000" w:rsidR="00000000" w:rsidRPr="00000000">
        <w:rPr>
          <w:sz w:val="20"/>
          <w:szCs w:val="20"/>
          <w:rtl w:val="0"/>
        </w:rPr>
        <w:t xml:space="preserve">In summary, the </w:t>
      </w:r>
      <w:r w:rsidDel="00000000" w:rsidR="00000000" w:rsidRPr="00000000">
        <w:rPr>
          <w:b w:val="1"/>
          <w:sz w:val="20"/>
          <w:szCs w:val="20"/>
          <w:rtl w:val="0"/>
        </w:rPr>
        <w:t xml:space="preserve">newly corrected UEQFE</w:t>
      </w:r>
      <w:r w:rsidDel="00000000" w:rsidR="00000000" w:rsidRPr="00000000">
        <w:rPr>
          <w:sz w:val="20"/>
          <w:szCs w:val="20"/>
          <w:rtl w:val="0"/>
        </w:rPr>
        <w:t xml:space="preserve"> provides a unified framework that integrates classical General Relativity with quantum mechanical corrections. The key modifications include:</w:t>
      </w:r>
    </w:p>
    <w:p w:rsidR="00000000" w:rsidDel="00000000" w:rsidP="00000000" w:rsidRDefault="00000000" w:rsidRPr="00000000" w14:paraId="0000003F">
      <w:pPr>
        <w:numPr>
          <w:ilvl w:val="0"/>
          <w:numId w:val="2"/>
        </w:numPr>
        <w:spacing w:after="0" w:afterAutospacing="0" w:before="240" w:line="240" w:lineRule="auto"/>
        <w:ind w:left="720" w:hanging="360"/>
        <w:rPr>
          <w:rFonts w:ascii="Nunito" w:cs="Nunito" w:eastAsia="Nunito" w:hAnsi="Nunito"/>
          <w:sz w:val="20"/>
          <w:szCs w:val="20"/>
        </w:rPr>
      </w:pPr>
      <w:r w:rsidDel="00000000" w:rsidR="00000000" w:rsidRPr="00000000">
        <w:rPr>
          <w:b w:val="1"/>
          <w:sz w:val="20"/>
          <w:szCs w:val="20"/>
          <w:rtl w:val="0"/>
        </w:rPr>
        <w:t xml:space="preserve">Quantum corrections</w:t>
      </w:r>
      <w:r w:rsidDel="00000000" w:rsidR="00000000" w:rsidRPr="00000000">
        <w:rPr>
          <w:sz w:val="20"/>
          <w:szCs w:val="20"/>
          <w:rtl w:val="0"/>
        </w:rPr>
        <w:t xml:space="preserve"> via ΔμνΛgμν​ and ϵ2Qμν, which adjust spacetime curvature to account for quantum effects.</w:t>
      </w:r>
    </w:p>
    <w:p w:rsidR="00000000" w:rsidDel="00000000" w:rsidP="00000000" w:rsidRDefault="00000000" w:rsidRPr="00000000" w14:paraId="00000040">
      <w:pPr>
        <w:numPr>
          <w:ilvl w:val="0"/>
          <w:numId w:val="2"/>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Quantum fluctuations</w:t>
      </w:r>
      <w:r w:rsidDel="00000000" w:rsidR="00000000" w:rsidRPr="00000000">
        <w:rPr>
          <w:rFonts w:ascii="Arial Unicode MS" w:cs="Arial Unicode MS" w:eastAsia="Arial Unicode MS" w:hAnsi="Arial Unicode MS"/>
          <w:sz w:val="20"/>
          <w:szCs w:val="20"/>
          <w:rtl w:val="0"/>
        </w:rPr>
        <w:t xml:space="preserve"> via ϵ∇2Qμν​, adding small-scale corrections in high-energy regions.</w:t>
      </w:r>
    </w:p>
    <w:p w:rsidR="00000000" w:rsidDel="00000000" w:rsidP="00000000" w:rsidRDefault="00000000" w:rsidRPr="00000000" w14:paraId="00000041">
      <w:pPr>
        <w:numPr>
          <w:ilvl w:val="0"/>
          <w:numId w:val="2"/>
        </w:numPr>
        <w:spacing w:after="24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Prime number encoding</w:t>
      </w:r>
      <w:r w:rsidDel="00000000" w:rsidR="00000000" w:rsidRPr="00000000">
        <w:rPr>
          <w:sz w:val="20"/>
          <w:szCs w:val="20"/>
          <w:rtl w:val="0"/>
        </w:rPr>
        <w:t xml:space="preserve">, offering a new method to discretize quantum states and gravitational interactions.</w:t>
      </w:r>
    </w:p>
    <w:p w:rsidR="00000000" w:rsidDel="00000000" w:rsidP="00000000" w:rsidRDefault="00000000" w:rsidRPr="00000000" w14:paraId="00000042">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043">
      <w:pPr>
        <w:spacing w:after="240" w:before="240" w:line="240" w:lineRule="auto"/>
        <w:rPr>
          <w:sz w:val="20"/>
          <w:szCs w:val="20"/>
        </w:rPr>
      </w:pPr>
      <w:r w:rsidDel="00000000" w:rsidR="00000000" w:rsidRPr="00000000">
        <w:rPr>
          <w:sz w:val="20"/>
          <w:szCs w:val="20"/>
          <w:rtl w:val="0"/>
        </w:rPr>
        <w:t xml:space="preserve">This equation incorporates quantum corrections by embedding prime numbers as scaling factors that influence the interactions of quantum fields with spacetime geometry. These primes act as eigenvalues within the system, and their multiplicative properties ensure that all quantum states and interactions are encoded discreetly.</w:t>
      </w:r>
    </w:p>
    <w:p w:rsidR="00000000" w:rsidDel="00000000" w:rsidP="00000000" w:rsidRDefault="00000000" w:rsidRPr="00000000" w14:paraId="00000044">
      <w:pPr>
        <w:pStyle w:val="Heading3"/>
        <w:keepNext w:val="0"/>
        <w:keepLines w:val="0"/>
        <w:spacing w:before="280" w:line="240" w:lineRule="auto"/>
        <w:ind w:left="0" w:firstLine="0"/>
        <w:rPr>
          <w:rFonts w:ascii="Arial" w:cs="Arial" w:eastAsia="Arial" w:hAnsi="Arial"/>
          <w:sz w:val="26"/>
          <w:szCs w:val="26"/>
        </w:rPr>
      </w:pPr>
      <w:bookmarkStart w:colFirst="0" w:colLast="0" w:name="_sec89yjjt8jz" w:id="17"/>
      <w:bookmarkEnd w:id="17"/>
      <w:r w:rsidDel="00000000" w:rsidR="00000000" w:rsidRPr="00000000">
        <w:rPr>
          <w:rFonts w:ascii="Arial" w:cs="Arial" w:eastAsia="Arial" w:hAnsi="Arial"/>
          <w:sz w:val="26"/>
          <w:szCs w:val="26"/>
          <w:rtl w:val="0"/>
        </w:rPr>
        <w:t xml:space="preserve">Applications and Impact:</w:t>
      </w:r>
    </w:p>
    <w:p w:rsidR="00000000" w:rsidDel="00000000" w:rsidP="00000000" w:rsidRDefault="00000000" w:rsidRPr="00000000" w14:paraId="00000045">
      <w:pPr>
        <w:spacing w:after="240" w:before="240" w:line="240" w:lineRule="auto"/>
        <w:rPr>
          <w:sz w:val="20"/>
          <w:szCs w:val="20"/>
        </w:rPr>
      </w:pPr>
      <w:r w:rsidDel="00000000" w:rsidR="00000000" w:rsidRPr="00000000">
        <w:rPr>
          <w:sz w:val="20"/>
          <w:szCs w:val="20"/>
          <w:rtl w:val="0"/>
        </w:rPr>
        <w:t xml:space="preserve">Prime encoding provides a novel way to simulate complex gravitational systems such as black holes, cosmological inflation, and quantum field interactions in a unified framework. It enables more precise modeling of phenomena like Hawking radiation, black hole evaporation, and quantum gravitational waves. The approach allows for faster, more efficient simulations due to the unique computational properties of prime numbers, which can be extended to quantum computing and astrophysical simulations.</w:t>
      </w:r>
    </w:p>
    <w:p w:rsidR="00000000" w:rsidDel="00000000" w:rsidP="00000000" w:rsidRDefault="00000000" w:rsidRPr="00000000" w14:paraId="00000046">
      <w:pPr>
        <w:pStyle w:val="Heading3"/>
        <w:keepNext w:val="0"/>
        <w:keepLines w:val="0"/>
        <w:spacing w:before="280" w:line="240" w:lineRule="auto"/>
        <w:ind w:left="0" w:firstLine="0"/>
        <w:rPr>
          <w:rFonts w:ascii="Arial" w:cs="Arial" w:eastAsia="Arial" w:hAnsi="Arial"/>
          <w:sz w:val="26"/>
          <w:szCs w:val="26"/>
        </w:rPr>
      </w:pPr>
      <w:bookmarkStart w:colFirst="0" w:colLast="0" w:name="_xhvcz1b5od4r" w:id="18"/>
      <w:bookmarkEnd w:id="18"/>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47">
      <w:pPr>
        <w:spacing w:after="240" w:before="240" w:line="240" w:lineRule="auto"/>
        <w:rPr>
          <w:sz w:val="20"/>
          <w:szCs w:val="20"/>
        </w:rPr>
      </w:pPr>
      <w:r w:rsidDel="00000000" w:rsidR="00000000" w:rsidRPr="00000000">
        <w:rPr>
          <w:sz w:val="20"/>
          <w:szCs w:val="20"/>
          <w:rtl w:val="0"/>
        </w:rPr>
        <w:t xml:space="preserve">Prime encoding of the unified Einstein's Quantum Field Equation offers a transformative approach to bridging the gap between quantum mechanics and general relativity. By using primes as the eigenvalues that structure quantum and gravitational interactions, this framework enables a unified, scalable, and efficient model of the universe’s fundamental forces.</w:t>
      </w:r>
    </w:p>
    <w:p w:rsidR="00000000" w:rsidDel="00000000" w:rsidP="00000000" w:rsidRDefault="00000000" w:rsidRPr="00000000" w14:paraId="00000048">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49">
      <w:pPr>
        <w:spacing w:after="240" w:before="240" w:lineRule="auto"/>
        <w:rPr>
          <w:b w:val="1"/>
          <w:sz w:val="20"/>
          <w:szCs w:val="20"/>
        </w:rPr>
      </w:pPr>
      <w:r w:rsidDel="00000000" w:rsidR="00000000" w:rsidRPr="00000000">
        <w:rPr>
          <w:b w:val="1"/>
          <w:sz w:val="20"/>
          <w:szCs w:val="20"/>
          <w:rtl w:val="0"/>
        </w:rPr>
        <w:t xml:space="preserve">References</w:t>
      </w:r>
    </w:p>
    <w:p w:rsidR="00000000" w:rsidDel="00000000" w:rsidP="00000000" w:rsidRDefault="00000000" w:rsidRPr="00000000" w14:paraId="0000004A">
      <w:pPr>
        <w:spacing w:after="240" w:before="240" w:lineRule="auto"/>
        <w:rPr>
          <w:sz w:val="20"/>
          <w:szCs w:val="20"/>
        </w:rPr>
      </w:pPr>
      <w:r w:rsidDel="00000000" w:rsidR="00000000" w:rsidRPr="00000000">
        <w:rPr>
          <w:b w:val="1"/>
          <w:sz w:val="20"/>
          <w:szCs w:val="20"/>
          <w:rtl w:val="0"/>
        </w:rPr>
        <w:t xml:space="preserve">1. Van Gelder, Ryan O.</w:t>
      </w:r>
      <w:r w:rsidDel="00000000" w:rsidR="00000000" w:rsidRPr="00000000">
        <w:rPr>
          <w:sz w:val="20"/>
          <w:szCs w:val="20"/>
          <w:rtl w:val="0"/>
        </w:rPr>
        <w:t xml:space="preserve">. </w:t>
      </w:r>
      <w:r w:rsidDel="00000000" w:rsidR="00000000" w:rsidRPr="00000000">
        <w:rPr>
          <w:i w:val="1"/>
          <w:sz w:val="20"/>
          <w:szCs w:val="20"/>
          <w:rtl w:val="0"/>
        </w:rPr>
        <w:t xml:space="preserve">Quantum Supremacy and Multiplicative Computing</w:t>
      </w:r>
      <w:r w:rsidDel="00000000" w:rsidR="00000000" w:rsidRPr="00000000">
        <w:rPr>
          <w:sz w:val="20"/>
          <w:szCs w:val="20"/>
          <w:rtl w:val="0"/>
        </w:rPr>
        <w:t xml:space="preserve"> (2024). Citizen Gardens. Discusses how prime-encoded quantum states and multiplicative structures enhance quantum field simulations, directly supporting the framework used in the quantum corrections for Einstein's field equations​.</w:t>
      </w:r>
    </w:p>
    <w:p w:rsidR="00000000" w:rsidDel="00000000" w:rsidP="00000000" w:rsidRDefault="00000000" w:rsidRPr="00000000" w14:paraId="0000004B">
      <w:pPr>
        <w:spacing w:after="240" w:before="240" w:lineRule="auto"/>
        <w:rPr>
          <w:sz w:val="20"/>
          <w:szCs w:val="20"/>
        </w:rPr>
      </w:pPr>
      <w:r w:rsidDel="00000000" w:rsidR="00000000" w:rsidRPr="00000000">
        <w:rPr>
          <w:b w:val="1"/>
          <w:sz w:val="20"/>
          <w:szCs w:val="20"/>
          <w:rtl w:val="0"/>
        </w:rPr>
        <w:t xml:space="preserve">2. McGinty, Chris</w:t>
      </w:r>
      <w:r w:rsidDel="00000000" w:rsidR="00000000" w:rsidRPr="00000000">
        <w:rPr>
          <w:sz w:val="20"/>
          <w:szCs w:val="20"/>
          <w:rtl w:val="0"/>
        </w:rPr>
        <w:t xml:space="preserve">. </w:t>
      </w:r>
      <w:r w:rsidDel="00000000" w:rsidR="00000000" w:rsidRPr="00000000">
        <w:rPr>
          <w:i w:val="1"/>
          <w:sz w:val="20"/>
          <w:szCs w:val="20"/>
          <w:rtl w:val="0"/>
        </w:rPr>
        <w:t xml:space="preserve">Fractal and Quantum Corrections in Gravitational Models</w:t>
      </w:r>
      <w:r w:rsidDel="00000000" w:rsidR="00000000" w:rsidRPr="00000000">
        <w:rPr>
          <w:sz w:val="20"/>
          <w:szCs w:val="20"/>
          <w:rtl w:val="0"/>
        </w:rPr>
        <w:t xml:space="preserve"> (2024). Skywise AI. This work expands on the application of fractal scaling laws and quantum field interactions within gravitational models, contributing to the development of G-Theory and its integration with quantum corrections to the Einstein field equations​.</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arela Round">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6"/>
        <w:szCs w:val="16"/>
      </w:rPr>
    </w:pPr>
    <w:r w:rsidDel="00000000" w:rsidR="00000000" w:rsidRPr="00000000">
      <w:rPr>
        <w:sz w:val="16"/>
        <w:szCs w:val="16"/>
        <w:rtl w:val="0"/>
      </w:rPr>
      <w:t xml:space="preserve">Unified Einstein Quantum Field Equations  © 2024 by Ryan Van Gelder</w:t>
    </w:r>
  </w:p>
  <w:p w:rsidR="00000000" w:rsidDel="00000000" w:rsidP="00000000" w:rsidRDefault="00000000" w:rsidRPr="00000000" w14:paraId="0000004D">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