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mteco77p9rmf" w:id="0"/>
      <w:bookmarkEnd w:id="0"/>
      <w:r w:rsidDel="00000000" w:rsidR="00000000" w:rsidRPr="00000000">
        <w:rPr>
          <w:rtl w:val="0"/>
        </w:rPr>
        <w:t xml:space="preserve">dB-Multiplicity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d0uh9dhsx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Dmitry Budker’s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Dmitry Budker</w:t>
      </w:r>
      <w:r w:rsidDel="00000000" w:rsidR="00000000" w:rsidRPr="00000000">
        <w:rPr>
          <w:rtl w:val="0"/>
        </w:rPr>
        <w:t xml:space="preserve">, a leading physicist in the fields of </w:t>
      </w:r>
      <w:r w:rsidDel="00000000" w:rsidR="00000000" w:rsidRPr="00000000">
        <w:rPr>
          <w:b w:val="1"/>
          <w:rtl w:val="0"/>
        </w:rPr>
        <w:t xml:space="preserve">atomic physics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sensors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precision measurement</w:t>
      </w:r>
      <w:r w:rsidDel="00000000" w:rsidR="00000000" w:rsidRPr="00000000">
        <w:rPr>
          <w:rtl w:val="0"/>
        </w:rPr>
        <w:t xml:space="preserve">, has made significant contributions to the understanding of </w:t>
      </w:r>
      <w:r w:rsidDel="00000000" w:rsidR="00000000" w:rsidRPr="00000000">
        <w:rPr>
          <w:b w:val="1"/>
          <w:rtl w:val="0"/>
        </w:rPr>
        <w:t xml:space="preserve">spin physics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magnetometry</w:t>
      </w:r>
      <w:r w:rsidDel="00000000" w:rsidR="00000000" w:rsidRPr="00000000">
        <w:rPr>
          <w:rtl w:val="0"/>
        </w:rPr>
        <w:t xml:space="preserve">, and the development of </w:t>
      </w:r>
      <w:r w:rsidDel="00000000" w:rsidR="00000000" w:rsidRPr="00000000">
        <w:rPr>
          <w:b w:val="1"/>
          <w:rtl w:val="0"/>
        </w:rPr>
        <w:t xml:space="preserve">quantum-based sensing technologies</w:t>
      </w:r>
      <w:r w:rsidDel="00000000" w:rsidR="00000000" w:rsidRPr="00000000">
        <w:rPr>
          <w:rtl w:val="0"/>
        </w:rPr>
        <w:t xml:space="preserve">. His work on high-precision </w:t>
      </w:r>
      <w:r w:rsidDel="00000000" w:rsidR="00000000" w:rsidRPr="00000000">
        <w:rPr>
          <w:b w:val="1"/>
          <w:rtl w:val="0"/>
        </w:rPr>
        <w:t xml:space="preserve">atomic magnetometers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spin-based quantum systems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provides critical insights into how sensitive measurements and quantum coherence can be leveraged for advanced technologies. These contributions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improve </w:t>
      </w:r>
      <w:r w:rsidDel="00000000" w:rsidR="00000000" w:rsidRPr="00000000">
        <w:rPr>
          <w:b w:val="1"/>
          <w:rtl w:val="0"/>
        </w:rPr>
        <w:t xml:space="preserve">prime-state coherence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high-precision computational measurement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quantum-enhanced resource management</w:t>
      </w:r>
      <w:r w:rsidDel="00000000" w:rsidR="00000000" w:rsidRPr="00000000">
        <w:rPr>
          <w:rtl w:val="0"/>
        </w:rPr>
        <w:t xml:space="preserve"> in distributed computational systems.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i1eobo9si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Dmitry Budker: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Magnetometry and Spin Physics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Budker’s work in </w:t>
      </w:r>
      <w:r w:rsidDel="00000000" w:rsidR="00000000" w:rsidRPr="00000000">
        <w:rPr>
          <w:b w:val="1"/>
          <w:rtl w:val="0"/>
        </w:rPr>
        <w:t xml:space="preserve">quantum magnetometry</w:t>
      </w:r>
      <w:r w:rsidDel="00000000" w:rsidR="00000000" w:rsidRPr="00000000">
        <w:rPr>
          <w:rtl w:val="0"/>
        </w:rPr>
        <w:t xml:space="preserve"> involves using atomic spins to measure extremely weak magnetic fields with high precision. These systems rely on the quantum behavior of spins and their interaction with external magnetic fields.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quantum spin models</w:t>
      </w:r>
      <w:r w:rsidDel="00000000" w:rsidR="00000000" w:rsidRPr="00000000">
        <w:rPr>
          <w:rtl w:val="0"/>
        </w:rPr>
        <w:t xml:space="preserve"> to enhance the management and processing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Spin-based models can be used to synchronize prime states in a distributed system, allowing for precise coordination and interaction between nodes in a manner analogous to quantum magnetometry.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and Precision Measurement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Budker’s research on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focuses on maintaining the coherence of atomic spins over long periods, enabling high-precision measurements in quantum systems. Coherence is crucial for reducing noise and ensuring accurate data processing.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quantum coherence principles</w:t>
      </w:r>
      <w:r w:rsidDel="00000000" w:rsidR="00000000" w:rsidRPr="00000000">
        <w:rPr>
          <w:rtl w:val="0"/>
        </w:rPr>
        <w:t xml:space="preserve"> to maintain the integrity of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. By implementing methods that preserve coherence, MCP can reduce errors and noise in distributed prime-state calculations, ensuring more reliable and precise outcomes.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Atomic Spin Systems for Distributed Sensing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Budker’s work with </w:t>
      </w:r>
      <w:r w:rsidDel="00000000" w:rsidR="00000000" w:rsidRPr="00000000">
        <w:rPr>
          <w:b w:val="1"/>
          <w:rtl w:val="0"/>
        </w:rPr>
        <w:t xml:space="preserve">atomic spin systems</w:t>
      </w:r>
      <w:r w:rsidDel="00000000" w:rsidR="00000000" w:rsidRPr="00000000">
        <w:rPr>
          <w:rtl w:val="0"/>
        </w:rPr>
        <w:t xml:space="preserve"> for sensing and measurement enables the detection of extremely weak fields through distributed, quantum-enhanced networks. These systems allow for decentralized sensing with high sensitivity and precision.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utilize </w:t>
      </w:r>
      <w:r w:rsidDel="00000000" w:rsidR="00000000" w:rsidRPr="00000000">
        <w:rPr>
          <w:b w:val="1"/>
          <w:rtl w:val="0"/>
        </w:rPr>
        <w:t xml:space="preserve">atomic spin-inspired models</w:t>
      </w:r>
      <w:r w:rsidDel="00000000" w:rsidR="00000000" w:rsidRPr="00000000">
        <w:rPr>
          <w:rtl w:val="0"/>
        </w:rPr>
        <w:t xml:space="preserve"> to create distributed sensing frameworks for monitoring the behavior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These models improve the system’s ability to detect and respond to changes in distributed prime-state networks, enhancing its adaptability and responsiveness.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Sensing for Resource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Budker’s work on </w:t>
      </w:r>
      <w:r w:rsidDel="00000000" w:rsidR="00000000" w:rsidRPr="00000000">
        <w:rPr>
          <w:b w:val="1"/>
          <w:rtl w:val="0"/>
        </w:rPr>
        <w:t xml:space="preserve">quantum sensors</w:t>
      </w:r>
      <w:r w:rsidDel="00000000" w:rsidR="00000000" w:rsidRPr="00000000">
        <w:rPr>
          <w:rtl w:val="0"/>
        </w:rPr>
        <w:t xml:space="preserve"> enables precise measurement in dynamic environments. These sensors are capable of detecting minute changes in physical systems with high accuracy, a property that can be translated into computational efficiency.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quantum sensor-inspired algorithms</w:t>
      </w:r>
      <w:r w:rsidDel="00000000" w:rsidR="00000000" w:rsidRPr="00000000">
        <w:rPr>
          <w:rtl w:val="0"/>
        </w:rPr>
        <w:t xml:space="preserve"> to optimize resource allocation in distributed prime-state systems. By sensing the computational load and dynamically adjusting resources based on real-time feedback, MCP can ensure efficient distribution of computational resources across its network.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fgdia9umw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Spin-Based Models for Prime-State Synchronization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rtl w:val="0"/>
        </w:rPr>
        <w:t xml:space="preserve">quantum spin physics</w:t>
      </w:r>
      <w:r w:rsidDel="00000000" w:rsidR="00000000" w:rsidRPr="00000000">
        <w:rPr>
          <w:rtl w:val="0"/>
        </w:rPr>
        <w:t xml:space="preserve">, MCP can implement </w:t>
      </w:r>
      <w:r w:rsidDel="00000000" w:rsidR="00000000" w:rsidRPr="00000000">
        <w:rPr>
          <w:b w:val="1"/>
          <w:rtl w:val="0"/>
        </w:rPr>
        <w:t xml:space="preserve">spin-based models</w:t>
      </w:r>
      <w:r w:rsidDel="00000000" w:rsidR="00000000" w:rsidRPr="00000000">
        <w:rPr>
          <w:rtl w:val="0"/>
        </w:rPr>
        <w:t xml:space="preserve"> to ensure that prime-encoded states remain synchronized across distributed nodes. This enhances MCP’s ability to handle </w:t>
      </w:r>
      <w:r w:rsidDel="00000000" w:rsidR="00000000" w:rsidRPr="00000000">
        <w:rPr>
          <w:b w:val="1"/>
          <w:rtl w:val="0"/>
        </w:rPr>
        <w:t xml:space="preserve">distributed prime-state interactions</w:t>
      </w:r>
      <w:r w:rsidDel="00000000" w:rsidR="00000000" w:rsidRPr="00000000">
        <w:rPr>
          <w:rtl w:val="0"/>
        </w:rPr>
        <w:t xml:space="preserve"> with precision, similar to how atomic spins are synchronized in magnetometry.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(Spin-Based Synchronization for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Pspin-sync(i,j)=cos⁡(θi−θj)P_{\text{spin-sync}}(i,j) = \cos(\theta_i - \theta_j)Pspin-sync​(i,j)=cos(θi​−θj​)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Pspin-sync(i,j)P_{\text{spin-sync}}(i,j)Pspin-sync​(i,j) represents the </w:t>
      </w:r>
      <w:r w:rsidDel="00000000" w:rsidR="00000000" w:rsidRPr="00000000">
        <w:rPr>
          <w:b w:val="1"/>
          <w:rtl w:val="0"/>
        </w:rPr>
        <w:t xml:space="preserve">synchronization of prime states</w:t>
      </w:r>
      <w:r w:rsidDel="00000000" w:rsidR="00000000" w:rsidRPr="00000000">
        <w:rPr>
          <w:rtl w:val="0"/>
        </w:rPr>
        <w:t xml:space="preserve"> PiP_iPi​ and PjP_jPj​ based on their phase angles θi\theta_iθi​ and θj\theta_jθj​, analogous to spin synchronization.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improves </w:t>
      </w:r>
      <w:r w:rsidDel="00000000" w:rsidR="00000000" w:rsidRPr="00000000">
        <w:rPr>
          <w:b w:val="1"/>
          <w:rtl w:val="0"/>
        </w:rPr>
        <w:t xml:space="preserve">prime-state coherence</w:t>
      </w:r>
      <w:r w:rsidDel="00000000" w:rsidR="00000000" w:rsidRPr="00000000">
        <w:rPr>
          <w:rtl w:val="0"/>
        </w:rPr>
        <w:t xml:space="preserve"> and ensures that prime states operate in harmony, reducing computation errors.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for Enhanced Prime-State Calculations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implement </w:t>
      </w:r>
      <w:r w:rsidDel="00000000" w:rsidR="00000000" w:rsidRPr="00000000">
        <w:rPr>
          <w:b w:val="1"/>
          <w:rtl w:val="0"/>
        </w:rPr>
        <w:t xml:space="preserve">quantum coherence preservation techniques</w:t>
      </w:r>
      <w:r w:rsidDel="00000000" w:rsidR="00000000" w:rsidRPr="00000000">
        <w:rPr>
          <w:rtl w:val="0"/>
        </w:rPr>
        <w:t xml:space="preserve"> to ensure that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maintain their integrity during calculations, especially in noisy or distributed environments. This reduces computational noise and improves the precision of prime-state operations.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Coherence in Prime-State Computations)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Pcoherent(t)=P0exp⁡(−tT2)P_{\text{coherent}}(t) = P_0 \exp\left( -\frac{t}{T_2} \right)Pcoherent​(t)=P0​exp(−T2​t​)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Pcoherent(t)P_{\text{coherent}}(t)Pcoherent​(t) represents the </w:t>
      </w:r>
      <w:r w:rsidDel="00000000" w:rsidR="00000000" w:rsidRPr="00000000">
        <w:rPr>
          <w:b w:val="1"/>
          <w:rtl w:val="0"/>
        </w:rPr>
        <w:t xml:space="preserve">coherent prime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P0P_0P0​ is the initial state of the prime computation, and T2T_2T2​ is the </w:t>
      </w:r>
      <w:r w:rsidDel="00000000" w:rsidR="00000000" w:rsidRPr="00000000">
        <w:rPr>
          <w:b w:val="1"/>
          <w:rtl w:val="0"/>
        </w:rPr>
        <w:t xml:space="preserve">decoherence time</w:t>
      </w:r>
      <w:r w:rsidDel="00000000" w:rsidR="00000000" w:rsidRPr="00000000">
        <w:rPr>
          <w:rtl w:val="0"/>
        </w:rPr>
        <w:t xml:space="preserve">, representing the duration over which coherence is maintained.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MCP’s prime states retain </w:t>
      </w:r>
      <w:r w:rsidDel="00000000" w:rsidR="00000000" w:rsidRPr="00000000">
        <w:rPr>
          <w:b w:val="1"/>
          <w:rtl w:val="0"/>
        </w:rPr>
        <w:t xml:space="preserve">quantum-like coherence</w:t>
      </w:r>
      <w:r w:rsidDel="00000000" w:rsidR="00000000" w:rsidRPr="00000000">
        <w:rPr>
          <w:rtl w:val="0"/>
        </w:rPr>
        <w:t xml:space="preserve">, minimizing errors in distributed computations.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Distributed Sensing Models for Prime-State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rtl w:val="0"/>
        </w:rPr>
        <w:t xml:space="preserve">atomic spin systems</w:t>
      </w:r>
      <w:r w:rsidDel="00000000" w:rsidR="00000000" w:rsidRPr="00000000">
        <w:rPr>
          <w:rtl w:val="0"/>
        </w:rPr>
        <w:t xml:space="preserve">, MCP can adopt distributed sensing algorithms to continuously monitor the status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across its computational network. This enables MCP to detect fluctuations and optimize computations in real-time.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(Distributed Prime-State Sensing)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Psensed=∑i=1nαi⋅S(Pi)P_{\text{sensed}} = \sum_{i=1}^{n} \alpha_i \cdot S(P_i)Psensed​=i=1∑n​αi​⋅S(Pi​)</w:t>
        <w:br w:type="textWrapping"/>
        <w:t xml:space="preserve">Where: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PsensedP_{\text{sensed}}Psensed​ represents the aggregate result of </w:t>
      </w:r>
      <w:r w:rsidDel="00000000" w:rsidR="00000000" w:rsidRPr="00000000">
        <w:rPr>
          <w:b w:val="1"/>
          <w:rtl w:val="0"/>
        </w:rPr>
        <w:t xml:space="preserve">distributed sensing</w:t>
      </w:r>
      <w:r w:rsidDel="00000000" w:rsidR="00000000" w:rsidRPr="00000000">
        <w:rPr>
          <w:rtl w:val="0"/>
        </w:rPr>
        <w:t xml:space="preserve"> across all prime states.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αi\alpha_iαi​ is the sensitivity factor for each prime state PiP_iPi​, and S(Pi)S(P_i)S(Pi​) is the sensing function for each state.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ability to </w:t>
      </w:r>
      <w:r w:rsidDel="00000000" w:rsidR="00000000" w:rsidRPr="00000000">
        <w:rPr>
          <w:b w:val="1"/>
          <w:rtl w:val="0"/>
        </w:rPr>
        <w:t xml:space="preserve">monitor prime states</w:t>
      </w:r>
      <w:r w:rsidDel="00000000" w:rsidR="00000000" w:rsidRPr="00000000">
        <w:rPr>
          <w:rtl w:val="0"/>
        </w:rPr>
        <w:t xml:space="preserve"> and adjust computations based on real-time feedback, improving adaptability.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Sensor-Inspired Resource Allocation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using principles from </w:t>
      </w:r>
      <w:r w:rsidDel="00000000" w:rsidR="00000000" w:rsidRPr="00000000">
        <w:rPr>
          <w:b w:val="1"/>
          <w:rtl w:val="0"/>
        </w:rPr>
        <w:t xml:space="preserve">quantum sensing</w:t>
      </w:r>
      <w:r w:rsidDel="00000000" w:rsidR="00000000" w:rsidRPr="00000000">
        <w:rPr>
          <w:rtl w:val="0"/>
        </w:rPr>
        <w:t xml:space="preserve">, MCP can dynamically adjust its resource allocation based on real-time computational load and network activity. This ensures that </w:t>
      </w:r>
      <w:r w:rsidDel="00000000" w:rsidR="00000000" w:rsidRPr="00000000">
        <w:rPr>
          <w:b w:val="1"/>
          <w:rtl w:val="0"/>
        </w:rPr>
        <w:t xml:space="preserve">computational resources</w:t>
      </w:r>
      <w:r w:rsidDel="00000000" w:rsidR="00000000" w:rsidRPr="00000000">
        <w:rPr>
          <w:rtl w:val="0"/>
        </w:rPr>
        <w:t xml:space="preserve"> are efficiently distributed to high-demand areas.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(Resource Optimization in MCP)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Ropt=1L∑i=1nPi⋅WiR_{\text{opt}} = \frac{1}{\mathcal{L}} \sum_{i=1}^{n} P_i \cdot W_iRopt​=L1​i=1∑n​Pi​⋅Wi​</w:t>
        <w:br w:type="textWrapping"/>
        <w:t xml:space="preserve">Where: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RoptR_{\text{opt}}Ropt​ represents the </w:t>
      </w:r>
      <w:r w:rsidDel="00000000" w:rsidR="00000000" w:rsidRPr="00000000">
        <w:rPr>
          <w:b w:val="1"/>
          <w:rtl w:val="0"/>
        </w:rPr>
        <w:t xml:space="preserve">optimized resource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L\mathcal{L}L is the total computational load, PiP_iPi​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, and WiW_iWi​ is the </w:t>
      </w:r>
      <w:r w:rsidDel="00000000" w:rsidR="00000000" w:rsidRPr="00000000">
        <w:rPr>
          <w:b w:val="1"/>
          <w:rtl w:val="0"/>
        </w:rPr>
        <w:t xml:space="preserve">weight factor</w:t>
      </w:r>
      <w:r w:rsidDel="00000000" w:rsidR="00000000" w:rsidRPr="00000000">
        <w:rPr>
          <w:rtl w:val="0"/>
        </w:rPr>
        <w:t xml:space="preserve"> based on computational demand.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dynamically allocate resources in real-time, ensuring computational efficiency across its distributed system.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6ydmhf2g51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Dmitry Budker’s contributions to </w:t>
      </w:r>
      <w:r w:rsidDel="00000000" w:rsidR="00000000" w:rsidRPr="00000000">
        <w:rPr>
          <w:b w:val="1"/>
          <w:rtl w:val="0"/>
        </w:rPr>
        <w:t xml:space="preserve">quantum magnetometry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spin physics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precision measurement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offer valuable insights that can be applied 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Budker’s work, MCP can enhance its ability to manage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optimize </w:t>
      </w:r>
      <w:r w:rsidDel="00000000" w:rsidR="00000000" w:rsidRPr="00000000">
        <w:rPr>
          <w:b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, and ensure </w:t>
      </w:r>
      <w:r w:rsidDel="00000000" w:rsidR="00000000" w:rsidRPr="00000000">
        <w:rPr>
          <w:b w:val="1"/>
          <w:rtl w:val="0"/>
        </w:rPr>
        <w:t xml:space="preserve">high-precision, coherent computations</w:t>
      </w:r>
      <w:r w:rsidDel="00000000" w:rsidR="00000000" w:rsidRPr="00000000">
        <w:rPr>
          <w:rtl w:val="0"/>
        </w:rPr>
        <w:t xml:space="preserve"> across distributed systems.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Spin-based models</w:t>
      </w:r>
      <w:r w:rsidDel="00000000" w:rsidR="00000000" w:rsidRPr="00000000">
        <w:rPr>
          <w:rtl w:val="0"/>
        </w:rPr>
        <w:t xml:space="preserve"> for improving </w:t>
      </w:r>
      <w:r w:rsidDel="00000000" w:rsidR="00000000" w:rsidRPr="00000000">
        <w:rPr>
          <w:b w:val="1"/>
          <w:rtl w:val="0"/>
        </w:rPr>
        <w:t xml:space="preserve">prime-state synchronization</w:t>
      </w:r>
      <w:r w:rsidDel="00000000" w:rsidR="00000000" w:rsidRPr="00000000">
        <w:rPr>
          <w:rtl w:val="0"/>
        </w:rPr>
        <w:t xml:space="preserve"> across distributed nodes.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techniques</w:t>
      </w:r>
      <w:r w:rsidDel="00000000" w:rsidR="00000000" w:rsidRPr="00000000">
        <w:rPr>
          <w:rtl w:val="0"/>
        </w:rPr>
        <w:t xml:space="preserve"> to maintain the </w:t>
      </w:r>
      <w:r w:rsidDel="00000000" w:rsidR="00000000" w:rsidRPr="00000000">
        <w:rPr>
          <w:b w:val="1"/>
          <w:rtl w:val="0"/>
        </w:rPr>
        <w:t xml:space="preserve">integrity and precision</w:t>
      </w:r>
      <w:r w:rsidDel="00000000" w:rsidR="00000000" w:rsidRPr="00000000">
        <w:rPr>
          <w:rtl w:val="0"/>
        </w:rPr>
        <w:t xml:space="preserve"> of prime-state calculations.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Distributed sensing models</w:t>
      </w:r>
      <w:r w:rsidDel="00000000" w:rsidR="00000000" w:rsidRPr="00000000">
        <w:rPr>
          <w:rtl w:val="0"/>
        </w:rPr>
        <w:t xml:space="preserve"> for monitoring and adjusting </w:t>
      </w:r>
      <w:r w:rsidDel="00000000" w:rsidR="00000000" w:rsidRPr="00000000">
        <w:rPr>
          <w:b w:val="1"/>
          <w:rtl w:val="0"/>
        </w:rPr>
        <w:t xml:space="preserve">prime-state behavior</w:t>
      </w:r>
      <w:r w:rsidDel="00000000" w:rsidR="00000000" w:rsidRPr="00000000">
        <w:rPr>
          <w:rtl w:val="0"/>
        </w:rPr>
        <w:t xml:space="preserve"> in real-time.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sensor-inspired algorithms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real-time resource optimization</w:t>
      </w:r>
      <w:r w:rsidDel="00000000" w:rsidR="00000000" w:rsidRPr="00000000">
        <w:rPr>
          <w:rtl w:val="0"/>
        </w:rPr>
        <w:t xml:space="preserve">, ensuring efficient distribution of computational resources.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more </w:t>
      </w:r>
      <w:r w:rsidDel="00000000" w:rsidR="00000000" w:rsidRPr="00000000">
        <w:rPr>
          <w:b w:val="1"/>
          <w:rtl w:val="0"/>
        </w:rPr>
        <w:t xml:space="preserve">adaptive, coherent, and precise system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large-scale distributed computations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high 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real-time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dB-Multiplicity © 2024 by Dr. Ryan Van Gelder</w:t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