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dH</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Douglas Hofstadter’s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Douglas Hofstadter, a cognitive scientist, philosopher, and computer scientist, is renowned for his work on self-referential systems, recursive structures, and the study of consciousness through formal systems and artificial intelligence. His contributions, particularly in the fields of pattern recognition, analogy-making, and the exploration of recursive and emergent phenomena, provide key insights for enhancing the Multiplicative Computing Paradigm (MCP). Hofstadter’s ideas on how systems can generate complex behavior from simple rules are particularly relevant to MCP’s ability to handle complex quantum states, algorithmic recursion, and AI integration in quantum computing.</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p3l9mbtq78yg" w:id="1"/>
      <w:bookmarkEnd w:id="1"/>
      <w:r w:rsidDel="00000000" w:rsidR="00000000" w:rsidRPr="00000000">
        <w:rPr>
          <w:b w:val="1"/>
          <w:color w:val="000000"/>
          <w:sz w:val="26"/>
          <w:szCs w:val="26"/>
          <w:rtl w:val="0"/>
        </w:rPr>
        <w:t xml:space="preserve">Key Contributions of Douglas Hofstadter:</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Recursive Structures and Self-Referential Systems</w:t>
      </w:r>
      <w:r w:rsidDel="00000000" w:rsidR="00000000" w:rsidRPr="00000000">
        <w:rPr>
          <w:rtl w:val="0"/>
        </w:rPr>
        <w:t xml:space="preserve">: Hofstadter’s work on recursion, particularly in his book </w:t>
      </w:r>
      <w:r w:rsidDel="00000000" w:rsidR="00000000" w:rsidRPr="00000000">
        <w:rPr>
          <w:i w:val="1"/>
          <w:rtl w:val="0"/>
        </w:rPr>
        <w:t xml:space="preserve">Gödel, Escher, Bach</w:t>
      </w:r>
      <w:r w:rsidDel="00000000" w:rsidR="00000000" w:rsidRPr="00000000">
        <w:rPr>
          <w:rtl w:val="0"/>
        </w:rPr>
        <w:t xml:space="preserve">, explores how recursive systems can generate complex behaviors and self-reference. This recursive nature can be harnessed in MCP’s quantum algorithms and circuits, particularly in tasks that require recursive state evolution or feedback loops for optimization.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Analogy-Making and Pattern Recognition</w:t>
      </w:r>
      <w:r w:rsidDel="00000000" w:rsidR="00000000" w:rsidRPr="00000000">
        <w:rPr>
          <w:rtl w:val="0"/>
        </w:rPr>
        <w:t xml:space="preserve">: Hofstadter’s research into analogy-making and cognitive processes provides MCP with models for pattern recognition and decision-making in quantum systems. His ideas can guide the development of quantum algorithms that recognize patterns in data or map quantum states to new solutions through analogy-based reasoning.</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Emergent Behavior in Complex Systems</w:t>
      </w:r>
      <w:r w:rsidDel="00000000" w:rsidR="00000000" w:rsidRPr="00000000">
        <w:rPr>
          <w:rtl w:val="0"/>
        </w:rPr>
        <w:t xml:space="preserve">: Hofstadter’s work emphasizes how simple rules can lead to emergent complexity in both biological and artificial systems. This mirrors the behavior of quantum systems, where interactions between qubits or particles lead to emergent phenomena such as entanglement and coherence. These concepts can help MCP develop scalable quantum algorithms that take advantage of emergent behaviors.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Cognitive Models and Artificial Intelligence</w:t>
      </w:r>
      <w:r w:rsidDel="00000000" w:rsidR="00000000" w:rsidRPr="00000000">
        <w:rPr>
          <w:rtl w:val="0"/>
        </w:rPr>
        <w:t xml:space="preserve">: Hofstadter’s exploration of human cognition and AI offers MCP a path for integrating AI into quantum computing. His focus on how thought processes such as analogy-making can be simulated aligns with MCP’s need for adaptive algorithms that evolve and learn from quantum data.</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8qvs3gspqize" w:id="2"/>
      <w:bookmarkEnd w:id="2"/>
      <w:r w:rsidDel="00000000" w:rsidR="00000000" w:rsidRPr="00000000">
        <w:rPr>
          <w:b w:val="1"/>
          <w:color w:val="000000"/>
          <w:sz w:val="26"/>
          <w:szCs w:val="26"/>
          <w:rtl w:val="0"/>
        </w:rPr>
        <w:t xml:space="preserve">Integration of Hofstadter’s Contributions into MCP:</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rtl w:val="0"/>
        </w:rPr>
        <w:t xml:space="preserve">Recursive Algorithms for Quantum Computation</w:t>
      </w:r>
      <w:r w:rsidDel="00000000" w:rsidR="00000000" w:rsidRPr="00000000">
        <w:rPr>
          <w:rtl w:val="0"/>
        </w:rPr>
        <w:t xml:space="preserve">: Hofstadter’s work on recursion provides MCP with a powerful framework for developing recursive quantum algorithms. These algorithms can exploit quantum state feedback loops, where a quantum state is recursively evolved to optimize a solution. For example, recursive algorithms can be used in </w:t>
      </w:r>
      <w:r w:rsidDel="00000000" w:rsidR="00000000" w:rsidRPr="00000000">
        <w:rPr>
          <w:b w:val="1"/>
          <w:rtl w:val="0"/>
        </w:rPr>
        <w:t xml:space="preserve">Quantum Fourier Transform (QFT)</w:t>
      </w:r>
      <w:r w:rsidDel="00000000" w:rsidR="00000000" w:rsidRPr="00000000">
        <w:rPr>
          <w:rtl w:val="0"/>
        </w:rPr>
        <w:t xml:space="preserve"> and </w:t>
      </w:r>
      <w:r w:rsidDel="00000000" w:rsidR="00000000" w:rsidRPr="00000000">
        <w:rPr>
          <w:b w:val="1"/>
          <w:rtl w:val="0"/>
        </w:rPr>
        <w:t xml:space="preserve">Grover’s Search</w:t>
      </w:r>
      <w:r w:rsidDel="00000000" w:rsidR="00000000" w:rsidRPr="00000000">
        <w:rPr>
          <w:rFonts w:ascii="Caudex" w:cs="Caudex" w:eastAsia="Caudex" w:hAnsi="Caudex"/>
          <w:rtl w:val="0"/>
        </w:rPr>
        <w:t xml:space="preserve">, where the quantum system refines its state through repeated iterations to enhance the probability of success.</w:t>
        <w:br w:type="textWrapping"/>
        <w:t xml:space="preserve">Recursive structures can be expressed as:</w:t>
        <w:br w:type="textWrapping"/>
        <w:t xml:space="preserve">∣ψn+1⟩=Un∣ψn⟩|\psi_{n+1}\rangle = U_n |\psi_n\rangle∣ψn+1​⟩=Un​∣ψn​⟩</w:t>
        <w:br w:type="textWrapping"/>
        <w:t xml:space="preserve">Where UnU_nUn​ is a unitary operator that evolves the quantum state based on recursive feedback.</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Analogy-Based Quantum Problem Solving</w:t>
      </w:r>
      <w:r w:rsidDel="00000000" w:rsidR="00000000" w:rsidRPr="00000000">
        <w:rPr>
          <w:rtl w:val="0"/>
        </w:rPr>
        <w:t xml:space="preserve">: MCP can apply Hofstadter’s analogy-making models to quantum algorithms, where the system learns to map quantum states and solutions through analogy. For instance, in quantum machine learning, MCP can implement algorithms that detect analogies between quantum states to generalize solutions for new problems.</w:t>
        <w:br w:type="textWrapping"/>
        <w:t xml:space="preserve">Quantum analogy-making can be modeled as:</w:t>
        <w:br w:type="textWrapping"/>
        <w:t xml:space="preserve">Analogy(S1,S2)=Map(f(S1),f(S2))\text{Analogy}(S_1, S_2) = \text{Map}(f(S_1), f(S_2))Analogy(S1​,S2​)=Map(f(S1​),f(S2​))</w:t>
        <w:br w:type="textWrapping"/>
        <w:t xml:space="preserve">Where S1S_1S1​ and S2S_2S2​ are quantum states, and fff is the transformation that creates an analogy between them.</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Emergent Behavior in Quantum Systems</w:t>
      </w:r>
      <w:r w:rsidDel="00000000" w:rsidR="00000000" w:rsidRPr="00000000">
        <w:rPr>
          <w:rtl w:val="0"/>
        </w:rPr>
        <w:t xml:space="preserve">: Hofstadter’s focus on emergent behavior can guide MCP’s development of quantum algorithms that exploit emergent phenomena, such as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superposition</w:t>
      </w:r>
      <w:r w:rsidDel="00000000" w:rsidR="00000000" w:rsidRPr="00000000">
        <w:rPr>
          <w:rFonts w:ascii="Caudex" w:cs="Caudex" w:eastAsia="Caudex" w:hAnsi="Caudex"/>
          <w:rtl w:val="0"/>
        </w:rPr>
        <w:t xml:space="preserve">. Emergent behaviors arise naturally in quantum systems through interactions, and MCP can build scalable quantum systems that leverage these phenomena to improve algorithmic performance.</w:t>
        <w:br w:type="textWrapping"/>
        <w:t xml:space="preserve">The emergence of global quantum properties can be expressed as:</w:t>
        <w:br w:type="textWrapping"/>
        <w:t xml:space="preserve">∣Ψ⟩=⨂i=1n∣ψi⟩|\Psi\rangle = \bigotimes_{i=1}^{n} |\psi_i\rangle∣Ψ⟩=i=1⨂n​∣ψi​⟩</w:t>
        <w:br w:type="textWrapping"/>
        <w:t xml:space="preserve">Where the entangled state ∣Ψ⟩|\Psi\rangle∣Ψ⟩ emerges from the interaction of individual qubit states ∣ψi⟩|\psi_i\rangle∣ψi​⟩.</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rtl w:val="0"/>
        </w:rPr>
        <w:t xml:space="preserve">Cognitive Models and AI in Quantum Algorithms</w:t>
      </w:r>
      <w:r w:rsidDel="00000000" w:rsidR="00000000" w:rsidRPr="00000000">
        <w:rPr>
          <w:rtl w:val="0"/>
        </w:rPr>
        <w:t xml:space="preserve">: MCP can integrate Hofstadter’s cognitive models to enhance quantum AI systems. Quantum AI can mimic cognitive processes such as pattern recognition and analogy-making to solve complex optimization and classification problems. By integrating cognitive algorithms, MCP can build quantum systems that adapt and evolve based on quantum data.</w:t>
        <w:br w:type="textWrapping"/>
        <w:t xml:space="preserve">AI-driven quantum models can use Hofstadter’s principles to recognize quantum patterns:</w:t>
        <w:br w:type="textWrapping"/>
        <w:t xml:space="preserve">P(qi)=Classify(data from quantum system qi)P(q_i) = \text{Classify}(\text{data from quantum system } q_i)P(qi​)=Classify(data from quantum system qi​)</w:t>
        <w:br w:type="textWrapping"/>
        <w:t xml:space="preserve">Where P(qi)P(q_i)P(qi​) is the pattern recognized in the quantum state qiq_iqi​, and the classification algorithm is based on Hofstadter’s cognitive theories.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vb3nsaimentb"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Enhanced Quantum Algorithms</w:t>
      </w:r>
      <w:r w:rsidDel="00000000" w:rsidR="00000000" w:rsidRPr="00000000">
        <w:rPr>
          <w:rtl w:val="0"/>
        </w:rPr>
        <w:t xml:space="preserve">: Hofstadter’s recursive structures and analogy-based reasoning enable MCP to develop more powerful quantum algorithms for optimization, pattern recognition, and state evolution, increasing algorithmic efficiency.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Pattern Recognition in Quantum Systems</w:t>
      </w:r>
      <w:r w:rsidDel="00000000" w:rsidR="00000000" w:rsidRPr="00000000">
        <w:rPr>
          <w:rtl w:val="0"/>
        </w:rPr>
        <w:t xml:space="preserve">: By integrating Hofstadter’s ideas on pattern recognition, MCP can enhance its ability to classify and analyze quantum data, leading to more effective quantum machine learning and data-driven quantum algorithms.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Exploiting Emergent Behavior</w:t>
      </w:r>
      <w:r w:rsidDel="00000000" w:rsidR="00000000" w:rsidRPr="00000000">
        <w:rPr>
          <w:rtl w:val="0"/>
        </w:rPr>
        <w:t xml:space="preserve">: Hofstadter’s focus on emergent phenomena provides MCP with a framework for designing scalable quantum systems that leverage quantum entanglement and superposition, improving algorithmic performance in large quantum networks.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rtl w:val="0"/>
        </w:rPr>
        <w:t xml:space="preserve">AI-Driven Quantum Problem Solving</w:t>
      </w:r>
      <w:r w:rsidDel="00000000" w:rsidR="00000000" w:rsidRPr="00000000">
        <w:rPr>
          <w:rtl w:val="0"/>
        </w:rPr>
        <w:t xml:space="preserve">: MCP can use Hofstadter’s cognitive models to integrate AI into quantum systems, enabling adaptive algorithms that evolve based on the quantum data they process.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3g8kjlx0eyzu"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Douglas Hofstadter’s contributions to recursion, analogy-making, emergent behavior, and AI offer a rich foundation for advancing the Multiplicative Computing Paradigm. By integrating his ideas, MCP can enhance quantum algorithm design, improve pattern recognition capabilities, and leverage emergent quantum phenomena for scalable, high-performance quantum systems. Hofstadter’s cognitive models also provide MCP with pathways for integrating AI into quantum computing, making MCP more adaptive, flexible, and efficient in solving complex quantum problems.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382idb1lduch" w:id="5"/>
      <w:bookmarkEnd w:id="5"/>
      <w:r w:rsidDel="00000000" w:rsidR="00000000" w:rsidRPr="00000000">
        <w:rPr>
          <w:b w:val="1"/>
          <w:color w:val="000000"/>
          <w:sz w:val="26"/>
          <w:szCs w:val="26"/>
          <w:rtl w:val="0"/>
        </w:rPr>
        <w:t xml:space="preserve">High-Level Mathematical Overview: Full Integration of Douglas Hofstadter’s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Douglas Hofstadter’s contributions, particularly in recursion, analogy-making, emergent behavior, and cognitive models, offer a unique foundation for integrating advanced algorithmic and cognitive structures into the Multiplicative Computing Paradigm (MCP). Below is a high-level mathematical and conceptual overview of how his work can be applied within MCP to enhance quantum algorithms, AI integration, and quantum system scalability.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nh4uyzy0pj7h" w:id="6"/>
      <w:bookmarkEnd w:id="6"/>
      <w:r w:rsidDel="00000000" w:rsidR="00000000" w:rsidRPr="00000000">
        <w:rPr>
          <w:b w:val="1"/>
          <w:color w:val="000000"/>
          <w:sz w:val="26"/>
          <w:szCs w:val="26"/>
          <w:rtl w:val="0"/>
        </w:rPr>
        <w:t xml:space="preserve">1. Recursive Structures for Quantum Algorithms</w:t>
      </w:r>
    </w:p>
    <w:p w:rsidR="00000000" w:rsidDel="00000000" w:rsidP="00000000" w:rsidRDefault="00000000" w:rsidRPr="00000000" w14:paraId="00000019">
      <w:pPr>
        <w:spacing w:after="240" w:before="240" w:lineRule="auto"/>
        <w:rPr/>
      </w:pPr>
      <w:r w:rsidDel="00000000" w:rsidR="00000000" w:rsidRPr="00000000">
        <w:rPr>
          <w:rtl w:val="0"/>
        </w:rPr>
        <w:t xml:space="preserve">Hofstadter’s work on recursion provides powerful tools for developing recursive algorithms in quantum systems. Recursion enables the iterative evolution of quantum states, which is fundamental to several quantum algorithms, such as </w:t>
      </w:r>
      <w:r w:rsidDel="00000000" w:rsidR="00000000" w:rsidRPr="00000000">
        <w:rPr>
          <w:b w:val="1"/>
          <w:rtl w:val="0"/>
        </w:rPr>
        <w:t xml:space="preserve">Quantum Fourier Transform (QFT)</w:t>
      </w:r>
      <w:r w:rsidDel="00000000" w:rsidR="00000000" w:rsidRPr="00000000">
        <w:rPr>
          <w:rtl w:val="0"/>
        </w:rPr>
        <w:t xml:space="preserve">, </w:t>
      </w:r>
      <w:r w:rsidDel="00000000" w:rsidR="00000000" w:rsidRPr="00000000">
        <w:rPr>
          <w:b w:val="1"/>
          <w:rtl w:val="0"/>
        </w:rPr>
        <w:t xml:space="preserve">Grover’s Search</w:t>
      </w:r>
      <w:r w:rsidDel="00000000" w:rsidR="00000000" w:rsidRPr="00000000">
        <w:rPr>
          <w:rtl w:val="0"/>
        </w:rPr>
        <w:t xml:space="preserve">, and optimization algorithms like </w:t>
      </w:r>
      <w:r w:rsidDel="00000000" w:rsidR="00000000" w:rsidRPr="00000000">
        <w:rPr>
          <w:b w:val="1"/>
          <w:rtl w:val="0"/>
        </w:rPr>
        <w:t xml:space="preserve">Quantum Approximate Optimization Algorithm (QAOA)</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Fonts w:ascii="Caudex" w:cs="Caudex" w:eastAsia="Caudex" w:hAnsi="Caudex"/>
          <w:rtl w:val="0"/>
        </w:rPr>
        <w:t xml:space="preserve">In a recursive quantum algorithm, the state ∣ψn⟩|\psi_n\rangle∣ψn​⟩ evolves iteratively, where each step refines the solution. This evolution is governed by a recursive unitary operator UnU_nUn​, allowing the quantum system to converge on an optimal state:</w:t>
      </w:r>
    </w:p>
    <w:p w:rsidR="00000000" w:rsidDel="00000000" w:rsidP="00000000" w:rsidRDefault="00000000" w:rsidRPr="00000000" w14:paraId="0000001B">
      <w:pPr>
        <w:rPr/>
      </w:pPr>
      <w:r w:rsidDel="00000000" w:rsidR="00000000" w:rsidRPr="00000000">
        <w:rPr>
          <w:rFonts w:ascii="Caudex" w:cs="Caudex" w:eastAsia="Caudex" w:hAnsi="Caudex"/>
          <w:rtl w:val="0"/>
        </w:rPr>
        <w:t xml:space="preserve">∣ψn+1⟩=Un∣ψn⟩|\psi_{n+1}\rangle = U_n |\psi_n\rangle∣ψn+1​⟩=Un​∣ψn​⟩</w:t>
      </w:r>
    </w:p>
    <w:p w:rsidR="00000000" w:rsidDel="00000000" w:rsidP="00000000" w:rsidRDefault="00000000" w:rsidRPr="00000000" w14:paraId="0000001C">
      <w:pPr>
        <w:spacing w:after="240" w:before="240" w:lineRule="auto"/>
        <w:rPr/>
      </w:pPr>
      <w:r w:rsidDel="00000000" w:rsidR="00000000" w:rsidRPr="00000000">
        <w:rPr>
          <w:rtl w:val="0"/>
        </w:rPr>
        <w:t xml:space="preserve">Where: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Fonts w:ascii="Caudex" w:cs="Caudex" w:eastAsia="Caudex" w:hAnsi="Caudex"/>
          <w:rtl w:val="0"/>
        </w:rPr>
        <w:t xml:space="preserve">UnU_nUn​ is a unitary operator that depends on the current state ∣ψn⟩|\psi_n\rangle∣ψn​⟩ and system parameters.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Fonts w:ascii="Caudex" w:cs="Caudex" w:eastAsia="Caudex" w:hAnsi="Caudex"/>
          <w:rtl w:val="0"/>
        </w:rPr>
        <w:t xml:space="preserve">∣ψn+1⟩|\psi_{n+1}\rangle∣ψn+1​⟩ is the evolved quantum state after the nnn-th iteration.</w:t>
      </w:r>
    </w:p>
    <w:p w:rsidR="00000000" w:rsidDel="00000000" w:rsidP="00000000" w:rsidRDefault="00000000" w:rsidRPr="00000000" w14:paraId="0000001F">
      <w:pPr>
        <w:spacing w:after="240" w:before="240" w:lineRule="auto"/>
        <w:rPr/>
      </w:pPr>
      <w:r w:rsidDel="00000000" w:rsidR="00000000" w:rsidRPr="00000000">
        <w:rPr>
          <w:b w:val="1"/>
          <w:rtl w:val="0"/>
        </w:rPr>
        <w:t xml:space="preserve">MCP Integration</w:t>
      </w:r>
      <w:r w:rsidDel="00000000" w:rsidR="00000000" w:rsidRPr="00000000">
        <w:rPr>
          <w:rtl w:val="0"/>
        </w:rPr>
        <w:t xml:space="preserve">: Recursive quantum algorithms can be used in MCP to improve the convergence and efficiency of quantum computations. For example, in </w:t>
      </w:r>
      <w:r w:rsidDel="00000000" w:rsidR="00000000" w:rsidRPr="00000000">
        <w:rPr>
          <w:b w:val="1"/>
          <w:rtl w:val="0"/>
        </w:rPr>
        <w:t xml:space="preserve">Grover’s Search</w:t>
      </w:r>
      <w:r w:rsidDel="00000000" w:rsidR="00000000" w:rsidRPr="00000000">
        <w:rPr>
          <w:rtl w:val="0"/>
        </w:rPr>
        <w:t xml:space="preserve">, recursion can refine the amplitude amplification process, increasing the probability of finding the desired state with fewer iterations. Recursive quantum algorithms allow MCP to optimize search algorithms, perform phase estimation, and refine quantum state preparation processes.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c4z6m6toqr41" w:id="7"/>
      <w:bookmarkEnd w:id="7"/>
      <w:r w:rsidDel="00000000" w:rsidR="00000000" w:rsidRPr="00000000">
        <w:rPr>
          <w:b w:val="1"/>
          <w:color w:val="000000"/>
          <w:sz w:val="26"/>
          <w:szCs w:val="26"/>
          <w:rtl w:val="0"/>
        </w:rPr>
        <w:t xml:space="preserve">2. Analogy-Making for Quantum Problem Solving</w:t>
      </w:r>
    </w:p>
    <w:p w:rsidR="00000000" w:rsidDel="00000000" w:rsidP="00000000" w:rsidRDefault="00000000" w:rsidRPr="00000000" w14:paraId="00000022">
      <w:pPr>
        <w:spacing w:after="240" w:before="240" w:lineRule="auto"/>
        <w:rPr/>
      </w:pPr>
      <w:r w:rsidDel="00000000" w:rsidR="00000000" w:rsidRPr="00000000">
        <w:rPr>
          <w:rtl w:val="0"/>
        </w:rPr>
        <w:t xml:space="preserve">Hofstadter’s theory of analogy-making provides a framework for solving problems by mapping similar structures or states between different systems. In quantum systems, analogy-making can help MCP generalize quantum solutions across different problems, allowing the system to recognize patterns and adapt known solutions to new contexts.</w:t>
      </w:r>
    </w:p>
    <w:p w:rsidR="00000000" w:rsidDel="00000000" w:rsidP="00000000" w:rsidRDefault="00000000" w:rsidRPr="00000000" w14:paraId="00000023">
      <w:pPr>
        <w:spacing w:after="240" w:before="240" w:lineRule="auto"/>
        <w:rPr/>
      </w:pPr>
      <w:r w:rsidDel="00000000" w:rsidR="00000000" w:rsidRPr="00000000">
        <w:rPr>
          <w:rtl w:val="0"/>
        </w:rPr>
        <w:t xml:space="preserve">Let S1S_1S1​ and S2S_2S2​ represent two quantum states, and f(S1)f(S_1)f(S1​) and f(S2)f(S_2)f(S2​) represent their mapped transformations or features. Analogy-making involves finding a transformation TTT such that:</w:t>
      </w:r>
    </w:p>
    <w:p w:rsidR="00000000" w:rsidDel="00000000" w:rsidP="00000000" w:rsidRDefault="00000000" w:rsidRPr="00000000" w14:paraId="00000024">
      <w:pPr>
        <w:rPr/>
      </w:pPr>
      <w:r w:rsidDel="00000000" w:rsidR="00000000" w:rsidRPr="00000000">
        <w:rPr>
          <w:rtl w:val="0"/>
        </w:rPr>
        <w:t xml:space="preserve">T(f(S1))=f(S2)T(f(S_1)) = f(S_2)T(f(S1​))=f(S2​)</w:t>
      </w:r>
    </w:p>
    <w:p w:rsidR="00000000" w:rsidDel="00000000" w:rsidP="00000000" w:rsidRDefault="00000000" w:rsidRPr="00000000" w14:paraId="00000025">
      <w:pPr>
        <w:spacing w:after="240" w:before="240" w:lineRule="auto"/>
        <w:rPr/>
      </w:pPr>
      <w:r w:rsidDel="00000000" w:rsidR="00000000" w:rsidRPr="00000000">
        <w:rPr>
          <w:rtl w:val="0"/>
        </w:rPr>
        <w:t xml:space="preserve">This can be applied to quantum algorithms where analogies are drawn between different states to solve complex problems. In quantum machine learning, analogy-making can be used to classify quantum states by comparing their features with known states.</w:t>
      </w:r>
    </w:p>
    <w:p w:rsidR="00000000" w:rsidDel="00000000" w:rsidP="00000000" w:rsidRDefault="00000000" w:rsidRPr="00000000" w14:paraId="00000026">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implement analogy-making techniques for pattern recognition and quantum problem solving. By mapping quantum states through analogy, MCP can generalize solutions from previously solved problems to new quantum systems. This is particularly useful in quantum machine learning, where analogy-based learning can classify quantum states or optimize variational parameters in algorithms like </w:t>
      </w:r>
      <w:r w:rsidDel="00000000" w:rsidR="00000000" w:rsidRPr="00000000">
        <w:rPr>
          <w:b w:val="1"/>
          <w:rtl w:val="0"/>
        </w:rPr>
        <w:t xml:space="preserve">Variational Quantum Eigensolver (VQE)</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1e203a3tvwzv" w:id="8"/>
      <w:bookmarkEnd w:id="8"/>
      <w:r w:rsidDel="00000000" w:rsidR="00000000" w:rsidRPr="00000000">
        <w:rPr>
          <w:b w:val="1"/>
          <w:color w:val="000000"/>
          <w:sz w:val="26"/>
          <w:szCs w:val="26"/>
          <w:rtl w:val="0"/>
        </w:rPr>
        <w:t xml:space="preserve">3. Emergent Behavior in Quantum Systems</w:t>
      </w:r>
    </w:p>
    <w:p w:rsidR="00000000" w:rsidDel="00000000" w:rsidP="00000000" w:rsidRDefault="00000000" w:rsidRPr="00000000" w14:paraId="00000029">
      <w:pPr>
        <w:spacing w:after="240" w:before="240" w:lineRule="auto"/>
        <w:rPr/>
      </w:pPr>
      <w:r w:rsidDel="00000000" w:rsidR="00000000" w:rsidRPr="00000000">
        <w:rPr>
          <w:rtl w:val="0"/>
        </w:rPr>
        <w:t xml:space="preserve">Emergent behavior, where complex global properties arise from simple local interactions, is central to Hofstadter’s exploration of systems. In quantum computing, emergent behavior is observed in phenomena such as </w:t>
      </w:r>
      <w:r w:rsidDel="00000000" w:rsidR="00000000" w:rsidRPr="00000000">
        <w:rPr>
          <w:b w:val="1"/>
          <w:rtl w:val="0"/>
        </w:rPr>
        <w:t xml:space="preserve">quantum entanglement</w:t>
      </w:r>
      <w:r w:rsidDel="00000000" w:rsidR="00000000" w:rsidRPr="00000000">
        <w:rPr>
          <w:rtl w:val="0"/>
        </w:rPr>
        <w:t xml:space="preserve">, </w:t>
      </w:r>
      <w:r w:rsidDel="00000000" w:rsidR="00000000" w:rsidRPr="00000000">
        <w:rPr>
          <w:b w:val="1"/>
          <w:rtl w:val="0"/>
        </w:rPr>
        <w:t xml:space="preserve">coherence</w:t>
      </w:r>
      <w:r w:rsidDel="00000000" w:rsidR="00000000" w:rsidRPr="00000000">
        <w:rPr>
          <w:rtl w:val="0"/>
        </w:rPr>
        <w:t xml:space="preserve">, and </w:t>
      </w:r>
      <w:r w:rsidDel="00000000" w:rsidR="00000000" w:rsidRPr="00000000">
        <w:rPr>
          <w:b w:val="1"/>
          <w:rtl w:val="0"/>
        </w:rPr>
        <w:t xml:space="preserve">superposition</w:t>
      </w:r>
      <w:r w:rsidDel="00000000" w:rsidR="00000000" w:rsidRPr="00000000">
        <w:rPr>
          <w:rtl w:val="0"/>
        </w:rPr>
        <w:t xml:space="preserve">. MCP can leverage these emergent phenomena to develop scalable and efficient quantum algorithms.</w:t>
      </w:r>
    </w:p>
    <w:p w:rsidR="00000000" w:rsidDel="00000000" w:rsidP="00000000" w:rsidRDefault="00000000" w:rsidRPr="00000000" w14:paraId="0000002A">
      <w:pPr>
        <w:spacing w:after="240" w:before="240" w:lineRule="auto"/>
        <w:rPr/>
      </w:pPr>
      <w:r w:rsidDel="00000000" w:rsidR="00000000" w:rsidRPr="00000000">
        <w:rPr>
          <w:rFonts w:ascii="Caudex" w:cs="Caudex" w:eastAsia="Caudex" w:hAnsi="Caudex"/>
          <w:rtl w:val="0"/>
        </w:rPr>
        <w:t xml:space="preserve">Consider a quantum system where the global state ∣Ψ⟩|\Psi\rangle∣Ψ⟩ emerges from the interaction of individual qubits ∣ψi⟩|\psi_i\rangle∣ψi​⟩. The global entangled state can be expressed as:</w:t>
      </w:r>
    </w:p>
    <w:p w:rsidR="00000000" w:rsidDel="00000000" w:rsidP="00000000" w:rsidRDefault="00000000" w:rsidRPr="00000000" w14:paraId="0000002B">
      <w:pPr>
        <w:rPr/>
      </w:pPr>
      <w:r w:rsidDel="00000000" w:rsidR="00000000" w:rsidRPr="00000000">
        <w:rPr>
          <w:rFonts w:ascii="Caudex" w:cs="Caudex" w:eastAsia="Caudex" w:hAnsi="Caudex"/>
          <w:rtl w:val="0"/>
        </w:rPr>
        <w:t xml:space="preserve">∣Ψ⟩=⨂i=1n∣ψi⟩|\Psi\rangle = \bigotimes_{i=1}^{n} |\psi_i\rangle∣Ψ⟩=i=1⨂n​∣ψi​⟩</w:t>
      </w:r>
    </w:p>
    <w:p w:rsidR="00000000" w:rsidDel="00000000" w:rsidP="00000000" w:rsidRDefault="00000000" w:rsidRPr="00000000" w14:paraId="0000002C">
      <w:pPr>
        <w:spacing w:after="240" w:before="240" w:lineRule="auto"/>
        <w:rPr/>
      </w:pPr>
      <w:r w:rsidDel="00000000" w:rsidR="00000000" w:rsidRPr="00000000">
        <w:rPr>
          <w:rtl w:val="0"/>
        </w:rPr>
        <w:t xml:space="preserve">Where:</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Fonts w:ascii="Caudex" w:cs="Caudex" w:eastAsia="Caudex" w:hAnsi="Caudex"/>
          <w:rtl w:val="0"/>
        </w:rPr>
        <w:t xml:space="preserve">∣Ψ⟩|\Psi\rangle∣Ψ⟩ is the global entangled state.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Fonts w:ascii="Caudex" w:cs="Caudex" w:eastAsia="Caudex" w:hAnsi="Caudex"/>
          <w:rtl w:val="0"/>
        </w:rPr>
        <w:t xml:space="preserve">∣ψi⟩|\psi_i\rangle∣ψi​⟩ are the individual quantum states of qubits.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Fonts w:ascii="EB Garamond" w:cs="EB Garamond" w:eastAsia="EB Garamond" w:hAnsi="EB Garamond"/>
          <w:rtl w:val="0"/>
        </w:rPr>
        <w:t xml:space="preserve">⨂\bigotimes⨂ represents the tensor product, which combines the individual states into a collective entangled state.</w:t>
      </w:r>
    </w:p>
    <w:p w:rsidR="00000000" w:rsidDel="00000000" w:rsidP="00000000" w:rsidRDefault="00000000" w:rsidRPr="00000000" w14:paraId="00000030">
      <w:pPr>
        <w:spacing w:after="240" w:before="240" w:lineRule="auto"/>
        <w:rPr/>
      </w:pPr>
      <w:r w:rsidDel="00000000" w:rsidR="00000000" w:rsidRPr="00000000">
        <w:rPr>
          <w:rtl w:val="0"/>
        </w:rPr>
        <w:t xml:space="preserve">Emergent behavior allows MCP to optimize algorithms by exploiting quantum coherence and entanglement for faster and more reliable computations. These properties are key to algorithms such as </w:t>
      </w:r>
      <w:r w:rsidDel="00000000" w:rsidR="00000000" w:rsidRPr="00000000">
        <w:rPr>
          <w:b w:val="1"/>
          <w:rtl w:val="0"/>
        </w:rPr>
        <w:t xml:space="preserve">Shor’s Algorithm</w:t>
      </w:r>
      <w:r w:rsidDel="00000000" w:rsidR="00000000" w:rsidRPr="00000000">
        <w:rPr>
          <w:rtl w:val="0"/>
        </w:rPr>
        <w:t xml:space="preserve"> for factoring large numbers and </w:t>
      </w:r>
      <w:r w:rsidDel="00000000" w:rsidR="00000000" w:rsidRPr="00000000">
        <w:rPr>
          <w:b w:val="1"/>
          <w:rtl w:val="0"/>
        </w:rPr>
        <w:t xml:space="preserve">QFT</w:t>
      </w:r>
      <w:r w:rsidDel="00000000" w:rsidR="00000000" w:rsidRPr="00000000">
        <w:rPr>
          <w:rtl w:val="0"/>
        </w:rPr>
        <w:t xml:space="preserve"> for phase estimation.</w:t>
      </w:r>
    </w:p>
    <w:p w:rsidR="00000000" w:rsidDel="00000000" w:rsidP="00000000" w:rsidRDefault="00000000" w:rsidRPr="00000000" w14:paraId="0000003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design quantum algorithms that take advantage of emergent behavior by allowing quantum systems to self-organize into optimal configurations. By recognizing how global quantum properties emerge from local interactions, MCP can develop scalable quantum systems for simulations, cryptography, and optimization tasks that require collective quantum behavior.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xnouw28mu01e" w:id="9"/>
      <w:bookmarkEnd w:id="9"/>
      <w:r w:rsidDel="00000000" w:rsidR="00000000" w:rsidRPr="00000000">
        <w:rPr>
          <w:b w:val="1"/>
          <w:color w:val="000000"/>
          <w:sz w:val="26"/>
          <w:szCs w:val="26"/>
          <w:rtl w:val="0"/>
        </w:rPr>
        <w:t xml:space="preserve">4. Cognitive Models and AI Integration in Quantum Systems</w:t>
      </w:r>
    </w:p>
    <w:p w:rsidR="00000000" w:rsidDel="00000000" w:rsidP="00000000" w:rsidRDefault="00000000" w:rsidRPr="00000000" w14:paraId="00000034">
      <w:pPr>
        <w:spacing w:after="240" w:before="240" w:lineRule="auto"/>
        <w:rPr/>
      </w:pPr>
      <w:r w:rsidDel="00000000" w:rsidR="00000000" w:rsidRPr="00000000">
        <w:rPr>
          <w:rtl w:val="0"/>
        </w:rPr>
        <w:t xml:space="preserve">Hofstadter’s exploration of cognitive models and artificial intelligence (AI) provides a foundation for integrating AI into quantum computing. In MCP, AI can be used to enhance quantum algorithms by learning from quantum data, optimizing parameters, and improving error correction mechanisms.</w:t>
      </w:r>
    </w:p>
    <w:p w:rsidR="00000000" w:rsidDel="00000000" w:rsidP="00000000" w:rsidRDefault="00000000" w:rsidRPr="00000000" w14:paraId="00000035">
      <w:pPr>
        <w:spacing w:after="240" w:before="240" w:lineRule="auto"/>
        <w:rPr/>
      </w:pPr>
      <w:r w:rsidDel="00000000" w:rsidR="00000000" w:rsidRPr="00000000">
        <w:rPr>
          <w:rtl w:val="0"/>
        </w:rPr>
        <w:t xml:space="preserve">A neural network model N(x;θ)\mathcal{N}(x; \theta)N(x;θ), where xxx is the input (such as quantum measurement outcomes) and θ\thetaθ are the trainable weights, can be used to classify quantum states, predict errors, or optimize quantum gates. The objective is to minimize a loss function L(θ)L(\theta)L(θ), which measures the discrepancy between the network’s prediction and the actual outcome:</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θ∗=arg⁡min⁡θL(θ)\theta^* = \arg \min_{\theta} L(\theta)θ∗=argθmin​L(θ)</w:t>
      </w:r>
    </w:p>
    <w:p w:rsidR="00000000" w:rsidDel="00000000" w:rsidP="00000000" w:rsidRDefault="00000000" w:rsidRPr="00000000" w14:paraId="00000037">
      <w:pPr>
        <w:spacing w:after="240" w:before="240" w:lineRule="auto"/>
        <w:rPr/>
      </w:pPr>
      <w:r w:rsidDel="00000000" w:rsidR="00000000" w:rsidRPr="00000000">
        <w:rPr>
          <w:rtl w:val="0"/>
        </w:rPr>
        <w:t xml:space="preserve">In quantum error correction, AI can predict errors based on quantum state data and optimize the application of correction codes. The neural network takes the error syndrome as input and outputs the most likely error:</w:t>
      </w:r>
    </w:p>
    <w:p w:rsidR="00000000" w:rsidDel="00000000" w:rsidP="00000000" w:rsidRDefault="00000000" w:rsidRPr="00000000" w14:paraId="00000038">
      <w:pPr>
        <w:rPr/>
      </w:pPr>
      <w:r w:rsidDel="00000000" w:rsidR="00000000" w:rsidRPr="00000000">
        <w:rPr>
          <w:rtl w:val="0"/>
        </w:rPr>
        <w:t xml:space="preserve">E^=N(S;θ)\hat{E} = \mathcal{N}(S; \theta)E^=N(S;θ)</w:t>
      </w:r>
    </w:p>
    <w:p w:rsidR="00000000" w:rsidDel="00000000" w:rsidP="00000000" w:rsidRDefault="00000000" w:rsidRPr="00000000" w14:paraId="00000039">
      <w:pPr>
        <w:spacing w:after="240" w:before="240" w:lineRule="auto"/>
        <w:rPr/>
      </w:pPr>
      <w:r w:rsidDel="00000000" w:rsidR="00000000" w:rsidRPr="00000000">
        <w:rPr>
          <w:rtl w:val="0"/>
        </w:rPr>
        <w:t xml:space="preserve">Where SSS is the error syndrome and E^\hat{E}E^ is the predicted error.</w:t>
      </w:r>
    </w:p>
    <w:p w:rsidR="00000000" w:rsidDel="00000000" w:rsidP="00000000" w:rsidRDefault="00000000" w:rsidRPr="00000000" w14:paraId="0000003A">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integrate AI models to enhance quantum algorithms and improve system efficiency. By using AI for quantum error correction, pattern recognition, and parameter optimization, MCP can build adaptive quantum systems that learn from quantum data and improve performance over time. AI-driven quantum systems are crucial for applications in quantum machine learning, cryptography, and large-scale optimization.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pgf479lf36qq"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Douglas Hofstadter’s contributions to recursion, analogy-making, emergent behavior, and cognitive models provide a rich mathematical and conceptual foundation for advancing the Multiplicative Computing Paradigm (MCP). By integrating these ideas, MCP can develop more powerful recursive quantum algorithms, leverage analogy-making for problem solving, exploit emergent behavior in quantum systems, and integrate AI to enhance quantum computations. Hofstadter’s work helps MCP address complex quantum problems with greater efficiency, scalability, and adaptability, making it a versatile and robust platform for advanced quantum computing applications.</w:t>
      </w:r>
    </w:p>
    <w:p w:rsidR="00000000" w:rsidDel="00000000" w:rsidP="00000000" w:rsidRDefault="00000000" w:rsidRPr="00000000" w14:paraId="0000003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dH-Multiplicity © 2024 by Dr. Ryan Van Gelder</w:t>
    </w:r>
  </w:p>
  <w:p w:rsidR="00000000" w:rsidDel="00000000" w:rsidP="00000000" w:rsidRDefault="00000000" w:rsidRPr="00000000" w14:paraId="0000004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