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cs9rz53iuw4c" w:id="0"/>
      <w:bookmarkEnd w:id="0"/>
      <w:r w:rsidDel="00000000" w:rsidR="00000000" w:rsidRPr="00000000">
        <w:rPr>
          <w:i w:val="1"/>
          <w:rtl w:val="0"/>
        </w:rPr>
        <w:t xml:space="preserve">e</w:t>
      </w:r>
      <w:r w:rsidDel="00000000" w:rsidR="00000000" w:rsidRPr="00000000">
        <w:rPr>
          <w:rtl w:val="0"/>
        </w:rPr>
        <w:t xml:space="preserve">S-Multiplicity</w:t>
      </w:r>
    </w:p>
    <w:p w:rsidR="00000000" w:rsidDel="00000000" w:rsidP="00000000" w:rsidRDefault="00000000" w:rsidRPr="00000000" w14:paraId="00000002">
      <w:pPr>
        <w:spacing w:after="240" w:before="240" w:lineRule="auto"/>
        <w:rPr/>
      </w:pPr>
      <w:r w:rsidDel="00000000" w:rsidR="00000000" w:rsidRPr="00000000">
        <w:rPr>
          <w:rtl w:val="0"/>
        </w:rPr>
        <w:t xml:space="preserve">Here’s an executive summary of how </w:t>
      </w:r>
      <w:r w:rsidDel="00000000" w:rsidR="00000000" w:rsidRPr="00000000">
        <w:rPr>
          <w:b w:val="1"/>
          <w:rtl w:val="0"/>
        </w:rPr>
        <w:t xml:space="preserve">Erwin Schrödinger’s</w:t>
      </w:r>
      <w:r w:rsidDel="00000000" w:rsidR="00000000" w:rsidRPr="00000000">
        <w:rPr>
          <w:rtl w:val="0"/>
        </w:rPr>
        <w:t xml:space="preserve"> work can be integrated into the </w:t>
      </w:r>
      <w:r w:rsidDel="00000000" w:rsidR="00000000" w:rsidRPr="00000000">
        <w:rPr>
          <w:b w:val="1"/>
          <w:rtl w:val="0"/>
        </w:rPr>
        <w:t xml:space="preserve">Multiplicative Computing Paradigm (MCP)</w:t>
      </w:r>
      <w:r w:rsidDel="00000000" w:rsidR="00000000" w:rsidRPr="00000000">
        <w:rPr>
          <w:rtl w:val="0"/>
        </w:rPr>
        <w:t xml:space="preserve"> framework, building on his pioneering contributions to quantum mechanics:</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q88kukovq0br" w:id="1"/>
      <w:bookmarkEnd w:id="1"/>
      <w:r w:rsidDel="00000000" w:rsidR="00000000" w:rsidRPr="00000000">
        <w:rPr>
          <w:b w:val="1"/>
          <w:color w:val="000000"/>
          <w:sz w:val="26"/>
          <w:szCs w:val="26"/>
          <w:rtl w:val="0"/>
        </w:rPr>
        <w:t xml:space="preserve">1. Quantum State Evolution and the Schrödinger Equation</w:t>
      </w:r>
    </w:p>
    <w:p w:rsidR="00000000" w:rsidDel="00000000" w:rsidP="00000000" w:rsidRDefault="00000000" w:rsidRPr="00000000" w14:paraId="00000004">
      <w:pPr>
        <w:numPr>
          <w:ilvl w:val="0"/>
          <w:numId w:val="5"/>
        </w:numPr>
        <w:spacing w:after="240" w:before="240" w:lineRule="auto"/>
        <w:ind w:left="720" w:hanging="360"/>
      </w:pPr>
      <w:r w:rsidDel="00000000" w:rsidR="00000000" w:rsidRPr="00000000">
        <w:rPr>
          <w:b w:val="1"/>
          <w:rtl w:val="0"/>
        </w:rPr>
        <w:t xml:space="preserve">Foundation of Quantum Computation</w:t>
      </w:r>
      <w:r w:rsidDel="00000000" w:rsidR="00000000" w:rsidRPr="00000000">
        <w:rPr>
          <w:rtl w:val="0"/>
        </w:rPr>
        <w:t xml:space="preserve">: Schrödinger’s </w:t>
      </w:r>
      <w:r w:rsidDel="00000000" w:rsidR="00000000" w:rsidRPr="00000000">
        <w:rPr>
          <w:b w:val="1"/>
          <w:rtl w:val="0"/>
        </w:rPr>
        <w:t xml:space="preserve">time-dependent Schrödinger equation</w:t>
      </w:r>
      <w:r w:rsidDel="00000000" w:rsidR="00000000" w:rsidRPr="00000000">
        <w:rPr>
          <w:rtl w:val="0"/>
        </w:rPr>
        <w:t xml:space="preserve"> is central to quantum mechanics, describing how quantum states evolve over time. In MCP, this equation serves as the mathematical framework for </w:t>
      </w:r>
      <w:r w:rsidDel="00000000" w:rsidR="00000000" w:rsidRPr="00000000">
        <w:rPr>
          <w:b w:val="1"/>
          <w:rtl w:val="0"/>
        </w:rPr>
        <w:t xml:space="preserve">dynamic quantum computations</w:t>
      </w:r>
      <w:r w:rsidDel="00000000" w:rsidR="00000000" w:rsidRPr="00000000">
        <w:rPr>
          <w:rFonts w:ascii="Cardo" w:cs="Cardo" w:eastAsia="Cardo" w:hAnsi="Cardo"/>
          <w:rtl w:val="0"/>
        </w:rPr>
        <w:t xml:space="preserve">, allowing quantum states to be manipulated, evolved, and measured in real-time during computations. This ensures that MCP can simulate quantum processes, model dynamic systems, and predict outcomes with high precision. Mathematically, this is represented as:</w:t>
        <w:br w:type="textWrapping"/>
        <w:t xml:space="preserve">iℏ∂∂t∣ψ(t)⟩=H^∣ψ(t)⟩</w:t>
        <w:br w:type="textWrapping"/>
        <w:t xml:space="preserve">Here, H^is the Hamiltonian operator, and ∣ψ(t)⟩ represents the time-dependent quantum state. MCP uses this to calculate the evolution of quantum states, allowing for complex simulations and optimizations in various domains, such as cryptography, machine learning, and physical simulations.</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w3dgj2jiq645" w:id="2"/>
      <w:bookmarkEnd w:id="2"/>
      <w:r w:rsidDel="00000000" w:rsidR="00000000" w:rsidRPr="00000000">
        <w:rPr>
          <w:b w:val="1"/>
          <w:color w:val="000000"/>
          <w:sz w:val="26"/>
          <w:szCs w:val="26"/>
          <w:rtl w:val="0"/>
        </w:rPr>
        <w:t xml:space="preserve">2. Quantum Superposition and the Schrödinger Cat Paradox</w:t>
      </w:r>
    </w:p>
    <w:p w:rsidR="00000000" w:rsidDel="00000000" w:rsidP="00000000" w:rsidRDefault="00000000" w:rsidRPr="00000000" w14:paraId="00000006">
      <w:pPr>
        <w:numPr>
          <w:ilvl w:val="0"/>
          <w:numId w:val="12"/>
        </w:numPr>
        <w:spacing w:after="240" w:before="240" w:lineRule="auto"/>
        <w:ind w:left="720" w:hanging="360"/>
      </w:pPr>
      <w:r w:rsidDel="00000000" w:rsidR="00000000" w:rsidRPr="00000000">
        <w:rPr>
          <w:b w:val="1"/>
          <w:rtl w:val="0"/>
        </w:rPr>
        <w:t xml:space="preserve">Parallel Pathways in Computation</w:t>
      </w:r>
      <w:r w:rsidDel="00000000" w:rsidR="00000000" w:rsidRPr="00000000">
        <w:rPr>
          <w:rtl w:val="0"/>
        </w:rPr>
        <w:t xml:space="preserve">: Schrödinger’s famous thought experiment, </w:t>
      </w:r>
      <w:r w:rsidDel="00000000" w:rsidR="00000000" w:rsidRPr="00000000">
        <w:rPr>
          <w:b w:val="1"/>
          <w:rtl w:val="0"/>
        </w:rPr>
        <w:t xml:space="preserve">Schrödinger’s Cat</w:t>
      </w:r>
      <w:r w:rsidDel="00000000" w:rsidR="00000000" w:rsidRPr="00000000">
        <w:rPr>
          <w:rtl w:val="0"/>
        </w:rPr>
        <w:t xml:space="preserve">, illustrates the principle of </w:t>
      </w:r>
      <w:r w:rsidDel="00000000" w:rsidR="00000000" w:rsidRPr="00000000">
        <w:rPr>
          <w:b w:val="1"/>
          <w:rtl w:val="0"/>
        </w:rPr>
        <w:t xml:space="preserve">quantum superposition</w:t>
      </w:r>
      <w:r w:rsidDel="00000000" w:rsidR="00000000" w:rsidRPr="00000000">
        <w:rPr>
          <w:rtl w:val="0"/>
        </w:rPr>
        <w:t xml:space="preserve">—the idea that a quantum system can exist in multiple states simultaneously until measured. In MCP, this principle is key to </w:t>
      </w:r>
      <w:r w:rsidDel="00000000" w:rsidR="00000000" w:rsidRPr="00000000">
        <w:rPr>
          <w:b w:val="1"/>
          <w:rtl w:val="0"/>
        </w:rPr>
        <w:t xml:space="preserve">parallel quantum computation</w:t>
      </w:r>
      <w:r w:rsidDel="00000000" w:rsidR="00000000" w:rsidRPr="00000000">
        <w:rPr>
          <w:rFonts w:ascii="Caudex" w:cs="Caudex" w:eastAsia="Caudex" w:hAnsi="Caudex"/>
          <w:rtl w:val="0"/>
        </w:rPr>
        <w:t xml:space="preserve">, where multiple potential outcomes (or states) are processed at the same time. MCP leverages this superposition to explore a vast number of possibilities in parallel, vastly increasing computational efficiency:</w:t>
        <w:br w:type="textWrapping"/>
        <w:t xml:space="preserve">∣ψ⟩=α∣alive⟩+β∣dead⟩</w:t>
        <w:br w:type="textWrapping"/>
        <w:t xml:space="preserve">This equation mirrors how MCP handles multiple quantum states simultaneously, using them to run parallel computations. The multiplicative nature of MCP allows it to evaluate numerous quantum paths simultaneously before collapsing to a final outcome, thus optimizing the computational process.</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ucuda7v4ypca" w:id="3"/>
      <w:bookmarkEnd w:id="3"/>
      <w:r w:rsidDel="00000000" w:rsidR="00000000" w:rsidRPr="00000000">
        <w:rPr>
          <w:b w:val="1"/>
          <w:color w:val="000000"/>
          <w:sz w:val="26"/>
          <w:szCs w:val="26"/>
          <w:rtl w:val="0"/>
        </w:rPr>
        <w:t xml:space="preserve">3. Wavefunction and Probability Distributions</w:t>
      </w:r>
    </w:p>
    <w:p w:rsidR="00000000" w:rsidDel="00000000" w:rsidP="00000000" w:rsidRDefault="00000000" w:rsidRPr="00000000" w14:paraId="00000008">
      <w:pPr>
        <w:numPr>
          <w:ilvl w:val="0"/>
          <w:numId w:val="3"/>
        </w:numPr>
        <w:spacing w:after="240" w:before="240" w:lineRule="auto"/>
        <w:ind w:left="720" w:hanging="360"/>
      </w:pPr>
      <w:r w:rsidDel="00000000" w:rsidR="00000000" w:rsidRPr="00000000">
        <w:rPr>
          <w:b w:val="1"/>
          <w:rtl w:val="0"/>
        </w:rPr>
        <w:t xml:space="preserve">Handling Probabilities in Computation</w:t>
      </w:r>
      <w:r w:rsidDel="00000000" w:rsidR="00000000" w:rsidRPr="00000000">
        <w:rPr>
          <w:rtl w:val="0"/>
        </w:rPr>
        <w:t xml:space="preserve">: Schrödinger’s wavefunction ψ(x,t) describes the quantum state of a system and its associated probability distribution. In MCP, wavefunctions are used to model </w:t>
      </w:r>
      <w:r w:rsidDel="00000000" w:rsidR="00000000" w:rsidRPr="00000000">
        <w:rPr>
          <w:b w:val="1"/>
          <w:rtl w:val="0"/>
        </w:rPr>
        <w:t xml:space="preserve">probabilistic computations</w:t>
      </w:r>
      <w:r w:rsidDel="00000000" w:rsidR="00000000" w:rsidRPr="00000000">
        <w:rPr>
          <w:rtl w:val="0"/>
        </w:rPr>
        <w:t xml:space="preserve">, where the system evolves through multiple states, and the result is derived based on probabilities rather than deterministic calculations. This is essential in </w:t>
      </w:r>
      <w:r w:rsidDel="00000000" w:rsidR="00000000" w:rsidRPr="00000000">
        <w:rPr>
          <w:b w:val="1"/>
          <w:rtl w:val="0"/>
        </w:rPr>
        <w:t xml:space="preserve">quantum simulations</w:t>
      </w:r>
      <w:r w:rsidDel="00000000" w:rsidR="00000000" w:rsidRPr="00000000">
        <w:rPr>
          <w:rtl w:val="0"/>
        </w:rPr>
        <w:t xml:space="preserve"> and </w:t>
      </w:r>
      <w:r w:rsidDel="00000000" w:rsidR="00000000" w:rsidRPr="00000000">
        <w:rPr>
          <w:b w:val="1"/>
          <w:rtl w:val="0"/>
        </w:rPr>
        <w:t xml:space="preserve">stochastic processes</w:t>
      </w:r>
      <w:r w:rsidDel="00000000" w:rsidR="00000000" w:rsidRPr="00000000">
        <w:rPr>
          <w:rFonts w:ascii="Arial Unicode MS" w:cs="Arial Unicode MS" w:eastAsia="Arial Unicode MS" w:hAnsi="Arial Unicode MS"/>
          <w:rtl w:val="0"/>
        </w:rPr>
        <w:t xml:space="preserve"> where uncertainties and multiple outcomes must be managed:</w:t>
        <w:br w:type="textWrapping"/>
        <w:t xml:space="preserve">P(x,t)=∣ψ(x,t)∣2</w:t>
        <w:br w:type="textWrapping"/>
        <w:t xml:space="preserve">This probability P(x,t) allows MCP to calculate the likelihood of various computational outcomes and make predictions accordingly. It is crucial for tasks like </w:t>
      </w:r>
      <w:r w:rsidDel="00000000" w:rsidR="00000000" w:rsidRPr="00000000">
        <w:rPr>
          <w:b w:val="1"/>
          <w:rtl w:val="0"/>
        </w:rPr>
        <w:t xml:space="preserve">optimization problems</w:t>
      </w:r>
      <w:r w:rsidDel="00000000" w:rsidR="00000000" w:rsidRPr="00000000">
        <w:rPr>
          <w:rtl w:val="0"/>
        </w:rPr>
        <w:t xml:space="preserve"> and </w:t>
      </w:r>
      <w:r w:rsidDel="00000000" w:rsidR="00000000" w:rsidRPr="00000000">
        <w:rPr>
          <w:b w:val="1"/>
          <w:rtl w:val="0"/>
        </w:rPr>
        <w:t xml:space="preserve">machine learning</w:t>
      </w:r>
      <w:r w:rsidDel="00000000" w:rsidR="00000000" w:rsidRPr="00000000">
        <w:rPr>
          <w:rtl w:val="0"/>
        </w:rPr>
        <w:t xml:space="preserve">, where multiple potential solutions need to be explored and the most probable one selected.</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40lxck9qummj" w:id="4"/>
      <w:bookmarkEnd w:id="4"/>
      <w:r w:rsidDel="00000000" w:rsidR="00000000" w:rsidRPr="00000000">
        <w:rPr>
          <w:b w:val="1"/>
          <w:color w:val="000000"/>
          <w:sz w:val="26"/>
          <w:szCs w:val="26"/>
          <w:rtl w:val="0"/>
        </w:rPr>
        <w:t xml:space="preserve">4. Eigenvalues and Quantum Observables</w:t>
      </w:r>
    </w:p>
    <w:p w:rsidR="00000000" w:rsidDel="00000000" w:rsidP="00000000" w:rsidRDefault="00000000" w:rsidRPr="00000000" w14:paraId="0000000A">
      <w:pPr>
        <w:numPr>
          <w:ilvl w:val="0"/>
          <w:numId w:val="7"/>
        </w:numPr>
        <w:spacing w:after="240" w:before="240" w:lineRule="auto"/>
        <w:ind w:left="720" w:hanging="360"/>
      </w:pPr>
      <w:r w:rsidDel="00000000" w:rsidR="00000000" w:rsidRPr="00000000">
        <w:rPr>
          <w:b w:val="1"/>
          <w:rtl w:val="0"/>
        </w:rPr>
        <w:t xml:space="preserve">Measurement and Eigenvalue Multiplicity</w:t>
      </w:r>
      <w:r w:rsidDel="00000000" w:rsidR="00000000" w:rsidRPr="00000000">
        <w:rPr>
          <w:rtl w:val="0"/>
        </w:rPr>
        <w:t xml:space="preserve">: Schrödinger’s work on the </w:t>
      </w:r>
      <w:r w:rsidDel="00000000" w:rsidR="00000000" w:rsidRPr="00000000">
        <w:rPr>
          <w:b w:val="1"/>
          <w:rtl w:val="0"/>
        </w:rPr>
        <w:t xml:space="preserve">wavefunction collapse</w:t>
      </w:r>
      <w:r w:rsidDel="00000000" w:rsidR="00000000" w:rsidRPr="00000000">
        <w:rPr>
          <w:rtl w:val="0"/>
        </w:rPr>
        <w:t xml:space="preserve"> and eigenvalue measurements is directly applicable to MCP. In quantum mechanics, measuring an observable results in the system collapsing to an eigenstate associated with a specific eigenvalue. MCP uses </w:t>
      </w:r>
      <w:r w:rsidDel="00000000" w:rsidR="00000000" w:rsidRPr="00000000">
        <w:rPr>
          <w:b w:val="1"/>
          <w:rtl w:val="0"/>
        </w:rPr>
        <w:t xml:space="preserve">eigenvalue multiplicity</w:t>
      </w:r>
      <w:r w:rsidDel="00000000" w:rsidR="00000000" w:rsidRPr="00000000">
        <w:rPr>
          <w:rFonts w:ascii="Caudex" w:cs="Caudex" w:eastAsia="Caudex" w:hAnsi="Caudex"/>
          <w:rtl w:val="0"/>
        </w:rPr>
        <w:t xml:space="preserve"> to represent multiple computational states that share the same eigenvalue, allowing the system to process multiple solutions in parallel before collapsing to the final measurement:</w:t>
        <w:br w:type="textWrapping"/>
        <w:t xml:space="preserve">O^∣ψi⟩=λ∣ψi⟩\hat{O}</w:t>
        <w:br w:type="textWrapping"/>
        <w:t xml:space="preserve">In this framework, O^ is the observable operator, and λ\lambdaλ is the eigenvalue. MCP exploits this concept to simultaneously process and evaluate multiple quantum states that lead to the same outcome, thereby enhancing the efficiency of quantum computations.</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mbuvcwneflg3" w:id="5"/>
      <w:bookmarkEnd w:id="5"/>
      <w:r w:rsidDel="00000000" w:rsidR="00000000" w:rsidRPr="00000000">
        <w:rPr>
          <w:b w:val="1"/>
          <w:color w:val="000000"/>
          <w:sz w:val="26"/>
          <w:szCs w:val="26"/>
          <w:rtl w:val="0"/>
        </w:rPr>
        <w:t xml:space="preserve">5. Quantum Tunneling and Barrier Problems</w:t>
      </w:r>
    </w:p>
    <w:p w:rsidR="00000000" w:rsidDel="00000000" w:rsidP="00000000" w:rsidRDefault="00000000" w:rsidRPr="00000000" w14:paraId="0000000C">
      <w:pPr>
        <w:numPr>
          <w:ilvl w:val="0"/>
          <w:numId w:val="10"/>
        </w:numPr>
        <w:spacing w:after="240" w:before="240" w:lineRule="auto"/>
        <w:ind w:left="720" w:hanging="360"/>
      </w:pPr>
      <w:r w:rsidDel="00000000" w:rsidR="00000000" w:rsidRPr="00000000">
        <w:rPr>
          <w:b w:val="1"/>
          <w:rtl w:val="0"/>
        </w:rPr>
        <w:t xml:space="preserve">Overcoming Computational Barriers</w:t>
      </w:r>
      <w:r w:rsidDel="00000000" w:rsidR="00000000" w:rsidRPr="00000000">
        <w:rPr>
          <w:rtl w:val="0"/>
        </w:rPr>
        <w:t xml:space="preserve">: Schrödinger’s work on </w:t>
      </w:r>
      <w:r w:rsidDel="00000000" w:rsidR="00000000" w:rsidRPr="00000000">
        <w:rPr>
          <w:b w:val="1"/>
          <w:rtl w:val="0"/>
        </w:rPr>
        <w:t xml:space="preserve">quantum tunneling</w:t>
      </w:r>
      <w:r w:rsidDel="00000000" w:rsidR="00000000" w:rsidRPr="00000000">
        <w:rPr>
          <w:rtl w:val="0"/>
        </w:rPr>
        <w:t xml:space="preserve">, where particles can pass through potential barriers, offers a metaphor for MCP’s ability to overcome computational barriers that classical systems cannot. In MCP, quantum tunneling concepts can be applied to handle complex computations, allowing the system to explore solutions that classical systems would find unreachable. This is particularly useful in </w:t>
      </w:r>
      <w:r w:rsidDel="00000000" w:rsidR="00000000" w:rsidRPr="00000000">
        <w:rPr>
          <w:b w:val="1"/>
          <w:rtl w:val="0"/>
        </w:rPr>
        <w:t xml:space="preserve">optimization problems</w:t>
      </w:r>
      <w:r w:rsidDel="00000000" w:rsidR="00000000" w:rsidRPr="00000000">
        <w:rPr>
          <w:rtl w:val="0"/>
        </w:rPr>
        <w:t xml:space="preserve"> and </w:t>
      </w:r>
      <w:r w:rsidDel="00000000" w:rsidR="00000000" w:rsidRPr="00000000">
        <w:rPr>
          <w:b w:val="1"/>
          <w:rtl w:val="0"/>
        </w:rPr>
        <w:t xml:space="preserve">cryptography</w:t>
      </w:r>
      <w:r w:rsidDel="00000000" w:rsidR="00000000" w:rsidRPr="00000000">
        <w:rPr>
          <w:rtl w:val="0"/>
        </w:rPr>
        <w:t xml:space="preserve">, where MCP can find solutions beyond the reach of classical algorithms.</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qse5e3djmmx4" w:id="6"/>
      <w:bookmarkEnd w:id="6"/>
      <w:r w:rsidDel="00000000" w:rsidR="00000000" w:rsidRPr="00000000">
        <w:rPr>
          <w:b w:val="1"/>
          <w:color w:val="000000"/>
          <w:sz w:val="26"/>
          <w:szCs w:val="26"/>
          <w:rtl w:val="0"/>
        </w:rPr>
        <w:t xml:space="preserve">6. Applications in Simulations and Quantum Systems</w:t>
      </w:r>
    </w:p>
    <w:p w:rsidR="00000000" w:rsidDel="00000000" w:rsidP="00000000" w:rsidRDefault="00000000" w:rsidRPr="00000000" w14:paraId="0000000E">
      <w:pPr>
        <w:numPr>
          <w:ilvl w:val="0"/>
          <w:numId w:val="1"/>
        </w:numPr>
        <w:spacing w:after="240" w:before="240" w:lineRule="auto"/>
        <w:ind w:left="720" w:hanging="360"/>
      </w:pPr>
      <w:r w:rsidDel="00000000" w:rsidR="00000000" w:rsidRPr="00000000">
        <w:rPr>
          <w:b w:val="1"/>
          <w:rtl w:val="0"/>
        </w:rPr>
        <w:t xml:space="preserve">Simulating Physical Systems</w:t>
      </w:r>
      <w:r w:rsidDel="00000000" w:rsidR="00000000" w:rsidRPr="00000000">
        <w:rPr>
          <w:rtl w:val="0"/>
        </w:rPr>
        <w:t xml:space="preserve">: Schrödinger’s approach to modeling quantum systems forms the backbone of MCP’s ability to </w:t>
      </w:r>
      <w:r w:rsidDel="00000000" w:rsidR="00000000" w:rsidRPr="00000000">
        <w:rPr>
          <w:b w:val="1"/>
          <w:rtl w:val="0"/>
        </w:rPr>
        <w:t xml:space="preserve">simulate complex physical systems</w:t>
      </w:r>
      <w:r w:rsidDel="00000000" w:rsidR="00000000" w:rsidRPr="00000000">
        <w:rPr>
          <w:rtl w:val="0"/>
        </w:rPr>
        <w:t xml:space="preserve">. MCP can utilize Schrödinger's equations to simulate real-world processes like chemical reactions, particle interactions, and even biological systems at the quantum level. These simulations are enhanced by the multiplicative nature of MCP, allowing for highly detailed and accurate predictions over multiple states and pathways.</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opqyicmx8rc4" w:id="7"/>
      <w:bookmarkEnd w:id="7"/>
      <w:r w:rsidDel="00000000" w:rsidR="00000000" w:rsidRPr="00000000">
        <w:rPr>
          <w:b w:val="1"/>
          <w:color w:val="000000"/>
          <w:sz w:val="26"/>
          <w:szCs w:val="26"/>
          <w:rtl w:val="0"/>
        </w:rPr>
        <w:t xml:space="preserve">7. Quantum Entanglement and Information Theory</w:t>
      </w:r>
    </w:p>
    <w:p w:rsidR="00000000" w:rsidDel="00000000" w:rsidP="00000000" w:rsidRDefault="00000000" w:rsidRPr="00000000" w14:paraId="00000010">
      <w:pPr>
        <w:numPr>
          <w:ilvl w:val="0"/>
          <w:numId w:val="14"/>
        </w:numPr>
        <w:spacing w:after="240" w:before="240" w:lineRule="auto"/>
        <w:ind w:left="720" w:hanging="360"/>
      </w:pPr>
      <w:r w:rsidDel="00000000" w:rsidR="00000000" w:rsidRPr="00000000">
        <w:rPr>
          <w:b w:val="1"/>
          <w:rtl w:val="0"/>
        </w:rPr>
        <w:t xml:space="preserve">Entanglement for Distributed Computation</w:t>
      </w:r>
      <w:r w:rsidDel="00000000" w:rsidR="00000000" w:rsidRPr="00000000">
        <w:rPr>
          <w:rtl w:val="0"/>
        </w:rPr>
        <w:t xml:space="preserve">: Schrödinger coined the term </w:t>
      </w:r>
      <w:r w:rsidDel="00000000" w:rsidR="00000000" w:rsidRPr="00000000">
        <w:rPr>
          <w:b w:val="1"/>
          <w:rtl w:val="0"/>
        </w:rPr>
        <w:t xml:space="preserve">quantum entanglement</w:t>
      </w:r>
      <w:r w:rsidDel="00000000" w:rsidR="00000000" w:rsidRPr="00000000">
        <w:rPr>
          <w:rtl w:val="0"/>
        </w:rPr>
        <w:t xml:space="preserve">, which describes how particles remain connected such that the state of one particle affects the other, even when separated by large distances. MCP uses this entanglement to distribute computations across different quantum systems, enabling </w:t>
      </w:r>
      <w:r w:rsidDel="00000000" w:rsidR="00000000" w:rsidRPr="00000000">
        <w:rPr>
          <w:b w:val="1"/>
          <w:rtl w:val="0"/>
        </w:rPr>
        <w:t xml:space="preserve">distributed quantum computing</w:t>
      </w:r>
      <w:r w:rsidDel="00000000" w:rsidR="00000000" w:rsidRPr="00000000">
        <w:rPr>
          <w:rtl w:val="0"/>
        </w:rPr>
        <w:t xml:space="preserve">. This enhances MCP’s ability to handle large-scale problems by spreading the computational load across entangled quantum systems, thereby improving both speed and scalability.</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kz05ltyi1cv1" w:id="8"/>
      <w:bookmarkEnd w:id="8"/>
      <w:r w:rsidDel="00000000" w:rsidR="00000000" w:rsidRPr="00000000">
        <w:rPr>
          <w:b w:val="1"/>
          <w:color w:val="000000"/>
          <w:sz w:val="26"/>
          <w:szCs w:val="26"/>
          <w:rtl w:val="0"/>
        </w:rPr>
        <w:t xml:space="preserve">Summary:</w:t>
      </w:r>
    </w:p>
    <w:p w:rsidR="00000000" w:rsidDel="00000000" w:rsidP="00000000" w:rsidRDefault="00000000" w:rsidRPr="00000000" w14:paraId="00000012">
      <w:pPr>
        <w:spacing w:after="240" w:before="240" w:lineRule="auto"/>
        <w:rPr/>
      </w:pPr>
      <w:r w:rsidDel="00000000" w:rsidR="00000000" w:rsidRPr="00000000">
        <w:rPr>
          <w:b w:val="1"/>
          <w:rtl w:val="0"/>
        </w:rPr>
        <w:t xml:space="preserve">Erwin Schrödinger’s</w:t>
      </w:r>
      <w:r w:rsidDel="00000000" w:rsidR="00000000" w:rsidRPr="00000000">
        <w:rPr>
          <w:rtl w:val="0"/>
        </w:rPr>
        <w:t xml:space="preserve"> foundational contributions to quantum mechanics—particularly the </w:t>
      </w:r>
      <w:r w:rsidDel="00000000" w:rsidR="00000000" w:rsidRPr="00000000">
        <w:rPr>
          <w:b w:val="1"/>
          <w:rtl w:val="0"/>
        </w:rPr>
        <w:t xml:space="preserve">Schrödinger equation</w:t>
      </w:r>
      <w:r w:rsidDel="00000000" w:rsidR="00000000" w:rsidRPr="00000000">
        <w:rPr>
          <w:rtl w:val="0"/>
        </w:rPr>
        <w:t xml:space="preserve">, </w:t>
      </w:r>
      <w:r w:rsidDel="00000000" w:rsidR="00000000" w:rsidRPr="00000000">
        <w:rPr>
          <w:b w:val="1"/>
          <w:rtl w:val="0"/>
        </w:rPr>
        <w:t xml:space="preserve">quantum superposition</w:t>
      </w:r>
      <w:r w:rsidDel="00000000" w:rsidR="00000000" w:rsidRPr="00000000">
        <w:rPr>
          <w:rtl w:val="0"/>
        </w:rPr>
        <w:t xml:space="preserve">, </w:t>
      </w:r>
      <w:r w:rsidDel="00000000" w:rsidR="00000000" w:rsidRPr="00000000">
        <w:rPr>
          <w:b w:val="1"/>
          <w:rtl w:val="0"/>
        </w:rPr>
        <w:t xml:space="preserve">wavefunctions</w:t>
      </w:r>
      <w:r w:rsidDel="00000000" w:rsidR="00000000" w:rsidRPr="00000000">
        <w:rPr>
          <w:rtl w:val="0"/>
        </w:rPr>
        <w:t xml:space="preserve">, and </w:t>
      </w:r>
      <w:r w:rsidDel="00000000" w:rsidR="00000000" w:rsidRPr="00000000">
        <w:rPr>
          <w:b w:val="1"/>
          <w:rtl w:val="0"/>
        </w:rPr>
        <w:t xml:space="preserve">quantum entanglement</w:t>
      </w:r>
      <w:r w:rsidDel="00000000" w:rsidR="00000000" w:rsidRPr="00000000">
        <w:rPr>
          <w:rtl w:val="0"/>
        </w:rPr>
        <w:t xml:space="preserve">—are central to the </w:t>
      </w:r>
      <w:r w:rsidDel="00000000" w:rsidR="00000000" w:rsidRPr="00000000">
        <w:rPr>
          <w:b w:val="1"/>
          <w:rtl w:val="0"/>
        </w:rPr>
        <w:t xml:space="preserve">Multiplicative Computing Paradigm</w:t>
      </w:r>
      <w:r w:rsidDel="00000000" w:rsidR="00000000" w:rsidRPr="00000000">
        <w:rPr>
          <w:rtl w:val="0"/>
        </w:rPr>
        <w:t xml:space="preserve">. MCP integrates Schrödinger’s principles to optimize quantum state evolution, handle probabilistic outcomes, and leverage parallel pathways in quantum computation. This integration expands MCP’s capabilities in simulating complex systems, optimizing processes, and overcoming classical computational barriers, all while maintaining efficiency and scalability across multiple quantum states.</w:t>
      </w:r>
    </w:p>
    <w:p w:rsidR="00000000" w:rsidDel="00000000" w:rsidP="00000000" w:rsidRDefault="00000000" w:rsidRPr="00000000" w14:paraId="00000013">
      <w:pPr>
        <w:spacing w:after="240" w:before="240" w:lineRule="auto"/>
        <w:rPr/>
      </w:pPr>
      <w:r w:rsidDel="00000000" w:rsidR="00000000" w:rsidRPr="00000000">
        <w:rPr>
          <w:rtl w:val="0"/>
        </w:rPr>
        <w:t xml:space="preserve">Here is a high-level </w:t>
      </w:r>
      <w:r w:rsidDel="00000000" w:rsidR="00000000" w:rsidRPr="00000000">
        <w:rPr>
          <w:b w:val="1"/>
          <w:rtl w:val="0"/>
        </w:rPr>
        <w:t xml:space="preserve">mathematical overview</w:t>
      </w:r>
      <w:r w:rsidDel="00000000" w:rsidR="00000000" w:rsidRPr="00000000">
        <w:rPr>
          <w:rtl w:val="0"/>
        </w:rPr>
        <w:t xml:space="preserve"> of the integration of </w:t>
      </w:r>
      <w:r w:rsidDel="00000000" w:rsidR="00000000" w:rsidRPr="00000000">
        <w:rPr>
          <w:b w:val="1"/>
          <w:rtl w:val="0"/>
        </w:rPr>
        <w:t xml:space="preserve">Erwin Schrödinger's contributions</w:t>
      </w:r>
      <w:r w:rsidDel="00000000" w:rsidR="00000000" w:rsidRPr="00000000">
        <w:rPr>
          <w:rtl w:val="0"/>
        </w:rPr>
        <w:t xml:space="preserve"> into the </w:t>
      </w:r>
      <w:r w:rsidDel="00000000" w:rsidR="00000000" w:rsidRPr="00000000">
        <w:rPr>
          <w:b w:val="1"/>
          <w:rtl w:val="0"/>
        </w:rPr>
        <w:t xml:space="preserve">Multiplicative Computing Paradigm (MCP)</w:t>
      </w:r>
      <w:r w:rsidDel="00000000" w:rsidR="00000000" w:rsidRPr="00000000">
        <w:rPr>
          <w:rtl w:val="0"/>
        </w:rPr>
        <w:t xml:space="preserve"> framework:</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vaux9rpj0gph" w:id="9"/>
      <w:bookmarkEnd w:id="9"/>
      <w:r w:rsidDel="00000000" w:rsidR="00000000" w:rsidRPr="00000000">
        <w:rPr>
          <w:b w:val="1"/>
          <w:color w:val="000000"/>
          <w:sz w:val="26"/>
          <w:szCs w:val="26"/>
          <w:rtl w:val="0"/>
        </w:rPr>
        <w:t xml:space="preserve">1. Schrödinger Equation and Quantum State Evolution</w:t>
      </w:r>
    </w:p>
    <w:p w:rsidR="00000000" w:rsidDel="00000000" w:rsidP="00000000" w:rsidRDefault="00000000" w:rsidRPr="00000000" w14:paraId="00000015">
      <w:pPr>
        <w:numPr>
          <w:ilvl w:val="0"/>
          <w:numId w:val="4"/>
        </w:numPr>
        <w:spacing w:after="240" w:before="240" w:lineRule="auto"/>
        <w:ind w:left="720" w:hanging="360"/>
      </w:pPr>
      <w:r w:rsidDel="00000000" w:rsidR="00000000" w:rsidRPr="00000000">
        <w:rPr>
          <w:b w:val="1"/>
          <w:rtl w:val="0"/>
        </w:rPr>
        <w:t xml:space="preserve">Time-Dependent Schrödinger Equation</w:t>
      </w:r>
      <w:r w:rsidDel="00000000" w:rsidR="00000000" w:rsidRPr="00000000">
        <w:rPr>
          <w:rFonts w:ascii="Caudex" w:cs="Caudex" w:eastAsia="Caudex" w:hAnsi="Caudex"/>
          <w:rtl w:val="0"/>
        </w:rPr>
        <w:t xml:space="preserve">: Schrödinger’s equation governs how quantum states evolve over time, and it plays a central role in MCP’s dynamic quantum computation. The equation is used to model the evolution of quantum states ∣ψ(t)⟩ in MCP:</w:t>
        <w:br w:type="textWrapping"/>
        <w:t xml:space="preserve">iℏ∂∂t∣ψ(t)⟩=H^∣ψ(t)⟩</w:t>
        <w:br w:type="textWrapping"/>
        <w:t xml:space="preserve">Here, H^is the </w:t>
      </w:r>
      <w:r w:rsidDel="00000000" w:rsidR="00000000" w:rsidRPr="00000000">
        <w:rPr>
          <w:b w:val="1"/>
          <w:rtl w:val="0"/>
        </w:rPr>
        <w:t xml:space="preserve">Hamiltonian operator</w:t>
      </w:r>
      <w:r w:rsidDel="00000000" w:rsidR="00000000" w:rsidRPr="00000000">
        <w:rPr>
          <w:rFonts w:ascii="Caudex" w:cs="Caudex" w:eastAsia="Caudex" w:hAnsi="Caudex"/>
          <w:rtl w:val="0"/>
        </w:rPr>
        <w:t xml:space="preserve"> representing the total energy of the system, and ∣ψ(t)⟩ is the </w:t>
      </w:r>
      <w:r w:rsidDel="00000000" w:rsidR="00000000" w:rsidRPr="00000000">
        <w:rPr>
          <w:b w:val="1"/>
          <w:rtl w:val="0"/>
        </w:rPr>
        <w:t xml:space="preserve">quantum state</w:t>
      </w:r>
      <w:r w:rsidDel="00000000" w:rsidR="00000000" w:rsidRPr="00000000">
        <w:rPr>
          <w:rtl w:val="0"/>
        </w:rPr>
        <w:t xml:space="preserve"> as a function of time. MCP utilizes this equation to evolve quantum states during computations, allowing the system to find optimal solutions dynamically over time. This is particularly useful for simulations, optimizations, and real-time quantum processes.</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hfu70a4ay0p3" w:id="10"/>
      <w:bookmarkEnd w:id="10"/>
      <w:r w:rsidDel="00000000" w:rsidR="00000000" w:rsidRPr="00000000">
        <w:rPr>
          <w:b w:val="1"/>
          <w:color w:val="000000"/>
          <w:sz w:val="26"/>
          <w:szCs w:val="26"/>
          <w:rtl w:val="0"/>
        </w:rPr>
        <w:t xml:space="preserve">2. Quantum Superposition and Parallel Computation</w:t>
      </w:r>
    </w:p>
    <w:p w:rsidR="00000000" w:rsidDel="00000000" w:rsidP="00000000" w:rsidRDefault="00000000" w:rsidRPr="00000000" w14:paraId="00000017">
      <w:pPr>
        <w:numPr>
          <w:ilvl w:val="0"/>
          <w:numId w:val="2"/>
        </w:numPr>
        <w:spacing w:after="240" w:before="240" w:lineRule="auto"/>
        <w:ind w:left="720" w:hanging="360"/>
      </w:pPr>
      <w:r w:rsidDel="00000000" w:rsidR="00000000" w:rsidRPr="00000000">
        <w:rPr>
          <w:b w:val="1"/>
          <w:rtl w:val="0"/>
        </w:rPr>
        <w:t xml:space="preserve">Quantum Superposition Principle</w:t>
      </w:r>
      <w:r w:rsidDel="00000000" w:rsidR="00000000" w:rsidRPr="00000000">
        <w:rPr>
          <w:rtl w:val="0"/>
        </w:rPr>
        <w:t xml:space="preserve">: Schrödinger’s concept of superposition, as illustrated by the </w:t>
      </w:r>
      <w:r w:rsidDel="00000000" w:rsidR="00000000" w:rsidRPr="00000000">
        <w:rPr>
          <w:b w:val="1"/>
          <w:rtl w:val="0"/>
        </w:rPr>
        <w:t xml:space="preserve">Schrödinger's Cat</w:t>
      </w:r>
      <w:r w:rsidDel="00000000" w:rsidR="00000000" w:rsidRPr="00000000">
        <w:rPr>
          <w:rFonts w:ascii="Caudex" w:cs="Caudex" w:eastAsia="Caudex" w:hAnsi="Caudex"/>
          <w:rtl w:val="0"/>
        </w:rPr>
        <w:t xml:space="preserve"> thought experiment, allows MCP to perform parallel computations. In superposition, a quantum system exists in multiple states simultaneously, and MCP can exploit this to process numerous computational paths at once:</w:t>
        <w:br w:type="textWrapping"/>
        <w:t xml:space="preserve">∣ψ⟩=α∣state1⟩+β∣state2⟩+⋯+γ∣staten⟩</w:t>
        <w:br w:type="textWrapping"/>
        <w:t xml:space="preserve">Where α\alphaα, β\betaβ, and γ\gammaγ are complex numbers representing the </w:t>
      </w:r>
      <w:r w:rsidDel="00000000" w:rsidR="00000000" w:rsidRPr="00000000">
        <w:rPr>
          <w:b w:val="1"/>
          <w:rtl w:val="0"/>
        </w:rPr>
        <w:t xml:space="preserve">probability amplitudes</w:t>
      </w:r>
      <w:r w:rsidDel="00000000" w:rsidR="00000000" w:rsidRPr="00000000">
        <w:rPr>
          <w:rFonts w:ascii="Caudex" w:cs="Caudex" w:eastAsia="Caudex" w:hAnsi="Caudex"/>
          <w:rtl w:val="0"/>
        </w:rPr>
        <w:t xml:space="preserve"> of each state, and ∣statei⟩ are the possible quantum states. MCP leverages this superposition to explore multiple solutions simultaneously, multiplying the system's computational efficiency by parallelizing the processing of different quantum states.</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n2nr504w6r8e" w:id="11"/>
      <w:bookmarkEnd w:id="11"/>
      <w:r w:rsidDel="00000000" w:rsidR="00000000" w:rsidRPr="00000000">
        <w:rPr>
          <w:b w:val="1"/>
          <w:color w:val="000000"/>
          <w:sz w:val="26"/>
          <w:szCs w:val="26"/>
          <w:rtl w:val="0"/>
        </w:rPr>
        <w:t xml:space="preserve">3. Wavefunctions and Probability Distributions</w:t>
      </w:r>
    </w:p>
    <w:p w:rsidR="00000000" w:rsidDel="00000000" w:rsidP="00000000" w:rsidRDefault="00000000" w:rsidRPr="00000000" w14:paraId="00000019">
      <w:pPr>
        <w:numPr>
          <w:ilvl w:val="0"/>
          <w:numId w:val="6"/>
        </w:numPr>
        <w:spacing w:after="240" w:before="240" w:lineRule="auto"/>
        <w:ind w:left="720" w:hanging="360"/>
      </w:pPr>
      <w:r w:rsidDel="00000000" w:rsidR="00000000" w:rsidRPr="00000000">
        <w:rPr>
          <w:b w:val="1"/>
          <w:rtl w:val="0"/>
        </w:rPr>
        <w:t xml:space="preserve">Wavefunction</w:t>
      </w:r>
      <w:r w:rsidDel="00000000" w:rsidR="00000000" w:rsidRPr="00000000">
        <w:rPr>
          <w:rtl w:val="0"/>
        </w:rPr>
        <w:t xml:space="preserve">: The wavefunction ψ(x,t) provides a complete description of a quantum system’s state, and MCP uses wavefunctions to handle probabilistic computations. The </w:t>
      </w:r>
      <w:r w:rsidDel="00000000" w:rsidR="00000000" w:rsidRPr="00000000">
        <w:rPr>
          <w:b w:val="1"/>
          <w:rtl w:val="0"/>
        </w:rPr>
        <w:t xml:space="preserve">square of the wavefunction's magnitude</w:t>
      </w:r>
      <w:r w:rsidDel="00000000" w:rsidR="00000000" w:rsidRPr="00000000">
        <w:rPr>
          <w:rFonts w:ascii="Arial Unicode MS" w:cs="Arial Unicode MS" w:eastAsia="Arial Unicode MS" w:hAnsi="Arial Unicode MS"/>
          <w:rtl w:val="0"/>
        </w:rPr>
        <w:t xml:space="preserve"> gives the probability distribution P(x,t) for a given quantum system:</w:t>
        <w:br w:type="textWrapping"/>
        <w:t xml:space="preserve">P(x,t)=∣ψ(x,t)∣2</w:t>
        <w:br w:type="textWrapping"/>
        <w:t xml:space="preserve">In MCP, this is essential for calculating the probability of different outcomes in a quantum process. The system can simulate and evaluate various probabilistic scenarios in parallel, using the wavefunction to guide decision-making in uncertain or probabilistic environments such as stochastic processes, optimization, and machine learning models.</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n2m0y95xkoot" w:id="12"/>
      <w:bookmarkEnd w:id="12"/>
      <w:r w:rsidDel="00000000" w:rsidR="00000000" w:rsidRPr="00000000">
        <w:rPr>
          <w:b w:val="1"/>
          <w:color w:val="000000"/>
          <w:sz w:val="26"/>
          <w:szCs w:val="26"/>
          <w:rtl w:val="0"/>
        </w:rPr>
        <w:t xml:space="preserve">4. Eigenvalues, Observables, and Measurement</w:t>
      </w:r>
    </w:p>
    <w:p w:rsidR="00000000" w:rsidDel="00000000" w:rsidP="00000000" w:rsidRDefault="00000000" w:rsidRPr="00000000" w14:paraId="0000001B">
      <w:pPr>
        <w:numPr>
          <w:ilvl w:val="0"/>
          <w:numId w:val="11"/>
        </w:numPr>
        <w:spacing w:after="240" w:before="240" w:lineRule="auto"/>
        <w:ind w:left="720" w:hanging="360"/>
      </w:pPr>
      <w:r w:rsidDel="00000000" w:rsidR="00000000" w:rsidRPr="00000000">
        <w:rPr>
          <w:b w:val="1"/>
          <w:rtl w:val="0"/>
        </w:rPr>
        <w:t xml:space="preserve">Quantum Measurement and Eigenvalues</w:t>
      </w:r>
      <w:r w:rsidDel="00000000" w:rsidR="00000000" w:rsidRPr="00000000">
        <w:rPr>
          <w:rtl w:val="0"/>
        </w:rPr>
        <w:t xml:space="preserve">: Schrödinger’s contributions to the understanding of </w:t>
      </w:r>
      <w:r w:rsidDel="00000000" w:rsidR="00000000" w:rsidRPr="00000000">
        <w:rPr>
          <w:b w:val="1"/>
          <w:rtl w:val="0"/>
        </w:rPr>
        <w:t xml:space="preserve">quantum measurement</w:t>
      </w:r>
      <w:r w:rsidDel="00000000" w:rsidR="00000000" w:rsidRPr="00000000">
        <w:rPr>
          <w:rFonts w:ascii="Cardo" w:cs="Cardo" w:eastAsia="Cardo" w:hAnsi="Cardo"/>
          <w:rtl w:val="0"/>
        </w:rPr>
        <w:t xml:space="preserve"> are incorporated into MCP's handling of eigenvalue multiplicity. When an observable O^ is measured in a quantum system, the system collapses into one of its eigenstates, and the result of the measurement is the associated eigenvalue λ:</w:t>
        <w:br w:type="textWrapping"/>
        <w:t xml:space="preserve">O^∣ψi⟩=λi∣ψi⟩</w:t>
        <w:br w:type="textWrapping"/>
        <w:t xml:space="preserve">In MCP, this principle is applied to allow for </w:t>
      </w:r>
      <w:r w:rsidDel="00000000" w:rsidR="00000000" w:rsidRPr="00000000">
        <w:rPr>
          <w:b w:val="1"/>
          <w:rtl w:val="0"/>
        </w:rPr>
        <w:t xml:space="preserve">parallel exploration of quantum states</w:t>
      </w:r>
      <w:r w:rsidDel="00000000" w:rsidR="00000000" w:rsidRPr="00000000">
        <w:rPr>
          <w:rFonts w:ascii="Caudex" w:cs="Caudex" w:eastAsia="Caudex" w:hAnsi="Caudex"/>
          <w:rtl w:val="0"/>
        </w:rPr>
        <w:t xml:space="preserve"> before collapsing to a final solution. The multiplicative framework means that MCP can process multiple quantum states ∣ψi⟩ simultaneously and select the correct eigenvalue once a measurement is made. This enhances the system’s ability to solve complex problems with numerous potential outcomes efficiently.</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r5agl6dif59f" w:id="13"/>
      <w:bookmarkEnd w:id="13"/>
      <w:r w:rsidDel="00000000" w:rsidR="00000000" w:rsidRPr="00000000">
        <w:rPr>
          <w:b w:val="1"/>
          <w:color w:val="000000"/>
          <w:sz w:val="26"/>
          <w:szCs w:val="26"/>
          <w:rtl w:val="0"/>
        </w:rPr>
        <w:t xml:space="preserve">5. Quantum Tunneling and Barrier Solutions</w:t>
      </w:r>
    </w:p>
    <w:p w:rsidR="00000000" w:rsidDel="00000000" w:rsidP="00000000" w:rsidRDefault="00000000" w:rsidRPr="00000000" w14:paraId="0000001D">
      <w:pPr>
        <w:numPr>
          <w:ilvl w:val="0"/>
          <w:numId w:val="8"/>
        </w:numPr>
        <w:spacing w:after="240" w:before="240" w:lineRule="auto"/>
        <w:ind w:left="720" w:hanging="360"/>
      </w:pPr>
      <w:r w:rsidDel="00000000" w:rsidR="00000000" w:rsidRPr="00000000">
        <w:rPr>
          <w:b w:val="1"/>
          <w:rtl w:val="0"/>
        </w:rPr>
        <w:t xml:space="preserve">Quantum Tunneling</w:t>
      </w:r>
      <w:r w:rsidDel="00000000" w:rsidR="00000000" w:rsidRPr="00000000">
        <w:rPr>
          <w:rFonts w:ascii="Arial Unicode MS" w:cs="Arial Unicode MS" w:eastAsia="Arial Unicode MS" w:hAnsi="Arial Unicode MS"/>
          <w:rtl w:val="0"/>
        </w:rPr>
        <w:t xml:space="preserve">: Schrödinger’s work on quantum tunneling, where particles pass through potential barriers they normally wouldn't be able to cross, provides a powerful metaphor for overcoming computational barriers in MCP. Mathematically, tunneling is represented by the probability amplitude of a particle passing through a barrier:</w:t>
        <w:br w:type="textWrapping"/>
        <w:t xml:space="preserve">T(E)∝e−2κaT(E)</w:t>
        <w:br w:type="textWrapping"/>
        <w:t xml:space="preserve">Where T(E) is the transmission probability, κ\kappaκ is the decay constant, and aaa is the width of the potential barrier. In MCP, this concept is applied to enable the system to explore computational paths that would otherwise be inaccessible in classical computing. This is especially useful for solving </w:t>
      </w:r>
      <w:r w:rsidDel="00000000" w:rsidR="00000000" w:rsidRPr="00000000">
        <w:rPr>
          <w:b w:val="1"/>
          <w:rtl w:val="0"/>
        </w:rPr>
        <w:t xml:space="preserve">optimization problems</w:t>
      </w:r>
      <w:r w:rsidDel="00000000" w:rsidR="00000000" w:rsidRPr="00000000">
        <w:rPr>
          <w:rtl w:val="0"/>
        </w:rPr>
        <w:t xml:space="preserve"> and </w:t>
      </w:r>
      <w:r w:rsidDel="00000000" w:rsidR="00000000" w:rsidRPr="00000000">
        <w:rPr>
          <w:b w:val="1"/>
          <w:rtl w:val="0"/>
        </w:rPr>
        <w:t xml:space="preserve">finding solutions</w:t>
      </w:r>
      <w:r w:rsidDel="00000000" w:rsidR="00000000" w:rsidRPr="00000000">
        <w:rPr>
          <w:rtl w:val="0"/>
        </w:rPr>
        <w:t xml:space="preserve"> in highly complex or constrained search spaces.</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uko2g9fadvtc" w:id="14"/>
      <w:bookmarkEnd w:id="14"/>
      <w:r w:rsidDel="00000000" w:rsidR="00000000" w:rsidRPr="00000000">
        <w:rPr>
          <w:b w:val="1"/>
          <w:color w:val="000000"/>
          <w:sz w:val="26"/>
          <w:szCs w:val="26"/>
          <w:rtl w:val="0"/>
        </w:rPr>
        <w:t xml:space="preserve">6. Quantum Entanglement for Distributed Computation</w:t>
      </w:r>
    </w:p>
    <w:p w:rsidR="00000000" w:rsidDel="00000000" w:rsidP="00000000" w:rsidRDefault="00000000" w:rsidRPr="00000000" w14:paraId="0000001F">
      <w:pPr>
        <w:numPr>
          <w:ilvl w:val="0"/>
          <w:numId w:val="13"/>
        </w:numPr>
        <w:spacing w:after="240" w:before="240" w:lineRule="auto"/>
        <w:ind w:left="720" w:hanging="360"/>
      </w:pPr>
      <w:r w:rsidDel="00000000" w:rsidR="00000000" w:rsidRPr="00000000">
        <w:rPr>
          <w:b w:val="1"/>
          <w:rtl w:val="0"/>
        </w:rPr>
        <w:t xml:space="preserve">Quantum Entanglement</w:t>
      </w:r>
      <w:r w:rsidDel="00000000" w:rsidR="00000000" w:rsidRPr="00000000">
        <w:rPr>
          <w:rtl w:val="0"/>
        </w:rPr>
        <w:t xml:space="preserve">: Schrödinger’s formulation of </w:t>
      </w:r>
      <w:r w:rsidDel="00000000" w:rsidR="00000000" w:rsidRPr="00000000">
        <w:rPr>
          <w:b w:val="1"/>
          <w:rtl w:val="0"/>
        </w:rPr>
        <w:t xml:space="preserve">quantum entanglement</w:t>
      </w:r>
      <w:r w:rsidDel="00000000" w:rsidR="00000000" w:rsidRPr="00000000">
        <w:rPr>
          <w:rFonts w:ascii="Caudex" w:cs="Caudex" w:eastAsia="Caudex" w:hAnsi="Caudex"/>
          <w:rtl w:val="0"/>
        </w:rPr>
        <w:t xml:space="preserve"> is crucial for MCP’s ability to handle distributed quantum computations. Two or more particles that are entangled have correlated quantum states, even when separated by large distances. The state of the overall entangled system is described by:</w:t>
        <w:br w:type="textWrapping"/>
        <w:t xml:space="preserve">∣ψ⟩=12(∣0⟩A∣1⟩B+∣1⟩A∣0⟩B)</w:t>
        <w:br w:type="textWrapping"/>
        <w:t xml:space="preserve">MCP uses entanglement to link quantum processors across different systems, allowing distributed computation across entangled states. This expands MCP’s scalability, allowing large-scale problems to be broken into smaller, entangled subsystems for more efficient parallel processing and communication between quantum nodes.</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iltc3qs2jqcm" w:id="15"/>
      <w:bookmarkEnd w:id="15"/>
      <w:r w:rsidDel="00000000" w:rsidR="00000000" w:rsidRPr="00000000">
        <w:rPr>
          <w:b w:val="1"/>
          <w:color w:val="000000"/>
          <w:sz w:val="26"/>
          <w:szCs w:val="26"/>
          <w:rtl w:val="0"/>
        </w:rPr>
        <w:t xml:space="preserve">7. Simulating Physical Systems</w:t>
      </w:r>
    </w:p>
    <w:p w:rsidR="00000000" w:rsidDel="00000000" w:rsidP="00000000" w:rsidRDefault="00000000" w:rsidRPr="00000000" w14:paraId="00000021">
      <w:pPr>
        <w:numPr>
          <w:ilvl w:val="0"/>
          <w:numId w:val="9"/>
        </w:numPr>
        <w:spacing w:after="240" w:before="240" w:lineRule="auto"/>
        <w:ind w:left="720" w:hanging="360"/>
      </w:pPr>
      <w:r w:rsidDel="00000000" w:rsidR="00000000" w:rsidRPr="00000000">
        <w:rPr>
          <w:b w:val="1"/>
          <w:rtl w:val="0"/>
        </w:rPr>
        <w:t xml:space="preserve">Quantum Simulations</w:t>
      </w:r>
      <w:r w:rsidDel="00000000" w:rsidR="00000000" w:rsidRPr="00000000">
        <w:rPr>
          <w:rtl w:val="0"/>
        </w:rPr>
        <w:t xml:space="preserve">: Using Schrödinger’s equation and wavefunctions, MCP can simulate the behavior of quantum systems over time. This is valuable for modeling complex physical systems, such as </w:t>
      </w:r>
      <w:r w:rsidDel="00000000" w:rsidR="00000000" w:rsidRPr="00000000">
        <w:rPr>
          <w:b w:val="1"/>
          <w:rtl w:val="0"/>
        </w:rPr>
        <w:t xml:space="preserve">chemical reactions</w:t>
      </w:r>
      <w:r w:rsidDel="00000000" w:rsidR="00000000" w:rsidRPr="00000000">
        <w:rPr>
          <w:rtl w:val="0"/>
        </w:rPr>
        <w:t xml:space="preserve"> or </w:t>
      </w:r>
      <w:r w:rsidDel="00000000" w:rsidR="00000000" w:rsidRPr="00000000">
        <w:rPr>
          <w:b w:val="1"/>
          <w:rtl w:val="0"/>
        </w:rPr>
        <w:t xml:space="preserve">biological systems</w:t>
      </w:r>
      <w:r w:rsidDel="00000000" w:rsidR="00000000" w:rsidRPr="00000000">
        <w:rPr>
          <w:rFonts w:ascii="Caudex" w:cs="Caudex" w:eastAsia="Caudex" w:hAnsi="Caudex"/>
          <w:rtl w:val="0"/>
        </w:rPr>
        <w:t xml:space="preserve">, and for simulating processes that occur on the atomic or molecular level. In these simulations, MCP uses the time-dependent Schrödinger equation to evolve the quantum states of the system and predict future outcomes:</w:t>
        <w:br w:type="textWrapping"/>
        <w:t xml:space="preserve">∣ψ(t)⟩=e−iH^t/ℏ∣ψ(0)⟩</w:t>
        <w:br w:type="textWrapping"/>
        <w:t xml:space="preserve">This formulation allows MCP to simulate and optimize physical processes in fields such as material science, chemistry, and medicine, enhancing its capability to solve real-world problems at a quantum level.</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nuanh1k5do89" w:id="16"/>
      <w:bookmarkEnd w:id="16"/>
      <w:r w:rsidDel="00000000" w:rsidR="00000000" w:rsidRPr="00000000">
        <w:rPr>
          <w:b w:val="1"/>
          <w:color w:val="000000"/>
          <w:sz w:val="26"/>
          <w:szCs w:val="26"/>
          <w:rtl w:val="0"/>
        </w:rPr>
        <w:t xml:space="preserve">Summary:</w:t>
      </w:r>
    </w:p>
    <w:p w:rsidR="00000000" w:rsidDel="00000000" w:rsidP="00000000" w:rsidRDefault="00000000" w:rsidRPr="00000000" w14:paraId="00000023">
      <w:pPr>
        <w:spacing w:after="240" w:before="240" w:lineRule="auto"/>
        <w:rPr/>
      </w:pPr>
      <w:r w:rsidDel="00000000" w:rsidR="00000000" w:rsidRPr="00000000">
        <w:rPr>
          <w:rtl w:val="0"/>
        </w:rPr>
        <w:t xml:space="preserve">Schrödinger’s contributions, particularly the </w:t>
      </w:r>
      <w:r w:rsidDel="00000000" w:rsidR="00000000" w:rsidRPr="00000000">
        <w:rPr>
          <w:b w:val="1"/>
          <w:rtl w:val="0"/>
        </w:rPr>
        <w:t xml:space="preserve">Schrödinger equation</w:t>
      </w:r>
      <w:r w:rsidDel="00000000" w:rsidR="00000000" w:rsidRPr="00000000">
        <w:rPr>
          <w:rtl w:val="0"/>
        </w:rPr>
        <w:t xml:space="preserve">, </w:t>
      </w:r>
      <w:r w:rsidDel="00000000" w:rsidR="00000000" w:rsidRPr="00000000">
        <w:rPr>
          <w:b w:val="1"/>
          <w:rtl w:val="0"/>
        </w:rPr>
        <w:t xml:space="preserve">superposition</w:t>
      </w:r>
      <w:r w:rsidDel="00000000" w:rsidR="00000000" w:rsidRPr="00000000">
        <w:rPr>
          <w:rtl w:val="0"/>
        </w:rPr>
        <w:t xml:space="preserve">, </w:t>
      </w:r>
      <w:r w:rsidDel="00000000" w:rsidR="00000000" w:rsidRPr="00000000">
        <w:rPr>
          <w:b w:val="1"/>
          <w:rtl w:val="0"/>
        </w:rPr>
        <w:t xml:space="preserve">wavefunctions</w:t>
      </w:r>
      <w:r w:rsidDel="00000000" w:rsidR="00000000" w:rsidRPr="00000000">
        <w:rPr>
          <w:rtl w:val="0"/>
        </w:rPr>
        <w:t xml:space="preserve">, </w:t>
      </w:r>
      <w:r w:rsidDel="00000000" w:rsidR="00000000" w:rsidRPr="00000000">
        <w:rPr>
          <w:b w:val="1"/>
          <w:rtl w:val="0"/>
        </w:rPr>
        <w:t xml:space="preserve">eigenvalue measurements</w:t>
      </w:r>
      <w:r w:rsidDel="00000000" w:rsidR="00000000" w:rsidRPr="00000000">
        <w:rPr>
          <w:rtl w:val="0"/>
        </w:rPr>
        <w:t xml:space="preserve">, and </w:t>
      </w:r>
      <w:r w:rsidDel="00000000" w:rsidR="00000000" w:rsidRPr="00000000">
        <w:rPr>
          <w:b w:val="1"/>
          <w:rtl w:val="0"/>
        </w:rPr>
        <w:t xml:space="preserve">quantum entanglement</w:t>
      </w:r>
      <w:r w:rsidDel="00000000" w:rsidR="00000000" w:rsidRPr="00000000">
        <w:rPr>
          <w:rtl w:val="0"/>
        </w:rPr>
        <w:t xml:space="preserve">, are fundamental to the </w:t>
      </w:r>
      <w:r w:rsidDel="00000000" w:rsidR="00000000" w:rsidRPr="00000000">
        <w:rPr>
          <w:b w:val="1"/>
          <w:rtl w:val="0"/>
        </w:rPr>
        <w:t xml:space="preserve">Multiplicative Computing Paradigm (MCP)</w:t>
      </w:r>
      <w:r w:rsidDel="00000000" w:rsidR="00000000" w:rsidRPr="00000000">
        <w:rPr>
          <w:rtl w:val="0"/>
        </w:rPr>
        <w:t xml:space="preserve">. These mathematical principles enable MCP to dynamically evolve quantum states, perform parallel computations through superposition, handle probabilistic outcomes with wavefunctions, and distribute quantum computations via entanglement. By integrating these aspects of Schrödinger's work, MCP achieves unprecedented computational efficiency and scalability, particularly in fields requiring quantum simulations, optimization, and high-throughput data processing.</w:t>
      </w:r>
    </w:p>
    <w:p w:rsidR="00000000" w:rsidDel="00000000" w:rsidP="00000000" w:rsidRDefault="00000000" w:rsidRPr="00000000" w14:paraId="00000024">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center"/>
      <w:rPr>
        <w:sz w:val="18"/>
        <w:szCs w:val="18"/>
      </w:rPr>
    </w:pPr>
    <w:r w:rsidDel="00000000" w:rsidR="00000000" w:rsidRPr="00000000">
      <w:rPr>
        <w:i w:val="1"/>
        <w:sz w:val="18"/>
        <w:szCs w:val="18"/>
        <w:rtl w:val="0"/>
      </w:rPr>
      <w:t xml:space="preserve">e</w:t>
    </w:r>
    <w:r w:rsidDel="00000000" w:rsidR="00000000" w:rsidRPr="00000000">
      <w:rPr>
        <w:sz w:val="18"/>
        <w:szCs w:val="18"/>
        <w:rtl w:val="0"/>
      </w:rPr>
      <w:t xml:space="preserve">S-Multiplicity © 2024 by Dr. Ryan Van Gelder</w:t>
    </w:r>
  </w:p>
  <w:p w:rsidR="00000000" w:rsidDel="00000000" w:rsidP="00000000" w:rsidRDefault="00000000" w:rsidRPr="00000000" w14:paraId="00000026">
    <w:pPr>
      <w:jc w:val="center"/>
      <w:rPr/>
    </w:pPr>
    <w:r w:rsidDel="00000000" w:rsidR="00000000" w:rsidRPr="00000000">
      <w:rPr>
        <w:sz w:val="18"/>
        <w:szCs w:val="18"/>
        <w:rtl w:val="0"/>
      </w:rPr>
      <w:t xml:space="preserve">is licensed under MIT &amp; CC BY-NC-SA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