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uz2hoo3qwq8" w:id="0"/>
      <w:bookmarkEnd w:id="0"/>
      <w:r w:rsidDel="00000000" w:rsidR="00000000" w:rsidRPr="00000000">
        <w:rPr>
          <w:b w:val="1"/>
          <w:color w:val="000000"/>
          <w:sz w:val="26"/>
          <w:szCs w:val="26"/>
          <w:rtl w:val="0"/>
        </w:rPr>
        <w:t xml:space="preserve">Executive Summary: Integrating Ignaz Semmelweis’s Contributions into the MCP</w:t>
      </w:r>
    </w:p>
    <w:p w:rsidR="00000000" w:rsidDel="00000000" w:rsidP="00000000" w:rsidRDefault="00000000" w:rsidRPr="00000000" w14:paraId="00000002">
      <w:pPr>
        <w:spacing w:after="240" w:before="240" w:lineRule="auto"/>
        <w:rPr/>
      </w:pPr>
      <w:r w:rsidDel="00000000" w:rsidR="00000000" w:rsidRPr="00000000">
        <w:rPr>
          <w:rtl w:val="0"/>
        </w:rPr>
        <w:t xml:space="preserve">Ignaz Semmelweis, often referred to as the "savior of mothers," introduced the practice of hand hygiene in medical settings, significantly reducing the mortality rate from puerperal fever. His pioneering work on infection prevention and the role of unseen pathogens in healthcare laid the foundation for modern antiseptic practices. Integrating Semmelweis’s contributions into the </w:t>
      </w:r>
      <w:r w:rsidDel="00000000" w:rsidR="00000000" w:rsidRPr="00000000">
        <w:rPr>
          <w:b w:val="1"/>
          <w:rtl w:val="0"/>
        </w:rPr>
        <w:t xml:space="preserve">Matrix Compute Paradigm (MCP)</w:t>
      </w:r>
      <w:r w:rsidDel="00000000" w:rsidR="00000000" w:rsidRPr="00000000">
        <w:rPr>
          <w:rtl w:val="0"/>
        </w:rPr>
        <w:t xml:space="preserve"> provides a framework for modeling infection control, disease transmission, and healthcare system optimization using </w:t>
      </w:r>
      <w:r w:rsidDel="00000000" w:rsidR="00000000" w:rsidRPr="00000000">
        <w:rPr>
          <w:b w:val="1"/>
          <w:rtl w:val="0"/>
        </w:rPr>
        <w:t xml:space="preserve">Multiplicity Theory</w:t>
      </w:r>
      <w:r w:rsidDel="00000000" w:rsidR="00000000" w:rsidRPr="00000000">
        <w:rPr>
          <w:rtl w:val="0"/>
        </w:rPr>
        <w:t xml:space="preserve"> and prime-based encoding.</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Prime-Based Encoding of Pathogens and Transmission Networks</w:t>
      </w:r>
      <w:r w:rsidDel="00000000" w:rsidR="00000000" w:rsidRPr="00000000">
        <w:rPr>
          <w:rtl w:val="0"/>
        </w:rPr>
        <w:t xml:space="preserve">: Semmelweis’s insight into the invisible spread of infections can be modeled using </w:t>
      </w:r>
      <w:r w:rsidDel="00000000" w:rsidR="00000000" w:rsidRPr="00000000">
        <w:rPr>
          <w:b w:val="1"/>
          <w:rtl w:val="0"/>
        </w:rPr>
        <w:t xml:space="preserve">prime-based encoding</w:t>
      </w:r>
      <w:r w:rsidDel="00000000" w:rsidR="00000000" w:rsidRPr="00000000">
        <w:rPr>
          <w:rtl w:val="0"/>
        </w:rPr>
        <w:t xml:space="preserve"> in MCP. Pathogens, healthcare environments, and medical personnel can be represented by unique prime numbers, allowing for the simulation of disease transmission within complex healthcare networks. This encoding enables the tracking and prediction of infection patterns, contamination risks, and the spread of pathogens through the system.</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Simulating Infection Dynamics via Multiplicative Structures</w:t>
      </w:r>
      <w:r w:rsidDel="00000000" w:rsidR="00000000" w:rsidRPr="00000000">
        <w:rPr>
          <w:rtl w:val="0"/>
        </w:rPr>
        <w:t xml:space="preserve">: Infection transmission can be modeled using </w:t>
      </w:r>
      <w:r w:rsidDel="00000000" w:rsidR="00000000" w:rsidRPr="00000000">
        <w:rPr>
          <w:b w:val="1"/>
          <w:rtl w:val="0"/>
        </w:rPr>
        <w:t xml:space="preserve">multiplicative interactions</w:t>
      </w:r>
      <w:r w:rsidDel="00000000" w:rsidR="00000000" w:rsidRPr="00000000">
        <w:rPr>
          <w:rtl w:val="0"/>
        </w:rPr>
        <w:t xml:space="preserve"> between prime-encoded individuals (patients, healthcare workers) and environments (surgical rooms, wards). In MCP, each interaction between a contaminated object or person and a susceptible individual is represented as a multiplicative operation, simulating the likelihood of disease spread and capturing both direct and indirect contact transmission pathways.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Modeling Healthcare Interventions and System Feedback</w:t>
      </w:r>
      <w:r w:rsidDel="00000000" w:rsidR="00000000" w:rsidRPr="00000000">
        <w:rPr>
          <w:rtl w:val="0"/>
        </w:rPr>
        <w:t xml:space="preserve">: Semmelweis’s introduction of hand hygiene protocols can be modeled as a </w:t>
      </w:r>
      <w:r w:rsidDel="00000000" w:rsidR="00000000" w:rsidRPr="00000000">
        <w:rPr>
          <w:b w:val="1"/>
          <w:rtl w:val="0"/>
        </w:rPr>
        <w:t xml:space="preserve">feedback loop</w:t>
      </w:r>
      <w:r w:rsidDel="00000000" w:rsidR="00000000" w:rsidRPr="00000000">
        <w:rPr>
          <w:rtl w:val="0"/>
        </w:rPr>
        <w:t xml:space="preserve"> within MCP. The system can simulate the impact of interventions, such as handwashing and antiseptic procedures, on reducing pathogen transmission. These feedback loops allow MCP to optimize healthcare practices by dynamically adjusting intervention protocols based on real-time data on infection rates, improving infection control in healthcare settings.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Non-Linear Dynamics in Outbreak Control and Containment</w:t>
      </w:r>
      <w:r w:rsidDel="00000000" w:rsidR="00000000" w:rsidRPr="00000000">
        <w:rPr>
          <w:rtl w:val="0"/>
        </w:rPr>
        <w:t xml:space="preserve">: Infections often spread in a non-linear fashion, influenced by factors like patient density, hygiene practices, and environmental contamination. MCP can simulate the </w:t>
      </w:r>
      <w:r w:rsidDel="00000000" w:rsidR="00000000" w:rsidRPr="00000000">
        <w:rPr>
          <w:b w:val="1"/>
          <w:rtl w:val="0"/>
        </w:rPr>
        <w:t xml:space="preserve">non-linear dynamics</w:t>
      </w:r>
      <w:r w:rsidDel="00000000" w:rsidR="00000000" w:rsidRPr="00000000">
        <w:rPr>
          <w:rtl w:val="0"/>
        </w:rPr>
        <w:t xml:space="preserve"> of disease outbreaks, where small changes in hygiene protocols or healthcare policies lead to significant reductions in infection rates. This non-linear modeling captures the cascading effects of interventions on controlling the spread of diseases.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Predictive Simulations of Disease Spread and Hospital Management</w:t>
      </w:r>
      <w:r w:rsidDel="00000000" w:rsidR="00000000" w:rsidRPr="00000000">
        <w:rPr>
          <w:rtl w:val="0"/>
        </w:rPr>
        <w:t xml:space="preserve">: MCP can be used to create </w:t>
      </w:r>
      <w:r w:rsidDel="00000000" w:rsidR="00000000" w:rsidRPr="00000000">
        <w:rPr>
          <w:b w:val="1"/>
          <w:rtl w:val="0"/>
        </w:rPr>
        <w:t xml:space="preserve">predictive models</w:t>
      </w:r>
      <w:r w:rsidDel="00000000" w:rsidR="00000000" w:rsidRPr="00000000">
        <w:rPr>
          <w:rtl w:val="0"/>
        </w:rPr>
        <w:t xml:space="preserve"> of infection outbreaks, enabling healthcare facilities to anticipate and prevent epidemics. By adjusting prime-encoded variables related to patient interactions, cleanliness protocols, and environmental conditions, MCP can simulate potential infection scenarios and optimize strategies for resource allocation, staff management, and outbreak containment.</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hxm6xulta1zu"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9">
      <w:pPr>
        <w:spacing w:after="240" w:before="240" w:lineRule="auto"/>
        <w:rPr/>
      </w:pPr>
      <w:r w:rsidDel="00000000" w:rsidR="00000000" w:rsidRPr="00000000">
        <w:rPr>
          <w:rtl w:val="0"/>
        </w:rPr>
        <w:t xml:space="preserve">Integrating Ignaz Semmelweis’s contributions into MCP enhances the ability to model, simulate, and optimize infection control in healthcare settings. Through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multiplicative modeling</w:t>
      </w:r>
      <w:r w:rsidDel="00000000" w:rsidR="00000000" w:rsidRPr="00000000">
        <w:rPr>
          <w:rtl w:val="0"/>
        </w:rPr>
        <w:t xml:space="preserve"> of disease transmission, MCP provides a powerful tool for understanding and preventing the spread of infections. By incorporating Semmelweis’s hygiene principles, MCP can dynamically adjust healthcare protocols and predict disease outbreaks, offering groundbreaking applications in </w:t>
      </w:r>
      <w:r w:rsidDel="00000000" w:rsidR="00000000" w:rsidRPr="00000000">
        <w:rPr>
          <w:b w:val="1"/>
          <w:rtl w:val="0"/>
        </w:rPr>
        <w:t xml:space="preserve">epidemiology, healthcare management, and public health</w:t>
      </w:r>
      <w:r w:rsidDel="00000000" w:rsidR="00000000" w:rsidRPr="00000000">
        <w:rPr>
          <w:rtl w:val="0"/>
        </w:rPr>
        <w:t xml:space="preserve">. This integration brings Semmelweis’s life-saving insights into the realm of advanced computational modeling for modern healthcare systems.</w:t>
      </w:r>
    </w:p>
    <w:p w:rsidR="00000000" w:rsidDel="00000000" w:rsidP="00000000" w:rsidRDefault="00000000" w:rsidRPr="00000000" w14:paraId="0000000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hoenm4z2m69m" w:id="2"/>
      <w:bookmarkEnd w:id="2"/>
      <w:r w:rsidDel="00000000" w:rsidR="00000000" w:rsidRPr="00000000">
        <w:rPr>
          <w:b w:val="1"/>
          <w:color w:val="000000"/>
          <w:sz w:val="26"/>
          <w:szCs w:val="26"/>
          <w:rtl w:val="0"/>
        </w:rPr>
        <w:t xml:space="preserve">Comprehensive Mathematical Overview: Integrating Ignaz Semmelweis’s Contributions into the MCP</w:t>
      </w:r>
    </w:p>
    <w:p w:rsidR="00000000" w:rsidDel="00000000" w:rsidP="00000000" w:rsidRDefault="00000000" w:rsidRPr="00000000" w14:paraId="0000000C">
      <w:pPr>
        <w:spacing w:after="240" w:before="240" w:lineRule="auto"/>
        <w:rPr/>
      </w:pPr>
      <w:r w:rsidDel="00000000" w:rsidR="00000000" w:rsidRPr="00000000">
        <w:rPr>
          <w:rtl w:val="0"/>
        </w:rPr>
        <w:t xml:space="preserve">Ignaz Semmelweis’s groundbreaking work on infection prevention, particularly through hand hygiene, can be mathematically integrated into the </w:t>
      </w:r>
      <w:r w:rsidDel="00000000" w:rsidR="00000000" w:rsidRPr="00000000">
        <w:rPr>
          <w:b w:val="1"/>
          <w:rtl w:val="0"/>
        </w:rPr>
        <w:t xml:space="preserve">Matrix Compute Paradigm (MCP)</w:t>
      </w:r>
      <w:r w:rsidDel="00000000" w:rsidR="00000000" w:rsidRPr="00000000">
        <w:rPr>
          <w:rtl w:val="0"/>
        </w:rPr>
        <w:t xml:space="preserve"> using </w:t>
      </w:r>
      <w:r w:rsidDel="00000000" w:rsidR="00000000" w:rsidRPr="00000000">
        <w:rPr>
          <w:b w:val="1"/>
          <w:rtl w:val="0"/>
        </w:rPr>
        <w:t xml:space="preserve">Multiplicity Theory</w:t>
      </w:r>
      <w:r w:rsidDel="00000000" w:rsidR="00000000" w:rsidRPr="00000000">
        <w:rPr>
          <w:rtl w:val="0"/>
        </w:rPr>
        <w:t xml:space="preserve"> and </w:t>
      </w:r>
      <w:r w:rsidDel="00000000" w:rsidR="00000000" w:rsidRPr="00000000">
        <w:rPr>
          <w:b w:val="1"/>
          <w:rtl w:val="0"/>
        </w:rPr>
        <w:t xml:space="preserve">prime-based encoding</w:t>
      </w:r>
      <w:r w:rsidDel="00000000" w:rsidR="00000000" w:rsidRPr="00000000">
        <w:rPr>
          <w:rtl w:val="0"/>
        </w:rPr>
        <w:t xml:space="preserve">. By simulating infection transmission, disease control protocols, and healthcare interventions within the MCP framework, we can model the spread of infections, optimize hygiene practices, and prevent disease outbreaks. This mathematical overview explores how Semmelweis’s contributions can enhance MCP’s capacity for healthcare optimization.</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jsqs4foxaowv" w:id="3"/>
      <w:bookmarkEnd w:id="3"/>
      <w:r w:rsidDel="00000000" w:rsidR="00000000" w:rsidRPr="00000000">
        <w:rPr>
          <w:b w:val="1"/>
          <w:color w:val="000000"/>
          <w:sz w:val="26"/>
          <w:szCs w:val="26"/>
          <w:rtl w:val="0"/>
        </w:rPr>
        <w:t xml:space="preserve">1. Prime-Based Encoding of Pathogens and Transmission Networks</w:t>
      </w:r>
    </w:p>
    <w:p w:rsidR="00000000" w:rsidDel="00000000" w:rsidP="00000000" w:rsidRDefault="00000000" w:rsidRPr="00000000" w14:paraId="0000000F">
      <w:pPr>
        <w:spacing w:after="240" w:before="240" w:lineRule="auto"/>
        <w:rPr/>
      </w:pPr>
      <w:r w:rsidDel="00000000" w:rsidR="00000000" w:rsidRPr="00000000">
        <w:rPr>
          <w:rtl w:val="0"/>
        </w:rPr>
        <w:t xml:space="preserve">In MCP, pathogens, healthcare environments, and individuals (such as patients and medical personnel) are encoded using </w:t>
      </w:r>
      <w:r w:rsidDel="00000000" w:rsidR="00000000" w:rsidRPr="00000000">
        <w:rPr>
          <w:b w:val="1"/>
          <w:rtl w:val="0"/>
        </w:rPr>
        <w:t xml:space="preserve">prime numbers</w:t>
      </w:r>
      <w:r w:rsidDel="00000000" w:rsidR="00000000" w:rsidRPr="00000000">
        <w:rPr>
          <w:rtl w:val="0"/>
        </w:rPr>
        <w:t xml:space="preserve">. Each entity in the infection transmission network is assigned a unique prime number, allowing for precise modeling of interactions and disease spread within healthcare systems.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Let E\mathcal{E}E represent the set of entities in the healthcare environment, including pathogens, healthcare workers, patients, and medical equipment. Each entity Ei∈EE_i \in \mathcal{E}Ei​∈E is mapped to a distinct prime number pi∈Pp_i \in Ppi​∈P:</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ϕ(Ei)=pi,for each entity Ei∈E, pi∈P\phi(E_i) = p_i, \quad \text{for each entity} \, E_i \in \mathcal{E}, \, p_i \in Pϕ(Ei​)=pi​,for each entityEi​∈E,pi​∈P</w:t>
      </w:r>
    </w:p>
    <w:p w:rsidR="00000000" w:rsidDel="00000000" w:rsidP="00000000" w:rsidRDefault="00000000" w:rsidRPr="00000000" w14:paraId="00000012">
      <w:pPr>
        <w:spacing w:after="240" w:before="240" w:lineRule="auto"/>
        <w:rPr/>
      </w:pPr>
      <w:r w:rsidDel="00000000" w:rsidR="00000000" w:rsidRPr="00000000">
        <w:rPr>
          <w:rtl w:val="0"/>
        </w:rPr>
        <w:t xml:space="preserve">This prime-based encoding allows for a compact representation of each component within the system. Pathogen-contaminated environments, for instance, can be encoded with specific primes associated with bacteria or viruses. These primes interact multiplicatively with other encoded elements, such as healthcare workers or patients, to model disease transmission pathways.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wj9lolia6uk" w:id="4"/>
      <w:bookmarkEnd w:id="4"/>
      <w:r w:rsidDel="00000000" w:rsidR="00000000" w:rsidRPr="00000000">
        <w:rPr>
          <w:b w:val="1"/>
          <w:color w:val="000000"/>
          <w:sz w:val="26"/>
          <w:szCs w:val="26"/>
          <w:rtl w:val="0"/>
        </w:rPr>
        <w:t xml:space="preserve">2. Simulating Infection Dynamics via Multiplicative Structures</w:t>
      </w:r>
    </w:p>
    <w:p w:rsidR="00000000" w:rsidDel="00000000" w:rsidP="00000000" w:rsidRDefault="00000000" w:rsidRPr="00000000" w14:paraId="00000015">
      <w:pPr>
        <w:spacing w:after="240" w:before="240" w:lineRule="auto"/>
        <w:rPr/>
      </w:pPr>
      <w:r w:rsidDel="00000000" w:rsidR="00000000" w:rsidRPr="00000000">
        <w:rPr>
          <w:rtl w:val="0"/>
        </w:rPr>
        <w:t xml:space="preserve">Semmelweis’s recognition of infection transmission through contaminated hands and medical instruments can be modeled using </w:t>
      </w:r>
      <w:r w:rsidDel="00000000" w:rsidR="00000000" w:rsidRPr="00000000">
        <w:rPr>
          <w:b w:val="1"/>
          <w:rtl w:val="0"/>
        </w:rPr>
        <w:t xml:space="preserve">multiplicative interactions</w:t>
      </w:r>
      <w:r w:rsidDel="00000000" w:rsidR="00000000" w:rsidRPr="00000000">
        <w:rPr>
          <w:rtl w:val="0"/>
        </w:rPr>
        <w:t xml:space="preserve"> in MCP. Each interaction between a pathogen-contaminated entity and a susceptible individual (or object) is represented as a </w:t>
      </w:r>
      <w:r w:rsidDel="00000000" w:rsidR="00000000" w:rsidRPr="00000000">
        <w:rPr>
          <w:b w:val="1"/>
          <w:rtl w:val="0"/>
        </w:rPr>
        <w:t xml:space="preserve">prime-based multiplicative operation</w:t>
      </w:r>
      <w:r w:rsidDel="00000000" w:rsidR="00000000" w:rsidRPr="00000000">
        <w:rPr>
          <w:rtl w:val="0"/>
        </w:rPr>
        <w:t xml:space="preserve">, simulating the likelihood of disease spread.</w:t>
      </w:r>
    </w:p>
    <w:p w:rsidR="00000000" w:rsidDel="00000000" w:rsidP="00000000" w:rsidRDefault="00000000" w:rsidRPr="00000000" w14:paraId="00000016">
      <w:pPr>
        <w:spacing w:after="240" w:before="240" w:lineRule="auto"/>
        <w:rPr/>
      </w:pPr>
      <w:r w:rsidDel="00000000" w:rsidR="00000000" w:rsidRPr="00000000">
        <w:rPr>
          <w:rtl w:val="0"/>
        </w:rPr>
        <w:t xml:space="preserve">For example, if ϕ(Ei)=pi\phi(E_i) = p_iϕ(Ei​)=pi​ represents a contaminated healthcare worker and ϕ(Ej)=pj\phi(E_j) = p_jϕ(Ej​)=pj​ represents a patient, the probability of infection transmission from EiE_iEi​ to EjE_jEj​ is modeled as a multiplicative product of their prime-encoded states: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ϕinteraction(Ei,Ej)=pi⋅pj\phi_{\text{interaction}}(E_i, E_j) = p_i \cdot p_jϕinteraction​(Ei​,Ej​)=pi​⋅pj​</w:t>
      </w:r>
    </w:p>
    <w:p w:rsidR="00000000" w:rsidDel="00000000" w:rsidP="00000000" w:rsidRDefault="00000000" w:rsidRPr="00000000" w14:paraId="00000018">
      <w:pPr>
        <w:spacing w:after="240" w:before="240" w:lineRule="auto"/>
        <w:rPr/>
      </w:pPr>
      <w:r w:rsidDel="00000000" w:rsidR="00000000" w:rsidRPr="00000000">
        <w:rPr>
          <w:rtl w:val="0"/>
        </w:rPr>
        <w:t xml:space="preserve">This operation simulates the direct contact transmission of pathogens from one entity to another. For indirect transmission (e.g., through medical instruments or surfaces), we introduce intermediate prime-encoded entities representing objects such as surgical tools or patient beds: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ϕindirect(Ei,Ek,Ej)=pi⋅pk⋅pj\phi_{\text{indirect}}(E_i, E_k, E_j) = p_i \cdot p_k \cdot p_jϕindirect​(Ei​,Ek​,Ej​)=pi​⋅pk​⋅pj​</w:t>
      </w:r>
    </w:p>
    <w:p w:rsidR="00000000" w:rsidDel="00000000" w:rsidP="00000000" w:rsidRDefault="00000000" w:rsidRPr="00000000" w14:paraId="0000001A">
      <w:pPr>
        <w:spacing w:after="240" w:before="240" w:lineRule="auto"/>
        <w:rPr/>
      </w:pPr>
      <w:r w:rsidDel="00000000" w:rsidR="00000000" w:rsidRPr="00000000">
        <w:rPr>
          <w:rtl w:val="0"/>
        </w:rPr>
        <w:t xml:space="preserve">where EkE_kEk​ represents the intermediate object that facilitates the transmission of pathogens between entities EiE_iEi​ and EjE_jEj​. This multiplicative structure allows MCP to simulate complex transmission pathways within healthcare environments.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e5vhp9hes0cf" w:id="5"/>
      <w:bookmarkEnd w:id="5"/>
      <w:r w:rsidDel="00000000" w:rsidR="00000000" w:rsidRPr="00000000">
        <w:rPr>
          <w:b w:val="1"/>
          <w:color w:val="000000"/>
          <w:sz w:val="26"/>
          <w:szCs w:val="26"/>
          <w:rtl w:val="0"/>
        </w:rPr>
        <w:t xml:space="preserve">3. Modeling Healthcare Interventions and System Feedback</w:t>
      </w:r>
    </w:p>
    <w:p w:rsidR="00000000" w:rsidDel="00000000" w:rsidP="00000000" w:rsidRDefault="00000000" w:rsidRPr="00000000" w14:paraId="0000001D">
      <w:pPr>
        <w:spacing w:after="240" w:before="240" w:lineRule="auto"/>
        <w:rPr/>
      </w:pPr>
      <w:r w:rsidDel="00000000" w:rsidR="00000000" w:rsidRPr="00000000">
        <w:rPr>
          <w:rtl w:val="0"/>
        </w:rPr>
        <w:t xml:space="preserve">Semmelweis’s introduction of hand hygiene protocols can be incorporated into MCP as </w:t>
      </w:r>
      <w:r w:rsidDel="00000000" w:rsidR="00000000" w:rsidRPr="00000000">
        <w:rPr>
          <w:b w:val="1"/>
          <w:rtl w:val="0"/>
        </w:rPr>
        <w:t xml:space="preserve">intervention feedback loops</w:t>
      </w:r>
      <w:r w:rsidDel="00000000" w:rsidR="00000000" w:rsidRPr="00000000">
        <w:rPr>
          <w:rtl w:val="0"/>
        </w:rPr>
        <w:t xml:space="preserve">, which dynamically adjust the state of the system based on real-time data on infection rates and hygiene practices. The system models how hand hygiene and antiseptic practices reduce the likelihood of pathogen transmission.</w:t>
      </w:r>
    </w:p>
    <w:p w:rsidR="00000000" w:rsidDel="00000000" w:rsidP="00000000" w:rsidRDefault="00000000" w:rsidRPr="00000000" w14:paraId="0000001E">
      <w:pPr>
        <w:spacing w:after="240" w:before="240" w:lineRule="auto"/>
        <w:rPr/>
      </w:pPr>
      <w:r w:rsidDel="00000000" w:rsidR="00000000" w:rsidRPr="00000000">
        <w:rPr>
          <w:rtl w:val="0"/>
        </w:rPr>
        <w:t xml:space="preserve">Define the </w:t>
      </w:r>
      <w:r w:rsidDel="00000000" w:rsidR="00000000" w:rsidRPr="00000000">
        <w:rPr>
          <w:b w:val="1"/>
          <w:rtl w:val="0"/>
        </w:rPr>
        <w:t xml:space="preserve">feedback-modulated state</w:t>
      </w:r>
      <w:r w:rsidDel="00000000" w:rsidR="00000000" w:rsidRPr="00000000">
        <w:rPr>
          <w:rtl w:val="0"/>
        </w:rPr>
        <w:t xml:space="preserve"> of an entity EiE_iEi​ as: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ϕfeedback(Ei,t)=ffeedback(Ei)⋅ϕ(Ei)\phi_{\text{feedback}}(E_i, t) = f_{\text{feedback}}(E_i) \cdot \phi(E_i)ϕfeedback​(Ei​,t)=ffeedback​(Ei​)⋅ϕ(Ei​)</w:t>
      </w:r>
    </w:p>
    <w:p w:rsidR="00000000" w:rsidDel="00000000" w:rsidP="00000000" w:rsidRDefault="00000000" w:rsidRPr="00000000" w14:paraId="00000020">
      <w:pPr>
        <w:spacing w:after="240" w:before="240" w:lineRule="auto"/>
        <w:rPr/>
      </w:pPr>
      <w:r w:rsidDel="00000000" w:rsidR="00000000" w:rsidRPr="00000000">
        <w:rPr>
          <w:rtl w:val="0"/>
        </w:rPr>
        <w:t xml:space="preserve">where ffeedback(Ei)f_{\text{feedback}}(E_i)ffeedback​(Ei​) represents a </w:t>
      </w:r>
      <w:r w:rsidDel="00000000" w:rsidR="00000000" w:rsidRPr="00000000">
        <w:rPr>
          <w:b w:val="1"/>
          <w:rtl w:val="0"/>
        </w:rPr>
        <w:t xml:space="preserve">time-dependent hygiene factor</w:t>
      </w:r>
      <w:r w:rsidDel="00000000" w:rsidR="00000000" w:rsidRPr="00000000">
        <w:rPr>
          <w:rtl w:val="0"/>
        </w:rPr>
        <w:t xml:space="preserve"> that reduces the prime-encoded value of the contaminated entity. This function adjusts according to the level of hygiene practice (e.g., handwashing frequency, antiseptic use) and infection control protocols. For example, if handwashing is rigorously practiced, ffeedback(Ei)f_{\text{feedback}}(E_i)ffeedback​(Ei​) decreases, reducing the probability of pathogen transmission.</w:t>
      </w:r>
    </w:p>
    <w:p w:rsidR="00000000" w:rsidDel="00000000" w:rsidP="00000000" w:rsidRDefault="00000000" w:rsidRPr="00000000" w14:paraId="00000021">
      <w:pPr>
        <w:spacing w:after="240" w:before="240" w:lineRule="auto"/>
        <w:rPr/>
      </w:pPr>
      <w:r w:rsidDel="00000000" w:rsidR="00000000" w:rsidRPr="00000000">
        <w:rPr>
          <w:rtl w:val="0"/>
        </w:rPr>
        <w:t xml:space="preserve">For an entity such as a healthcare worker EworkerE_{\text{worker}}Eworker​, the feedback effect from hand hygiene can be modeled as: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ϕworker feedback(t)=fhygiene(t)⋅ϕ(Eworker)\phi_{\text{worker feedback}}(t) = f_{\text{hygiene}}(t) \cdot \phi(E_{\text{worker}})ϕworker feedback​(t)=fhygiene​(t)⋅ϕ(Eworker​)</w:t>
      </w:r>
    </w:p>
    <w:p w:rsidR="00000000" w:rsidDel="00000000" w:rsidP="00000000" w:rsidRDefault="00000000" w:rsidRPr="00000000" w14:paraId="00000023">
      <w:pPr>
        <w:spacing w:after="240" w:before="240" w:lineRule="auto"/>
        <w:rPr/>
      </w:pPr>
      <w:r w:rsidDel="00000000" w:rsidR="00000000" w:rsidRPr="00000000">
        <w:rPr>
          <w:rtl w:val="0"/>
        </w:rPr>
        <w:t xml:space="preserve">where fhygiene(t)f_{\text{hygiene}}(t)fhygiene​(t) represents the dynamic effectiveness of hygiene practices over time. This feedback loop simulates how effective interventions like handwashing reduce the pathogen load on medical personnel, thereby decreasing transmission probabilities.</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l9flu8s7go2q" w:id="6"/>
      <w:bookmarkEnd w:id="6"/>
      <w:r w:rsidDel="00000000" w:rsidR="00000000" w:rsidRPr="00000000">
        <w:rPr>
          <w:b w:val="1"/>
          <w:color w:val="000000"/>
          <w:sz w:val="26"/>
          <w:szCs w:val="26"/>
          <w:rtl w:val="0"/>
        </w:rPr>
        <w:t xml:space="preserve">4. Non-Linear Dynamics in Outbreak Control and Containment</w:t>
      </w:r>
    </w:p>
    <w:p w:rsidR="00000000" w:rsidDel="00000000" w:rsidP="00000000" w:rsidRDefault="00000000" w:rsidRPr="00000000" w14:paraId="00000026">
      <w:pPr>
        <w:spacing w:after="240" w:before="240" w:lineRule="auto"/>
        <w:rPr/>
      </w:pPr>
      <w:r w:rsidDel="00000000" w:rsidR="00000000" w:rsidRPr="00000000">
        <w:rPr>
          <w:rtl w:val="0"/>
        </w:rPr>
        <w:t xml:space="preserve">Infections often spread in a </w:t>
      </w:r>
      <w:r w:rsidDel="00000000" w:rsidR="00000000" w:rsidRPr="00000000">
        <w:rPr>
          <w:b w:val="1"/>
          <w:rtl w:val="0"/>
        </w:rPr>
        <w:t xml:space="preserve">non-linear fashion</w:t>
      </w:r>
      <w:r w:rsidDel="00000000" w:rsidR="00000000" w:rsidRPr="00000000">
        <w:rPr>
          <w:rtl w:val="0"/>
        </w:rPr>
        <w:t xml:space="preserve">, where small changes in hygiene practices can have significant impacts on the rate of infection spread. MCP captures these </w:t>
      </w:r>
      <w:r w:rsidDel="00000000" w:rsidR="00000000" w:rsidRPr="00000000">
        <w:rPr>
          <w:b w:val="1"/>
          <w:rtl w:val="0"/>
        </w:rPr>
        <w:t xml:space="preserve">non-linear dynamics</w:t>
      </w:r>
      <w:r w:rsidDel="00000000" w:rsidR="00000000" w:rsidRPr="00000000">
        <w:rPr>
          <w:rtl w:val="0"/>
        </w:rPr>
        <w:t xml:space="preserve"> by modeling the exponential growth or containment of pathogens based on interactions between prime-encoded entities.</w:t>
      </w:r>
    </w:p>
    <w:p w:rsidR="00000000" w:rsidDel="00000000" w:rsidP="00000000" w:rsidRDefault="00000000" w:rsidRPr="00000000" w14:paraId="00000027">
      <w:pPr>
        <w:spacing w:after="240" w:before="240" w:lineRule="auto"/>
        <w:rPr/>
      </w:pPr>
      <w:r w:rsidDel="00000000" w:rsidR="00000000" w:rsidRPr="00000000">
        <w:rPr>
          <w:rtl w:val="0"/>
        </w:rPr>
        <w:t xml:space="preserve">Define the </w:t>
      </w:r>
      <w:r w:rsidDel="00000000" w:rsidR="00000000" w:rsidRPr="00000000">
        <w:rPr>
          <w:b w:val="1"/>
          <w:rtl w:val="0"/>
        </w:rPr>
        <w:t xml:space="preserve">infection rate</w:t>
      </w:r>
      <w:r w:rsidDel="00000000" w:rsidR="00000000" w:rsidRPr="00000000">
        <w:rPr>
          <w:rtl w:val="0"/>
        </w:rPr>
        <w:t xml:space="preserve"> as λ(t)\lambda(t)λ(t), which governs the growth of infection within the healthcare system. This rate is influenced by hygiene practices, population density, and contact frequency. The non-linear growth of infection can be modeled as: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dI(t)dt=λ(t)⋅I(t)\frac{dI(t)}{dt} = \lambda(t) \cdot I(t)dtdI(t)​=λ(t)⋅I(t)</w:t>
      </w:r>
    </w:p>
    <w:p w:rsidR="00000000" w:rsidDel="00000000" w:rsidP="00000000" w:rsidRDefault="00000000" w:rsidRPr="00000000" w14:paraId="00000029">
      <w:pPr>
        <w:spacing w:after="240" w:before="240" w:lineRule="auto"/>
        <w:rPr/>
      </w:pPr>
      <w:r w:rsidDel="00000000" w:rsidR="00000000" w:rsidRPr="00000000">
        <w:rPr>
          <w:rtl w:val="0"/>
        </w:rPr>
        <w:t xml:space="preserve">where I(t)I(t)I(t) represents the number of infected individuals at time ttt, and λ(t)\lambda(t)λ(t) is dynamically updated based on feedback loops tied to intervention effectiveness. For example, the introduction of rigorous hand hygiene reduces λ(t)\lambda(t)λ(t), decreasing the infection rate over time.</w:t>
      </w:r>
    </w:p>
    <w:p w:rsidR="00000000" w:rsidDel="00000000" w:rsidP="00000000" w:rsidRDefault="00000000" w:rsidRPr="00000000" w14:paraId="0000002A">
      <w:pPr>
        <w:spacing w:after="240" w:before="240" w:lineRule="auto"/>
        <w:rPr/>
      </w:pPr>
      <w:r w:rsidDel="00000000" w:rsidR="00000000" w:rsidRPr="00000000">
        <w:rPr>
          <w:rtl w:val="0"/>
        </w:rPr>
        <w:t xml:space="preserve">To model non-linear containment, the infection rate can be reduced through </w:t>
      </w:r>
      <w:r w:rsidDel="00000000" w:rsidR="00000000" w:rsidRPr="00000000">
        <w:rPr>
          <w:b w:val="1"/>
          <w:rtl w:val="0"/>
        </w:rPr>
        <w:t xml:space="preserve">exponential hygiene feedback</w:t>
      </w:r>
      <w:r w:rsidDel="00000000" w:rsidR="00000000" w:rsidRPr="00000000">
        <w:rPr>
          <w:rtl w:val="0"/>
        </w:rPr>
        <w:t xml:space="preserve">, where the application of Semmelweis’s protocols exponentially decreases transmission potential:</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λ(t)=λ0⋅e−αt\lambda(t) = \lambda_0 \cdot e^{-\alpha t}λ(t)=λ0​⋅e−αt</w:t>
      </w:r>
    </w:p>
    <w:p w:rsidR="00000000" w:rsidDel="00000000" w:rsidP="00000000" w:rsidRDefault="00000000" w:rsidRPr="00000000" w14:paraId="0000002C">
      <w:pPr>
        <w:spacing w:after="240" w:before="240" w:lineRule="auto"/>
        <w:rPr/>
      </w:pPr>
      <w:r w:rsidDel="00000000" w:rsidR="00000000" w:rsidRPr="00000000">
        <w:rPr>
          <w:rtl w:val="0"/>
        </w:rPr>
        <w:t xml:space="preserve">where λ0\lambda_0λ0​ is the initial infection rate, and α\alphaα is a parameter representing the effectiveness of hygiene practices over time. This non-linear feedback allows MCP to simulate rapid reductions in infection rates following the implementation of effective interventions.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fuq8z65rb6gm" w:id="7"/>
      <w:bookmarkEnd w:id="7"/>
      <w:r w:rsidDel="00000000" w:rsidR="00000000" w:rsidRPr="00000000">
        <w:rPr>
          <w:b w:val="1"/>
          <w:color w:val="000000"/>
          <w:sz w:val="26"/>
          <w:szCs w:val="26"/>
          <w:rtl w:val="0"/>
        </w:rPr>
        <w:t xml:space="preserve">5. Predictive Simulations of Disease Spread and Hospital Management</w:t>
      </w:r>
    </w:p>
    <w:p w:rsidR="00000000" w:rsidDel="00000000" w:rsidP="00000000" w:rsidRDefault="00000000" w:rsidRPr="00000000" w14:paraId="0000002F">
      <w:pPr>
        <w:spacing w:after="240" w:before="240" w:lineRule="auto"/>
        <w:rPr/>
      </w:pPr>
      <w:r w:rsidDel="00000000" w:rsidR="00000000" w:rsidRPr="00000000">
        <w:rPr>
          <w:rtl w:val="0"/>
        </w:rPr>
        <w:t xml:space="preserve">MCP can be used to create </w:t>
      </w:r>
      <w:r w:rsidDel="00000000" w:rsidR="00000000" w:rsidRPr="00000000">
        <w:rPr>
          <w:b w:val="1"/>
          <w:rtl w:val="0"/>
        </w:rPr>
        <w:t xml:space="preserve">predictive models</w:t>
      </w:r>
      <w:r w:rsidDel="00000000" w:rsidR="00000000" w:rsidRPr="00000000">
        <w:rPr>
          <w:rtl w:val="0"/>
        </w:rPr>
        <w:t xml:space="preserve"> of infection outbreaks and optimize healthcare resource management based on real-time data. The simulation tracks the transmission of prime-encoded pathogens through a hospital network and adjusts resource allocation, staffing, and hygiene protocols accordingly.</w:t>
      </w:r>
    </w:p>
    <w:p w:rsidR="00000000" w:rsidDel="00000000" w:rsidP="00000000" w:rsidRDefault="00000000" w:rsidRPr="00000000" w14:paraId="00000030">
      <w:pPr>
        <w:spacing w:after="240" w:before="240" w:lineRule="auto"/>
        <w:rPr/>
      </w:pPr>
      <w:r w:rsidDel="00000000" w:rsidR="00000000" w:rsidRPr="00000000">
        <w:rPr>
          <w:rtl w:val="0"/>
        </w:rPr>
        <w:t xml:space="preserve">Let Pinfection(Ei,t)P_{\text{infection}}(E_i, t)Pinfection​(Ei​,t) represent the probability of infection for entity EiE_iEi​ at time ttt. This probability is influenced by the interactions with contaminated entities and hygiene practices: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Pinfection(Ei,t)=1−e−β⋅∑jpj⋅ffeedback(Ej,t)P_{\text{infection}}(E_i, t) = 1 - e^{-\beta \cdot \sum_j p_j \cdot f_{\text{feedback}}(E_j, t)}Pinfection​(Ei​,t)=1−e−β⋅∑j​pj​⋅ffeedback​(Ej​,t)</w:t>
      </w:r>
    </w:p>
    <w:p w:rsidR="00000000" w:rsidDel="00000000" w:rsidP="00000000" w:rsidRDefault="00000000" w:rsidRPr="00000000" w14:paraId="00000032">
      <w:pPr>
        <w:spacing w:after="240" w:before="240" w:lineRule="auto"/>
        <w:rPr/>
      </w:pPr>
      <w:r w:rsidDel="00000000" w:rsidR="00000000" w:rsidRPr="00000000">
        <w:rPr>
          <w:rtl w:val="0"/>
        </w:rPr>
        <w:t xml:space="preserve">where β\betaβ represents the baseline transmission rate, pjp_jpj​ are the prime-encoded values of contaminated entities, and ffeedback(Ej,t)f_{\text{feedback}}(E_j, t)ffeedback​(Ej​,t) captures the hygiene interventions affecting those entities. This equation models the probability that entity EiE_iEi​ becomes infected based on interactions with others and the hygiene protocols in place.</w:t>
      </w:r>
    </w:p>
    <w:p w:rsidR="00000000" w:rsidDel="00000000" w:rsidP="00000000" w:rsidRDefault="00000000" w:rsidRPr="00000000" w14:paraId="00000033">
      <w:pPr>
        <w:spacing w:after="240" w:before="240" w:lineRule="auto"/>
        <w:rPr/>
      </w:pPr>
      <w:r w:rsidDel="00000000" w:rsidR="00000000" w:rsidRPr="00000000">
        <w:rPr>
          <w:rtl w:val="0"/>
        </w:rPr>
        <w:t xml:space="preserve">By running predictive simulations based on varying levels of hygiene practices, MCP can forecast the potential impact of different interventions and optimize healthcare management, such as adjusting staffing levels or redirecting resources to high-risk areas.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i27kzvfqu6sf" w:id="8"/>
      <w:bookmarkEnd w:id="8"/>
      <w:r w:rsidDel="00000000" w:rsidR="00000000" w:rsidRPr="00000000">
        <w:rPr>
          <w:b w:val="1"/>
          <w:color w:val="000000"/>
          <w:sz w:val="26"/>
          <w:szCs w:val="26"/>
          <w:rtl w:val="0"/>
        </w:rPr>
        <w:t xml:space="preserve">6. Infection Spread Across Healthcare Networks</w:t>
      </w:r>
    </w:p>
    <w:p w:rsidR="00000000" w:rsidDel="00000000" w:rsidP="00000000" w:rsidRDefault="00000000" w:rsidRPr="00000000" w14:paraId="00000036">
      <w:pPr>
        <w:spacing w:after="240" w:before="240" w:lineRule="auto"/>
        <w:rPr/>
      </w:pPr>
      <w:r w:rsidDel="00000000" w:rsidR="00000000" w:rsidRPr="00000000">
        <w:rPr>
          <w:rtl w:val="0"/>
        </w:rPr>
        <w:t xml:space="preserve">The interconnected nature of healthcare environments, where patients, staff, and equipment frequently move between different departments and wards, can be modeled using </w:t>
      </w:r>
      <w:r w:rsidDel="00000000" w:rsidR="00000000" w:rsidRPr="00000000">
        <w:rPr>
          <w:b w:val="1"/>
          <w:rtl w:val="0"/>
        </w:rPr>
        <w:t xml:space="preserve">network theory</w:t>
      </w:r>
      <w:r w:rsidDel="00000000" w:rsidR="00000000" w:rsidRPr="00000000">
        <w:rPr>
          <w:rtl w:val="0"/>
        </w:rPr>
        <w:t xml:space="preserve"> in MCP. Each node in the network represents a prime-encoded entity (such as a patient or a piece of medical equipment), and the edges represent interactions that can spread pathogens.</w:t>
      </w:r>
    </w:p>
    <w:p w:rsidR="00000000" w:rsidDel="00000000" w:rsidP="00000000" w:rsidRDefault="00000000" w:rsidRPr="00000000" w14:paraId="00000037">
      <w:pPr>
        <w:spacing w:after="240" w:before="240" w:lineRule="auto"/>
        <w:rPr/>
      </w:pPr>
      <w:r w:rsidDel="00000000" w:rsidR="00000000" w:rsidRPr="00000000">
        <w:rPr>
          <w:rtl w:val="0"/>
        </w:rPr>
        <w:t xml:space="preserve">Define the </w:t>
      </w:r>
      <w:r w:rsidDel="00000000" w:rsidR="00000000" w:rsidRPr="00000000">
        <w:rPr>
          <w:b w:val="1"/>
          <w:rtl w:val="0"/>
        </w:rPr>
        <w:t xml:space="preserve">healthcare network</w:t>
      </w:r>
      <w:r w:rsidDel="00000000" w:rsidR="00000000" w:rsidRPr="00000000">
        <w:rPr>
          <w:rtl w:val="0"/>
        </w:rPr>
        <w:t xml:space="preserve"> as N\mathcal{N}N, where each node NiN_iNi​ is prime-encoded as ϕ(Ni)\phi(N_i)ϕ(Ni​) and each edge represents potential contact that can spread infections: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N(t)=∑i,jAij(t)⋅ϕ(Ni)⋅ϕ(Nj)\mathcal{N}(t) = \sum_{i,j} A_{ij}(t) \cdot \phi(N_i) \cdot \phi(N_j)N(t)=i,j∑​Aij​(t)⋅ϕ(Ni​)⋅ϕ(Nj​)</w:t>
      </w:r>
    </w:p>
    <w:p w:rsidR="00000000" w:rsidDel="00000000" w:rsidP="00000000" w:rsidRDefault="00000000" w:rsidRPr="00000000" w14:paraId="00000039">
      <w:pPr>
        <w:spacing w:after="240" w:before="240" w:lineRule="auto"/>
        <w:rPr/>
      </w:pPr>
      <w:r w:rsidDel="00000000" w:rsidR="00000000" w:rsidRPr="00000000">
        <w:rPr>
          <w:rtl w:val="0"/>
        </w:rPr>
        <w:t xml:space="preserve">where Aij(t)A_{ij}(t)Aij​(t) is the adjacency matrix indicating whether there is contact between entities NiN_iNi​ and NjN_jNj​ at time ttt. As infections spread through the network, the prime-encoded values of contaminated entities propagate through connected nodes, modeling the dynamic transmission of pathogens across the healthcare system.</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3lclrsfyj3sx"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Integrating Ignaz Semmelweis’s contributions into the Matrix Compute Paradigm (MCP) provides a powerful computational framework for modeling infection control, disease transmission, and healthcare interventions. By leveraging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multiplicative interactions</w:t>
      </w:r>
      <w:r w:rsidDel="00000000" w:rsidR="00000000" w:rsidRPr="00000000">
        <w:rPr>
          <w:rtl w:val="0"/>
        </w:rPr>
        <w:t xml:space="preserve">, MCP can simulate infection spread within complex healthcare environments, predict the impact of hygiene interventions, and optimize resource management. The use of </w:t>
      </w:r>
      <w:r w:rsidDel="00000000" w:rsidR="00000000" w:rsidRPr="00000000">
        <w:rPr>
          <w:b w:val="1"/>
          <w:rtl w:val="0"/>
        </w:rPr>
        <w:t xml:space="preserve">feedback loops</w:t>
      </w:r>
      <w:r w:rsidDel="00000000" w:rsidR="00000000" w:rsidRPr="00000000">
        <w:rPr>
          <w:rtl w:val="0"/>
        </w:rPr>
        <w:t xml:space="preserve"> and </w:t>
      </w:r>
      <w:r w:rsidDel="00000000" w:rsidR="00000000" w:rsidRPr="00000000">
        <w:rPr>
          <w:b w:val="1"/>
          <w:rtl w:val="0"/>
        </w:rPr>
        <w:t xml:space="preserve">non-linear dynamics</w:t>
      </w:r>
      <w:r w:rsidDel="00000000" w:rsidR="00000000" w:rsidRPr="00000000">
        <w:rPr>
          <w:rtl w:val="0"/>
        </w:rPr>
        <w:t xml:space="preserve"> enhances the system's ability to model real-time responses to healthcare challenges, offering significant applications in </w:t>
      </w:r>
      <w:r w:rsidDel="00000000" w:rsidR="00000000" w:rsidRPr="00000000">
        <w:rPr>
          <w:b w:val="1"/>
          <w:rtl w:val="0"/>
        </w:rPr>
        <w:t xml:space="preserve">epidemiology, hospital management, and public health</w:t>
      </w:r>
      <w:r w:rsidDel="00000000" w:rsidR="00000000" w:rsidRPr="00000000">
        <w:rPr>
          <w:rtl w:val="0"/>
        </w:rPr>
        <w:t xml:space="preserve">. This integration brings Semmelweis’s pioneering insights on infection prevention into the realm of advanced computational modeling for modern healthcare systems.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