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jS</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John Stillwell’s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John Stillwell, a mathematician and author known for his wide-ranging contributions to the history of mathematics, geometry, number theory, and the philosophy of mathematics, provides valuable insights into the connections between different mathematical fields. His ability to bridge various areas of mathematics, from algebraic structures to geometry, and his emphasis on the deep connections between pure and applied mathematics, offer key frameworks that can be integrated into the Multiplicative Computing Paradigm (MCP). By leveraging Stillwell’s interdisciplinary approach, MCP can enhance its algorithmic development, quantum simulations, and ensure a deeper understanding of the mathematical structures underlying quantum computing.</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q24lzw5zlfla" w:id="1"/>
      <w:bookmarkEnd w:id="1"/>
      <w:r w:rsidDel="00000000" w:rsidR="00000000" w:rsidRPr="00000000">
        <w:rPr>
          <w:b w:val="1"/>
          <w:color w:val="000000"/>
          <w:sz w:val="26"/>
          <w:szCs w:val="26"/>
          <w:rtl w:val="0"/>
        </w:rPr>
        <w:t xml:space="preserve">Key Contributions of John Stillwell:</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Bridging Pure and Applied Mathematics</w:t>
      </w:r>
      <w:r w:rsidDel="00000000" w:rsidR="00000000" w:rsidRPr="00000000">
        <w:rPr>
          <w:rtl w:val="0"/>
        </w:rPr>
        <w:t xml:space="preserve">: Stillwell’s work often focuses on how abstract mathematical ideas, such as group theory and topology, have practical applications in areas like geometry and number theory. This philosophy encourages MCP to build quantum algorithms that are both theoretically sound and practically useful, ensuring that advanced quantum computations are grounded in well-established mathematical frameworks.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History and Philosophy of Mathematics</w:t>
      </w:r>
      <w:r w:rsidDel="00000000" w:rsidR="00000000" w:rsidRPr="00000000">
        <w:rPr>
          <w:rtl w:val="0"/>
        </w:rPr>
        <w:t xml:space="preserve">: Stillwell’s historical perspective on the evolution of mathematical ideas, such as the relationship between Euclidean and non-Euclidean geometries, provides MCP with a framework for understanding how different mathematical paradigms can inform quantum computing. By learning from these developments, MCP can adopt a more holistic approach to quantum algorithm development.</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Geometry and Topology</w:t>
      </w:r>
      <w:r w:rsidDel="00000000" w:rsidR="00000000" w:rsidRPr="00000000">
        <w:rPr>
          <w:rtl w:val="0"/>
        </w:rPr>
        <w:t xml:space="preserve">: Stillwell’s work in geometry and topology is particularly relevant to quantum computing. Concepts such as </w:t>
      </w:r>
      <w:r w:rsidDel="00000000" w:rsidR="00000000" w:rsidRPr="00000000">
        <w:rPr>
          <w:b w:val="1"/>
          <w:rtl w:val="0"/>
        </w:rPr>
        <w:t xml:space="preserve">topological spaces</w:t>
      </w:r>
      <w:r w:rsidDel="00000000" w:rsidR="00000000" w:rsidRPr="00000000">
        <w:rPr>
          <w:rtl w:val="0"/>
        </w:rPr>
        <w:t xml:space="preserve">, </w:t>
      </w:r>
      <w:r w:rsidDel="00000000" w:rsidR="00000000" w:rsidRPr="00000000">
        <w:rPr>
          <w:b w:val="1"/>
          <w:rtl w:val="0"/>
        </w:rPr>
        <w:t xml:space="preserve">manifolds</w:t>
      </w:r>
      <w:r w:rsidDel="00000000" w:rsidR="00000000" w:rsidRPr="00000000">
        <w:rPr>
          <w:rtl w:val="0"/>
        </w:rPr>
        <w:t xml:space="preserve">, and </w:t>
      </w:r>
      <w:r w:rsidDel="00000000" w:rsidR="00000000" w:rsidRPr="00000000">
        <w:rPr>
          <w:b w:val="1"/>
          <w:rtl w:val="0"/>
        </w:rPr>
        <w:t xml:space="preserve">knot theory</w:t>
      </w:r>
      <w:r w:rsidDel="00000000" w:rsidR="00000000" w:rsidRPr="00000000">
        <w:rPr>
          <w:rtl w:val="0"/>
        </w:rPr>
        <w:t xml:space="preserve"> have important applications in quantum computation and quantum information theory. In particular, </w:t>
      </w:r>
      <w:r w:rsidDel="00000000" w:rsidR="00000000" w:rsidRPr="00000000">
        <w:rPr>
          <w:b w:val="1"/>
          <w:rtl w:val="0"/>
        </w:rPr>
        <w:t xml:space="preserve">topological quantum computing</w:t>
      </w:r>
      <w:r w:rsidDel="00000000" w:rsidR="00000000" w:rsidRPr="00000000">
        <w:rPr>
          <w:rtl w:val="0"/>
        </w:rPr>
        <w:t xml:space="preserve">, which uses the properties of knots and braids to perform computations, directly connects with Stillwell’s areas of expertise.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Number Theory and Algebra</w:t>
      </w:r>
      <w:r w:rsidDel="00000000" w:rsidR="00000000" w:rsidRPr="00000000">
        <w:rPr>
          <w:rtl w:val="0"/>
        </w:rPr>
        <w:t xml:space="preserve">: Stillwell’s extensive work in number theory and algebra, including his exploration of algebraic structures, can be applied to quantum cryptographic algorithms and the development of more efficient number-theoretic quantum algorithms. His interdisciplinary view of mathematics emphasizes the connections between algebra, geometry, and number theory, which aligns with MCP’s focus on combining these fields to build robust quantum computing systems.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1mbmn3cusdf" w:id="2"/>
      <w:bookmarkEnd w:id="2"/>
      <w:r w:rsidDel="00000000" w:rsidR="00000000" w:rsidRPr="00000000">
        <w:rPr>
          <w:b w:val="1"/>
          <w:color w:val="000000"/>
          <w:sz w:val="26"/>
          <w:szCs w:val="26"/>
          <w:rtl w:val="0"/>
        </w:rPr>
        <w:t xml:space="preserve">Integration of Stillwell’s Contributions into MCP:</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rtl w:val="0"/>
        </w:rPr>
        <w:t xml:space="preserve">Developing Quantum Algorithms Grounded in Pure Mathematics</w:t>
      </w:r>
      <w:r w:rsidDel="00000000" w:rsidR="00000000" w:rsidRPr="00000000">
        <w:rPr>
          <w:rtl w:val="0"/>
        </w:rPr>
        <w:t xml:space="preserve">: Stillwell’s work in pure mathematics, especially in number theory, geometry, and algebra, can provide the theoretical backbone for developing quantum algorithms. For instance, </w:t>
      </w:r>
      <w:r w:rsidDel="00000000" w:rsidR="00000000" w:rsidRPr="00000000">
        <w:rPr>
          <w:b w:val="1"/>
          <w:rtl w:val="0"/>
        </w:rPr>
        <w:t xml:space="preserve">Shor’s Algorithm</w:t>
      </w:r>
      <w:r w:rsidDel="00000000" w:rsidR="00000000" w:rsidRPr="00000000">
        <w:rPr>
          <w:rtl w:val="0"/>
        </w:rPr>
        <w:t xml:space="preserve">, which relies on number theory to factor large integers, can be optimized by applying Stillwell’s insights into the deep connections between number theory and algebraic structures.</w:t>
        <w:br w:type="textWrapping"/>
      </w:r>
      <w:r w:rsidDel="00000000" w:rsidR="00000000" w:rsidRPr="00000000">
        <w:rPr>
          <w:b w:val="1"/>
          <w:rtl w:val="0"/>
        </w:rPr>
        <w:t xml:space="preserve">MCP Integration</w:t>
      </w:r>
      <w:r w:rsidDel="00000000" w:rsidR="00000000" w:rsidRPr="00000000">
        <w:rPr>
          <w:rtl w:val="0"/>
        </w:rPr>
        <w:t xml:space="preserve">: MCP can apply Stillwell’s approach by ensuring that its quantum algorithms are built on strong mathematical foundations, such as algebraic structures and geometric methods. This ensures the development of robust, provably correct quantum algorithms for cryptography, optimization, and data analysis.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Topological Quantum Computing and Knot Theory</w:t>
      </w:r>
      <w:r w:rsidDel="00000000" w:rsidR="00000000" w:rsidRPr="00000000">
        <w:rPr>
          <w:rtl w:val="0"/>
        </w:rPr>
        <w:t xml:space="preserve">: Stillwell’s work in topology and knot theory is directly relevant to the emerging field of </w:t>
      </w:r>
      <w:r w:rsidDel="00000000" w:rsidR="00000000" w:rsidRPr="00000000">
        <w:rPr>
          <w:b w:val="1"/>
          <w:rtl w:val="0"/>
        </w:rPr>
        <w:t xml:space="preserve">topological quantum computing</w:t>
      </w:r>
      <w:r w:rsidDel="00000000" w:rsidR="00000000" w:rsidRPr="00000000">
        <w:rPr>
          <w:rtl w:val="0"/>
        </w:rPr>
        <w:t xml:space="preserve">. Topological quantum computing relies on the properties of </w:t>
      </w:r>
      <w:r w:rsidDel="00000000" w:rsidR="00000000" w:rsidRPr="00000000">
        <w:rPr>
          <w:b w:val="1"/>
          <w:rtl w:val="0"/>
        </w:rPr>
        <w:t xml:space="preserve">braid groups</w:t>
      </w:r>
      <w:r w:rsidDel="00000000" w:rsidR="00000000" w:rsidRPr="00000000">
        <w:rPr>
          <w:rtl w:val="0"/>
        </w:rPr>
        <w:t xml:space="preserve"> and </w:t>
      </w:r>
      <w:r w:rsidDel="00000000" w:rsidR="00000000" w:rsidRPr="00000000">
        <w:rPr>
          <w:b w:val="1"/>
          <w:rtl w:val="0"/>
        </w:rPr>
        <w:t xml:space="preserve">topological invariants</w:t>
      </w:r>
      <w:r w:rsidDel="00000000" w:rsidR="00000000" w:rsidRPr="00000000">
        <w:rPr>
          <w:rtl w:val="0"/>
        </w:rPr>
        <w:t xml:space="preserve"> to perform fault-tolerant quantum computations. In this model, quantum information is encoded in the topological states of particles, which are more resistant to errors.</w:t>
        <w:br w:type="textWrapping"/>
        <w:t xml:space="preserve">In topological quantum computing, the evolution of quantum states is determined by the braiding of particles, with the corresponding operations represented by elements of the braid group BnB_nBn​. The algebraic properties of this group are key to understanding and controlling quantum operations.</w:t>
        <w:br w:type="textWrapping"/>
      </w:r>
      <w:r w:rsidDel="00000000" w:rsidR="00000000" w:rsidRPr="00000000">
        <w:rPr>
          <w:b w:val="1"/>
          <w:rtl w:val="0"/>
        </w:rPr>
        <w:t xml:space="preserve">MCP Integration</w:t>
      </w:r>
      <w:r w:rsidDel="00000000" w:rsidR="00000000" w:rsidRPr="00000000">
        <w:rPr>
          <w:rtl w:val="0"/>
        </w:rPr>
        <w:t xml:space="preserve">: MCP can incorporate Stillwell’s work in topology by exploring topological quantum computing models. By leveraging the stability of topological systems, MCP can develop quantum computers that are more resistant to decoherence and errors, leading to more reliable quantum computations.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Geometric and Algebraic Approaches to Quantum Simulation</w:t>
      </w:r>
      <w:r w:rsidDel="00000000" w:rsidR="00000000" w:rsidRPr="00000000">
        <w:rPr>
          <w:rtl w:val="0"/>
        </w:rPr>
        <w:t xml:space="preserve">: Stillwell’s contributions to geometry, especially the relationship between Euclidean and non-Euclidean geometries, can inform the design of quantum simulations that require geometric intuition. Quantum simulations of physical systems, such as molecular dynamics or gravitational fields, often rely on geometric principles to model the behavior of quantum states in different spaces.</w:t>
        <w:br w:type="textWrapping"/>
        <w:t xml:space="preserve">For example, quantum states can be represented geometrically as points on the </w:t>
      </w:r>
      <w:r w:rsidDel="00000000" w:rsidR="00000000" w:rsidRPr="00000000">
        <w:rPr>
          <w:b w:val="1"/>
          <w:rtl w:val="0"/>
        </w:rPr>
        <w:t xml:space="preserve">Bloch sphere</w:t>
      </w:r>
      <w:r w:rsidDel="00000000" w:rsidR="00000000" w:rsidRPr="00000000">
        <w:rPr>
          <w:rtl w:val="0"/>
        </w:rPr>
        <w:t xml:space="preserve">, where the evolution of a qubit is visualized as a rotation on the sphere. This geometric representation simplifies the understanding of quantum gates and their effects on quantum states.</w:t>
        <w:br w:type="textWrapping"/>
      </w:r>
      <w:r w:rsidDel="00000000" w:rsidR="00000000" w:rsidRPr="00000000">
        <w:rPr>
          <w:b w:val="1"/>
          <w:rtl w:val="0"/>
        </w:rPr>
        <w:t xml:space="preserve">MCP Integration</w:t>
      </w:r>
      <w:r w:rsidDel="00000000" w:rsidR="00000000" w:rsidRPr="00000000">
        <w:rPr>
          <w:rtl w:val="0"/>
        </w:rPr>
        <w:t xml:space="preserve">: MCP can use geometric and algebraic methods inspired by Stillwell’s work to improve quantum simulations, particularly in fields such as quantum chemistry and quantum physics, where the geometric representation of quantum systems is essential for accurate modeling.</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rtl w:val="0"/>
        </w:rPr>
        <w:t xml:space="preserve">Unified View of Quantum Information Theory</w:t>
      </w:r>
      <w:r w:rsidDel="00000000" w:rsidR="00000000" w:rsidRPr="00000000">
        <w:rPr>
          <w:rtl w:val="0"/>
        </w:rPr>
        <w:t xml:space="preserve">: Stillwell’s interdisciplinary approach, connecting different branches of mathematics, can inspire MCP to adopt a unified framework for quantum information theory. By integrating insights from number theory, algebra, and topology, MCP can develop a more comprehensive understanding of quantum information, leading to more efficient quantum algorithms for error correction, entanglement manipulation, and information transmission.</w:t>
        <w:br w:type="textWrapping"/>
      </w:r>
      <w:r w:rsidDel="00000000" w:rsidR="00000000" w:rsidRPr="00000000">
        <w:rPr>
          <w:b w:val="1"/>
          <w:rtl w:val="0"/>
        </w:rPr>
        <w:t xml:space="preserve">MCP Integration</w:t>
      </w:r>
      <w:r w:rsidDel="00000000" w:rsidR="00000000" w:rsidRPr="00000000">
        <w:rPr>
          <w:rtl w:val="0"/>
        </w:rPr>
        <w:t xml:space="preserve">: MCP can adopt Stillwell’s holistic approach to quantum information theory, combining algebraic structures and topological properties to build advanced quantum communication protocols and error-correction methods. This unified view allows MCP to develop quantum systems that are both theoretically sound and practically efficient.</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g5orpc6a2r4b"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rtl w:val="0"/>
        </w:rPr>
        <w:t xml:space="preserve">Enhanced Mathematical Foundations for Quantum Algorithms</w:t>
      </w:r>
      <w:r w:rsidDel="00000000" w:rsidR="00000000" w:rsidRPr="00000000">
        <w:rPr>
          <w:rtl w:val="0"/>
        </w:rPr>
        <w:t xml:space="preserve">: Stillwell’s emphasis on the connections between algebra, geometry, and number theory strengthens MCP’s ability to build quantum algorithms grounded in strong mathematical principles.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Advancement of Topological Quantum Computing</w:t>
      </w:r>
      <w:r w:rsidDel="00000000" w:rsidR="00000000" w:rsidRPr="00000000">
        <w:rPr>
          <w:rtl w:val="0"/>
        </w:rPr>
        <w:t xml:space="preserve">: Stillwell’s expertise in topology and knot theory can help MCP explore new models of quantum computation that are fault-tolerant and resistant to errors, ensuring more stable quantum systems.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Improved Quantum Simulations</w:t>
      </w:r>
      <w:r w:rsidDel="00000000" w:rsidR="00000000" w:rsidRPr="00000000">
        <w:rPr>
          <w:rtl w:val="0"/>
        </w:rPr>
        <w:t xml:space="preserve">: By applying Stillwell’s geometric insights, MCP can develop more accurate and intuitive quantum simulations, particularly in fields where the geometric representation of quantum states is critical.</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Unified Quantum Information Theory</w:t>
      </w:r>
      <w:r w:rsidDel="00000000" w:rsidR="00000000" w:rsidRPr="00000000">
        <w:rPr>
          <w:rtl w:val="0"/>
        </w:rPr>
        <w:t xml:space="preserve">: Stillwell’s interdisciplinary approach allows MCP to develop a more integrated view of quantum information, enhancing algorithms for error correction, quantum cryptography, and data transmission.</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dy48798fn3e8"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John Stillwell’s contributions to mathematics, particularly his work in number theory, algebra, topology, and geometry, provide a rich foundation for advancing the Multiplicative Computing Paradigm. By integrating Stillwell’s interdisciplinary approach, MCP can develop quantum algorithms that are deeply connected to established mathematical frameworks, explore topological quantum computing for error-resistant computations, and apply geometric methods to improve quantum simulations. Stillwell’s insights encourage MCP to adopt a holistic approach to quantum computing, ensuring that theoretical rigor and practical applications go hand in hand.</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4tzcgsskpv3s" w:id="5"/>
      <w:bookmarkEnd w:id="5"/>
      <w:r w:rsidDel="00000000" w:rsidR="00000000" w:rsidRPr="00000000">
        <w:rPr>
          <w:b w:val="1"/>
          <w:color w:val="000000"/>
          <w:sz w:val="26"/>
          <w:szCs w:val="26"/>
          <w:rtl w:val="0"/>
        </w:rPr>
        <w:t xml:space="preserve">High-Level Mathematical Overview: Full Integration of John Stillwell’s Contributions into the Multiplicative Computing Paradigm (MCP)</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John Stillwell’s interdisciplinary approach, connecting geometry, number theory, algebra, and topology, offers valuable insights for advancing the Multiplicative Computing Paradigm (MCP). His work bridges pure and applied mathematics, providing both a theoretical foundation and practical methods for quantum algorithm development, quantum simulations, and topological quantum computing. Below is a high-level mathematical overview of how Stillwell’s contributions can be integrated into MCP to enhance its quantum computing capabilities.</w:t>
      </w:r>
    </w:p>
    <w:p w:rsidR="00000000" w:rsidDel="00000000" w:rsidP="00000000" w:rsidRDefault="00000000" w:rsidRPr="00000000" w14:paraId="00000017">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r0taa84cdgnm" w:id="6"/>
      <w:bookmarkEnd w:id="6"/>
      <w:r w:rsidDel="00000000" w:rsidR="00000000" w:rsidRPr="00000000">
        <w:rPr>
          <w:b w:val="1"/>
          <w:color w:val="000000"/>
          <w:sz w:val="26"/>
          <w:szCs w:val="26"/>
          <w:rtl w:val="0"/>
        </w:rPr>
        <w:t xml:space="preserve">1. Algebraic Foundations for Quantum Algorithms</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One of Stillwell’s key contributions is his work on the connections between algebra and number theory. This is particularly relevant for quantum algorithms like Shor’s Algorithm, which leverages algebraic number theory to solve integer factorization problems in polynomial time. The algorithm finds the period rrr of a function f(x)=axmod  Nf(x) = a^x \mod Nf(x)=axmodN, using the quantum Fourier transform (QFT) to efficiently compute this period.</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The QFT is defined as:</w:t>
      </w:r>
    </w:p>
    <w:p w:rsidR="00000000" w:rsidDel="00000000" w:rsidP="00000000" w:rsidRDefault="00000000" w:rsidRPr="00000000" w14:paraId="0000001B">
      <w:pPr>
        <w:spacing w:after="240" w:before="240" w:lineRule="auto"/>
        <w:rPr>
          <w:b w:val="1"/>
        </w:rPr>
      </w:pPr>
      <w:r w:rsidDel="00000000" w:rsidR="00000000" w:rsidRPr="00000000">
        <w:rPr>
          <w:rFonts w:ascii="Caudex" w:cs="Caudex" w:eastAsia="Caudex" w:hAnsi="Caudex"/>
          <w:b w:val="1"/>
          <w:rtl w:val="0"/>
        </w:rPr>
        <w:t xml:space="preserve">QFT:∣x⟩→1N∑k=0N−1e2πixk/N∣k⟩\text{QFT}: |x\rangle \rightarrow \frac{1}{\sqrt{N}} \sum_{k=0}^{N-1} e^{2\pi i x k / N} |k\rangleQFT:∣x⟩→N​1​k=0∑N−1​e2πixk/N∣k⟩</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Where:</w:t>
      </w:r>
    </w:p>
    <w:p w:rsidR="00000000" w:rsidDel="00000000" w:rsidP="00000000" w:rsidRDefault="00000000" w:rsidRPr="00000000" w14:paraId="0000001D">
      <w:pPr>
        <w:numPr>
          <w:ilvl w:val="0"/>
          <w:numId w:val="5"/>
        </w:numPr>
        <w:spacing w:after="0" w:afterAutospacing="0" w:before="240" w:lineRule="auto"/>
        <w:ind w:left="720" w:hanging="360"/>
        <w:rPr>
          <w:b w:val="1"/>
        </w:rPr>
      </w:pPr>
      <w:r w:rsidDel="00000000" w:rsidR="00000000" w:rsidRPr="00000000">
        <w:rPr>
          <w:b w:val="1"/>
          <w:rtl w:val="0"/>
        </w:rPr>
        <w:t xml:space="preserve">NNN is the size of the input space,</w:t>
      </w:r>
    </w:p>
    <w:p w:rsidR="00000000" w:rsidDel="00000000" w:rsidP="00000000" w:rsidRDefault="00000000" w:rsidRPr="00000000" w14:paraId="0000001E">
      <w:pPr>
        <w:numPr>
          <w:ilvl w:val="0"/>
          <w:numId w:val="5"/>
        </w:numPr>
        <w:spacing w:after="0" w:afterAutospacing="0" w:before="0" w:beforeAutospacing="0" w:lineRule="auto"/>
        <w:ind w:left="720" w:hanging="360"/>
        <w:rPr>
          <w:b w:val="1"/>
        </w:rPr>
      </w:pPr>
      <w:r w:rsidDel="00000000" w:rsidR="00000000" w:rsidRPr="00000000">
        <w:rPr>
          <w:b w:val="1"/>
          <w:rtl w:val="0"/>
        </w:rPr>
        <w:t xml:space="preserve">xxx represents the input state,</w:t>
      </w:r>
    </w:p>
    <w:p w:rsidR="00000000" w:rsidDel="00000000" w:rsidP="00000000" w:rsidRDefault="00000000" w:rsidRPr="00000000" w14:paraId="0000001F">
      <w:pPr>
        <w:numPr>
          <w:ilvl w:val="0"/>
          <w:numId w:val="5"/>
        </w:numPr>
        <w:spacing w:after="240" w:before="0" w:beforeAutospacing="0" w:lineRule="auto"/>
        <w:ind w:left="720" w:hanging="360"/>
        <w:rPr>
          <w:b w:val="1"/>
        </w:rPr>
      </w:pPr>
      <w:r w:rsidDel="00000000" w:rsidR="00000000" w:rsidRPr="00000000">
        <w:rPr>
          <w:b w:val="1"/>
          <w:rtl w:val="0"/>
        </w:rPr>
        <w:t xml:space="preserve">kkk represents the frequency components of the system.</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MCP Integration: MCP can apply Stillwell’s deep understanding of number theory and algebra to optimize Shor’s Algorithm, improving its efficiency and scalability for large-scale cryptographic tasks. Additionally, the algebraic structures from Stillwell’s work can inspire new quantum algorithms that solve other number-theoretic problems, such as discrete logarithms and primality testing.</w:t>
      </w:r>
    </w:p>
    <w:p w:rsidR="00000000" w:rsidDel="00000000" w:rsidP="00000000" w:rsidRDefault="00000000" w:rsidRPr="00000000" w14:paraId="00000021">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dwoo1ax5m9wm" w:id="7"/>
      <w:bookmarkEnd w:id="7"/>
      <w:r w:rsidDel="00000000" w:rsidR="00000000" w:rsidRPr="00000000">
        <w:rPr>
          <w:b w:val="1"/>
          <w:color w:val="000000"/>
          <w:sz w:val="26"/>
          <w:szCs w:val="26"/>
          <w:rtl w:val="0"/>
        </w:rPr>
        <w:t xml:space="preserve">2. Topological Quantum Computing</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Stillwell’s contributions to topology and knot theory provide a foundation for exploring topological quantum computing (TQC). In TQC, quantum information is stored in topological states of matter, and quantum gates are performed by braiding anyons—quasiparticles whose braiding operations form elements of the braid group BnB_nBn​.</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The evolution of these quantum states is governed by the algebraic properties of the braid group, where quantum gates correspond to elements of BnB_nBn​. The braid group is defined as:</w:t>
      </w:r>
    </w:p>
    <w:p w:rsidR="00000000" w:rsidDel="00000000" w:rsidP="00000000" w:rsidRDefault="00000000" w:rsidRPr="00000000" w14:paraId="00000025">
      <w:pPr>
        <w:spacing w:after="240" w:before="240" w:lineRule="auto"/>
        <w:rPr>
          <w:b w:val="1"/>
        </w:rPr>
      </w:pPr>
      <w:r w:rsidDel="00000000" w:rsidR="00000000" w:rsidRPr="00000000">
        <w:rPr>
          <w:rFonts w:ascii="Cardo" w:cs="Cardo" w:eastAsia="Cardo" w:hAnsi="Cardo"/>
          <w:b w:val="1"/>
          <w:rtl w:val="0"/>
        </w:rPr>
        <w:t xml:space="preserve">Bn=⟨σ1,σ2,…,σn−1∣σiσj=σjσi for ∣i−j∣&gt;1, σiσi+1σi=σi+1σiσi+1⟩B_n = \langle \sigma_1, \sigma_2, \dots, \sigma_{n-1} \mid \sigma_i \sigma_j = \sigma_j \sigma_i \text{ for } |i - j| &gt; 1, \, \sigma_i \sigma_{i+1} \sigma_i = \sigma_{i+1} \sigma_i \sigma_{i+1} \rangleBn​=⟨σ1​,σ2​,…,σn−1​∣σi​σj​=σj​σi​ for ∣i−j∣&gt;1,σi​σi+1​σi​=σi+1​σi​σi+1​⟩</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Where:</w:t>
      </w:r>
    </w:p>
    <w:p w:rsidR="00000000" w:rsidDel="00000000" w:rsidP="00000000" w:rsidRDefault="00000000" w:rsidRPr="00000000" w14:paraId="00000027">
      <w:pPr>
        <w:numPr>
          <w:ilvl w:val="0"/>
          <w:numId w:val="1"/>
        </w:numPr>
        <w:spacing w:after="0" w:afterAutospacing="0" w:before="240" w:lineRule="auto"/>
        <w:ind w:left="720" w:hanging="360"/>
        <w:rPr>
          <w:b w:val="1"/>
        </w:rPr>
      </w:pPr>
      <w:r w:rsidDel="00000000" w:rsidR="00000000" w:rsidRPr="00000000">
        <w:rPr>
          <w:b w:val="1"/>
          <w:rtl w:val="0"/>
        </w:rPr>
        <w:t xml:space="preserve">σi\sigma_iσi​ represents the braiding operation between the iii-th and (i+1)(i+1)(i+1)-th particles,</w:t>
      </w:r>
    </w:p>
    <w:p w:rsidR="00000000" w:rsidDel="00000000" w:rsidP="00000000" w:rsidRDefault="00000000" w:rsidRPr="00000000" w14:paraId="00000028">
      <w:pPr>
        <w:numPr>
          <w:ilvl w:val="0"/>
          <w:numId w:val="1"/>
        </w:numPr>
        <w:spacing w:after="240" w:before="0" w:beforeAutospacing="0" w:lineRule="auto"/>
        <w:ind w:left="720" w:hanging="360"/>
        <w:rPr>
          <w:b w:val="1"/>
        </w:rPr>
      </w:pPr>
      <w:r w:rsidDel="00000000" w:rsidR="00000000" w:rsidRPr="00000000">
        <w:rPr>
          <w:b w:val="1"/>
          <w:rtl w:val="0"/>
        </w:rPr>
        <w:t xml:space="preserve">The group relations describe how these braids interact.</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MCP Integration: MCP can use Stillwell’s expertise in topology to explore topological quantum computing models, which provide inherent fault tolerance due to the topological nature of the quantum states. This integration allows MCP to develop quantum computers that are highly resistant to decoherence and noise, improving the stability and scalability of quantum computations.</w:t>
      </w:r>
    </w:p>
    <w:p w:rsidR="00000000" w:rsidDel="00000000" w:rsidP="00000000" w:rsidRDefault="00000000" w:rsidRPr="00000000" w14:paraId="0000002A">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bw6za88h4lsb" w:id="8"/>
      <w:bookmarkEnd w:id="8"/>
      <w:r w:rsidDel="00000000" w:rsidR="00000000" w:rsidRPr="00000000">
        <w:rPr>
          <w:b w:val="1"/>
          <w:color w:val="000000"/>
          <w:sz w:val="26"/>
          <w:szCs w:val="26"/>
          <w:rtl w:val="0"/>
        </w:rPr>
        <w:t xml:space="preserve">3. Geometric Methods for Quantum Simulation</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Stillwell’s work on geometry, particularly in non-Euclidean geometries and their applications, is directly applicable to quantum simulations, where understanding the geometric structure of quantum states is crucial. In quantum computing, the evolution of a single qubit can be visualized on the Bloch sphere, where the state of a qubit is represented as a point on the surface of the sphere.</w:t>
      </w:r>
    </w:p>
    <w:p w:rsidR="00000000" w:rsidDel="00000000" w:rsidP="00000000" w:rsidRDefault="00000000" w:rsidRPr="00000000" w14:paraId="0000002D">
      <w:pPr>
        <w:spacing w:after="240" w:before="240" w:lineRule="auto"/>
        <w:rPr>
          <w:b w:val="1"/>
        </w:rPr>
      </w:pPr>
      <w:r w:rsidDel="00000000" w:rsidR="00000000" w:rsidRPr="00000000">
        <w:rPr>
          <w:rFonts w:ascii="Caudex" w:cs="Caudex" w:eastAsia="Caudex" w:hAnsi="Caudex"/>
          <w:b w:val="1"/>
          <w:rtl w:val="0"/>
        </w:rPr>
        <w:t xml:space="preserve">A general quantum state ∣ψ⟩|\psi\rangle∣ψ⟩ of a qubit is expressed as:</w:t>
      </w:r>
    </w:p>
    <w:p w:rsidR="00000000" w:rsidDel="00000000" w:rsidP="00000000" w:rsidRDefault="00000000" w:rsidRPr="00000000" w14:paraId="0000002E">
      <w:pPr>
        <w:spacing w:after="240" w:before="240" w:lineRule="auto"/>
        <w:rPr>
          <w:b w:val="1"/>
        </w:rPr>
      </w:pPr>
      <w:r w:rsidDel="00000000" w:rsidR="00000000" w:rsidRPr="00000000">
        <w:rPr>
          <w:rFonts w:ascii="Caudex" w:cs="Caudex" w:eastAsia="Caudex" w:hAnsi="Caudex"/>
          <w:b w:val="1"/>
          <w:rtl w:val="0"/>
        </w:rPr>
        <w:t xml:space="preserve">∣ψ⟩=cos⁡(θ2)∣0⟩+eiϕsin⁡(θ2)∣1⟩|\psi\rangle = \cos\left(\frac{\theta}{2}\right) |0\rangle + e^{i\phi} \sin\left(\frac{\theta}{2}\right) |1\rangle∣ψ⟩=cos(2θ​)∣0⟩+eiϕsin(2θ​)∣1⟩</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Where θ\thetaθ and ϕ\phiϕ represent the angular coordinates on the Bloch sphere. Quantum gates act as rotations on this sphere, and visualizing these rotations helps understand how quantum operations affect qubit states.</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MCP Integration: MCP can apply geometric principles from Stillwell’s work to improve the design and visualization of quantum simulations, particularly for quantum chemistry and quantum physics. By representing quantum operations geometrically, MCP can develop intuitive tools that allow users to better understand and manipulate quantum states, enabling more effective simulations of complex systems.</w:t>
      </w:r>
    </w:p>
    <w:p w:rsidR="00000000" w:rsidDel="00000000" w:rsidP="00000000" w:rsidRDefault="00000000" w:rsidRPr="00000000" w14:paraId="00000031">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1434f12vote5" w:id="9"/>
      <w:bookmarkEnd w:id="9"/>
      <w:r w:rsidDel="00000000" w:rsidR="00000000" w:rsidRPr="00000000">
        <w:rPr>
          <w:b w:val="1"/>
          <w:color w:val="000000"/>
          <w:sz w:val="26"/>
          <w:szCs w:val="26"/>
          <w:rtl w:val="0"/>
        </w:rPr>
        <w:t xml:space="preserve">4. Unified Algebraic and Topological Framework for Quantum Information</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Stillwell’s ability to unify different mathematical disciplines, such as algebra and topology, provides a framework for developing a more comprehensive understanding of quantum information. For example, quantum error correction (QEC) can benefit from this unified approach by using topological structures to protect quantum information from errors.</w:t>
      </w:r>
    </w:p>
    <w:p w:rsidR="00000000" w:rsidDel="00000000" w:rsidP="00000000" w:rsidRDefault="00000000" w:rsidRPr="00000000" w14:paraId="00000034">
      <w:pPr>
        <w:spacing w:after="240" w:before="240" w:lineRule="auto"/>
        <w:rPr>
          <w:b w:val="1"/>
        </w:rPr>
      </w:pPr>
      <w:r w:rsidDel="00000000" w:rsidR="00000000" w:rsidRPr="00000000">
        <w:rPr>
          <w:rFonts w:ascii="Caudex" w:cs="Caudex" w:eastAsia="Caudex" w:hAnsi="Caudex"/>
          <w:b w:val="1"/>
          <w:rtl w:val="0"/>
        </w:rPr>
        <w:t xml:space="preserve">In QEC, the quantum state ∣ψ⟩|\psi\rangle∣ψ⟩ is encoded into a larger Hilbert space using a stabilizer code. The goal is to detect and correct errors without measuring or collapsing the quantum state. The stabilizer formalism relies on algebraic structures such as Pauli groups, and topological QEC methods, like surface codes, use the geometry of the system to detect and correct errors.</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MCP Integration: MCP can adopt Stillwell’s interdisciplinary approach by developing quantum error correction codes that combine algebraic techniques (such as stabilizer codes) with topological methods (such as surface codes). This integration improves the reliability of quantum computers by making them more resilient to noise and errors, allowing MCP to scale quantum computations more effectively.</w:t>
      </w:r>
    </w:p>
    <w:p w:rsidR="00000000" w:rsidDel="00000000" w:rsidP="00000000" w:rsidRDefault="00000000" w:rsidRPr="00000000" w14:paraId="00000036">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4psnk0ek5d4n"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John Stillwell’s contributions to number theory, algebra, geometry, and topology provide a rich mathematical foundation for the Multiplicative Computing Paradigm (MCP). By integrating Stillwell’s work, MCP can enhance quantum cryptographic algorithms, explore topological quantum computing models for fault-tolerant computations, and apply geometric methods to improve quantum simulations. Stillwell’s interdisciplinary approach encourages MCP to develop quantum algorithms and systems that are both mathematically rigorous and practically effective, pushing the boundaries of what quantum computing can achieve.</w:t>
      </w:r>
    </w:p>
    <w:p w:rsidR="00000000" w:rsidDel="00000000" w:rsidP="00000000" w:rsidRDefault="00000000" w:rsidRPr="00000000" w14:paraId="00000039">
      <w:pPr>
        <w:spacing w:after="240" w:before="240" w:lineRule="auto"/>
        <w:rPr>
          <w:b w:val="1"/>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jS-Multiplicity © 2024 by Dr. Ryan Van Gelder</w:t>
    </w:r>
  </w:p>
  <w:p w:rsidR="00000000" w:rsidDel="00000000" w:rsidP="00000000" w:rsidRDefault="00000000" w:rsidRPr="00000000" w14:paraId="0000003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